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18B00BB" w14:textId="6FBD7371" w:rsidR="008B02A2" w:rsidRPr="00EE3475" w:rsidRDefault="008B02A2" w:rsidP="009E4038">
      <w:pPr>
        <w:rPr>
          <w:rFonts w:ascii="Century Gothic" w:hAnsi="Century Gothic"/>
          <w:b/>
          <w:color w:val="C00000"/>
          <w:sz w:val="10"/>
          <w:szCs w:val="10"/>
          <w:lang w:val="id-ID"/>
        </w:rPr>
      </w:pPr>
    </w:p>
    <w:p w14:paraId="5202B44E" w14:textId="77777777" w:rsidR="007F1869" w:rsidRDefault="007F1869" w:rsidP="009E4038">
      <w:pPr>
        <w:rPr>
          <w:rFonts w:ascii="Century Gothic" w:hAnsi="Century Gothic"/>
          <w:b/>
          <w:color w:val="C00000"/>
          <w:sz w:val="10"/>
          <w:szCs w:val="10"/>
        </w:rPr>
      </w:pPr>
    </w:p>
    <w:p w14:paraId="794A35FD" w14:textId="77777777" w:rsidR="00BA1BE2" w:rsidRPr="00003C9C" w:rsidRDefault="00BA1BE2" w:rsidP="009E4038">
      <w:pPr>
        <w:rPr>
          <w:rFonts w:ascii="Century Gothic" w:hAnsi="Century Gothic"/>
          <w:b/>
          <w:color w:val="C00000"/>
          <w:sz w:val="10"/>
          <w:szCs w:val="10"/>
        </w:rPr>
      </w:pPr>
    </w:p>
    <w:p w14:paraId="394C16EF" w14:textId="03A6DB36" w:rsidR="00EE3475" w:rsidRDefault="00EE3475" w:rsidP="00860E44">
      <w:pPr>
        <w:spacing w:line="360" w:lineRule="auto"/>
        <w:jc w:val="center"/>
        <w:rPr>
          <w:b/>
          <w:color w:val="000000" w:themeColor="text1"/>
          <w:lang w:val="id-ID"/>
        </w:rPr>
      </w:pPr>
      <w:r>
        <w:rPr>
          <w:b/>
          <w:color w:val="000000" w:themeColor="text1"/>
          <w:lang w:val="id-ID"/>
        </w:rPr>
        <w:t>KATA PENGANTAR</w:t>
      </w:r>
    </w:p>
    <w:p w14:paraId="05EA7CD7" w14:textId="28DAFDC1" w:rsidR="00AC0FA0" w:rsidRPr="00AC0FA0" w:rsidRDefault="00AC0FA0" w:rsidP="00AC0FA0">
      <w:pPr>
        <w:spacing w:line="480" w:lineRule="auto"/>
        <w:ind w:left="100" w:right="1114" w:firstLine="540"/>
        <w:jc w:val="both"/>
        <w:rPr>
          <w:lang w:val="id-ID"/>
        </w:rPr>
      </w:pPr>
      <w:r>
        <w:t>Segala Puji Syukur kita panjatkan Kehadirat Allah SWT, Tuhan Yang Maha Esa atas berkat Rahmat dan Karunia, perkenan-Nya buku Profil</w:t>
      </w:r>
      <w:r>
        <w:rPr>
          <w:lang w:val="id-ID"/>
        </w:rPr>
        <w:t xml:space="preserve"> Rumah Sakit Mata</w:t>
      </w:r>
      <w:r>
        <w:t xml:space="preserve"> Prov</w:t>
      </w:r>
      <w:r>
        <w:t>insi Kalimantan Timur tahun 20</w:t>
      </w:r>
      <w:r>
        <w:rPr>
          <w:lang w:val="id-ID"/>
        </w:rPr>
        <w:t>20</w:t>
      </w:r>
      <w:r>
        <w:t xml:space="preserve"> ini dapat tersusun. </w:t>
      </w:r>
      <w:proofErr w:type="gramStart"/>
      <w:r>
        <w:t xml:space="preserve">Profil </w:t>
      </w:r>
      <w:r>
        <w:rPr>
          <w:lang w:val="id-ID"/>
        </w:rPr>
        <w:t>Rumah Sakit Mata</w:t>
      </w:r>
      <w:r>
        <w:t xml:space="preserve"> </w:t>
      </w:r>
      <w:r>
        <w:t>Provinsi Kalimantan Timur ini merupakan salah satu hasil penting dari system informasi kesehatan (SIK) dan juga dalam rangka mengetahui sejauh mana program- program dan adanya kesepakatan dalam pertemuaan Pemutakhiran Data dan Informasi Kesehatan</w:t>
      </w:r>
      <w:r>
        <w:rPr>
          <w:lang w:val="id-ID"/>
        </w:rPr>
        <w:t xml:space="preserve"> mata.</w:t>
      </w:r>
      <w:proofErr w:type="gramEnd"/>
    </w:p>
    <w:p w14:paraId="0FC40239" w14:textId="3F6C13BA" w:rsidR="00AC0FA0" w:rsidRDefault="00AC0FA0" w:rsidP="00AC0FA0">
      <w:pPr>
        <w:spacing w:line="480" w:lineRule="auto"/>
        <w:ind w:left="100" w:right="1114" w:firstLine="540"/>
        <w:jc w:val="both"/>
        <w:rPr>
          <w:lang w:val="id-ID"/>
        </w:rPr>
      </w:pPr>
      <w:r>
        <w:t>Profil</w:t>
      </w:r>
      <w:r>
        <w:t xml:space="preserve"> </w:t>
      </w:r>
      <w:r>
        <w:rPr>
          <w:lang w:val="id-ID"/>
        </w:rPr>
        <w:t>Rumah Sakit Mata</w:t>
      </w:r>
      <w:r>
        <w:t xml:space="preserve"> ini disusu</w:t>
      </w:r>
      <w:r>
        <w:t>n berdasarkan masukan dari Profil Kesehatan Kab/Kota yang merupakan gambaran kondisi dan situasi kesehatan Kab/Kota masing-masing dari seluruh Kab/Kota yang ada di Provinsi Kalimantan Timur serta dari program dan lintas sektor terkait. Profil Kesehatan ini juga diharapkan bermanfaat bagi pemerintah Kab/Kota, Kementerian atau semua pihak yang berkepentingan jadi diharapkan juga sebagai referensi yang sesuai dengan kebutuhan pengguna, sehingga dapat mempercepat tercapainya tujuan dan sasaran pembangunan kesehatan secara utuh, berdaya guna dan berhasil guna</w:t>
      </w:r>
    </w:p>
    <w:p w14:paraId="1AF5DC18" w14:textId="7A0121A7" w:rsidR="00AC0FA0" w:rsidRPr="00AC0FA0" w:rsidRDefault="00AC0FA0" w:rsidP="00AC0FA0">
      <w:pPr>
        <w:spacing w:line="480" w:lineRule="auto"/>
        <w:ind w:left="100" w:right="1114" w:firstLine="540"/>
        <w:jc w:val="both"/>
        <w:rPr>
          <w:lang w:val="id-ID"/>
        </w:rPr>
      </w:pPr>
      <w:r>
        <w:lastRenderedPageBreak/>
        <w:t>Akhir kata, kepada semua pihak yang telah memberikan bantuannya dalam rangka penyusunan Profil Kesehatan ini, disampaikan terima kasih semoga Tuhan yang Maha Esa senantiasa melimpahkan Rahmat dan HidayahNya kepada kita semua.</w:t>
      </w:r>
    </w:p>
    <w:p w14:paraId="40EA1056" w14:textId="77777777" w:rsidR="00AC0FA0" w:rsidRDefault="00AC0FA0" w:rsidP="00AC0FA0">
      <w:pPr>
        <w:spacing w:line="360" w:lineRule="auto"/>
        <w:rPr>
          <w:b/>
          <w:color w:val="000000" w:themeColor="text1"/>
          <w:lang w:val="id-ID"/>
        </w:rPr>
      </w:pPr>
    </w:p>
    <w:p w14:paraId="782C4931" w14:textId="77777777" w:rsidR="00EE3475" w:rsidRDefault="00EE3475" w:rsidP="00860E44">
      <w:pPr>
        <w:spacing w:line="360" w:lineRule="auto"/>
        <w:jc w:val="center"/>
        <w:rPr>
          <w:b/>
          <w:color w:val="000000" w:themeColor="text1"/>
          <w:lang w:val="id-ID"/>
        </w:rPr>
      </w:pPr>
    </w:p>
    <w:p w14:paraId="5600E399" w14:textId="77777777" w:rsidR="00EE3475" w:rsidRDefault="00EE3475" w:rsidP="00860E44">
      <w:pPr>
        <w:spacing w:line="360" w:lineRule="auto"/>
        <w:jc w:val="center"/>
        <w:rPr>
          <w:b/>
          <w:color w:val="000000" w:themeColor="text1"/>
          <w:lang w:val="id-ID"/>
        </w:rPr>
      </w:pPr>
    </w:p>
    <w:p w14:paraId="7B2835BA" w14:textId="77777777" w:rsidR="00EE3475" w:rsidRDefault="00EE3475" w:rsidP="00860E44">
      <w:pPr>
        <w:spacing w:line="360" w:lineRule="auto"/>
        <w:jc w:val="center"/>
        <w:rPr>
          <w:b/>
          <w:color w:val="000000" w:themeColor="text1"/>
          <w:lang w:val="id-ID"/>
        </w:rPr>
      </w:pPr>
    </w:p>
    <w:p w14:paraId="50A215E8" w14:textId="77777777" w:rsidR="00EE3475" w:rsidRDefault="00EE3475" w:rsidP="00860E44">
      <w:pPr>
        <w:spacing w:line="360" w:lineRule="auto"/>
        <w:jc w:val="center"/>
        <w:rPr>
          <w:b/>
          <w:color w:val="000000" w:themeColor="text1"/>
          <w:lang w:val="id-ID"/>
        </w:rPr>
      </w:pPr>
    </w:p>
    <w:p w14:paraId="752F505A" w14:textId="77777777" w:rsidR="00EE3475" w:rsidRDefault="00EE3475" w:rsidP="00860E44">
      <w:pPr>
        <w:spacing w:line="360" w:lineRule="auto"/>
        <w:jc w:val="center"/>
        <w:rPr>
          <w:b/>
          <w:color w:val="000000" w:themeColor="text1"/>
          <w:lang w:val="id-ID"/>
        </w:rPr>
      </w:pPr>
    </w:p>
    <w:p w14:paraId="332A7C31" w14:textId="77777777" w:rsidR="00EE3475" w:rsidRDefault="00EE3475" w:rsidP="00860E44">
      <w:pPr>
        <w:spacing w:line="360" w:lineRule="auto"/>
        <w:jc w:val="center"/>
        <w:rPr>
          <w:b/>
          <w:color w:val="000000" w:themeColor="text1"/>
          <w:lang w:val="id-ID"/>
        </w:rPr>
      </w:pPr>
    </w:p>
    <w:p w14:paraId="7FEB2210" w14:textId="77777777" w:rsidR="00EE3475" w:rsidRDefault="00EE3475" w:rsidP="00860E44">
      <w:pPr>
        <w:spacing w:line="360" w:lineRule="auto"/>
        <w:jc w:val="center"/>
        <w:rPr>
          <w:b/>
          <w:color w:val="000000" w:themeColor="text1"/>
          <w:lang w:val="id-ID"/>
        </w:rPr>
      </w:pPr>
    </w:p>
    <w:p w14:paraId="7A86BDD7" w14:textId="77777777" w:rsidR="00EE3475" w:rsidRDefault="00EE3475" w:rsidP="00860E44">
      <w:pPr>
        <w:spacing w:line="360" w:lineRule="auto"/>
        <w:jc w:val="center"/>
        <w:rPr>
          <w:b/>
          <w:color w:val="000000" w:themeColor="text1"/>
          <w:lang w:val="id-ID"/>
        </w:rPr>
      </w:pPr>
    </w:p>
    <w:p w14:paraId="1E2DCEE1" w14:textId="77777777" w:rsidR="00EE3475" w:rsidRDefault="00EE3475" w:rsidP="00860E44">
      <w:pPr>
        <w:spacing w:line="360" w:lineRule="auto"/>
        <w:jc w:val="center"/>
        <w:rPr>
          <w:b/>
          <w:color w:val="000000" w:themeColor="text1"/>
          <w:lang w:val="id-ID"/>
        </w:rPr>
      </w:pPr>
    </w:p>
    <w:p w14:paraId="5E664542" w14:textId="77777777" w:rsidR="00EE3475" w:rsidRDefault="00EE3475" w:rsidP="00860E44">
      <w:pPr>
        <w:spacing w:line="360" w:lineRule="auto"/>
        <w:jc w:val="center"/>
        <w:rPr>
          <w:b/>
          <w:color w:val="000000" w:themeColor="text1"/>
          <w:lang w:val="id-ID"/>
        </w:rPr>
      </w:pPr>
    </w:p>
    <w:p w14:paraId="147BE5AC" w14:textId="77777777" w:rsidR="00EE3475" w:rsidRDefault="00EE3475" w:rsidP="00860E44">
      <w:pPr>
        <w:spacing w:line="360" w:lineRule="auto"/>
        <w:jc w:val="center"/>
        <w:rPr>
          <w:b/>
          <w:color w:val="000000" w:themeColor="text1"/>
          <w:lang w:val="id-ID"/>
        </w:rPr>
      </w:pPr>
    </w:p>
    <w:p w14:paraId="7026B227" w14:textId="77777777" w:rsidR="00EE3475" w:rsidRDefault="00EE3475" w:rsidP="00860E44">
      <w:pPr>
        <w:spacing w:line="360" w:lineRule="auto"/>
        <w:jc w:val="center"/>
        <w:rPr>
          <w:b/>
          <w:color w:val="000000" w:themeColor="text1"/>
          <w:lang w:val="id-ID"/>
        </w:rPr>
      </w:pPr>
    </w:p>
    <w:p w14:paraId="178D64A0" w14:textId="77777777" w:rsidR="00EE3475" w:rsidRDefault="00EE3475" w:rsidP="00860E44">
      <w:pPr>
        <w:spacing w:line="360" w:lineRule="auto"/>
        <w:jc w:val="center"/>
        <w:rPr>
          <w:b/>
          <w:color w:val="000000" w:themeColor="text1"/>
          <w:lang w:val="id-ID"/>
        </w:rPr>
      </w:pPr>
    </w:p>
    <w:p w14:paraId="265A1B87" w14:textId="77777777" w:rsidR="00EE3475" w:rsidRDefault="00EE3475" w:rsidP="00860E44">
      <w:pPr>
        <w:spacing w:line="360" w:lineRule="auto"/>
        <w:jc w:val="center"/>
        <w:rPr>
          <w:b/>
          <w:color w:val="000000" w:themeColor="text1"/>
          <w:lang w:val="id-ID"/>
        </w:rPr>
      </w:pPr>
    </w:p>
    <w:p w14:paraId="69DED5DE" w14:textId="77777777" w:rsidR="00EE3475" w:rsidRDefault="00EE3475" w:rsidP="00860E44">
      <w:pPr>
        <w:spacing w:line="360" w:lineRule="auto"/>
        <w:jc w:val="center"/>
        <w:rPr>
          <w:b/>
          <w:color w:val="000000" w:themeColor="text1"/>
          <w:lang w:val="id-ID"/>
        </w:rPr>
      </w:pPr>
    </w:p>
    <w:p w14:paraId="24BF9EF6" w14:textId="77777777" w:rsidR="00EE3475" w:rsidRDefault="00EE3475" w:rsidP="00860E44">
      <w:pPr>
        <w:spacing w:line="360" w:lineRule="auto"/>
        <w:jc w:val="center"/>
        <w:rPr>
          <w:b/>
          <w:color w:val="000000" w:themeColor="text1"/>
          <w:lang w:val="id-ID"/>
        </w:rPr>
      </w:pPr>
    </w:p>
    <w:p w14:paraId="6641F9C3" w14:textId="77777777" w:rsidR="00EE3475" w:rsidRDefault="00EE3475" w:rsidP="00860E44">
      <w:pPr>
        <w:spacing w:line="360" w:lineRule="auto"/>
        <w:jc w:val="center"/>
        <w:rPr>
          <w:b/>
          <w:color w:val="000000" w:themeColor="text1"/>
          <w:lang w:val="id-ID"/>
        </w:rPr>
      </w:pPr>
    </w:p>
    <w:p w14:paraId="0C17A91A" w14:textId="77777777" w:rsidR="00EE3475" w:rsidRDefault="00EE3475" w:rsidP="00860E44">
      <w:pPr>
        <w:spacing w:line="360" w:lineRule="auto"/>
        <w:jc w:val="center"/>
        <w:rPr>
          <w:b/>
          <w:color w:val="000000" w:themeColor="text1"/>
          <w:lang w:val="id-ID"/>
        </w:rPr>
      </w:pPr>
    </w:p>
    <w:p w14:paraId="02BEF635" w14:textId="77777777" w:rsidR="00EE3475" w:rsidRDefault="00EE3475" w:rsidP="00860E44">
      <w:pPr>
        <w:spacing w:line="360" w:lineRule="auto"/>
        <w:jc w:val="center"/>
        <w:rPr>
          <w:b/>
          <w:color w:val="000000" w:themeColor="text1"/>
          <w:lang w:val="id-ID"/>
        </w:rPr>
      </w:pPr>
    </w:p>
    <w:p w14:paraId="72F805B9" w14:textId="77777777" w:rsidR="00EE3475" w:rsidRDefault="00EE3475" w:rsidP="00860E44">
      <w:pPr>
        <w:spacing w:line="360" w:lineRule="auto"/>
        <w:jc w:val="center"/>
        <w:rPr>
          <w:b/>
          <w:color w:val="000000" w:themeColor="text1"/>
          <w:lang w:val="id-ID"/>
        </w:rPr>
      </w:pPr>
    </w:p>
    <w:p w14:paraId="0644226F" w14:textId="77777777" w:rsidR="00EE3475" w:rsidRDefault="00EE3475" w:rsidP="00064368">
      <w:pPr>
        <w:spacing w:line="360" w:lineRule="auto"/>
        <w:rPr>
          <w:b/>
          <w:color w:val="000000" w:themeColor="text1"/>
          <w:lang w:val="id-ID"/>
        </w:rPr>
      </w:pPr>
    </w:p>
    <w:p w14:paraId="7EE9B198" w14:textId="77777777" w:rsidR="00EE3475" w:rsidRDefault="00EE3475" w:rsidP="00860E44">
      <w:pPr>
        <w:spacing w:line="360" w:lineRule="auto"/>
        <w:jc w:val="center"/>
        <w:rPr>
          <w:b/>
          <w:color w:val="000000" w:themeColor="text1"/>
          <w:lang w:val="id-ID"/>
        </w:rPr>
      </w:pPr>
    </w:p>
    <w:p w14:paraId="14E6577D" w14:textId="436CB5A4" w:rsidR="00860E44" w:rsidRPr="00FE09D3" w:rsidRDefault="00860E44" w:rsidP="00860E44">
      <w:pPr>
        <w:spacing w:line="360" w:lineRule="auto"/>
        <w:jc w:val="center"/>
        <w:rPr>
          <w:b/>
          <w:color w:val="000000" w:themeColor="text1"/>
        </w:rPr>
      </w:pPr>
      <w:r w:rsidRPr="00FE09D3">
        <w:rPr>
          <w:b/>
          <w:color w:val="000000" w:themeColor="text1"/>
        </w:rPr>
        <w:t>BAB I</w:t>
      </w:r>
    </w:p>
    <w:p w14:paraId="3C812461" w14:textId="0C7EC9AA" w:rsidR="00860E44" w:rsidRPr="00FE09D3" w:rsidRDefault="00860E44" w:rsidP="00860E44">
      <w:pPr>
        <w:spacing w:line="360" w:lineRule="auto"/>
        <w:jc w:val="center"/>
        <w:rPr>
          <w:b/>
          <w:color w:val="000000" w:themeColor="text1"/>
        </w:rPr>
      </w:pPr>
      <w:r w:rsidRPr="00FE09D3">
        <w:rPr>
          <w:b/>
          <w:color w:val="000000" w:themeColor="text1"/>
        </w:rPr>
        <w:t>PENDAHULUAN</w:t>
      </w:r>
    </w:p>
    <w:p w14:paraId="7E2A5FEC" w14:textId="106279E8" w:rsidR="001E099A" w:rsidRDefault="001E099A" w:rsidP="001E099A">
      <w:pPr>
        <w:ind w:firstLine="142"/>
        <w:rPr>
          <w:rFonts w:ascii="Trebuchet MS" w:hAnsi="Trebuchet MS" w:cs="Arial"/>
          <w:b/>
        </w:rPr>
      </w:pPr>
    </w:p>
    <w:p w14:paraId="601C901C" w14:textId="66F66322" w:rsidR="000078BE" w:rsidRPr="000078BE" w:rsidRDefault="000078BE" w:rsidP="00436200">
      <w:pPr>
        <w:rPr>
          <w:b/>
          <w:sz w:val="22"/>
          <w:lang w:val="sv-SE"/>
        </w:rPr>
      </w:pPr>
      <w:r w:rsidRPr="000078BE">
        <w:rPr>
          <w:b/>
          <w:sz w:val="22"/>
          <w:lang w:val="sv-SE"/>
        </w:rPr>
        <w:t>I.</w:t>
      </w:r>
      <w:r>
        <w:rPr>
          <w:b/>
          <w:sz w:val="22"/>
          <w:lang w:val="sv-SE"/>
        </w:rPr>
        <w:t xml:space="preserve"> </w:t>
      </w:r>
      <w:r w:rsidRPr="000078BE">
        <w:rPr>
          <w:b/>
          <w:sz w:val="22"/>
          <w:lang w:val="sv-SE"/>
        </w:rPr>
        <w:t xml:space="preserve">1 </w:t>
      </w:r>
      <w:r w:rsidRPr="000078BE">
        <w:rPr>
          <w:b/>
          <w:sz w:val="22"/>
          <w:lang w:val="sv-SE"/>
        </w:rPr>
        <w:tab/>
      </w:r>
      <w:r w:rsidR="00436200">
        <w:rPr>
          <w:b/>
          <w:sz w:val="22"/>
          <w:lang w:val="sv-SE"/>
        </w:rPr>
        <w:t xml:space="preserve"> </w:t>
      </w:r>
      <w:r w:rsidRPr="000078BE">
        <w:rPr>
          <w:b/>
          <w:sz w:val="22"/>
          <w:lang w:val="sv-SE"/>
        </w:rPr>
        <w:t>LATAR BELAKANG</w:t>
      </w:r>
    </w:p>
    <w:p w14:paraId="2CEB760D" w14:textId="77777777" w:rsidR="000078BE" w:rsidRPr="00CC6854" w:rsidRDefault="000078BE" w:rsidP="001E099A">
      <w:pPr>
        <w:ind w:firstLine="142"/>
        <w:rPr>
          <w:rFonts w:ascii="Trebuchet MS" w:hAnsi="Trebuchet MS" w:cs="Arial"/>
          <w:b/>
        </w:rPr>
      </w:pPr>
    </w:p>
    <w:p w14:paraId="0E0AA94B" w14:textId="3EC98AFF" w:rsidR="00283230" w:rsidRPr="00FC506A" w:rsidRDefault="00283230" w:rsidP="00283230">
      <w:pPr>
        <w:pStyle w:val="BodyText2"/>
        <w:widowControl w:val="0"/>
        <w:suppressLineNumbers/>
        <w:overflowPunct w:val="0"/>
        <w:autoSpaceDE w:val="0"/>
        <w:autoSpaceDN w:val="0"/>
        <w:adjustRightInd w:val="0"/>
        <w:spacing w:after="0" w:line="360" w:lineRule="auto"/>
        <w:ind w:firstLine="720"/>
        <w:jc w:val="both"/>
        <w:textAlignment w:val="baseline"/>
        <w:rPr>
          <w:rFonts w:ascii="Arial" w:hAnsi="Arial" w:cs="Arial"/>
          <w:sz w:val="20"/>
          <w:lang w:val="pt-BR"/>
        </w:rPr>
      </w:pPr>
      <w:r w:rsidRPr="00283230">
        <w:rPr>
          <w:lang w:val="pt-BR"/>
        </w:rPr>
        <w:t>Mata adalah indera yang menjadi jalur informasi utama (80%) dalam kehidupan sehari-hari sejak dilahirkan sampai usia tua. Mata terdiri dari kelopak mata, sistim lakrimal, jaringan lunak orbita dan tulang orbita serta  bola mata ;  merupakan satu kesatuan fungsional yang saling berkaitan satu sama lainnya, sehingga standar pelayanan kesehatan mata paripurna harus meliputi semua organ mata tersebut</w:t>
      </w:r>
      <w:r w:rsidRPr="00FC506A">
        <w:rPr>
          <w:rFonts w:ascii="Arial" w:hAnsi="Arial" w:cs="Arial"/>
          <w:sz w:val="20"/>
          <w:lang w:val="pt-BR"/>
        </w:rPr>
        <w:t xml:space="preserve">. </w:t>
      </w:r>
    </w:p>
    <w:p w14:paraId="3AAED4CD" w14:textId="2374E8B0" w:rsidR="00397579" w:rsidRPr="009501CF" w:rsidRDefault="00F83486" w:rsidP="00283230">
      <w:pPr>
        <w:spacing w:line="360" w:lineRule="auto"/>
        <w:ind w:firstLine="851"/>
        <w:jc w:val="both"/>
      </w:pPr>
      <w:r w:rsidRPr="009501CF">
        <w:t xml:space="preserve">Tahun 1994–2000 </w:t>
      </w:r>
      <w:r w:rsidR="001E099A" w:rsidRPr="009501CF">
        <w:t>Rumah</w:t>
      </w:r>
      <w:r w:rsidRPr="009501CF">
        <w:t xml:space="preserve"> </w:t>
      </w:r>
      <w:r w:rsidR="001E099A" w:rsidRPr="009501CF">
        <w:t>Sakit Mata</w:t>
      </w:r>
      <w:r w:rsidR="00061E63">
        <w:t xml:space="preserve"> Masyarakat</w:t>
      </w:r>
      <w:r w:rsidR="001E099A" w:rsidRPr="009501CF">
        <w:t xml:space="preserve"> Propinsi Kalimantan Timur</w:t>
      </w:r>
      <w:r w:rsidRPr="009501CF">
        <w:t xml:space="preserve"> </w:t>
      </w:r>
      <w:r w:rsidR="001E099A" w:rsidRPr="009501CF">
        <w:t>berperan</w:t>
      </w:r>
      <w:r w:rsidRPr="009501CF">
        <w:t xml:space="preserve"> </w:t>
      </w:r>
      <w:r w:rsidR="001E099A" w:rsidRPr="009501CF">
        <w:t>sebagai</w:t>
      </w:r>
      <w:r w:rsidRPr="009501CF">
        <w:t xml:space="preserve"> </w:t>
      </w:r>
      <w:r w:rsidR="001E099A" w:rsidRPr="009501CF">
        <w:t>Pra</w:t>
      </w:r>
      <w:r w:rsidRPr="009501CF">
        <w:t xml:space="preserve"> </w:t>
      </w:r>
      <w:r w:rsidR="001E099A" w:rsidRPr="009501CF">
        <w:t>Balai</w:t>
      </w:r>
      <w:r w:rsidRPr="009501CF">
        <w:t xml:space="preserve"> </w:t>
      </w:r>
      <w:r w:rsidR="001E099A" w:rsidRPr="009501CF">
        <w:t>Kesehatan Mata Masyarakat</w:t>
      </w:r>
      <w:r w:rsidR="00944DD5" w:rsidRPr="009501CF">
        <w:t xml:space="preserve"> </w:t>
      </w:r>
      <w:proofErr w:type="gramStart"/>
      <w:r w:rsidR="001E099A" w:rsidRPr="009501CF">
        <w:t xml:space="preserve">( </w:t>
      </w:r>
      <w:r w:rsidR="00411F64" w:rsidRPr="009501CF">
        <w:t>Pra</w:t>
      </w:r>
      <w:proofErr w:type="gramEnd"/>
      <w:r w:rsidR="00944DD5" w:rsidRPr="009501CF">
        <w:t xml:space="preserve"> </w:t>
      </w:r>
      <w:r w:rsidR="001E099A" w:rsidRPr="009501CF">
        <w:t xml:space="preserve">BKMM ). </w:t>
      </w:r>
      <w:r w:rsidR="00411F64" w:rsidRPr="009501CF">
        <w:t>Keputusan</w:t>
      </w:r>
      <w:r w:rsidRPr="009501CF">
        <w:t xml:space="preserve"> </w:t>
      </w:r>
      <w:r w:rsidR="00411F64" w:rsidRPr="009501CF">
        <w:t>Gubernur</w:t>
      </w:r>
      <w:r w:rsidRPr="009501CF">
        <w:t xml:space="preserve"> </w:t>
      </w:r>
      <w:r w:rsidR="00411F64" w:rsidRPr="009501CF">
        <w:t>nomor 25 tahun 2001 menjadi</w:t>
      </w:r>
      <w:r w:rsidRPr="009501CF">
        <w:t xml:space="preserve"> </w:t>
      </w:r>
      <w:r w:rsidR="00411F64" w:rsidRPr="009501CF">
        <w:t>Balai</w:t>
      </w:r>
      <w:r w:rsidRPr="009501CF">
        <w:t xml:space="preserve"> </w:t>
      </w:r>
      <w:r w:rsidR="00411F64" w:rsidRPr="009501CF">
        <w:t>Kesehatan Mata Masyarakat</w:t>
      </w:r>
      <w:r w:rsidR="00944DD5" w:rsidRPr="009501CF">
        <w:t xml:space="preserve"> </w:t>
      </w:r>
      <w:proofErr w:type="gramStart"/>
      <w:r w:rsidR="00411F64" w:rsidRPr="009501CF">
        <w:t>( BKMM</w:t>
      </w:r>
      <w:proofErr w:type="gramEnd"/>
      <w:r w:rsidR="00411F64" w:rsidRPr="009501CF">
        <w:t xml:space="preserve"> )</w:t>
      </w:r>
    </w:p>
    <w:p w14:paraId="251EC83C" w14:textId="28F459E0" w:rsidR="003F0BF9" w:rsidRPr="003F0BF9" w:rsidRDefault="001E099A" w:rsidP="003F0BF9">
      <w:pPr>
        <w:spacing w:line="360" w:lineRule="auto"/>
        <w:ind w:firstLine="720"/>
        <w:jc w:val="both"/>
        <w:rPr>
          <w:lang w:val="id-ID"/>
        </w:rPr>
      </w:pPr>
      <w:r w:rsidRPr="009501CF">
        <w:t>Melalui</w:t>
      </w:r>
      <w:r w:rsidR="00A705A8" w:rsidRPr="009501CF">
        <w:t xml:space="preserve"> </w:t>
      </w:r>
      <w:r w:rsidRPr="009501CF">
        <w:t>peraturan</w:t>
      </w:r>
      <w:r w:rsidR="00A705A8" w:rsidRPr="009501CF">
        <w:t xml:space="preserve"> </w:t>
      </w:r>
      <w:r w:rsidRPr="009501CF">
        <w:t>Gubernur</w:t>
      </w:r>
      <w:r w:rsidR="00A705A8" w:rsidRPr="009501CF">
        <w:t xml:space="preserve"> Nomor 43 tahun 2006 tentang </w:t>
      </w:r>
      <w:r w:rsidRPr="009501CF">
        <w:t>perubahan</w:t>
      </w:r>
      <w:r w:rsidR="00A705A8" w:rsidRPr="009501CF">
        <w:t xml:space="preserve"> </w:t>
      </w:r>
      <w:r w:rsidRPr="009501CF">
        <w:t>pertama</w:t>
      </w:r>
      <w:r w:rsidR="00A705A8" w:rsidRPr="009501CF">
        <w:t xml:space="preserve"> </w:t>
      </w:r>
      <w:r w:rsidRPr="009501CF">
        <w:t>atas</w:t>
      </w:r>
      <w:r w:rsidR="00A705A8" w:rsidRPr="009501CF">
        <w:t xml:space="preserve"> </w:t>
      </w:r>
      <w:r w:rsidRPr="009501CF">
        <w:t>Peraturan</w:t>
      </w:r>
      <w:r w:rsidR="00A705A8" w:rsidRPr="009501CF">
        <w:t xml:space="preserve"> </w:t>
      </w:r>
      <w:r w:rsidRPr="009501CF">
        <w:t>Gubernur</w:t>
      </w:r>
      <w:r w:rsidR="00A705A8" w:rsidRPr="009501CF">
        <w:t xml:space="preserve"> </w:t>
      </w:r>
      <w:r w:rsidRPr="009501CF">
        <w:t>Nomor 03 tahun 2005 menjadi</w:t>
      </w:r>
      <w:r w:rsidR="00A705A8" w:rsidRPr="009501CF">
        <w:t xml:space="preserve"> </w:t>
      </w:r>
      <w:r w:rsidR="00397579" w:rsidRPr="009501CF">
        <w:t>Balai</w:t>
      </w:r>
      <w:r w:rsidR="00A705A8" w:rsidRPr="009501CF">
        <w:t xml:space="preserve"> </w:t>
      </w:r>
      <w:r w:rsidR="00397579" w:rsidRPr="009501CF">
        <w:t>Kesehatan Mata dan</w:t>
      </w:r>
      <w:r w:rsidR="00A705A8" w:rsidRPr="009501CF">
        <w:t xml:space="preserve"> </w:t>
      </w:r>
      <w:r w:rsidR="00397579" w:rsidRPr="009501CF">
        <w:t>Olahraga</w:t>
      </w:r>
      <w:r w:rsidR="00A705A8" w:rsidRPr="009501CF">
        <w:t xml:space="preserve"> </w:t>
      </w:r>
      <w:r w:rsidR="00397579" w:rsidRPr="009501CF">
        <w:t>Masyarakat</w:t>
      </w:r>
      <w:r w:rsidR="00A705A8" w:rsidRPr="009501CF">
        <w:t xml:space="preserve"> </w:t>
      </w:r>
      <w:r w:rsidR="00397579" w:rsidRPr="009501CF">
        <w:t>( BKMOM )</w:t>
      </w:r>
      <w:r w:rsidR="00A705A8" w:rsidRPr="009501CF">
        <w:t xml:space="preserve"> </w:t>
      </w:r>
      <w:r w:rsidR="00C727AC" w:rsidRPr="009501CF">
        <w:t>sampai</w:t>
      </w:r>
      <w:r w:rsidR="00A705A8" w:rsidRPr="009501CF">
        <w:t xml:space="preserve"> </w:t>
      </w:r>
      <w:r w:rsidR="00C727AC" w:rsidRPr="009501CF">
        <w:t>dengan</w:t>
      </w:r>
      <w:r w:rsidR="00A705A8" w:rsidRPr="009501CF">
        <w:t xml:space="preserve"> </w:t>
      </w:r>
      <w:r w:rsidR="00C727AC" w:rsidRPr="009501CF">
        <w:t>tahun 2016.</w:t>
      </w:r>
    </w:p>
    <w:p w14:paraId="1FAF5289" w14:textId="77777777" w:rsidR="00283230" w:rsidRPr="00283230" w:rsidRDefault="00283230" w:rsidP="00283230">
      <w:pPr>
        <w:pStyle w:val="BodyText2"/>
        <w:widowControl w:val="0"/>
        <w:suppressLineNumbers/>
        <w:overflowPunct w:val="0"/>
        <w:autoSpaceDE w:val="0"/>
        <w:autoSpaceDN w:val="0"/>
        <w:adjustRightInd w:val="0"/>
        <w:spacing w:after="0" w:line="360" w:lineRule="auto"/>
        <w:ind w:firstLine="720"/>
        <w:jc w:val="both"/>
        <w:textAlignment w:val="baseline"/>
        <w:rPr>
          <w:lang w:val="pt-BR"/>
        </w:rPr>
      </w:pPr>
      <w:r w:rsidRPr="00283230">
        <w:rPr>
          <w:lang w:val="pt-BR"/>
        </w:rPr>
        <w:t xml:space="preserve">Upaya Kesehatan Mata dan Pencegahan Kebutaan (UKM-PK) dan Penanggulangan Kebutaan Katarak Paripurna (PKKP), serta Rencana Strategi Nasional Penanggulangan Gangguan Penglihatan dan Kebutaan Nasional 2003 (PGPK) yang dijalankan oleh pemerintah dan masyarakat, termasuk organisasi – organisasi profesi dan lembaga sosial kemasyarakatan bertujuan untuk mewujudkan optimalisasi fungsi penglihatan dalam rangka meningkatkan kualitas hidup masyarakat serta menunjang harapan hidup produktif.  </w:t>
      </w:r>
    </w:p>
    <w:p w14:paraId="6EBC034D" w14:textId="7B1DDE24" w:rsidR="00FE09D3" w:rsidRPr="00064368" w:rsidRDefault="002369DD" w:rsidP="003C2A94">
      <w:pPr>
        <w:spacing w:line="360" w:lineRule="auto"/>
        <w:ind w:firstLine="720"/>
        <w:jc w:val="both"/>
        <w:rPr>
          <w:lang w:val="id-ID"/>
        </w:rPr>
      </w:pPr>
      <w:r w:rsidRPr="009501CF">
        <w:rPr>
          <w:rFonts w:eastAsiaTheme="minorHAnsi"/>
          <w:color w:val="262626"/>
          <w:lang w:val="id-ID" w:eastAsia="en-US"/>
        </w:rPr>
        <w:t>Karena kebutuhan dan kesadaran masyarakat akan pentingnya kesehatan mata terus meningkat,</w:t>
      </w:r>
      <w:r w:rsidR="00944DD5" w:rsidRPr="009501CF">
        <w:rPr>
          <w:rFonts w:eastAsiaTheme="minorHAnsi"/>
          <w:color w:val="262626"/>
          <w:lang w:val="id-ID" w:eastAsia="en-US"/>
        </w:rPr>
        <w:t xml:space="preserve"> </w:t>
      </w:r>
      <w:r w:rsidRPr="009501CF">
        <w:t>d</w:t>
      </w:r>
      <w:r w:rsidR="006F3347" w:rsidRPr="009501CF">
        <w:t>alam</w:t>
      </w:r>
      <w:r w:rsidR="008474BA" w:rsidRPr="009501CF">
        <w:t xml:space="preserve"> </w:t>
      </w:r>
      <w:r w:rsidR="006F3347" w:rsidRPr="009501CF">
        <w:t>rangka</w:t>
      </w:r>
      <w:r w:rsidR="008474BA" w:rsidRPr="009501CF">
        <w:t xml:space="preserve"> </w:t>
      </w:r>
      <w:r w:rsidR="006F3347" w:rsidRPr="009501CF">
        <w:t>meningkatkan</w:t>
      </w:r>
      <w:r w:rsidR="008474BA" w:rsidRPr="009501CF">
        <w:t xml:space="preserve"> </w:t>
      </w:r>
      <w:r w:rsidR="006F3347" w:rsidRPr="009501CF">
        <w:t>pelayanan yang lebih</w:t>
      </w:r>
      <w:r w:rsidR="008474BA" w:rsidRPr="009501CF">
        <w:t xml:space="preserve"> </w:t>
      </w:r>
      <w:r w:rsidR="006F3347" w:rsidRPr="009501CF">
        <w:t>bermutu</w:t>
      </w:r>
      <w:r w:rsidR="008474BA" w:rsidRPr="009501CF">
        <w:t xml:space="preserve"> </w:t>
      </w:r>
      <w:r w:rsidR="006F3347" w:rsidRPr="009501CF">
        <w:lastRenderedPageBreak/>
        <w:t>sehingga</w:t>
      </w:r>
      <w:r w:rsidR="008474BA" w:rsidRPr="009501CF">
        <w:t xml:space="preserve"> </w:t>
      </w:r>
      <w:r w:rsidR="006F3347" w:rsidRPr="009501CF">
        <w:t>tercapai</w:t>
      </w:r>
      <w:r w:rsidR="008474BA" w:rsidRPr="009501CF">
        <w:t xml:space="preserve"> </w:t>
      </w:r>
      <w:r w:rsidR="006F3347" w:rsidRPr="009501CF">
        <w:t>kepuasan</w:t>
      </w:r>
      <w:r w:rsidR="008474BA" w:rsidRPr="009501CF">
        <w:t xml:space="preserve"> </w:t>
      </w:r>
      <w:r w:rsidR="006F3347" w:rsidRPr="009501CF">
        <w:t>pasien, maka BKMOM telah</w:t>
      </w:r>
      <w:r w:rsidR="008474BA" w:rsidRPr="009501CF">
        <w:t xml:space="preserve"> </w:t>
      </w:r>
      <w:r w:rsidR="006F3347" w:rsidRPr="009501CF">
        <w:t>berupaya</w:t>
      </w:r>
      <w:r w:rsidR="008474BA" w:rsidRPr="009501CF">
        <w:t xml:space="preserve"> </w:t>
      </w:r>
      <w:r w:rsidR="006F3347" w:rsidRPr="009501CF">
        <w:t>memperbaiki proses internal sehingga</w:t>
      </w:r>
      <w:r w:rsidR="00064368">
        <w:rPr>
          <w:lang w:val="id-ID"/>
        </w:rPr>
        <w:t xml:space="preserve"> berdasarkan SK Gubernur No.74 Tahun 2019 tentang pembentukan rumah sakit mata provinsi Kalimantan Timur, maka</w:t>
      </w:r>
      <w:r w:rsidR="006F3347" w:rsidRPr="009501CF">
        <w:t xml:space="preserve"> status Balai</w:t>
      </w:r>
      <w:r w:rsidR="008474BA" w:rsidRPr="009501CF">
        <w:t xml:space="preserve"> </w:t>
      </w:r>
      <w:r w:rsidR="006F3347" w:rsidRPr="009501CF">
        <w:t>Kesehatan Mata dan</w:t>
      </w:r>
      <w:r w:rsidR="008474BA" w:rsidRPr="009501CF">
        <w:t xml:space="preserve"> </w:t>
      </w:r>
      <w:r w:rsidR="006F3347" w:rsidRPr="009501CF">
        <w:t>Olahraga</w:t>
      </w:r>
      <w:r w:rsidR="008474BA" w:rsidRPr="009501CF">
        <w:t xml:space="preserve"> </w:t>
      </w:r>
      <w:r w:rsidR="006F3347" w:rsidRPr="009501CF">
        <w:t>Masyarakat</w:t>
      </w:r>
      <w:r w:rsidR="008474BA" w:rsidRPr="009501CF">
        <w:t xml:space="preserve"> </w:t>
      </w:r>
      <w:r w:rsidR="006F3347" w:rsidRPr="009501CF">
        <w:t>sudah</w:t>
      </w:r>
      <w:r w:rsidR="008474BA" w:rsidRPr="009501CF">
        <w:t xml:space="preserve"> </w:t>
      </w:r>
      <w:r w:rsidR="006F3347" w:rsidRPr="009501CF">
        <w:t>dapat</w:t>
      </w:r>
      <w:r w:rsidR="008474BA" w:rsidRPr="009501CF">
        <w:t xml:space="preserve"> </w:t>
      </w:r>
      <w:r w:rsidR="006F3347" w:rsidRPr="009501CF">
        <w:t>ditingkatkan</w:t>
      </w:r>
      <w:r w:rsidR="008474BA" w:rsidRPr="009501CF">
        <w:t xml:space="preserve"> </w:t>
      </w:r>
      <w:r w:rsidR="006F3347" w:rsidRPr="009501CF">
        <w:t>menjadi</w:t>
      </w:r>
      <w:r w:rsidR="008474BA" w:rsidRPr="009501CF">
        <w:t xml:space="preserve"> </w:t>
      </w:r>
      <w:r w:rsidR="006F3347" w:rsidRPr="009501CF">
        <w:t>Rumah</w:t>
      </w:r>
      <w:r w:rsidR="008474BA" w:rsidRPr="009501CF">
        <w:t xml:space="preserve"> </w:t>
      </w:r>
      <w:r w:rsidR="006F3347" w:rsidRPr="009501CF">
        <w:t>Sakit</w:t>
      </w:r>
      <w:r w:rsidR="008474BA" w:rsidRPr="009501CF">
        <w:t xml:space="preserve"> </w:t>
      </w:r>
      <w:r w:rsidR="004C006D" w:rsidRPr="009501CF">
        <w:t>Mata</w:t>
      </w:r>
      <w:r w:rsidR="00A258DA">
        <w:t xml:space="preserve"> Pro</w:t>
      </w:r>
      <w:r w:rsidR="00A258DA">
        <w:rPr>
          <w:lang w:val="id-ID"/>
        </w:rPr>
        <w:t>v</w:t>
      </w:r>
      <w:r w:rsidR="004C006D" w:rsidRPr="009501CF">
        <w:t xml:space="preserve">insi </w:t>
      </w:r>
      <w:r w:rsidR="00064368">
        <w:rPr>
          <w:lang w:val="id-ID"/>
        </w:rPr>
        <w:t>Kaltim pada tanggal 31 Desember 2019.</w:t>
      </w:r>
    </w:p>
    <w:p w14:paraId="3FB836E5" w14:textId="3F89315E" w:rsidR="00DD6D95" w:rsidRPr="009501CF" w:rsidRDefault="00064368" w:rsidP="003C2A94">
      <w:pPr>
        <w:spacing w:line="360" w:lineRule="auto"/>
        <w:ind w:firstLine="720"/>
        <w:jc w:val="both"/>
        <w:rPr>
          <w:rFonts w:eastAsiaTheme="minorHAnsi"/>
          <w:color w:val="262626"/>
          <w:lang w:val="id-ID" w:eastAsia="en-US"/>
        </w:rPr>
      </w:pPr>
      <w:r>
        <w:rPr>
          <w:lang w:val="id-ID"/>
        </w:rPr>
        <w:t xml:space="preserve">Rumah Sakit Mata Provinsi Kalimanta Timur </w:t>
      </w:r>
      <w:r w:rsidR="004C006D" w:rsidRPr="009501CF">
        <w:t>berkomitmen</w:t>
      </w:r>
      <w:r w:rsidR="008474BA" w:rsidRPr="009501CF">
        <w:t xml:space="preserve"> </w:t>
      </w:r>
      <w:r w:rsidR="004C006D" w:rsidRPr="009501CF">
        <w:rPr>
          <w:rFonts w:eastAsiaTheme="minorHAnsi"/>
          <w:color w:val="262626"/>
          <w:lang w:val="id-ID" w:eastAsia="en-US"/>
        </w:rPr>
        <w:t>meningkatkan kualitas hidup masyarakat melalui pelayanan kesehatan mata</w:t>
      </w:r>
      <w:r w:rsidR="008474BA" w:rsidRPr="009501CF">
        <w:rPr>
          <w:rFonts w:eastAsiaTheme="minorHAnsi"/>
          <w:color w:val="262626"/>
          <w:lang w:eastAsia="en-US"/>
        </w:rPr>
        <w:t xml:space="preserve"> </w:t>
      </w:r>
      <w:r w:rsidR="00300B63" w:rsidRPr="009501CF">
        <w:rPr>
          <w:rFonts w:eastAsiaTheme="minorHAnsi"/>
          <w:color w:val="262626"/>
          <w:lang w:val="id-ID" w:eastAsia="en-US"/>
        </w:rPr>
        <w:t>dan mengutamakan keselamatan pasien.</w:t>
      </w:r>
      <w:r w:rsidR="008474BA" w:rsidRPr="009501CF">
        <w:rPr>
          <w:rFonts w:eastAsiaTheme="minorHAnsi"/>
          <w:color w:val="262626"/>
          <w:lang w:eastAsia="en-US"/>
        </w:rPr>
        <w:t xml:space="preserve"> </w:t>
      </w:r>
      <w:r w:rsidR="004C006D" w:rsidRPr="009501CF">
        <w:t xml:space="preserve">Serta </w:t>
      </w:r>
      <w:r w:rsidR="004C006D" w:rsidRPr="009501CF">
        <w:rPr>
          <w:rFonts w:eastAsiaTheme="minorHAnsi"/>
          <w:color w:val="262626"/>
          <w:lang w:val="id-ID" w:eastAsia="en-US"/>
        </w:rPr>
        <w:t>berupaya untuk selalu menjadi yang terdepan dalam pelayanan kesehatan khususnya dibidang mata.</w:t>
      </w:r>
    </w:p>
    <w:p w14:paraId="5BCAA580" w14:textId="77777777" w:rsidR="00436200" w:rsidRDefault="00436200" w:rsidP="00436200">
      <w:pPr>
        <w:rPr>
          <w:rFonts w:eastAsiaTheme="minorHAnsi"/>
          <w:color w:val="262626"/>
          <w:lang w:val="id-ID" w:eastAsia="en-US"/>
        </w:rPr>
      </w:pPr>
    </w:p>
    <w:p w14:paraId="69EFC6DC" w14:textId="0365EA29" w:rsidR="00436200" w:rsidRPr="006E640C" w:rsidRDefault="00436200" w:rsidP="00436200">
      <w:pPr>
        <w:rPr>
          <w:b/>
          <w:sz w:val="22"/>
          <w:szCs w:val="22"/>
          <w:lang w:val="sv-SE"/>
        </w:rPr>
      </w:pPr>
      <w:r w:rsidRPr="006E640C">
        <w:rPr>
          <w:b/>
          <w:sz w:val="22"/>
          <w:szCs w:val="22"/>
          <w:lang w:val="sv-SE"/>
        </w:rPr>
        <w:t xml:space="preserve">1. 2 </w:t>
      </w:r>
      <w:r w:rsidRPr="006E640C">
        <w:rPr>
          <w:b/>
          <w:sz w:val="22"/>
          <w:szCs w:val="22"/>
          <w:lang w:val="sv-SE"/>
        </w:rPr>
        <w:tab/>
        <w:t>TUJUAN DAN SASARAN</w:t>
      </w:r>
    </w:p>
    <w:p w14:paraId="7EC0C241" w14:textId="43E93B90" w:rsidR="00436200" w:rsidRDefault="00436200" w:rsidP="00436200">
      <w:pPr>
        <w:spacing w:line="360" w:lineRule="auto"/>
        <w:ind w:firstLine="709"/>
        <w:jc w:val="both"/>
        <w:rPr>
          <w:rFonts w:ascii="Trebuchet MS" w:eastAsiaTheme="minorHAnsi" w:hAnsi="Trebuchet MS" w:cs="Arial"/>
          <w:color w:val="262626"/>
          <w:lang w:val="id-ID" w:eastAsia="en-US"/>
        </w:rPr>
      </w:pPr>
    </w:p>
    <w:p w14:paraId="3C6C079B" w14:textId="5B70A383" w:rsidR="00C355B5" w:rsidRDefault="00040705" w:rsidP="00A311B1">
      <w:pPr>
        <w:spacing w:line="360" w:lineRule="auto"/>
        <w:ind w:firstLine="720"/>
        <w:jc w:val="both"/>
        <w:rPr>
          <w:lang w:val="sv-SE"/>
        </w:rPr>
      </w:pPr>
      <w:r w:rsidRPr="009501CF">
        <w:rPr>
          <w:rFonts w:eastAsiaTheme="minorHAnsi"/>
          <w:color w:val="262626"/>
          <w:lang w:eastAsia="en-US"/>
        </w:rPr>
        <w:t xml:space="preserve">Memberikan gambaran tentang keadaan Rumah Sakit </w:t>
      </w:r>
      <w:r w:rsidR="006E0D01" w:rsidRPr="009501CF">
        <w:rPr>
          <w:rFonts w:eastAsiaTheme="minorHAnsi"/>
          <w:color w:val="262626"/>
          <w:lang w:eastAsia="en-US"/>
        </w:rPr>
        <w:t xml:space="preserve">secara umum </w:t>
      </w:r>
      <w:r w:rsidR="00756449" w:rsidRPr="009501CF">
        <w:rPr>
          <w:rFonts w:eastAsiaTheme="minorHAnsi"/>
          <w:color w:val="262626"/>
          <w:lang w:eastAsia="en-US"/>
        </w:rPr>
        <w:t xml:space="preserve">dan </w:t>
      </w:r>
      <w:r w:rsidR="006E0D01" w:rsidRPr="009501CF">
        <w:rPr>
          <w:rFonts w:eastAsiaTheme="minorHAnsi"/>
          <w:color w:val="262626"/>
          <w:lang w:eastAsia="en-US"/>
        </w:rPr>
        <w:t>untuk menentukan kelayakan suatu pelayanan kesehatan khususnya dibidang mata.</w:t>
      </w:r>
      <w:r w:rsidR="00756449" w:rsidRPr="009501CF">
        <w:rPr>
          <w:rFonts w:eastAsiaTheme="minorHAnsi"/>
          <w:color w:val="262626"/>
          <w:lang w:eastAsia="en-US"/>
        </w:rPr>
        <w:t xml:space="preserve"> </w:t>
      </w:r>
      <w:r w:rsidR="00756449" w:rsidRPr="009501CF">
        <w:rPr>
          <w:lang w:val="id-ID"/>
        </w:rPr>
        <w:t xml:space="preserve">sehingga hasil daripada </w:t>
      </w:r>
      <w:r w:rsidR="00756449" w:rsidRPr="009501CF">
        <w:t xml:space="preserve">profil </w:t>
      </w:r>
      <w:r w:rsidR="00756449" w:rsidRPr="009501CF">
        <w:rPr>
          <w:lang w:val="id-ID"/>
        </w:rPr>
        <w:t xml:space="preserve"> </w:t>
      </w:r>
      <w:r w:rsidR="00756449" w:rsidRPr="009501CF">
        <w:t>ini</w:t>
      </w:r>
      <w:r w:rsidR="00756449" w:rsidRPr="009501CF">
        <w:rPr>
          <w:lang w:val="id-ID"/>
        </w:rPr>
        <w:t xml:space="preserve"> digunakan untuk memutuskan apakah layak </w:t>
      </w:r>
      <w:r w:rsidR="00C355B5" w:rsidRPr="009501CF">
        <w:t xml:space="preserve">dan sudah sesuai </w:t>
      </w:r>
      <w:r w:rsidR="00756449" w:rsidRPr="009501CF">
        <w:rPr>
          <w:rFonts w:eastAsia="Times New Roman"/>
          <w:bCs/>
          <w:color w:val="000000"/>
          <w:lang w:val="id-ID" w:eastAsia="id-ID"/>
        </w:rPr>
        <w:t xml:space="preserve">standar pelayanan </w:t>
      </w:r>
      <w:r w:rsidR="00C355B5" w:rsidRPr="009501CF">
        <w:rPr>
          <w:rFonts w:eastAsia="Times New Roman"/>
          <w:bCs/>
          <w:color w:val="000000"/>
          <w:lang w:eastAsia="id-ID"/>
        </w:rPr>
        <w:t xml:space="preserve">dalam penyelenggaraan </w:t>
      </w:r>
      <w:r w:rsidR="00756449" w:rsidRPr="009501CF">
        <w:rPr>
          <w:rFonts w:eastAsia="Times New Roman"/>
          <w:bCs/>
          <w:color w:val="000000"/>
          <w:lang w:val="id-ID" w:eastAsia="id-ID"/>
        </w:rPr>
        <w:t>rumah sakit</w:t>
      </w:r>
      <w:r w:rsidR="00C355B5" w:rsidRPr="009501CF">
        <w:rPr>
          <w:rFonts w:eastAsia="Times New Roman"/>
          <w:bCs/>
          <w:color w:val="000000"/>
          <w:lang w:eastAsia="id-ID"/>
        </w:rPr>
        <w:t xml:space="preserve">. </w:t>
      </w:r>
      <w:r w:rsidR="00C355B5" w:rsidRPr="009501CF">
        <w:rPr>
          <w:rFonts w:eastAsia="Times New Roman"/>
          <w:bCs/>
          <w:color w:val="000000"/>
          <w:lang w:val="id-ID" w:eastAsia="id-ID"/>
        </w:rPr>
        <w:t>Rumah Sakit Khusus adalah Rumah Sakit yang memberikan pelayanan utama pada satu bidang atau satu jenis penyakit tertentu berdasarkan disiplin ilmu, golongan umur, organ,</w:t>
      </w:r>
      <w:r w:rsidR="00C355B5" w:rsidRPr="00C355B5">
        <w:rPr>
          <w:rFonts w:eastAsia="Times New Roman"/>
          <w:bCs/>
          <w:color w:val="000000"/>
          <w:lang w:val="id-ID" w:eastAsia="id-ID"/>
        </w:rPr>
        <w:t xml:space="preserve"> jenis penyakit atau kekhususan lainnya</w:t>
      </w:r>
      <w:r w:rsidR="00C355B5">
        <w:rPr>
          <w:rFonts w:eastAsia="Times New Roman"/>
          <w:bCs/>
          <w:color w:val="000000"/>
          <w:lang w:eastAsia="id-ID"/>
        </w:rPr>
        <w:t xml:space="preserve"> </w:t>
      </w:r>
      <w:r w:rsidR="00C355B5" w:rsidRPr="00323051">
        <w:rPr>
          <w:lang w:val="sv-SE"/>
        </w:rPr>
        <w:t xml:space="preserve">( </w:t>
      </w:r>
      <w:r w:rsidR="00C355B5">
        <w:rPr>
          <w:lang w:val="sv-SE"/>
        </w:rPr>
        <w:t>Peraturan</w:t>
      </w:r>
      <w:r w:rsidR="00C355B5" w:rsidRPr="00323051">
        <w:rPr>
          <w:lang w:val="sv-SE"/>
        </w:rPr>
        <w:t xml:space="preserve"> Menteri Kesehatan Republik Indonesia No</w:t>
      </w:r>
      <w:r w:rsidR="00C355B5">
        <w:rPr>
          <w:lang w:val="sv-SE"/>
        </w:rPr>
        <w:t>mor 56 tahun 2014.</w:t>
      </w:r>
      <w:r w:rsidR="00A311B1">
        <w:rPr>
          <w:lang w:val="sv-SE"/>
        </w:rPr>
        <w:t xml:space="preserve"> </w:t>
      </w:r>
    </w:p>
    <w:p w14:paraId="0807C5AD" w14:textId="77777777" w:rsidR="00A311B1" w:rsidRPr="00A311B1" w:rsidRDefault="00A311B1" w:rsidP="00D85519">
      <w:pPr>
        <w:spacing w:line="360" w:lineRule="auto"/>
        <w:ind w:firstLine="720"/>
        <w:jc w:val="both"/>
        <w:rPr>
          <w:rFonts w:eastAsia="Times New Roman"/>
          <w:color w:val="000000"/>
          <w:lang w:val="id-ID" w:eastAsia="id-ID"/>
        </w:rPr>
      </w:pPr>
      <w:r w:rsidRPr="00A311B1">
        <w:rPr>
          <w:rFonts w:eastAsia="Times New Roman"/>
          <w:bCs/>
          <w:color w:val="000000"/>
          <w:lang w:val="id-ID" w:eastAsia="id-ID"/>
        </w:rPr>
        <w:t>Tujuan Rumah Sakit menurut Undang-Undang Republik Indonesia nomor 44 tahun 2009 tentang rumah sakit adalah:</w:t>
      </w:r>
    </w:p>
    <w:p w14:paraId="2D37373F" w14:textId="77777777" w:rsidR="00A311B1" w:rsidRPr="00A311B1" w:rsidRDefault="00A311B1" w:rsidP="00D85519">
      <w:pPr>
        <w:spacing w:line="360" w:lineRule="auto"/>
        <w:jc w:val="both"/>
        <w:rPr>
          <w:rFonts w:eastAsia="Times New Roman"/>
          <w:color w:val="000000"/>
          <w:lang w:val="id-ID" w:eastAsia="id-ID"/>
        </w:rPr>
      </w:pPr>
      <w:r w:rsidRPr="00A311B1">
        <w:rPr>
          <w:rFonts w:eastAsia="Times New Roman"/>
          <w:bCs/>
          <w:color w:val="000000"/>
          <w:lang w:val="id-ID" w:eastAsia="id-ID"/>
        </w:rPr>
        <w:t>1.</w:t>
      </w:r>
      <w:r w:rsidRPr="00A311B1">
        <w:rPr>
          <w:rFonts w:eastAsia="Times New Roman"/>
          <w:color w:val="000000"/>
          <w:sz w:val="14"/>
          <w:szCs w:val="14"/>
          <w:lang w:val="id-ID" w:eastAsia="id-ID"/>
        </w:rPr>
        <w:t>    </w:t>
      </w:r>
      <w:r w:rsidRPr="00A311B1">
        <w:rPr>
          <w:rFonts w:eastAsia="Times New Roman"/>
          <w:bCs/>
          <w:color w:val="000000"/>
          <w:lang w:val="id-ID" w:eastAsia="id-ID"/>
        </w:rPr>
        <w:t>Mempermudah akses masyarakat untuk mendapatkan pelayanan kesehatan.</w:t>
      </w:r>
    </w:p>
    <w:p w14:paraId="3A4F249C" w14:textId="77777777" w:rsidR="00A311B1" w:rsidRPr="00A311B1" w:rsidRDefault="00A311B1" w:rsidP="00D85519">
      <w:pPr>
        <w:spacing w:line="360" w:lineRule="auto"/>
        <w:ind w:left="284" w:hanging="284"/>
        <w:jc w:val="both"/>
        <w:rPr>
          <w:rFonts w:eastAsia="Times New Roman"/>
          <w:color w:val="000000"/>
          <w:lang w:val="id-ID" w:eastAsia="id-ID"/>
        </w:rPr>
      </w:pPr>
      <w:r w:rsidRPr="00A311B1">
        <w:rPr>
          <w:rFonts w:eastAsia="Times New Roman"/>
          <w:bCs/>
          <w:color w:val="000000"/>
          <w:lang w:val="id-ID" w:eastAsia="id-ID"/>
        </w:rPr>
        <w:t>2.</w:t>
      </w:r>
      <w:r w:rsidRPr="00A311B1">
        <w:rPr>
          <w:rFonts w:eastAsia="Times New Roman"/>
          <w:color w:val="000000"/>
          <w:sz w:val="14"/>
          <w:szCs w:val="14"/>
          <w:lang w:val="id-ID" w:eastAsia="id-ID"/>
        </w:rPr>
        <w:t>   </w:t>
      </w:r>
      <w:r w:rsidRPr="00A311B1">
        <w:rPr>
          <w:rFonts w:eastAsia="Times New Roman"/>
          <w:bCs/>
          <w:color w:val="000000"/>
          <w:lang w:val="id-ID" w:eastAsia="id-ID"/>
        </w:rPr>
        <w:t>Memberikan perlindungan terhadap keselamatan pasien, masyarakat, lingkungan rumah sakit dan sumber daya manusia di rumah sakit.</w:t>
      </w:r>
    </w:p>
    <w:p w14:paraId="093C3B68" w14:textId="77777777" w:rsidR="00A311B1" w:rsidRPr="00A311B1" w:rsidRDefault="00A311B1" w:rsidP="00D85519">
      <w:pPr>
        <w:spacing w:line="360" w:lineRule="auto"/>
        <w:jc w:val="both"/>
        <w:rPr>
          <w:rFonts w:eastAsia="Times New Roman"/>
          <w:color w:val="000000"/>
          <w:lang w:val="id-ID" w:eastAsia="id-ID"/>
        </w:rPr>
      </w:pPr>
      <w:r w:rsidRPr="00A311B1">
        <w:rPr>
          <w:rFonts w:eastAsia="Times New Roman"/>
          <w:bCs/>
          <w:color w:val="000000"/>
          <w:lang w:val="id-ID" w:eastAsia="id-ID"/>
        </w:rPr>
        <w:t>3.</w:t>
      </w:r>
      <w:r w:rsidRPr="00A311B1">
        <w:rPr>
          <w:rFonts w:eastAsia="Times New Roman"/>
          <w:color w:val="000000"/>
          <w:sz w:val="14"/>
          <w:szCs w:val="14"/>
          <w:lang w:val="id-ID" w:eastAsia="id-ID"/>
        </w:rPr>
        <w:t>   </w:t>
      </w:r>
      <w:r w:rsidRPr="00A311B1">
        <w:rPr>
          <w:rFonts w:eastAsia="Times New Roman"/>
          <w:bCs/>
          <w:color w:val="000000"/>
          <w:lang w:val="id-ID" w:eastAsia="id-ID"/>
        </w:rPr>
        <w:t>Meningkatkan mutu dan mempertahankan standar pelayanan rumah sakit.</w:t>
      </w:r>
    </w:p>
    <w:p w14:paraId="0B3DD14E" w14:textId="061B9C53" w:rsidR="00A311B1" w:rsidRDefault="00A311B1" w:rsidP="00447742">
      <w:pPr>
        <w:spacing w:line="360" w:lineRule="auto"/>
        <w:ind w:left="284" w:hanging="284"/>
        <w:jc w:val="both"/>
        <w:rPr>
          <w:rFonts w:eastAsia="Times New Roman"/>
          <w:bCs/>
          <w:color w:val="000000"/>
          <w:lang w:val="id-ID" w:eastAsia="id-ID"/>
        </w:rPr>
      </w:pPr>
      <w:r w:rsidRPr="00A311B1">
        <w:rPr>
          <w:rFonts w:eastAsia="Times New Roman"/>
          <w:bCs/>
          <w:color w:val="000000"/>
          <w:lang w:val="id-ID" w:eastAsia="id-ID"/>
        </w:rPr>
        <w:t>4.</w:t>
      </w:r>
      <w:r w:rsidRPr="00A311B1">
        <w:rPr>
          <w:rFonts w:eastAsia="Times New Roman"/>
          <w:color w:val="000000"/>
          <w:sz w:val="14"/>
          <w:szCs w:val="14"/>
          <w:lang w:val="id-ID" w:eastAsia="id-ID"/>
        </w:rPr>
        <w:t>   </w:t>
      </w:r>
      <w:r w:rsidRPr="00A311B1">
        <w:rPr>
          <w:rFonts w:eastAsia="Times New Roman"/>
          <w:bCs/>
          <w:color w:val="000000"/>
          <w:lang w:val="id-ID" w:eastAsia="id-ID"/>
        </w:rPr>
        <w:t>Memberikan kepastian hukum kepada pasien, masyarakat, sumber daya manusia rumah sakit, dan Rumah Sakit</w:t>
      </w:r>
    </w:p>
    <w:p w14:paraId="2727B816" w14:textId="39CDF18B" w:rsidR="001F7688" w:rsidRDefault="001F7688" w:rsidP="00447742">
      <w:pPr>
        <w:spacing w:line="360" w:lineRule="auto"/>
        <w:ind w:left="284" w:hanging="284"/>
        <w:jc w:val="both"/>
        <w:rPr>
          <w:rFonts w:eastAsia="Times New Roman"/>
          <w:bCs/>
          <w:color w:val="FF0000"/>
          <w:u w:val="single"/>
          <w:lang w:val="id-ID" w:eastAsia="id-ID"/>
        </w:rPr>
      </w:pPr>
      <w:r w:rsidRPr="001F7688">
        <w:rPr>
          <w:rFonts w:eastAsia="Times New Roman"/>
          <w:bCs/>
          <w:color w:val="FF0000"/>
          <w:u w:val="single"/>
          <w:lang w:val="id-ID" w:eastAsia="id-ID"/>
        </w:rPr>
        <w:lastRenderedPageBreak/>
        <w:t xml:space="preserve">Tujuan Khusus </w:t>
      </w:r>
    </w:p>
    <w:p w14:paraId="32C6440B" w14:textId="77777777" w:rsidR="001F7688" w:rsidRPr="001F7688" w:rsidRDefault="001F7688" w:rsidP="00447742">
      <w:pPr>
        <w:spacing w:line="360" w:lineRule="auto"/>
        <w:ind w:left="284" w:hanging="284"/>
        <w:jc w:val="both"/>
        <w:rPr>
          <w:rFonts w:eastAsia="Times New Roman"/>
          <w:bCs/>
          <w:color w:val="FF0000"/>
          <w:u w:val="single"/>
          <w:lang w:val="id-ID" w:eastAsia="id-ID"/>
        </w:rPr>
      </w:pPr>
    </w:p>
    <w:p w14:paraId="2CB83B43" w14:textId="77777777" w:rsidR="001F7688" w:rsidRDefault="001F7688" w:rsidP="00447742">
      <w:pPr>
        <w:spacing w:line="360" w:lineRule="auto"/>
        <w:ind w:left="284" w:hanging="284"/>
        <w:jc w:val="both"/>
        <w:rPr>
          <w:rFonts w:eastAsia="Times New Roman"/>
          <w:bCs/>
          <w:color w:val="000000"/>
          <w:lang w:val="id-ID" w:eastAsia="id-ID"/>
        </w:rPr>
      </w:pPr>
    </w:p>
    <w:p w14:paraId="64A83260" w14:textId="6BC1BE0E" w:rsidR="00D5208D" w:rsidRDefault="00D5208D" w:rsidP="00F3738D">
      <w:pPr>
        <w:rPr>
          <w:rFonts w:ascii="Trebuchet MS" w:hAnsi="Trebuchet MS" w:cs="Arial"/>
          <w:lang w:val="id-ID"/>
        </w:rPr>
      </w:pPr>
    </w:p>
    <w:p w14:paraId="6A89D3F9" w14:textId="77777777" w:rsidR="001F7688" w:rsidRDefault="001F7688" w:rsidP="00F3738D">
      <w:pPr>
        <w:rPr>
          <w:rFonts w:ascii="Trebuchet MS" w:hAnsi="Trebuchet MS" w:cs="Arial"/>
          <w:lang w:val="id-ID"/>
        </w:rPr>
      </w:pPr>
    </w:p>
    <w:p w14:paraId="6452BD7A" w14:textId="77777777" w:rsidR="001F7688" w:rsidRDefault="001F7688" w:rsidP="00F3738D">
      <w:pPr>
        <w:rPr>
          <w:rFonts w:ascii="Trebuchet MS" w:hAnsi="Trebuchet MS" w:cs="Arial"/>
          <w:lang w:val="id-ID"/>
        </w:rPr>
      </w:pPr>
    </w:p>
    <w:p w14:paraId="6FAABB10" w14:textId="77777777" w:rsidR="001F7688" w:rsidRPr="00F03B0B" w:rsidRDefault="001F7688" w:rsidP="001F7688">
      <w:pPr>
        <w:spacing w:line="360" w:lineRule="auto"/>
        <w:jc w:val="both"/>
        <w:rPr>
          <w:b/>
        </w:rPr>
      </w:pPr>
      <w:r w:rsidRPr="00F03B0B">
        <w:rPr>
          <w:b/>
        </w:rPr>
        <w:t>2.  2</w:t>
      </w:r>
      <w:r w:rsidRPr="00F03B0B">
        <w:rPr>
          <w:b/>
        </w:rPr>
        <w:tab/>
        <w:t>VISI, MISI DAN MOTTO</w:t>
      </w:r>
    </w:p>
    <w:p w14:paraId="03D7547F" w14:textId="77777777" w:rsidR="001F7688" w:rsidRDefault="001F7688" w:rsidP="001F7688">
      <w:pPr>
        <w:spacing w:line="360" w:lineRule="auto"/>
        <w:jc w:val="both"/>
        <w:rPr>
          <w:b/>
        </w:rPr>
      </w:pPr>
    </w:p>
    <w:p w14:paraId="76D12D07" w14:textId="77777777" w:rsidR="001F7688" w:rsidRPr="00E2775D" w:rsidRDefault="001F7688" w:rsidP="001F7688">
      <w:pPr>
        <w:spacing w:line="360" w:lineRule="auto"/>
        <w:jc w:val="both"/>
        <w:rPr>
          <w:rFonts w:eastAsiaTheme="minorHAnsi"/>
          <w:b/>
          <w:color w:val="262626"/>
          <w:lang w:val="id-ID" w:eastAsia="en-US"/>
        </w:rPr>
      </w:pPr>
      <w:r w:rsidRPr="00E2775D">
        <w:rPr>
          <w:rFonts w:eastAsiaTheme="minorHAnsi"/>
          <w:b/>
          <w:color w:val="262626"/>
          <w:lang w:val="id-ID" w:eastAsia="en-US"/>
        </w:rPr>
        <w:t xml:space="preserve">Visi </w:t>
      </w:r>
    </w:p>
    <w:p w14:paraId="51B95BC7" w14:textId="77777777" w:rsidR="001F7688" w:rsidRPr="001C1E79" w:rsidRDefault="001F7688" w:rsidP="001F7688">
      <w:pPr>
        <w:spacing w:line="360" w:lineRule="auto"/>
        <w:jc w:val="both"/>
        <w:rPr>
          <w:rFonts w:eastAsiaTheme="minorHAnsi"/>
          <w:color w:val="262626"/>
          <w:lang w:val="id-ID" w:eastAsia="en-US"/>
        </w:rPr>
      </w:pPr>
      <w:r w:rsidRPr="001C1E79">
        <w:rPr>
          <w:rFonts w:eastAsiaTheme="minorHAnsi"/>
          <w:color w:val="262626"/>
          <w:lang w:val="id-ID" w:eastAsia="en-US"/>
        </w:rPr>
        <w:t>“ Optimalisasi Penglihatan dan kualitas hidup untuk terwujudnya masyarakat produktif  “</w:t>
      </w:r>
    </w:p>
    <w:p w14:paraId="4F02D342" w14:textId="77777777" w:rsidR="001F7688" w:rsidRPr="00E2775D" w:rsidRDefault="001F7688" w:rsidP="001F7688">
      <w:pPr>
        <w:spacing w:line="360" w:lineRule="auto"/>
        <w:jc w:val="both"/>
        <w:rPr>
          <w:rFonts w:eastAsiaTheme="minorHAnsi"/>
          <w:b/>
          <w:color w:val="262626"/>
          <w:lang w:val="id-ID" w:eastAsia="en-US"/>
        </w:rPr>
      </w:pPr>
      <w:r w:rsidRPr="00E2775D">
        <w:rPr>
          <w:rFonts w:eastAsiaTheme="minorHAnsi"/>
          <w:b/>
          <w:color w:val="262626"/>
          <w:lang w:val="id-ID" w:eastAsia="en-US"/>
        </w:rPr>
        <w:t>Misi</w:t>
      </w:r>
    </w:p>
    <w:p w14:paraId="3A6F6F62" w14:textId="77777777" w:rsidR="001F7688" w:rsidRPr="001C1E79" w:rsidRDefault="001F7688" w:rsidP="001F7688">
      <w:pPr>
        <w:pStyle w:val="ListParagraph"/>
        <w:numPr>
          <w:ilvl w:val="0"/>
          <w:numId w:val="1"/>
        </w:numPr>
        <w:spacing w:line="360" w:lineRule="auto"/>
        <w:ind w:left="426" w:hanging="426"/>
        <w:jc w:val="both"/>
        <w:rPr>
          <w:rFonts w:ascii="Times New Roman" w:eastAsiaTheme="minorHAnsi" w:hAnsi="Times New Roman"/>
          <w:color w:val="262626"/>
          <w:sz w:val="24"/>
          <w:szCs w:val="24"/>
          <w:lang w:val="id-ID"/>
        </w:rPr>
      </w:pPr>
      <w:r w:rsidRPr="001C1E79">
        <w:rPr>
          <w:rFonts w:ascii="Times New Roman" w:eastAsiaTheme="minorHAnsi" w:hAnsi="Times New Roman"/>
          <w:color w:val="262626"/>
          <w:sz w:val="24"/>
          <w:szCs w:val="24"/>
          <w:lang w:val="id-ID"/>
        </w:rPr>
        <w:t>Me</w:t>
      </w:r>
      <w:r w:rsidRPr="001C1E79">
        <w:rPr>
          <w:rFonts w:ascii="Times New Roman" w:eastAsiaTheme="minorHAnsi" w:hAnsi="Times New Roman"/>
          <w:color w:val="262626"/>
          <w:sz w:val="24"/>
          <w:szCs w:val="24"/>
        </w:rPr>
        <w:t>nyelenggarakan</w:t>
      </w:r>
      <w:r w:rsidRPr="001C1E79">
        <w:rPr>
          <w:rFonts w:ascii="Times New Roman" w:eastAsiaTheme="minorHAnsi" w:hAnsi="Times New Roman"/>
          <w:color w:val="262626"/>
          <w:sz w:val="24"/>
          <w:szCs w:val="24"/>
          <w:lang w:val="id-ID"/>
        </w:rPr>
        <w:t xml:space="preserve"> pelayanan kesehatan mata </w:t>
      </w:r>
      <w:r w:rsidRPr="001C1E79">
        <w:rPr>
          <w:rFonts w:ascii="Times New Roman" w:eastAsiaTheme="minorHAnsi" w:hAnsi="Times New Roman"/>
          <w:color w:val="262626"/>
          <w:sz w:val="24"/>
          <w:szCs w:val="24"/>
        </w:rPr>
        <w:t xml:space="preserve">secara paripurna, </w:t>
      </w:r>
      <w:r w:rsidRPr="001C1E79">
        <w:rPr>
          <w:rFonts w:ascii="Times New Roman" w:eastAsiaTheme="minorHAnsi" w:hAnsi="Times New Roman"/>
          <w:color w:val="262626"/>
          <w:sz w:val="24"/>
          <w:szCs w:val="24"/>
          <w:lang w:val="id-ID"/>
        </w:rPr>
        <w:t xml:space="preserve">bermutu, </w:t>
      </w:r>
      <w:r w:rsidRPr="001C1E79">
        <w:rPr>
          <w:rFonts w:ascii="Times New Roman" w:eastAsiaTheme="minorHAnsi" w:hAnsi="Times New Roman"/>
          <w:color w:val="262626"/>
          <w:sz w:val="24"/>
          <w:szCs w:val="24"/>
        </w:rPr>
        <w:t xml:space="preserve">berorientasi pada kepuasan masyarakat, </w:t>
      </w:r>
      <w:r w:rsidRPr="001C1E79">
        <w:rPr>
          <w:rFonts w:ascii="Times New Roman" w:eastAsiaTheme="minorHAnsi" w:hAnsi="Times New Roman"/>
          <w:color w:val="262626"/>
          <w:sz w:val="24"/>
          <w:szCs w:val="24"/>
          <w:lang w:val="id-ID"/>
        </w:rPr>
        <w:t>terjangkau dan berkeadilan.</w:t>
      </w:r>
    </w:p>
    <w:p w14:paraId="6010C55C" w14:textId="77777777" w:rsidR="001F7688" w:rsidRPr="001C1E79" w:rsidRDefault="001F7688" w:rsidP="001F7688">
      <w:pPr>
        <w:pStyle w:val="ListParagraph"/>
        <w:numPr>
          <w:ilvl w:val="0"/>
          <w:numId w:val="1"/>
        </w:numPr>
        <w:spacing w:line="360" w:lineRule="auto"/>
        <w:ind w:left="426" w:hanging="426"/>
        <w:jc w:val="both"/>
        <w:rPr>
          <w:rFonts w:ascii="Times New Roman" w:eastAsiaTheme="minorHAnsi" w:hAnsi="Times New Roman"/>
          <w:color w:val="262626"/>
          <w:sz w:val="24"/>
          <w:szCs w:val="24"/>
          <w:lang w:val="id-ID"/>
        </w:rPr>
      </w:pPr>
      <w:r w:rsidRPr="001C1E79">
        <w:rPr>
          <w:rFonts w:ascii="Times New Roman" w:eastAsiaTheme="minorHAnsi" w:hAnsi="Times New Roman"/>
          <w:color w:val="262626"/>
          <w:sz w:val="24"/>
          <w:szCs w:val="24"/>
          <w:lang w:val="id-ID"/>
        </w:rPr>
        <w:t>Me</w:t>
      </w:r>
      <w:r w:rsidRPr="001C1E79">
        <w:rPr>
          <w:rFonts w:ascii="Times New Roman" w:eastAsiaTheme="minorHAnsi" w:hAnsi="Times New Roman"/>
          <w:color w:val="262626"/>
          <w:sz w:val="24"/>
          <w:szCs w:val="24"/>
        </w:rPr>
        <w:t>nyelenggarakan</w:t>
      </w:r>
      <w:r w:rsidRPr="001C1E79">
        <w:rPr>
          <w:rFonts w:ascii="Times New Roman" w:eastAsiaTheme="minorHAnsi" w:hAnsi="Times New Roman"/>
          <w:color w:val="262626"/>
          <w:sz w:val="24"/>
          <w:szCs w:val="24"/>
          <w:lang w:val="id-ID"/>
        </w:rPr>
        <w:t xml:space="preserve"> </w:t>
      </w:r>
      <w:r w:rsidRPr="001C1E79">
        <w:rPr>
          <w:rFonts w:ascii="Times New Roman" w:eastAsiaTheme="minorHAnsi" w:hAnsi="Times New Roman"/>
          <w:color w:val="262626"/>
          <w:sz w:val="24"/>
          <w:szCs w:val="24"/>
        </w:rPr>
        <w:t>P</w:t>
      </w:r>
      <w:r w:rsidRPr="001C1E79">
        <w:rPr>
          <w:rFonts w:ascii="Times New Roman" w:eastAsiaTheme="minorHAnsi" w:hAnsi="Times New Roman"/>
          <w:color w:val="262626"/>
          <w:sz w:val="24"/>
          <w:szCs w:val="24"/>
          <w:lang w:val="id-ID"/>
        </w:rPr>
        <w:t>endidikan dan latihan</w:t>
      </w:r>
      <w:r w:rsidRPr="001C1E79">
        <w:rPr>
          <w:rFonts w:ascii="Times New Roman" w:eastAsiaTheme="minorHAnsi" w:hAnsi="Times New Roman"/>
          <w:color w:val="262626"/>
          <w:sz w:val="24"/>
          <w:szCs w:val="24"/>
        </w:rPr>
        <w:t xml:space="preserve"> ketrampilan dibidang kesehatan mata; dan,</w:t>
      </w:r>
    </w:p>
    <w:p w14:paraId="7E70548D" w14:textId="77777777" w:rsidR="001F7688" w:rsidRDefault="001F7688" w:rsidP="001F7688">
      <w:pPr>
        <w:pStyle w:val="ListParagraph"/>
        <w:numPr>
          <w:ilvl w:val="0"/>
          <w:numId w:val="1"/>
        </w:numPr>
        <w:spacing w:line="360" w:lineRule="auto"/>
        <w:ind w:left="426" w:hanging="426"/>
        <w:jc w:val="both"/>
        <w:rPr>
          <w:rFonts w:ascii="Times New Roman" w:eastAsiaTheme="minorHAnsi" w:hAnsi="Times New Roman"/>
          <w:color w:val="262626"/>
          <w:sz w:val="24"/>
          <w:szCs w:val="24"/>
          <w:lang w:val="id-ID"/>
        </w:rPr>
      </w:pPr>
      <w:r w:rsidRPr="001C1E79">
        <w:rPr>
          <w:rFonts w:ascii="Times New Roman" w:eastAsiaTheme="minorHAnsi" w:hAnsi="Times New Roman"/>
          <w:color w:val="262626"/>
          <w:sz w:val="24"/>
          <w:szCs w:val="24"/>
          <w:lang w:val="id-ID"/>
        </w:rPr>
        <w:t>Membangun kemitraan dan pemberdayaan masyarakat dalam pelayanan kesehatan mata.</w:t>
      </w:r>
    </w:p>
    <w:p w14:paraId="3668A846" w14:textId="77777777" w:rsidR="001F7688" w:rsidRPr="008D240F" w:rsidRDefault="001F7688" w:rsidP="001F7688">
      <w:pPr>
        <w:pStyle w:val="ListParagraph"/>
        <w:spacing w:line="360" w:lineRule="auto"/>
        <w:ind w:left="426"/>
        <w:jc w:val="both"/>
        <w:rPr>
          <w:rFonts w:ascii="Times New Roman" w:eastAsiaTheme="minorHAnsi" w:hAnsi="Times New Roman"/>
          <w:color w:val="262626"/>
          <w:sz w:val="16"/>
          <w:szCs w:val="16"/>
          <w:lang w:val="id-ID"/>
        </w:rPr>
      </w:pPr>
    </w:p>
    <w:p w14:paraId="680C536E" w14:textId="77777777" w:rsidR="001F7688" w:rsidRPr="00E2775D" w:rsidRDefault="001F7688" w:rsidP="001F7688">
      <w:pPr>
        <w:pStyle w:val="ListParagraph"/>
        <w:spacing w:line="360" w:lineRule="auto"/>
        <w:ind w:left="0"/>
        <w:jc w:val="both"/>
        <w:rPr>
          <w:rFonts w:ascii="Trebuchet MS" w:eastAsiaTheme="minorHAnsi" w:hAnsi="Trebuchet MS" w:cs="Arial"/>
          <w:b/>
          <w:color w:val="262626"/>
          <w:sz w:val="24"/>
          <w:szCs w:val="24"/>
        </w:rPr>
      </w:pPr>
      <w:r w:rsidRPr="00E2775D">
        <w:rPr>
          <w:rFonts w:ascii="Trebuchet MS" w:eastAsiaTheme="minorHAnsi" w:hAnsi="Trebuchet MS" w:cs="Arial"/>
          <w:b/>
          <w:color w:val="262626"/>
          <w:sz w:val="24"/>
          <w:szCs w:val="24"/>
          <w:lang w:val="id-ID"/>
        </w:rPr>
        <w:t>Motto</w:t>
      </w:r>
    </w:p>
    <w:p w14:paraId="3BE9802C" w14:textId="77777777" w:rsidR="001F7688" w:rsidRPr="001C1E79" w:rsidRDefault="001F7688" w:rsidP="001F7688">
      <w:pPr>
        <w:pStyle w:val="ListParagraph"/>
        <w:spacing w:line="360" w:lineRule="auto"/>
        <w:jc w:val="center"/>
        <w:rPr>
          <w:rFonts w:ascii="Trebuchet MS" w:eastAsiaTheme="minorHAnsi" w:hAnsi="Trebuchet MS" w:cs="Arial"/>
          <w:b/>
          <w:color w:val="262626"/>
        </w:rPr>
      </w:pPr>
      <w:r w:rsidRPr="00565732">
        <w:rPr>
          <w:rFonts w:ascii="Trebuchet MS" w:eastAsiaTheme="minorHAnsi" w:hAnsi="Trebuchet MS" w:cs="Arial"/>
          <w:b/>
          <w:color w:val="262626"/>
          <w:sz w:val="28"/>
          <w:szCs w:val="28"/>
        </w:rPr>
        <w:t>3S</w:t>
      </w:r>
    </w:p>
    <w:p w14:paraId="07E6F054" w14:textId="77777777" w:rsidR="001F7688" w:rsidRPr="00283F07" w:rsidRDefault="001F7688" w:rsidP="001F7688">
      <w:pPr>
        <w:pStyle w:val="ListParagraph"/>
        <w:tabs>
          <w:tab w:val="left" w:pos="1080"/>
          <w:tab w:val="left" w:pos="2940"/>
        </w:tabs>
        <w:spacing w:before="6" w:line="360" w:lineRule="auto"/>
        <w:ind w:left="709" w:right="51" w:hanging="11"/>
        <w:rPr>
          <w:rFonts w:ascii="Times New Roman" w:eastAsia="Bookman Old Style" w:hAnsi="Times New Roman"/>
          <w:sz w:val="24"/>
          <w:szCs w:val="24"/>
        </w:rPr>
      </w:pPr>
      <w:r w:rsidRPr="00283F07">
        <w:rPr>
          <w:rFonts w:ascii="Times New Roman" w:eastAsia="Bookman Old Style" w:hAnsi="Times New Roman"/>
          <w:sz w:val="24"/>
          <w:szCs w:val="24"/>
        </w:rPr>
        <w:t xml:space="preserve">S =     </w:t>
      </w:r>
      <w:r w:rsidRPr="00283F07">
        <w:rPr>
          <w:rFonts w:ascii="Times New Roman" w:eastAsia="Bookman Old Style" w:hAnsi="Times New Roman"/>
          <w:spacing w:val="7"/>
          <w:sz w:val="24"/>
          <w:szCs w:val="24"/>
        </w:rPr>
        <w:t>Senyum</w:t>
      </w:r>
      <w:r w:rsidRPr="00283F07">
        <w:rPr>
          <w:rFonts w:ascii="Times New Roman" w:eastAsia="Bookman Old Style" w:hAnsi="Times New Roman"/>
          <w:sz w:val="24"/>
          <w:szCs w:val="24"/>
        </w:rPr>
        <w:t>,</w:t>
      </w:r>
      <w:r w:rsidRPr="00283F07">
        <w:rPr>
          <w:rFonts w:ascii="Times New Roman" w:eastAsia="Bookman Old Style" w:hAnsi="Times New Roman"/>
          <w:spacing w:val="65"/>
          <w:sz w:val="24"/>
          <w:szCs w:val="24"/>
        </w:rPr>
        <w:t xml:space="preserve"> </w:t>
      </w:r>
      <w:r w:rsidRPr="00283F07">
        <w:rPr>
          <w:rFonts w:ascii="Times New Roman" w:eastAsia="Bookman Old Style" w:hAnsi="Times New Roman"/>
          <w:spacing w:val="7"/>
          <w:sz w:val="24"/>
          <w:szCs w:val="24"/>
        </w:rPr>
        <w:t>adala</w:t>
      </w:r>
      <w:r w:rsidRPr="00283F07">
        <w:rPr>
          <w:rFonts w:ascii="Times New Roman" w:eastAsia="Bookman Old Style" w:hAnsi="Times New Roman"/>
          <w:sz w:val="24"/>
          <w:szCs w:val="24"/>
        </w:rPr>
        <w:t>h</w:t>
      </w:r>
      <w:r w:rsidRPr="00283F07">
        <w:rPr>
          <w:rFonts w:ascii="Times New Roman" w:eastAsia="Bookman Old Style" w:hAnsi="Times New Roman"/>
          <w:spacing w:val="62"/>
          <w:sz w:val="24"/>
          <w:szCs w:val="24"/>
        </w:rPr>
        <w:t xml:space="preserve"> </w:t>
      </w:r>
      <w:r w:rsidRPr="00283F07">
        <w:rPr>
          <w:rFonts w:ascii="Times New Roman" w:eastAsia="Bookman Old Style" w:hAnsi="Times New Roman"/>
          <w:spacing w:val="5"/>
          <w:sz w:val="24"/>
          <w:szCs w:val="24"/>
        </w:rPr>
        <w:t>m</w:t>
      </w:r>
      <w:r w:rsidRPr="00283F07">
        <w:rPr>
          <w:rFonts w:ascii="Times New Roman" w:eastAsia="Bookman Old Style" w:hAnsi="Times New Roman"/>
          <w:spacing w:val="7"/>
          <w:sz w:val="24"/>
          <w:szCs w:val="24"/>
        </w:rPr>
        <w:t>erupaka</w:t>
      </w:r>
      <w:r w:rsidRPr="00283F07">
        <w:rPr>
          <w:rFonts w:ascii="Times New Roman" w:eastAsia="Bookman Old Style" w:hAnsi="Times New Roman"/>
          <w:sz w:val="24"/>
          <w:szCs w:val="24"/>
        </w:rPr>
        <w:t>n</w:t>
      </w:r>
      <w:r w:rsidRPr="00283F07">
        <w:rPr>
          <w:rFonts w:ascii="Times New Roman" w:eastAsia="Bookman Old Style" w:hAnsi="Times New Roman"/>
          <w:spacing w:val="63"/>
          <w:sz w:val="24"/>
          <w:szCs w:val="24"/>
        </w:rPr>
        <w:t xml:space="preserve"> </w:t>
      </w:r>
      <w:r w:rsidRPr="00283F07">
        <w:rPr>
          <w:rFonts w:ascii="Times New Roman" w:eastAsia="Bookman Old Style" w:hAnsi="Times New Roman"/>
          <w:spacing w:val="7"/>
          <w:sz w:val="24"/>
          <w:szCs w:val="24"/>
        </w:rPr>
        <w:t>cermi</w:t>
      </w:r>
      <w:r w:rsidRPr="00283F07">
        <w:rPr>
          <w:rFonts w:ascii="Times New Roman" w:eastAsia="Bookman Old Style" w:hAnsi="Times New Roman"/>
          <w:spacing w:val="5"/>
          <w:sz w:val="24"/>
          <w:szCs w:val="24"/>
        </w:rPr>
        <w:t>na</w:t>
      </w:r>
      <w:r w:rsidRPr="00283F07">
        <w:rPr>
          <w:rFonts w:ascii="Times New Roman" w:eastAsia="Bookman Old Style" w:hAnsi="Times New Roman"/>
          <w:sz w:val="24"/>
          <w:szCs w:val="24"/>
        </w:rPr>
        <w:t>n</w:t>
      </w:r>
      <w:r w:rsidRPr="00283F07">
        <w:rPr>
          <w:rFonts w:ascii="Times New Roman" w:eastAsia="Bookman Old Style" w:hAnsi="Times New Roman"/>
          <w:spacing w:val="57"/>
          <w:sz w:val="24"/>
          <w:szCs w:val="24"/>
        </w:rPr>
        <w:t xml:space="preserve"> </w:t>
      </w:r>
      <w:r w:rsidRPr="00283F07">
        <w:rPr>
          <w:rFonts w:ascii="Times New Roman" w:eastAsia="Bookman Old Style" w:hAnsi="Times New Roman"/>
          <w:spacing w:val="7"/>
          <w:sz w:val="24"/>
          <w:szCs w:val="24"/>
        </w:rPr>
        <w:t>sifat rama</w:t>
      </w:r>
      <w:r w:rsidRPr="00283F07">
        <w:rPr>
          <w:rFonts w:ascii="Times New Roman" w:eastAsia="Bookman Old Style" w:hAnsi="Times New Roman"/>
          <w:sz w:val="24"/>
          <w:szCs w:val="24"/>
        </w:rPr>
        <w:t xml:space="preserve">h </w:t>
      </w:r>
      <w:r w:rsidRPr="00283F07">
        <w:rPr>
          <w:rFonts w:ascii="Times New Roman" w:eastAsia="Bookman Old Style" w:hAnsi="Times New Roman"/>
          <w:spacing w:val="7"/>
          <w:sz w:val="24"/>
          <w:szCs w:val="24"/>
        </w:rPr>
        <w:t>tama</w:t>
      </w:r>
      <w:r w:rsidRPr="00283F07">
        <w:rPr>
          <w:rFonts w:ascii="Times New Roman" w:eastAsia="Bookman Old Style" w:hAnsi="Times New Roman"/>
          <w:sz w:val="24"/>
          <w:szCs w:val="24"/>
        </w:rPr>
        <w:t xml:space="preserve">h </w:t>
      </w:r>
      <w:r w:rsidRPr="00283F07">
        <w:rPr>
          <w:rFonts w:ascii="Times New Roman" w:eastAsia="Bookman Old Style" w:hAnsi="Times New Roman"/>
          <w:spacing w:val="7"/>
          <w:sz w:val="24"/>
          <w:szCs w:val="24"/>
        </w:rPr>
        <w:t>sebaga</w:t>
      </w:r>
      <w:r w:rsidRPr="00283F07">
        <w:rPr>
          <w:rFonts w:ascii="Times New Roman" w:eastAsia="Bookman Old Style" w:hAnsi="Times New Roman"/>
          <w:sz w:val="24"/>
          <w:szCs w:val="24"/>
        </w:rPr>
        <w:t xml:space="preserve">i  </w:t>
      </w:r>
    </w:p>
    <w:p w14:paraId="419E7FE9" w14:textId="77777777" w:rsidR="001F7688" w:rsidRDefault="001F7688" w:rsidP="001F7688">
      <w:pPr>
        <w:pStyle w:val="ListParagraph"/>
        <w:spacing w:before="6" w:line="360" w:lineRule="auto"/>
        <w:ind w:left="709" w:right="51" w:hanging="11"/>
        <w:rPr>
          <w:rFonts w:ascii="Times New Roman" w:eastAsia="Bookman Old Style" w:hAnsi="Times New Roman"/>
          <w:position w:val="-1"/>
          <w:sz w:val="24"/>
          <w:szCs w:val="24"/>
        </w:rPr>
      </w:pPr>
      <w:r w:rsidRPr="00283F07">
        <w:rPr>
          <w:rFonts w:ascii="Times New Roman" w:eastAsia="Bookman Old Style" w:hAnsi="Times New Roman"/>
          <w:spacing w:val="7"/>
          <w:sz w:val="24"/>
          <w:szCs w:val="24"/>
        </w:rPr>
        <w:t xml:space="preserve">        </w:t>
      </w:r>
      <w:r>
        <w:rPr>
          <w:rFonts w:ascii="Times New Roman" w:eastAsia="Bookman Old Style" w:hAnsi="Times New Roman"/>
          <w:spacing w:val="7"/>
          <w:sz w:val="24"/>
          <w:szCs w:val="24"/>
        </w:rPr>
        <w:t xml:space="preserve"> </w:t>
      </w:r>
      <w:proofErr w:type="gramStart"/>
      <w:r w:rsidRPr="00283F07">
        <w:rPr>
          <w:rFonts w:ascii="Times New Roman" w:eastAsia="Bookman Old Style" w:hAnsi="Times New Roman"/>
          <w:spacing w:val="7"/>
          <w:sz w:val="24"/>
          <w:szCs w:val="24"/>
        </w:rPr>
        <w:t>petuga</w:t>
      </w:r>
      <w:r w:rsidRPr="00283F07">
        <w:rPr>
          <w:rFonts w:ascii="Times New Roman" w:eastAsia="Bookman Old Style" w:hAnsi="Times New Roman"/>
          <w:sz w:val="24"/>
          <w:szCs w:val="24"/>
        </w:rPr>
        <w:t>s</w:t>
      </w:r>
      <w:proofErr w:type="gramEnd"/>
      <w:r w:rsidRPr="00283F07">
        <w:rPr>
          <w:rFonts w:ascii="Times New Roman" w:eastAsia="Bookman Old Style" w:hAnsi="Times New Roman"/>
          <w:sz w:val="24"/>
          <w:szCs w:val="24"/>
        </w:rPr>
        <w:t xml:space="preserve"> </w:t>
      </w:r>
      <w:r w:rsidRPr="00283F07">
        <w:rPr>
          <w:rFonts w:ascii="Times New Roman" w:eastAsia="Bookman Old Style" w:hAnsi="Times New Roman"/>
          <w:spacing w:val="7"/>
          <w:sz w:val="24"/>
          <w:szCs w:val="24"/>
        </w:rPr>
        <w:t>dala</w:t>
      </w:r>
      <w:r w:rsidRPr="00283F07">
        <w:rPr>
          <w:rFonts w:ascii="Times New Roman" w:eastAsia="Bookman Old Style" w:hAnsi="Times New Roman"/>
          <w:sz w:val="24"/>
          <w:szCs w:val="24"/>
        </w:rPr>
        <w:t xml:space="preserve">m </w:t>
      </w:r>
      <w:r w:rsidRPr="00283F07">
        <w:rPr>
          <w:rFonts w:ascii="Times New Roman" w:eastAsia="Bookman Old Style" w:hAnsi="Times New Roman"/>
          <w:spacing w:val="7"/>
          <w:position w:val="-1"/>
          <w:sz w:val="24"/>
          <w:szCs w:val="24"/>
        </w:rPr>
        <w:t>memberika</w:t>
      </w:r>
      <w:r w:rsidRPr="00283F07">
        <w:rPr>
          <w:rFonts w:ascii="Times New Roman" w:eastAsia="Bookman Old Style" w:hAnsi="Times New Roman"/>
          <w:position w:val="-1"/>
          <w:sz w:val="24"/>
          <w:szCs w:val="24"/>
        </w:rPr>
        <w:t>n</w:t>
      </w:r>
      <w:r w:rsidRPr="00283F07">
        <w:rPr>
          <w:rFonts w:ascii="Times New Roman" w:eastAsia="Bookman Old Style" w:hAnsi="Times New Roman"/>
          <w:spacing w:val="14"/>
          <w:position w:val="-1"/>
          <w:sz w:val="24"/>
          <w:szCs w:val="24"/>
        </w:rPr>
        <w:t xml:space="preserve"> </w:t>
      </w:r>
      <w:r w:rsidRPr="00283F07">
        <w:rPr>
          <w:rFonts w:ascii="Times New Roman" w:eastAsia="Bookman Old Style" w:hAnsi="Times New Roman"/>
          <w:spacing w:val="7"/>
          <w:position w:val="-1"/>
          <w:sz w:val="24"/>
          <w:szCs w:val="24"/>
        </w:rPr>
        <w:t>pelay</w:t>
      </w:r>
      <w:r w:rsidRPr="00283F07">
        <w:rPr>
          <w:rFonts w:ascii="Times New Roman" w:eastAsia="Bookman Old Style" w:hAnsi="Times New Roman"/>
          <w:spacing w:val="5"/>
          <w:position w:val="-1"/>
          <w:sz w:val="24"/>
          <w:szCs w:val="24"/>
        </w:rPr>
        <w:t>a</w:t>
      </w:r>
      <w:r w:rsidRPr="00283F07">
        <w:rPr>
          <w:rFonts w:ascii="Times New Roman" w:eastAsia="Bookman Old Style" w:hAnsi="Times New Roman"/>
          <w:spacing w:val="7"/>
          <w:position w:val="-1"/>
          <w:sz w:val="24"/>
          <w:szCs w:val="24"/>
        </w:rPr>
        <w:t>na</w:t>
      </w:r>
      <w:r w:rsidRPr="00283F07">
        <w:rPr>
          <w:rFonts w:ascii="Times New Roman" w:eastAsia="Bookman Old Style" w:hAnsi="Times New Roman"/>
          <w:spacing w:val="8"/>
          <w:position w:val="-1"/>
          <w:sz w:val="24"/>
          <w:szCs w:val="24"/>
        </w:rPr>
        <w:t>n</w:t>
      </w:r>
      <w:r w:rsidRPr="00283F07">
        <w:rPr>
          <w:rFonts w:ascii="Times New Roman" w:eastAsia="Bookman Old Style" w:hAnsi="Times New Roman"/>
          <w:position w:val="-1"/>
          <w:sz w:val="24"/>
          <w:szCs w:val="24"/>
        </w:rPr>
        <w:t>.</w:t>
      </w:r>
    </w:p>
    <w:p w14:paraId="789DECBA" w14:textId="77777777" w:rsidR="001F7688" w:rsidRDefault="001F7688" w:rsidP="001F7688">
      <w:pPr>
        <w:pStyle w:val="ListParagraph"/>
        <w:spacing w:before="6" w:line="360" w:lineRule="auto"/>
        <w:ind w:left="709" w:right="51" w:hanging="11"/>
        <w:rPr>
          <w:rFonts w:ascii="Times New Roman" w:eastAsia="Bookman Old Style" w:hAnsi="Times New Roman"/>
          <w:position w:val="-1"/>
          <w:sz w:val="24"/>
          <w:szCs w:val="24"/>
        </w:rPr>
      </w:pPr>
      <w:r>
        <w:rPr>
          <w:rFonts w:ascii="Times New Roman" w:eastAsia="Bookman Old Style" w:hAnsi="Times New Roman"/>
          <w:position w:val="-1"/>
          <w:sz w:val="24"/>
          <w:szCs w:val="24"/>
        </w:rPr>
        <w:t xml:space="preserve">S =     Sapa, merupakan </w:t>
      </w:r>
      <w:r w:rsidRPr="005F096A">
        <w:rPr>
          <w:rFonts w:ascii="Times New Roman" w:eastAsia="Bookman Old Style" w:hAnsi="Times New Roman"/>
          <w:position w:val="-1"/>
          <w:sz w:val="24"/>
          <w:szCs w:val="24"/>
        </w:rPr>
        <w:t>suatu bentuk untuk mempererat silaturrahmi kepada sesama.</w:t>
      </w:r>
    </w:p>
    <w:p w14:paraId="354467A3" w14:textId="3EDC12C3" w:rsidR="001F7688" w:rsidRPr="001F7688" w:rsidRDefault="001F7688" w:rsidP="001F7688">
      <w:pPr>
        <w:pStyle w:val="ListParagraph"/>
        <w:spacing w:before="6" w:line="360" w:lineRule="auto"/>
        <w:ind w:left="709" w:right="51" w:hanging="11"/>
        <w:rPr>
          <w:rFonts w:ascii="Times New Roman" w:eastAsia="Bookman Old Style" w:hAnsi="Times New Roman"/>
          <w:sz w:val="24"/>
          <w:szCs w:val="24"/>
          <w:lang w:val="id-ID"/>
        </w:rPr>
        <w:sectPr w:rsidR="001F7688" w:rsidRPr="001F7688" w:rsidSect="00764D29">
          <w:headerReference w:type="default" r:id="rId10"/>
          <w:footerReference w:type="default" r:id="rId11"/>
          <w:pgSz w:w="11904" w:h="16836" w:code="9"/>
          <w:pgMar w:top="1600" w:right="1820" w:bottom="280" w:left="2056" w:header="1193" w:footer="1655" w:gutter="0"/>
          <w:cols w:space="720"/>
          <w:docGrid w:linePitch="326"/>
        </w:sectPr>
      </w:pPr>
      <w:r>
        <w:rPr>
          <w:rFonts w:ascii="Times New Roman" w:eastAsia="Bookman Old Style" w:hAnsi="Times New Roman"/>
          <w:position w:val="-1"/>
          <w:sz w:val="24"/>
          <w:szCs w:val="24"/>
        </w:rPr>
        <w:lastRenderedPageBreak/>
        <w:t xml:space="preserve">S =     Salam, </w:t>
      </w:r>
      <w:r w:rsidRPr="005F096A">
        <w:rPr>
          <w:rFonts w:ascii="Times New Roman" w:eastAsia="Bookman Old Style" w:hAnsi="Times New Roman"/>
          <w:position w:val="-1"/>
          <w:sz w:val="24"/>
          <w:szCs w:val="24"/>
        </w:rPr>
        <w:t xml:space="preserve">menyalam seseorang maka kita dapat merasakan kedekatan tersendiri kepada orang yang kita </w:t>
      </w:r>
      <w:proofErr w:type="gramStart"/>
      <w:r w:rsidRPr="005F096A">
        <w:rPr>
          <w:rFonts w:ascii="Times New Roman" w:eastAsia="Bookman Old Style" w:hAnsi="Times New Roman"/>
          <w:position w:val="-1"/>
          <w:sz w:val="24"/>
          <w:szCs w:val="24"/>
        </w:rPr>
        <w:t>salam</w:t>
      </w:r>
      <w:proofErr w:type="gramEnd"/>
      <w:r w:rsidRPr="005F096A">
        <w:rPr>
          <w:rFonts w:ascii="Times New Roman" w:eastAsia="Bookman Old Style" w:hAnsi="Times New Roman"/>
          <w:position w:val="-1"/>
          <w:sz w:val="24"/>
          <w:szCs w:val="24"/>
        </w:rPr>
        <w:t>, membuat rasa nyaman dan energi baik untuk kita</w:t>
      </w:r>
      <w:r>
        <w:rPr>
          <w:rFonts w:ascii="Times New Roman" w:eastAsia="Bookman Old Style" w:hAnsi="Times New Roman"/>
          <w:position w:val="-1"/>
          <w:sz w:val="24"/>
          <w:szCs w:val="24"/>
        </w:rPr>
        <w:t>.</w:t>
      </w:r>
    </w:p>
    <w:p w14:paraId="23A17DA5" w14:textId="0E9EBAAB" w:rsidR="005E2E0A" w:rsidRPr="001F7688" w:rsidRDefault="005E2E0A" w:rsidP="00BA1BE2">
      <w:pPr>
        <w:spacing w:line="360" w:lineRule="auto"/>
        <w:rPr>
          <w:rFonts w:ascii="Trebuchet MS" w:hAnsi="Trebuchet MS"/>
          <w:lang w:val="id-ID"/>
        </w:rPr>
      </w:pPr>
    </w:p>
    <w:p w14:paraId="1A6A9834" w14:textId="484CECF5" w:rsidR="003F7BFD" w:rsidRPr="00FE09D3" w:rsidRDefault="003F7BFD" w:rsidP="003F7BFD">
      <w:pPr>
        <w:spacing w:line="360" w:lineRule="auto"/>
        <w:jc w:val="center"/>
        <w:rPr>
          <w:b/>
        </w:rPr>
      </w:pPr>
      <w:r w:rsidRPr="00FE09D3">
        <w:rPr>
          <w:b/>
        </w:rPr>
        <w:t>BAB II</w:t>
      </w:r>
    </w:p>
    <w:p w14:paraId="065DB6AC" w14:textId="7EC5D10E" w:rsidR="003F7BFD" w:rsidRPr="00FE09D3" w:rsidRDefault="003F7BFD" w:rsidP="003F7BFD">
      <w:pPr>
        <w:spacing w:line="360" w:lineRule="auto"/>
        <w:jc w:val="center"/>
        <w:rPr>
          <w:b/>
        </w:rPr>
      </w:pPr>
      <w:r w:rsidRPr="00FE09D3">
        <w:rPr>
          <w:b/>
        </w:rPr>
        <w:t>GAMBARAN UMUM RUMAH SAKIT</w:t>
      </w:r>
    </w:p>
    <w:p w14:paraId="7A6BF388" w14:textId="4C9AFCAC" w:rsidR="003F7BFD" w:rsidRPr="00FE09D3" w:rsidRDefault="003F7BFD" w:rsidP="003F7BFD">
      <w:pPr>
        <w:spacing w:line="360" w:lineRule="auto"/>
        <w:rPr>
          <w:sz w:val="10"/>
          <w:szCs w:val="10"/>
        </w:rPr>
      </w:pPr>
    </w:p>
    <w:p w14:paraId="70DC238E" w14:textId="003B0665" w:rsidR="003F7BFD" w:rsidRPr="00FE09D3" w:rsidRDefault="003F7BFD" w:rsidP="003F7BFD">
      <w:pPr>
        <w:spacing w:line="360" w:lineRule="auto"/>
        <w:rPr>
          <w:b/>
          <w:sz w:val="22"/>
          <w:szCs w:val="22"/>
        </w:rPr>
      </w:pPr>
      <w:r w:rsidRPr="00FE09D3">
        <w:rPr>
          <w:b/>
          <w:sz w:val="22"/>
          <w:szCs w:val="22"/>
        </w:rPr>
        <w:t>2.1</w:t>
      </w:r>
      <w:r w:rsidRPr="00FE09D3">
        <w:rPr>
          <w:b/>
          <w:sz w:val="22"/>
          <w:szCs w:val="22"/>
        </w:rPr>
        <w:tab/>
        <w:t>S</w:t>
      </w:r>
      <w:r w:rsidR="00AD72C2" w:rsidRPr="00FE09D3">
        <w:rPr>
          <w:b/>
          <w:sz w:val="22"/>
          <w:szCs w:val="22"/>
        </w:rPr>
        <w:t>TATUS DAN LETAK GEOGRAFIS</w:t>
      </w:r>
    </w:p>
    <w:p w14:paraId="73710D88" w14:textId="53210721" w:rsidR="00AD72C2" w:rsidRPr="00FE09D3" w:rsidRDefault="00AD72C2" w:rsidP="003F7BFD">
      <w:pPr>
        <w:spacing w:line="360" w:lineRule="auto"/>
        <w:rPr>
          <w:b/>
          <w:sz w:val="10"/>
          <w:szCs w:val="10"/>
        </w:rPr>
      </w:pPr>
    </w:p>
    <w:p w14:paraId="351B546E" w14:textId="1D4A3574" w:rsidR="00AD72C2" w:rsidRDefault="00AD72C2" w:rsidP="00AD72C2">
      <w:pPr>
        <w:spacing w:line="360" w:lineRule="auto"/>
        <w:jc w:val="both"/>
        <w:rPr>
          <w:color w:val="000000" w:themeColor="text1"/>
        </w:rPr>
      </w:pPr>
      <w:r>
        <w:rPr>
          <w:b/>
        </w:rPr>
        <w:tab/>
      </w:r>
      <w:r w:rsidR="00A3521F">
        <w:t xml:space="preserve">Rumah Sakit </w:t>
      </w:r>
      <w:proofErr w:type="gramStart"/>
      <w:r w:rsidR="00A3521F">
        <w:t xml:space="preserve">Mata </w:t>
      </w:r>
      <w:r w:rsidRPr="009D1EEE">
        <w:t xml:space="preserve"> Provinsi</w:t>
      </w:r>
      <w:proofErr w:type="gramEnd"/>
      <w:r w:rsidRPr="009D1EEE">
        <w:t xml:space="preserve"> Kaltim </w:t>
      </w:r>
      <w:r w:rsidRPr="009D1EEE">
        <w:rPr>
          <w:color w:val="000000" w:themeColor="text1"/>
        </w:rPr>
        <w:t>terletak di Jalan Basuki Rahmat No.1</w:t>
      </w:r>
      <w:r>
        <w:rPr>
          <w:color w:val="000000" w:themeColor="text1"/>
        </w:rPr>
        <w:t xml:space="preserve"> Samarinda. </w:t>
      </w:r>
    </w:p>
    <w:p w14:paraId="350EB08E" w14:textId="77777777" w:rsidR="00AD72C2" w:rsidRPr="00AD72C2" w:rsidRDefault="00AD72C2" w:rsidP="00AD72C2">
      <w:pPr>
        <w:pStyle w:val="ListParagraph"/>
        <w:spacing w:line="360" w:lineRule="auto"/>
        <w:ind w:left="0"/>
        <w:jc w:val="both"/>
        <w:rPr>
          <w:rFonts w:ascii="Times New Roman" w:hAnsi="Times New Roman"/>
          <w:color w:val="000000" w:themeColor="text1"/>
          <w:sz w:val="24"/>
          <w:szCs w:val="24"/>
        </w:rPr>
      </w:pPr>
      <w:r w:rsidRPr="00AD72C2">
        <w:rPr>
          <w:rFonts w:ascii="Times New Roman" w:hAnsi="Times New Roman"/>
          <w:color w:val="000000" w:themeColor="text1"/>
          <w:sz w:val="24"/>
          <w:szCs w:val="24"/>
        </w:rPr>
        <w:t>Batas bangunan tetangga</w:t>
      </w:r>
      <w:r w:rsidRPr="00AD72C2">
        <w:rPr>
          <w:rFonts w:ascii="Times New Roman" w:hAnsi="Times New Roman"/>
          <w:color w:val="000000" w:themeColor="text1"/>
          <w:sz w:val="24"/>
          <w:szCs w:val="24"/>
        </w:rPr>
        <w:tab/>
        <w:t>:</w:t>
      </w:r>
    </w:p>
    <w:p w14:paraId="0F981493" w14:textId="77777777" w:rsidR="00AD72C2" w:rsidRPr="00AD72C2" w:rsidRDefault="00AD72C2" w:rsidP="001A0B18">
      <w:pPr>
        <w:pStyle w:val="ListParagraph"/>
        <w:numPr>
          <w:ilvl w:val="0"/>
          <w:numId w:val="18"/>
        </w:numPr>
        <w:spacing w:after="0" w:line="360" w:lineRule="auto"/>
        <w:ind w:left="720"/>
        <w:jc w:val="both"/>
        <w:rPr>
          <w:rFonts w:ascii="Times New Roman" w:hAnsi="Times New Roman"/>
          <w:color w:val="000000" w:themeColor="text1"/>
          <w:sz w:val="24"/>
          <w:szCs w:val="24"/>
        </w:rPr>
      </w:pPr>
      <w:r w:rsidRPr="00AD72C2">
        <w:rPr>
          <w:rFonts w:ascii="Times New Roman" w:hAnsi="Times New Roman"/>
          <w:color w:val="000000" w:themeColor="text1"/>
          <w:sz w:val="24"/>
          <w:szCs w:val="24"/>
        </w:rPr>
        <w:t>Sebelah Muka</w:t>
      </w:r>
      <w:r w:rsidRPr="00AD72C2">
        <w:rPr>
          <w:rFonts w:ascii="Times New Roman" w:hAnsi="Times New Roman"/>
          <w:color w:val="000000" w:themeColor="text1"/>
          <w:sz w:val="24"/>
          <w:szCs w:val="24"/>
        </w:rPr>
        <w:tab/>
      </w:r>
      <w:r w:rsidRPr="00AD72C2">
        <w:rPr>
          <w:rFonts w:ascii="Times New Roman" w:hAnsi="Times New Roman"/>
          <w:color w:val="000000" w:themeColor="text1"/>
          <w:sz w:val="24"/>
          <w:szCs w:val="24"/>
        </w:rPr>
        <w:tab/>
        <w:t>: Jalan Raya</w:t>
      </w:r>
    </w:p>
    <w:p w14:paraId="585A0ED6" w14:textId="77777777" w:rsidR="00AD72C2" w:rsidRPr="00AD72C2" w:rsidRDefault="00AD72C2" w:rsidP="001A0B18">
      <w:pPr>
        <w:pStyle w:val="ListParagraph"/>
        <w:numPr>
          <w:ilvl w:val="0"/>
          <w:numId w:val="18"/>
        </w:numPr>
        <w:spacing w:after="0" w:line="360" w:lineRule="auto"/>
        <w:ind w:left="720"/>
        <w:jc w:val="both"/>
        <w:rPr>
          <w:rFonts w:ascii="Times New Roman" w:hAnsi="Times New Roman"/>
          <w:color w:val="000000" w:themeColor="text1"/>
          <w:sz w:val="24"/>
          <w:szCs w:val="24"/>
        </w:rPr>
      </w:pPr>
      <w:r w:rsidRPr="00AD72C2">
        <w:rPr>
          <w:rFonts w:ascii="Times New Roman" w:hAnsi="Times New Roman"/>
          <w:color w:val="000000" w:themeColor="text1"/>
          <w:sz w:val="24"/>
          <w:szCs w:val="24"/>
        </w:rPr>
        <w:t>Sebelah Belakang</w:t>
      </w:r>
      <w:r w:rsidRPr="00AD72C2">
        <w:rPr>
          <w:rFonts w:ascii="Times New Roman" w:hAnsi="Times New Roman"/>
          <w:color w:val="000000" w:themeColor="text1"/>
          <w:sz w:val="24"/>
          <w:szCs w:val="24"/>
        </w:rPr>
        <w:tab/>
        <w:t>: Goeij Wun Cen</w:t>
      </w:r>
    </w:p>
    <w:p w14:paraId="11F813DE" w14:textId="77777777" w:rsidR="00AD72C2" w:rsidRPr="00AD72C2" w:rsidRDefault="00AD72C2" w:rsidP="001A0B18">
      <w:pPr>
        <w:pStyle w:val="ListParagraph"/>
        <w:numPr>
          <w:ilvl w:val="0"/>
          <w:numId w:val="18"/>
        </w:numPr>
        <w:spacing w:after="0" w:line="360" w:lineRule="auto"/>
        <w:ind w:left="720"/>
        <w:jc w:val="both"/>
        <w:rPr>
          <w:rFonts w:ascii="Times New Roman" w:hAnsi="Times New Roman"/>
          <w:color w:val="000000" w:themeColor="text1"/>
          <w:sz w:val="24"/>
          <w:szCs w:val="24"/>
        </w:rPr>
      </w:pPr>
      <w:r w:rsidRPr="00AD72C2">
        <w:rPr>
          <w:rFonts w:ascii="Times New Roman" w:hAnsi="Times New Roman"/>
          <w:color w:val="000000" w:themeColor="text1"/>
          <w:sz w:val="24"/>
          <w:szCs w:val="24"/>
        </w:rPr>
        <w:t>Sebelah Kanan</w:t>
      </w:r>
      <w:r w:rsidRPr="00AD72C2">
        <w:rPr>
          <w:rFonts w:ascii="Times New Roman" w:hAnsi="Times New Roman"/>
          <w:color w:val="000000" w:themeColor="text1"/>
          <w:sz w:val="24"/>
          <w:szCs w:val="24"/>
        </w:rPr>
        <w:tab/>
        <w:t>: Jalan Imam Bonjol</w:t>
      </w:r>
    </w:p>
    <w:p w14:paraId="751EE33E" w14:textId="77777777" w:rsidR="00AD72C2" w:rsidRPr="00AD72C2" w:rsidRDefault="00AD72C2" w:rsidP="001A0B18">
      <w:pPr>
        <w:pStyle w:val="ListParagraph"/>
        <w:numPr>
          <w:ilvl w:val="0"/>
          <w:numId w:val="18"/>
        </w:numPr>
        <w:spacing w:after="0" w:line="360" w:lineRule="auto"/>
        <w:ind w:left="720"/>
        <w:jc w:val="both"/>
        <w:rPr>
          <w:rFonts w:ascii="Times New Roman" w:hAnsi="Times New Roman"/>
          <w:color w:val="000000" w:themeColor="text1"/>
          <w:sz w:val="24"/>
          <w:szCs w:val="24"/>
        </w:rPr>
      </w:pPr>
      <w:r w:rsidRPr="00AD72C2">
        <w:rPr>
          <w:rFonts w:ascii="Times New Roman" w:hAnsi="Times New Roman"/>
          <w:color w:val="000000" w:themeColor="text1"/>
          <w:sz w:val="24"/>
          <w:szCs w:val="24"/>
        </w:rPr>
        <w:t>Sebelah Kiri</w:t>
      </w:r>
      <w:r w:rsidRPr="00AD72C2">
        <w:rPr>
          <w:rFonts w:ascii="Times New Roman" w:hAnsi="Times New Roman"/>
          <w:color w:val="000000" w:themeColor="text1"/>
          <w:sz w:val="24"/>
          <w:szCs w:val="24"/>
        </w:rPr>
        <w:tab/>
      </w:r>
      <w:r w:rsidRPr="00AD72C2">
        <w:rPr>
          <w:rFonts w:ascii="Times New Roman" w:hAnsi="Times New Roman"/>
          <w:color w:val="000000" w:themeColor="text1"/>
          <w:sz w:val="24"/>
          <w:szCs w:val="24"/>
        </w:rPr>
        <w:tab/>
        <w:t>: Jalan Berantas</w:t>
      </w:r>
    </w:p>
    <w:p w14:paraId="3D00B92F" w14:textId="77777777" w:rsidR="00AD72C2" w:rsidRPr="00AD72C2" w:rsidRDefault="00AD72C2" w:rsidP="00AD72C2">
      <w:pPr>
        <w:pStyle w:val="ListParagraph"/>
        <w:spacing w:line="360" w:lineRule="auto"/>
        <w:ind w:left="0"/>
        <w:jc w:val="both"/>
        <w:rPr>
          <w:rFonts w:ascii="Times New Roman" w:hAnsi="Times New Roman"/>
          <w:color w:val="000000" w:themeColor="text1"/>
          <w:sz w:val="24"/>
          <w:szCs w:val="24"/>
        </w:rPr>
      </w:pPr>
      <w:r w:rsidRPr="00AD72C2">
        <w:rPr>
          <w:rFonts w:ascii="Times New Roman" w:hAnsi="Times New Roman"/>
          <w:color w:val="000000" w:themeColor="text1"/>
          <w:sz w:val="24"/>
          <w:szCs w:val="24"/>
        </w:rPr>
        <w:t>Peruntukan Lokasi Bangunan</w:t>
      </w:r>
      <w:r w:rsidRPr="00AD72C2">
        <w:rPr>
          <w:rFonts w:ascii="Times New Roman" w:hAnsi="Times New Roman"/>
          <w:color w:val="000000" w:themeColor="text1"/>
          <w:sz w:val="24"/>
          <w:szCs w:val="24"/>
        </w:rPr>
        <w:tab/>
        <w:t>: Kawasan Pemerintahan</w:t>
      </w:r>
    </w:p>
    <w:p w14:paraId="5FCD1D0F" w14:textId="77777777" w:rsidR="00AD72C2" w:rsidRPr="00AD72C2" w:rsidRDefault="00AD72C2" w:rsidP="00AD72C2">
      <w:pPr>
        <w:pStyle w:val="ListParagraph"/>
        <w:spacing w:line="360" w:lineRule="auto"/>
        <w:ind w:left="0"/>
        <w:jc w:val="both"/>
        <w:rPr>
          <w:rFonts w:ascii="Times New Roman" w:hAnsi="Times New Roman"/>
          <w:color w:val="000000" w:themeColor="text1"/>
          <w:sz w:val="24"/>
          <w:szCs w:val="24"/>
        </w:rPr>
      </w:pPr>
      <w:r w:rsidRPr="00AD72C2">
        <w:rPr>
          <w:rFonts w:ascii="Times New Roman" w:hAnsi="Times New Roman"/>
          <w:color w:val="000000" w:themeColor="text1"/>
          <w:sz w:val="24"/>
          <w:szCs w:val="24"/>
        </w:rPr>
        <w:t>Luas Tanah Perwatasan</w:t>
      </w:r>
      <w:r w:rsidRPr="00AD72C2">
        <w:rPr>
          <w:rFonts w:ascii="Times New Roman" w:hAnsi="Times New Roman"/>
          <w:color w:val="000000" w:themeColor="text1"/>
          <w:sz w:val="24"/>
          <w:szCs w:val="24"/>
        </w:rPr>
        <w:tab/>
        <w:t>: 3.813,00 M2</w:t>
      </w:r>
    </w:p>
    <w:p w14:paraId="5AE0B23F" w14:textId="77777777" w:rsidR="00AD72C2" w:rsidRPr="00AD72C2" w:rsidRDefault="00AD72C2" w:rsidP="00AD72C2">
      <w:pPr>
        <w:pStyle w:val="ListParagraph"/>
        <w:spacing w:line="360" w:lineRule="auto"/>
        <w:ind w:left="0"/>
        <w:jc w:val="both"/>
        <w:rPr>
          <w:rFonts w:ascii="Times New Roman" w:hAnsi="Times New Roman"/>
          <w:color w:val="000000" w:themeColor="text1"/>
          <w:sz w:val="24"/>
          <w:szCs w:val="24"/>
        </w:rPr>
      </w:pPr>
      <w:r w:rsidRPr="00AD72C2">
        <w:rPr>
          <w:rFonts w:ascii="Times New Roman" w:hAnsi="Times New Roman"/>
          <w:color w:val="000000" w:themeColor="text1"/>
          <w:sz w:val="24"/>
          <w:szCs w:val="24"/>
        </w:rPr>
        <w:t>Luas Bangunan</w:t>
      </w:r>
      <w:r w:rsidRPr="00AD72C2">
        <w:rPr>
          <w:rFonts w:ascii="Times New Roman" w:hAnsi="Times New Roman"/>
          <w:color w:val="000000" w:themeColor="text1"/>
          <w:sz w:val="24"/>
          <w:szCs w:val="24"/>
        </w:rPr>
        <w:tab/>
      </w:r>
      <w:r w:rsidRPr="00AD72C2">
        <w:rPr>
          <w:rFonts w:ascii="Times New Roman" w:hAnsi="Times New Roman"/>
          <w:color w:val="000000" w:themeColor="text1"/>
          <w:sz w:val="24"/>
          <w:szCs w:val="24"/>
        </w:rPr>
        <w:tab/>
        <w:t>: Lb1 = 611,26 M2 + Lb2 = 611,26 M2</w:t>
      </w:r>
    </w:p>
    <w:p w14:paraId="79230701" w14:textId="77777777" w:rsidR="00AD72C2" w:rsidRPr="00AD72C2" w:rsidRDefault="00AD72C2" w:rsidP="00AD72C2">
      <w:pPr>
        <w:pStyle w:val="ListParagraph"/>
        <w:spacing w:line="360" w:lineRule="auto"/>
        <w:ind w:left="0"/>
        <w:jc w:val="both"/>
        <w:rPr>
          <w:rFonts w:ascii="Times New Roman" w:hAnsi="Times New Roman"/>
          <w:color w:val="000000" w:themeColor="text1"/>
          <w:sz w:val="24"/>
          <w:szCs w:val="24"/>
        </w:rPr>
      </w:pPr>
      <w:r w:rsidRPr="00AD72C2">
        <w:rPr>
          <w:rFonts w:ascii="Times New Roman" w:hAnsi="Times New Roman"/>
          <w:color w:val="000000" w:themeColor="text1"/>
          <w:sz w:val="24"/>
          <w:szCs w:val="24"/>
        </w:rPr>
        <w:tab/>
      </w:r>
      <w:r w:rsidRPr="00AD72C2">
        <w:rPr>
          <w:rFonts w:ascii="Times New Roman" w:hAnsi="Times New Roman"/>
          <w:color w:val="000000" w:themeColor="text1"/>
          <w:sz w:val="24"/>
          <w:szCs w:val="24"/>
        </w:rPr>
        <w:tab/>
      </w:r>
      <w:r w:rsidRPr="00AD72C2">
        <w:rPr>
          <w:rFonts w:ascii="Times New Roman" w:hAnsi="Times New Roman"/>
          <w:color w:val="000000" w:themeColor="text1"/>
          <w:sz w:val="24"/>
          <w:szCs w:val="24"/>
        </w:rPr>
        <w:tab/>
      </w:r>
      <w:r w:rsidRPr="00AD72C2">
        <w:rPr>
          <w:rFonts w:ascii="Times New Roman" w:hAnsi="Times New Roman"/>
          <w:color w:val="000000" w:themeColor="text1"/>
          <w:sz w:val="24"/>
          <w:szCs w:val="24"/>
        </w:rPr>
        <w:tab/>
        <w:t xml:space="preserve"> Lt = 33,21 M2</w:t>
      </w:r>
    </w:p>
    <w:p w14:paraId="4FD0B5B0" w14:textId="681417E4" w:rsidR="00AD72C2" w:rsidRDefault="00AD72C2" w:rsidP="00AD72C2">
      <w:pPr>
        <w:pStyle w:val="ListParagraph"/>
        <w:spacing w:line="360" w:lineRule="auto"/>
        <w:ind w:left="0"/>
        <w:jc w:val="both"/>
        <w:rPr>
          <w:rFonts w:ascii="Times New Roman" w:hAnsi="Times New Roman"/>
          <w:color w:val="000000" w:themeColor="text1"/>
          <w:sz w:val="24"/>
          <w:szCs w:val="24"/>
        </w:rPr>
      </w:pPr>
      <w:r w:rsidRPr="00AD72C2">
        <w:rPr>
          <w:rFonts w:ascii="Times New Roman" w:hAnsi="Times New Roman"/>
          <w:color w:val="000000" w:themeColor="text1"/>
          <w:sz w:val="24"/>
          <w:szCs w:val="24"/>
        </w:rPr>
        <w:tab/>
      </w:r>
      <w:r w:rsidRPr="00AD72C2">
        <w:rPr>
          <w:rFonts w:ascii="Times New Roman" w:hAnsi="Times New Roman"/>
          <w:color w:val="000000" w:themeColor="text1"/>
          <w:sz w:val="24"/>
          <w:szCs w:val="24"/>
        </w:rPr>
        <w:tab/>
      </w:r>
      <w:r w:rsidRPr="00AD72C2">
        <w:rPr>
          <w:rFonts w:ascii="Times New Roman" w:hAnsi="Times New Roman"/>
          <w:color w:val="000000" w:themeColor="text1"/>
          <w:sz w:val="24"/>
          <w:szCs w:val="24"/>
        </w:rPr>
        <w:tab/>
      </w:r>
      <w:r w:rsidRPr="00AD72C2">
        <w:rPr>
          <w:rFonts w:ascii="Times New Roman" w:hAnsi="Times New Roman"/>
          <w:color w:val="000000" w:themeColor="text1"/>
          <w:sz w:val="24"/>
          <w:szCs w:val="24"/>
        </w:rPr>
        <w:tab/>
        <w:t xml:space="preserve"> Ljm = 85,00 M2</w:t>
      </w:r>
    </w:p>
    <w:p w14:paraId="2A44E593" w14:textId="7C1A5D49" w:rsidR="008A6A3A" w:rsidRPr="008A6A3A" w:rsidRDefault="008A6A3A" w:rsidP="008A6A3A">
      <w:pPr>
        <w:pStyle w:val="ListParagraph"/>
        <w:spacing w:line="360" w:lineRule="auto"/>
        <w:ind w:left="2880" w:hanging="2880"/>
        <w:jc w:val="both"/>
        <w:rPr>
          <w:rFonts w:ascii="Trebuchet MS" w:hAnsi="Trebuchet MS"/>
          <w:b/>
          <w:sz w:val="24"/>
          <w:szCs w:val="24"/>
        </w:rPr>
      </w:pPr>
      <w:r w:rsidRPr="008A6A3A">
        <w:rPr>
          <w:rFonts w:ascii="Trebuchet MS" w:hAnsi="Trebuchet MS"/>
          <w:b/>
          <w:sz w:val="24"/>
          <w:szCs w:val="24"/>
        </w:rPr>
        <w:t xml:space="preserve">ALAMAT </w:t>
      </w:r>
      <w:r w:rsidRPr="008A6A3A">
        <w:rPr>
          <w:rFonts w:ascii="Trebuchet MS" w:hAnsi="Trebuchet MS"/>
          <w:b/>
          <w:sz w:val="24"/>
          <w:szCs w:val="24"/>
        </w:rPr>
        <w:tab/>
        <w:t xml:space="preserve">:  JL. BASUKI RAHMAT NO. 1 </w:t>
      </w:r>
      <w:r>
        <w:rPr>
          <w:rFonts w:ascii="Trebuchet MS" w:hAnsi="Trebuchet MS"/>
          <w:b/>
          <w:sz w:val="24"/>
          <w:szCs w:val="24"/>
        </w:rPr>
        <w:t>SAMARINDA</w:t>
      </w:r>
      <w:r w:rsidRPr="008A6A3A">
        <w:rPr>
          <w:rFonts w:ascii="Trebuchet MS" w:hAnsi="Trebuchet MS"/>
          <w:b/>
          <w:sz w:val="24"/>
          <w:szCs w:val="24"/>
        </w:rPr>
        <w:t xml:space="preserve">    </w:t>
      </w:r>
    </w:p>
    <w:p w14:paraId="30280FC5" w14:textId="77777777" w:rsidR="008A6A3A" w:rsidRPr="008A6A3A" w:rsidRDefault="008A6A3A" w:rsidP="008A6A3A">
      <w:pPr>
        <w:pStyle w:val="ListParagraph"/>
        <w:spacing w:line="360" w:lineRule="auto"/>
        <w:ind w:left="142" w:hanging="142"/>
        <w:jc w:val="both"/>
        <w:rPr>
          <w:rFonts w:ascii="Trebuchet MS" w:hAnsi="Trebuchet MS"/>
          <w:b/>
          <w:sz w:val="24"/>
          <w:szCs w:val="24"/>
        </w:rPr>
      </w:pPr>
      <w:r w:rsidRPr="008A6A3A">
        <w:rPr>
          <w:rFonts w:ascii="Trebuchet MS" w:hAnsi="Trebuchet MS"/>
          <w:b/>
          <w:sz w:val="24"/>
          <w:szCs w:val="24"/>
        </w:rPr>
        <w:t>TELP</w:t>
      </w:r>
      <w:r w:rsidRPr="008A6A3A">
        <w:rPr>
          <w:rFonts w:ascii="Trebuchet MS" w:hAnsi="Trebuchet MS"/>
          <w:b/>
          <w:sz w:val="24"/>
          <w:szCs w:val="24"/>
        </w:rPr>
        <w:tab/>
      </w:r>
      <w:r w:rsidRPr="008A6A3A">
        <w:rPr>
          <w:rFonts w:ascii="Trebuchet MS" w:hAnsi="Trebuchet MS"/>
          <w:b/>
          <w:sz w:val="24"/>
          <w:szCs w:val="24"/>
        </w:rPr>
        <w:tab/>
      </w:r>
      <w:r w:rsidRPr="008A6A3A">
        <w:rPr>
          <w:rFonts w:ascii="Trebuchet MS" w:hAnsi="Trebuchet MS"/>
          <w:b/>
          <w:sz w:val="24"/>
          <w:szCs w:val="24"/>
        </w:rPr>
        <w:tab/>
      </w:r>
      <w:r w:rsidRPr="008A6A3A">
        <w:rPr>
          <w:rFonts w:ascii="Trebuchet MS" w:hAnsi="Trebuchet MS"/>
          <w:b/>
          <w:sz w:val="24"/>
          <w:szCs w:val="24"/>
        </w:rPr>
        <w:tab/>
        <w:t xml:space="preserve">:  </w:t>
      </w:r>
      <w:proofErr w:type="gramStart"/>
      <w:r w:rsidRPr="008A6A3A">
        <w:rPr>
          <w:rFonts w:ascii="Trebuchet MS" w:hAnsi="Trebuchet MS"/>
          <w:b/>
          <w:sz w:val="24"/>
          <w:szCs w:val="24"/>
        </w:rPr>
        <w:t>( 0541</w:t>
      </w:r>
      <w:proofErr w:type="gramEnd"/>
      <w:r w:rsidRPr="008A6A3A">
        <w:rPr>
          <w:rFonts w:ascii="Trebuchet MS" w:hAnsi="Trebuchet MS"/>
          <w:b/>
          <w:sz w:val="24"/>
          <w:szCs w:val="24"/>
        </w:rPr>
        <w:t xml:space="preserve"> ) 744536</w:t>
      </w:r>
    </w:p>
    <w:p w14:paraId="0BF1CA77" w14:textId="77777777" w:rsidR="008A6A3A" w:rsidRPr="008A6A3A" w:rsidRDefault="008A6A3A" w:rsidP="008A6A3A">
      <w:pPr>
        <w:pStyle w:val="ListParagraph"/>
        <w:spacing w:line="360" w:lineRule="auto"/>
        <w:ind w:left="567" w:hanging="567"/>
        <w:jc w:val="both"/>
        <w:rPr>
          <w:rFonts w:ascii="Trebuchet MS" w:hAnsi="Trebuchet MS"/>
          <w:b/>
          <w:sz w:val="24"/>
          <w:szCs w:val="24"/>
        </w:rPr>
      </w:pPr>
      <w:r w:rsidRPr="008A6A3A">
        <w:rPr>
          <w:rFonts w:ascii="Trebuchet MS" w:hAnsi="Trebuchet MS"/>
          <w:b/>
          <w:sz w:val="24"/>
          <w:szCs w:val="24"/>
        </w:rPr>
        <w:t>FAX</w:t>
      </w:r>
      <w:r w:rsidRPr="008A6A3A">
        <w:rPr>
          <w:rFonts w:ascii="Trebuchet MS" w:hAnsi="Trebuchet MS"/>
          <w:b/>
          <w:sz w:val="24"/>
          <w:szCs w:val="24"/>
        </w:rPr>
        <w:tab/>
      </w:r>
      <w:r w:rsidRPr="008A6A3A">
        <w:rPr>
          <w:rFonts w:ascii="Trebuchet MS" w:hAnsi="Trebuchet MS"/>
          <w:b/>
          <w:sz w:val="24"/>
          <w:szCs w:val="24"/>
        </w:rPr>
        <w:tab/>
      </w:r>
      <w:r w:rsidRPr="008A6A3A">
        <w:rPr>
          <w:rFonts w:ascii="Trebuchet MS" w:hAnsi="Trebuchet MS"/>
          <w:b/>
          <w:sz w:val="24"/>
          <w:szCs w:val="24"/>
        </w:rPr>
        <w:tab/>
      </w:r>
      <w:r w:rsidRPr="008A6A3A">
        <w:rPr>
          <w:rFonts w:ascii="Trebuchet MS" w:hAnsi="Trebuchet MS"/>
          <w:b/>
          <w:sz w:val="24"/>
          <w:szCs w:val="24"/>
        </w:rPr>
        <w:tab/>
      </w:r>
      <w:r w:rsidRPr="008A6A3A">
        <w:rPr>
          <w:rFonts w:ascii="Trebuchet MS" w:hAnsi="Trebuchet MS"/>
          <w:b/>
          <w:sz w:val="24"/>
          <w:szCs w:val="24"/>
        </w:rPr>
        <w:tab/>
        <w:t xml:space="preserve">:  </w:t>
      </w:r>
      <w:proofErr w:type="gramStart"/>
      <w:r w:rsidRPr="008A6A3A">
        <w:rPr>
          <w:rFonts w:ascii="Trebuchet MS" w:hAnsi="Trebuchet MS"/>
          <w:b/>
          <w:sz w:val="24"/>
          <w:szCs w:val="24"/>
        </w:rPr>
        <w:t>( 0541</w:t>
      </w:r>
      <w:proofErr w:type="gramEnd"/>
      <w:r w:rsidRPr="008A6A3A">
        <w:rPr>
          <w:rFonts w:ascii="Trebuchet MS" w:hAnsi="Trebuchet MS"/>
          <w:b/>
          <w:sz w:val="24"/>
          <w:szCs w:val="24"/>
        </w:rPr>
        <w:t xml:space="preserve"> ) 744536</w:t>
      </w:r>
    </w:p>
    <w:p w14:paraId="55F0FF29" w14:textId="630E5281" w:rsidR="008A6A3A" w:rsidRPr="00A3521F" w:rsidRDefault="008A6A3A" w:rsidP="008A6A3A">
      <w:pPr>
        <w:pStyle w:val="ListParagraph"/>
        <w:spacing w:line="360" w:lineRule="auto"/>
        <w:ind w:left="567" w:hanging="567"/>
        <w:jc w:val="both"/>
        <w:rPr>
          <w:rStyle w:val="Hyperlink"/>
          <w:sz w:val="24"/>
          <w:szCs w:val="24"/>
          <w:bdr w:val="none" w:sz="0" w:space="0" w:color="auto" w:frame="1"/>
          <w:lang w:val="id-ID" w:eastAsia="id-ID"/>
        </w:rPr>
      </w:pPr>
      <w:r w:rsidRPr="008A6A3A">
        <w:rPr>
          <w:rFonts w:ascii="Trebuchet MS" w:hAnsi="Trebuchet MS"/>
          <w:b/>
          <w:sz w:val="24"/>
          <w:szCs w:val="24"/>
        </w:rPr>
        <w:t>EMAIL</w:t>
      </w:r>
      <w:r w:rsidRPr="008A6A3A">
        <w:rPr>
          <w:rFonts w:ascii="Trebuchet MS" w:hAnsi="Trebuchet MS"/>
          <w:b/>
          <w:sz w:val="24"/>
          <w:szCs w:val="24"/>
        </w:rPr>
        <w:tab/>
      </w:r>
      <w:r w:rsidRPr="008A6A3A">
        <w:rPr>
          <w:rFonts w:ascii="Trebuchet MS" w:hAnsi="Trebuchet MS"/>
          <w:b/>
          <w:sz w:val="24"/>
          <w:szCs w:val="24"/>
        </w:rPr>
        <w:tab/>
      </w:r>
      <w:r w:rsidRPr="008A6A3A">
        <w:rPr>
          <w:rFonts w:ascii="Trebuchet MS" w:hAnsi="Trebuchet MS"/>
          <w:b/>
          <w:sz w:val="24"/>
          <w:szCs w:val="24"/>
        </w:rPr>
        <w:tab/>
      </w:r>
      <w:r>
        <w:rPr>
          <w:rFonts w:ascii="Trebuchet MS" w:hAnsi="Trebuchet MS"/>
          <w:b/>
          <w:sz w:val="24"/>
          <w:szCs w:val="24"/>
        </w:rPr>
        <w:tab/>
      </w:r>
      <w:r w:rsidRPr="008A6A3A">
        <w:rPr>
          <w:rFonts w:ascii="Trebuchet MS" w:hAnsi="Trebuchet MS"/>
          <w:b/>
          <w:sz w:val="24"/>
          <w:szCs w:val="24"/>
        </w:rPr>
        <w:t xml:space="preserve">:  </w:t>
      </w:r>
      <w:r w:rsidR="00A3521F" w:rsidRPr="00A3521F">
        <w:rPr>
          <w:color w:val="4F81BD" w:themeColor="accent1"/>
          <w:sz w:val="24"/>
          <w:szCs w:val="24"/>
          <w:u w:val="single"/>
          <w:bdr w:val="none" w:sz="0" w:space="0" w:color="auto" w:frame="1"/>
          <w:lang w:val="id-ID" w:eastAsia="id-ID"/>
        </w:rPr>
        <w:t>Rsmprovkaltimsmd@gmail.com</w:t>
      </w:r>
    </w:p>
    <w:p w14:paraId="32B4D44E" w14:textId="77777777" w:rsidR="00214C48" w:rsidRPr="008A6A3A" w:rsidRDefault="00214C48" w:rsidP="008A6A3A">
      <w:pPr>
        <w:pStyle w:val="ListParagraph"/>
        <w:spacing w:line="360" w:lineRule="auto"/>
        <w:ind w:left="567" w:hanging="567"/>
        <w:jc w:val="both"/>
        <w:rPr>
          <w:rStyle w:val="Hyperlink"/>
          <w:rFonts w:ascii="Times New Roman" w:eastAsia="Times New Roman" w:hAnsi="Times New Roman"/>
          <w:sz w:val="24"/>
          <w:szCs w:val="24"/>
          <w:bdr w:val="none" w:sz="0" w:space="0" w:color="auto" w:frame="1"/>
          <w:lang w:eastAsia="id-ID"/>
        </w:rPr>
      </w:pPr>
    </w:p>
    <w:p w14:paraId="04498FCA" w14:textId="610E0A53" w:rsidR="003F7BFD" w:rsidRPr="00D0228E" w:rsidRDefault="00180AB4" w:rsidP="00D0228E">
      <w:pPr>
        <w:pStyle w:val="ListParagraph"/>
        <w:spacing w:line="360" w:lineRule="auto"/>
        <w:ind w:left="0"/>
        <w:jc w:val="center"/>
        <w:rPr>
          <w:rFonts w:ascii="Times New Roman" w:hAnsi="Times New Roman"/>
          <w:color w:val="000000" w:themeColor="text1"/>
          <w:sz w:val="24"/>
          <w:szCs w:val="24"/>
        </w:rPr>
      </w:pPr>
      <w:r>
        <w:rPr>
          <w:rFonts w:eastAsia="Times New Roman"/>
          <w:noProof/>
          <w:sz w:val="32"/>
          <w:szCs w:val="32"/>
          <w:lang w:val="id-ID" w:eastAsia="id-ID"/>
        </w:rPr>
        <w:drawing>
          <wp:inline distT="0" distB="0" distL="0" distR="0" wp14:anchorId="60F4F91C" wp14:editId="21A58BD4">
            <wp:extent cx="2013995" cy="1376538"/>
            <wp:effectExtent l="0" t="0" r="0" b="0"/>
            <wp:docPr id="115" name="Gambar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015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3995" cy="1376538"/>
                    </a:xfrm>
                    <a:prstGeom prst="rect">
                      <a:avLst/>
                    </a:prstGeom>
                  </pic:spPr>
                </pic:pic>
              </a:graphicData>
            </a:graphic>
          </wp:inline>
        </w:drawing>
      </w:r>
    </w:p>
    <w:p w14:paraId="48528234" w14:textId="33395B67" w:rsidR="003F7BFD" w:rsidRDefault="00E97AAA" w:rsidP="00AC78CF">
      <w:pPr>
        <w:tabs>
          <w:tab w:val="left" w:pos="938"/>
        </w:tabs>
        <w:spacing w:line="360" w:lineRule="auto"/>
        <w:jc w:val="center"/>
        <w:rPr>
          <w:rFonts w:ascii="Trebuchet MS" w:hAnsi="Trebuchet MS"/>
        </w:rPr>
      </w:pPr>
      <w:r w:rsidRPr="009D1EEE">
        <w:rPr>
          <w:b/>
          <w:i/>
          <w:noProof/>
          <w:sz w:val="20"/>
          <w:lang w:val="id-ID" w:eastAsia="id-ID"/>
        </w:rPr>
        <w:lastRenderedPageBreak/>
        <w:drawing>
          <wp:inline distT="0" distB="0" distL="0" distR="0" wp14:anchorId="4524BBB9" wp14:editId="6EC0A8FB">
            <wp:extent cx="2368306" cy="3178425"/>
            <wp:effectExtent l="406400" t="0" r="387985" b="0"/>
            <wp:docPr id="111" name="Picture 0" descr="WhatsApp Image 2018-09-23 at 12.1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3 at 12.13.54.jpeg"/>
                    <pic:cNvPicPr/>
                  </pic:nvPicPr>
                  <pic:blipFill>
                    <a:blip r:embed="rId13"/>
                    <a:stretch>
                      <a:fillRect/>
                    </a:stretch>
                  </pic:blipFill>
                  <pic:spPr>
                    <a:xfrm rot="5400000">
                      <a:off x="0" y="0"/>
                      <a:ext cx="2388918" cy="3206088"/>
                    </a:xfrm>
                    <a:prstGeom prst="rect">
                      <a:avLst/>
                    </a:prstGeom>
                  </pic:spPr>
                </pic:pic>
              </a:graphicData>
            </a:graphic>
          </wp:inline>
        </w:drawing>
      </w:r>
    </w:p>
    <w:p w14:paraId="1D08C68A" w14:textId="72AEF1FC" w:rsidR="00711324" w:rsidRDefault="00711324" w:rsidP="00711324">
      <w:pPr>
        <w:jc w:val="center"/>
        <w:rPr>
          <w:noProof/>
          <w:sz w:val="20"/>
        </w:rPr>
      </w:pPr>
      <w:r w:rsidRPr="009D1EEE">
        <w:rPr>
          <w:b/>
          <w:noProof/>
          <w:sz w:val="20"/>
        </w:rPr>
        <w:t xml:space="preserve">Gambar </w:t>
      </w:r>
      <w:r>
        <w:rPr>
          <w:b/>
          <w:noProof/>
          <w:sz w:val="20"/>
        </w:rPr>
        <w:t>2</w:t>
      </w:r>
      <w:r w:rsidRPr="009D1EEE">
        <w:rPr>
          <w:b/>
          <w:noProof/>
          <w:sz w:val="20"/>
        </w:rPr>
        <w:t xml:space="preserve">.1 </w:t>
      </w:r>
      <w:r w:rsidRPr="009D1EEE">
        <w:rPr>
          <w:noProof/>
          <w:sz w:val="20"/>
        </w:rPr>
        <w:t>Lokasi Bangunan</w:t>
      </w:r>
    </w:p>
    <w:p w14:paraId="3C86369A" w14:textId="77777777" w:rsidR="00D0228E" w:rsidRDefault="00D0228E" w:rsidP="00711324">
      <w:pPr>
        <w:jc w:val="center"/>
        <w:rPr>
          <w:noProof/>
          <w:sz w:val="20"/>
        </w:rPr>
      </w:pPr>
    </w:p>
    <w:p w14:paraId="729A17C3" w14:textId="1C8E819D" w:rsidR="0072612C" w:rsidRPr="00AC78CF" w:rsidRDefault="0072612C" w:rsidP="00711324">
      <w:pPr>
        <w:jc w:val="center"/>
        <w:rPr>
          <w:noProof/>
          <w:sz w:val="10"/>
          <w:szCs w:val="10"/>
        </w:rPr>
      </w:pPr>
    </w:p>
    <w:p w14:paraId="14A10FD4" w14:textId="3AF52BCA" w:rsidR="0072612C" w:rsidRDefault="0072612C" w:rsidP="0072612C">
      <w:pPr>
        <w:spacing w:line="360" w:lineRule="auto"/>
        <w:ind w:firstLine="709"/>
        <w:jc w:val="both"/>
        <w:rPr>
          <w:noProof/>
        </w:rPr>
      </w:pPr>
      <w:r w:rsidRPr="009D1EEE">
        <w:rPr>
          <w:noProof/>
        </w:rPr>
        <w:t>Kondisi lingkungan objek adalah daerah aman dan cukup ramai karena sepanjang jalan ini merupakan sentral gedung-gedung perkantoran, kawasan sekolah dan perdagangan. Oleh karena itu daerah ini sangat strategis karena terletak ditengah-tengah pusat kota Samarinda.</w:t>
      </w:r>
    </w:p>
    <w:p w14:paraId="091A1FFF" w14:textId="77777777" w:rsidR="00D0228E" w:rsidRPr="00AC78CF" w:rsidRDefault="00D0228E" w:rsidP="00065D0C">
      <w:pPr>
        <w:spacing w:line="360" w:lineRule="auto"/>
        <w:jc w:val="both"/>
        <w:rPr>
          <w:noProof/>
          <w:sz w:val="10"/>
          <w:szCs w:val="10"/>
        </w:rPr>
      </w:pPr>
    </w:p>
    <w:p w14:paraId="220F1B8F" w14:textId="62AF7A72" w:rsidR="0072612C" w:rsidRPr="009D1EEE" w:rsidRDefault="0072612C" w:rsidP="0072612C">
      <w:pPr>
        <w:jc w:val="center"/>
        <w:rPr>
          <w:noProof/>
          <w:sz w:val="20"/>
        </w:rPr>
      </w:pPr>
      <w:r w:rsidRPr="009D1EEE">
        <w:rPr>
          <w:b/>
          <w:noProof/>
          <w:lang w:val="id-ID" w:eastAsia="id-ID"/>
        </w:rPr>
        <w:drawing>
          <wp:inline distT="0" distB="0" distL="0" distR="0" wp14:anchorId="00F94B13" wp14:editId="3804B9E8">
            <wp:extent cx="3344545" cy="2232838"/>
            <wp:effectExtent l="0" t="0" r="0" b="0"/>
            <wp:docPr id="112" name="Picture 6" descr="WhatsApp Image 2018-09-23 at 12.1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3 at 12.16.57.jpeg"/>
                    <pic:cNvPicPr/>
                  </pic:nvPicPr>
                  <pic:blipFill>
                    <a:blip r:embed="rId14"/>
                    <a:stretch>
                      <a:fillRect/>
                    </a:stretch>
                  </pic:blipFill>
                  <pic:spPr>
                    <a:xfrm>
                      <a:off x="0" y="0"/>
                      <a:ext cx="3365606" cy="2246898"/>
                    </a:xfrm>
                    <a:prstGeom prst="rect">
                      <a:avLst/>
                    </a:prstGeom>
                  </pic:spPr>
                </pic:pic>
              </a:graphicData>
            </a:graphic>
          </wp:inline>
        </w:drawing>
      </w:r>
    </w:p>
    <w:p w14:paraId="3A745C61" w14:textId="77777777" w:rsidR="00711324" w:rsidRDefault="00711324" w:rsidP="00711324">
      <w:pPr>
        <w:tabs>
          <w:tab w:val="left" w:pos="938"/>
        </w:tabs>
        <w:spacing w:line="360" w:lineRule="auto"/>
        <w:jc w:val="center"/>
        <w:rPr>
          <w:rFonts w:ascii="Trebuchet MS" w:hAnsi="Trebuchet MS"/>
        </w:rPr>
      </w:pPr>
    </w:p>
    <w:p w14:paraId="68097083" w14:textId="7719ECDA" w:rsidR="0072612C" w:rsidRPr="009D1EEE" w:rsidRDefault="0072612C" w:rsidP="0072612C">
      <w:pPr>
        <w:jc w:val="center"/>
        <w:rPr>
          <w:b/>
        </w:rPr>
      </w:pPr>
      <w:r w:rsidRPr="009D1EEE">
        <w:rPr>
          <w:b/>
        </w:rPr>
        <w:t xml:space="preserve">Gambar </w:t>
      </w:r>
      <w:r>
        <w:rPr>
          <w:b/>
        </w:rPr>
        <w:t>2</w:t>
      </w:r>
      <w:r w:rsidRPr="009D1EEE">
        <w:rPr>
          <w:b/>
        </w:rPr>
        <w:t xml:space="preserve">.2 </w:t>
      </w:r>
      <w:r w:rsidRPr="009D1EEE">
        <w:t>Lokasi Bangunan dari Udara</w:t>
      </w:r>
    </w:p>
    <w:p w14:paraId="4D2E3385" w14:textId="77777777" w:rsidR="0072612C" w:rsidRPr="009D1EEE" w:rsidRDefault="0072612C" w:rsidP="0072612C">
      <w:pPr>
        <w:rPr>
          <w:b/>
          <w:i/>
          <w:sz w:val="20"/>
        </w:rPr>
      </w:pPr>
    </w:p>
    <w:p w14:paraId="007B5EAB" w14:textId="5283346C" w:rsidR="0072612C" w:rsidRDefault="0072612C" w:rsidP="0072612C">
      <w:pPr>
        <w:spacing w:line="360" w:lineRule="auto"/>
        <w:ind w:firstLine="720"/>
        <w:rPr>
          <w:lang w:val="id-ID"/>
        </w:rPr>
      </w:pPr>
      <w:r w:rsidRPr="0072612C">
        <w:lastRenderedPageBreak/>
        <w:t xml:space="preserve">Baik jalan </w:t>
      </w:r>
      <w:proofErr w:type="gramStart"/>
      <w:r w:rsidRPr="0072612C">
        <w:t>maupun</w:t>
      </w:r>
      <w:r w:rsidR="00A3521F">
        <w:rPr>
          <w:lang w:val="id-ID"/>
        </w:rPr>
        <w:t xml:space="preserve"> </w:t>
      </w:r>
      <w:r w:rsidRPr="0072612C">
        <w:t xml:space="preserve"> fasilitas</w:t>
      </w:r>
      <w:proofErr w:type="gramEnd"/>
      <w:r w:rsidRPr="0072612C">
        <w:t xml:space="preserve"> penerangan memiliki kondisi yang baik dan cukup terpel</w:t>
      </w:r>
      <w:r w:rsidR="00A3521F">
        <w:rPr>
          <w:lang w:val="id-ID"/>
        </w:rPr>
        <w:t>i</w:t>
      </w:r>
      <w:r w:rsidRPr="0072612C">
        <w:t xml:space="preserve">hara. </w:t>
      </w:r>
      <w:proofErr w:type="gramStart"/>
      <w:r w:rsidRPr="0072612C">
        <w:t>Dikarenakan terletak diwilayah sekolah, daerah ini juga memiliki akses ke berbagai restoran dan sarana dan prasarana lainnya seperti pertokoan dan perumahan.</w:t>
      </w:r>
      <w:proofErr w:type="gramEnd"/>
    </w:p>
    <w:p w14:paraId="5E0DD526" w14:textId="77777777" w:rsidR="00AC38C1" w:rsidRDefault="00AC38C1" w:rsidP="0072612C">
      <w:pPr>
        <w:spacing w:line="360" w:lineRule="auto"/>
        <w:ind w:firstLine="720"/>
        <w:rPr>
          <w:lang w:val="id-ID"/>
        </w:rPr>
      </w:pPr>
    </w:p>
    <w:p w14:paraId="53B6F5DC" w14:textId="77777777" w:rsidR="00AC38C1" w:rsidRPr="00AC38C1" w:rsidRDefault="00AC38C1" w:rsidP="0072612C">
      <w:pPr>
        <w:spacing w:line="360" w:lineRule="auto"/>
        <w:ind w:firstLine="720"/>
        <w:rPr>
          <w:lang w:val="id-ID"/>
        </w:rPr>
      </w:pPr>
    </w:p>
    <w:p w14:paraId="6ED4CCEB" w14:textId="77777777" w:rsidR="00AC38C1" w:rsidRDefault="00AC38C1" w:rsidP="00AC38C1">
      <w:pPr>
        <w:pStyle w:val="ListParagraph"/>
        <w:widowControl w:val="0"/>
        <w:numPr>
          <w:ilvl w:val="0"/>
          <w:numId w:val="43"/>
        </w:numPr>
        <w:tabs>
          <w:tab w:val="left" w:pos="1397"/>
        </w:tabs>
        <w:autoSpaceDE w:val="0"/>
        <w:autoSpaceDN w:val="0"/>
        <w:spacing w:after="0" w:line="240" w:lineRule="auto"/>
        <w:ind w:hanging="721"/>
        <w:contextualSpacing w:val="0"/>
        <w:rPr>
          <w:b/>
          <w:sz w:val="24"/>
        </w:rPr>
      </w:pPr>
      <w:r>
        <w:rPr>
          <w:b/>
          <w:sz w:val="24"/>
        </w:rPr>
        <w:t>Aspek Geografi</w:t>
      </w:r>
    </w:p>
    <w:p w14:paraId="74C642B6" w14:textId="77777777" w:rsidR="00AC38C1" w:rsidRDefault="00AC38C1" w:rsidP="00AC38C1">
      <w:pPr>
        <w:pStyle w:val="BodyText"/>
        <w:spacing w:before="11"/>
        <w:rPr>
          <w:b/>
          <w:sz w:val="23"/>
        </w:rPr>
      </w:pPr>
    </w:p>
    <w:p w14:paraId="74FA3D2B" w14:textId="77777777" w:rsidR="00AC38C1" w:rsidRDefault="00AC38C1" w:rsidP="00AC38C1">
      <w:pPr>
        <w:pStyle w:val="BodyText"/>
        <w:spacing w:line="480" w:lineRule="auto"/>
        <w:ind w:left="1396" w:right="1690" w:firstLine="360"/>
        <w:jc w:val="both"/>
      </w:pPr>
      <w:r>
        <w:t>Kondisi geografi dan demografi merupakan dua faktor penting dan mendasar yang menentukan keberhasilan pembangunan. Kondisi Geografi akan memberikan gambaran tentang ketersediaan sumber daya alam, mulai luas lahan, mineral beserta flora dan fauna yang ada didalamnya. Sedangkan kondisi demografi merupakan gambaran tentang sumberdaya manusia baik ditinjau dari aspek kualitas maupun kuantitasnya dalam rangka mendukung pelaksanaan</w:t>
      </w:r>
      <w:r>
        <w:rPr>
          <w:spacing w:val="-6"/>
        </w:rPr>
        <w:t xml:space="preserve"> </w:t>
      </w:r>
      <w:r>
        <w:t>pembangunan.</w:t>
      </w:r>
    </w:p>
    <w:p w14:paraId="3F09A0F8" w14:textId="77777777" w:rsidR="00AC38C1" w:rsidRDefault="00AC38C1" w:rsidP="00AC38C1">
      <w:pPr>
        <w:pStyle w:val="ListParagraph"/>
        <w:widowControl w:val="0"/>
        <w:numPr>
          <w:ilvl w:val="1"/>
          <w:numId w:val="43"/>
        </w:numPr>
        <w:tabs>
          <w:tab w:val="left" w:pos="1757"/>
        </w:tabs>
        <w:autoSpaceDE w:val="0"/>
        <w:autoSpaceDN w:val="0"/>
        <w:spacing w:before="1" w:after="0" w:line="240" w:lineRule="auto"/>
        <w:ind w:hanging="361"/>
        <w:contextualSpacing w:val="0"/>
        <w:jc w:val="both"/>
        <w:rPr>
          <w:sz w:val="24"/>
        </w:rPr>
      </w:pPr>
      <w:r>
        <w:rPr>
          <w:sz w:val="24"/>
        </w:rPr>
        <w:t>Luas dan batas wilayah</w:t>
      </w:r>
      <w:r>
        <w:rPr>
          <w:spacing w:val="-5"/>
          <w:sz w:val="24"/>
        </w:rPr>
        <w:t xml:space="preserve"> </w:t>
      </w:r>
      <w:r>
        <w:rPr>
          <w:sz w:val="24"/>
        </w:rPr>
        <w:t>administrasi</w:t>
      </w:r>
    </w:p>
    <w:p w14:paraId="6F7117CB" w14:textId="77777777" w:rsidR="00AC38C1" w:rsidRDefault="00AC38C1" w:rsidP="00AC38C1">
      <w:pPr>
        <w:pStyle w:val="BodyText"/>
      </w:pPr>
    </w:p>
    <w:p w14:paraId="60AAAE72" w14:textId="77777777" w:rsidR="00AC38C1" w:rsidRDefault="00AC38C1" w:rsidP="00AC38C1">
      <w:pPr>
        <w:pStyle w:val="BodyText"/>
        <w:spacing w:before="1"/>
        <w:ind w:left="750" w:right="691"/>
        <w:jc w:val="center"/>
      </w:pPr>
      <w:r>
        <w:t>Gambar. 1.1. Peta Provinsi Kalimantan Timur</w:t>
      </w:r>
    </w:p>
    <w:p w14:paraId="0EF3343E" w14:textId="54550E2E" w:rsidR="00AC38C1" w:rsidRDefault="00AC38C1" w:rsidP="00AC38C1">
      <w:pPr>
        <w:pStyle w:val="BodyText"/>
        <w:spacing w:before="6"/>
        <w:rPr>
          <w:sz w:val="15"/>
        </w:rPr>
      </w:pPr>
      <w:r>
        <w:rPr>
          <w:noProof/>
          <w:lang w:val="id-ID" w:eastAsia="id-ID"/>
        </w:rPr>
        <w:drawing>
          <wp:anchor distT="0" distB="0" distL="0" distR="0" simplePos="0" relativeHeight="251700224" behindDoc="0" locked="0" layoutInCell="1" allowOverlap="1" wp14:anchorId="5664AC7B" wp14:editId="207B0206">
            <wp:simplePos x="0" y="0"/>
            <wp:positionH relativeFrom="page">
              <wp:posOffset>2444115</wp:posOffset>
            </wp:positionH>
            <wp:positionV relativeFrom="paragraph">
              <wp:posOffset>138430</wp:posOffset>
            </wp:positionV>
            <wp:extent cx="4003675" cy="346646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3675" cy="3466465"/>
                    </a:xfrm>
                    <a:prstGeom prst="rect">
                      <a:avLst/>
                    </a:prstGeom>
                    <a:noFill/>
                  </pic:spPr>
                </pic:pic>
              </a:graphicData>
            </a:graphic>
            <wp14:sizeRelH relativeFrom="page">
              <wp14:pctWidth>0</wp14:pctWidth>
            </wp14:sizeRelH>
            <wp14:sizeRelV relativeFrom="page">
              <wp14:pctHeight>0</wp14:pctHeight>
            </wp14:sizeRelV>
          </wp:anchor>
        </w:drawing>
      </w:r>
    </w:p>
    <w:p w14:paraId="2327E66C" w14:textId="77777777" w:rsidR="00AC38C1" w:rsidRDefault="00AC38C1" w:rsidP="00AC38C1">
      <w:pPr>
        <w:rPr>
          <w:sz w:val="15"/>
        </w:rPr>
        <w:sectPr w:rsidR="00AC38C1">
          <w:pgSz w:w="11910" w:h="16840"/>
          <w:pgMar w:top="1580" w:right="320" w:bottom="1360" w:left="1340" w:header="0" w:footer="1163" w:gutter="0"/>
          <w:pgNumType w:start="1"/>
          <w:cols w:space="720"/>
        </w:sectPr>
      </w:pPr>
    </w:p>
    <w:p w14:paraId="4CBF840B" w14:textId="77777777" w:rsidR="00AC38C1" w:rsidRDefault="00AC38C1" w:rsidP="00AC38C1">
      <w:pPr>
        <w:pStyle w:val="BodyText"/>
        <w:rPr>
          <w:sz w:val="20"/>
        </w:rPr>
      </w:pPr>
    </w:p>
    <w:p w14:paraId="6A39666C" w14:textId="77777777" w:rsidR="00AC38C1" w:rsidRDefault="00AC38C1" w:rsidP="00AC38C1">
      <w:pPr>
        <w:pStyle w:val="BodyText"/>
        <w:spacing w:before="5"/>
        <w:rPr>
          <w:sz w:val="20"/>
        </w:rPr>
      </w:pPr>
    </w:p>
    <w:p w14:paraId="371B2190" w14:textId="77777777" w:rsidR="00AC38C1" w:rsidRDefault="00AC38C1" w:rsidP="00AC38C1">
      <w:pPr>
        <w:pStyle w:val="BodyText"/>
        <w:spacing w:before="92" w:line="480" w:lineRule="auto"/>
        <w:ind w:left="1756" w:right="1691" w:firstLine="360"/>
        <w:jc w:val="both"/>
      </w:pPr>
      <w:r>
        <w:t>Kalimantan Timur mempunyai luas wilayah sekitar 149.049,4 km</w:t>
      </w:r>
      <w:r>
        <w:rPr>
          <w:vertAlign w:val="superscript"/>
        </w:rPr>
        <w:t>2</w:t>
      </w:r>
      <w:r>
        <w:t>. Kalimantan Timur merupakan Provinsi terluas ketiga dengan luas wilayah mencapai 6,66% dari luas wilayah Indonesia. Provinsi Kalimantan Timur terbagi menjadi 7 (tujuh) Kabupaten (Berau, Kutai Kertanegara, Kutai Timur, Kutai Barat, Paser, Penajam Paser Utara dan Mahakam Ulu) dan 3 (tiga) Kota (Balikpapan, Bontang dan</w:t>
      </w:r>
      <w:r>
        <w:rPr>
          <w:spacing w:val="-5"/>
        </w:rPr>
        <w:t xml:space="preserve"> </w:t>
      </w:r>
      <w:r>
        <w:t>Samarinda).</w:t>
      </w:r>
    </w:p>
    <w:p w14:paraId="26E37378" w14:textId="77777777" w:rsidR="00AC38C1" w:rsidRDefault="00AC38C1" w:rsidP="00AC38C1">
      <w:pPr>
        <w:pStyle w:val="BodyText"/>
        <w:spacing w:before="1"/>
        <w:ind w:left="4113"/>
        <w:jc w:val="both"/>
      </w:pPr>
      <w:r>
        <w:t>Tabel 1.1</w:t>
      </w:r>
    </w:p>
    <w:p w14:paraId="7ED19A7B" w14:textId="77777777" w:rsidR="00AC38C1" w:rsidRDefault="00AC38C1" w:rsidP="00AC38C1">
      <w:pPr>
        <w:pStyle w:val="BodyText"/>
      </w:pPr>
    </w:p>
    <w:p w14:paraId="4A20635C" w14:textId="77777777" w:rsidR="00AC38C1" w:rsidRDefault="00AC38C1" w:rsidP="00AC38C1">
      <w:pPr>
        <w:pStyle w:val="BodyText"/>
        <w:tabs>
          <w:tab w:val="left" w:pos="4290"/>
        </w:tabs>
        <w:ind w:left="2130"/>
      </w:pPr>
      <w:r>
        <w:t>Data</w:t>
      </w:r>
      <w:r>
        <w:rPr>
          <w:spacing w:val="-3"/>
        </w:rPr>
        <w:t xml:space="preserve"> </w:t>
      </w:r>
      <w:r>
        <w:t>Luas</w:t>
      </w:r>
      <w:r>
        <w:rPr>
          <w:spacing w:val="-2"/>
        </w:rPr>
        <w:t xml:space="preserve"> </w:t>
      </w:r>
      <w:r>
        <w:t>wilayah</w:t>
      </w:r>
      <w:r>
        <w:tab/>
        <w:t>Provinsi Kalimantan</w:t>
      </w:r>
      <w:r>
        <w:rPr>
          <w:spacing w:val="-2"/>
        </w:rPr>
        <w:t xml:space="preserve"> </w:t>
      </w:r>
      <w:r>
        <w:t>Timur</w:t>
      </w:r>
    </w:p>
    <w:p w14:paraId="579091DE" w14:textId="77777777" w:rsidR="00AC38C1" w:rsidRDefault="00AC38C1" w:rsidP="00AC38C1">
      <w:pPr>
        <w:pStyle w:val="BodyText"/>
        <w:rPr>
          <w:sz w:val="20"/>
        </w:rPr>
      </w:pPr>
    </w:p>
    <w:p w14:paraId="6038DC7F" w14:textId="77777777" w:rsidR="00AC38C1" w:rsidRDefault="00AC38C1" w:rsidP="00AC38C1">
      <w:pPr>
        <w:pStyle w:val="BodyText"/>
        <w:spacing w:before="1"/>
        <w:rPr>
          <w:sz w:val="27"/>
        </w:rPr>
      </w:pPr>
    </w:p>
    <w:tbl>
      <w:tblPr>
        <w:tblW w:w="0" w:type="auto"/>
        <w:tblInd w:w="18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
        <w:gridCol w:w="3440"/>
        <w:gridCol w:w="2882"/>
      </w:tblGrid>
      <w:tr w:rsidR="00AC38C1" w14:paraId="1066B63B" w14:textId="77777777" w:rsidTr="00AC38C1">
        <w:trPr>
          <w:trHeight w:val="807"/>
        </w:trPr>
        <w:tc>
          <w:tcPr>
            <w:tcW w:w="425" w:type="dxa"/>
            <w:tcBorders>
              <w:top w:val="single" w:sz="6" w:space="0" w:color="000000"/>
              <w:left w:val="single" w:sz="6" w:space="0" w:color="000000"/>
              <w:bottom w:val="single" w:sz="6" w:space="0" w:color="000000"/>
              <w:right w:val="single" w:sz="6" w:space="0" w:color="000000"/>
            </w:tcBorders>
            <w:shd w:val="clear" w:color="auto" w:fill="D6E3BB"/>
          </w:tcPr>
          <w:p w14:paraId="006FCEBB" w14:textId="77777777" w:rsidR="00AC38C1" w:rsidRDefault="00AC38C1">
            <w:pPr>
              <w:pStyle w:val="TableParagraph"/>
              <w:spacing w:before="3"/>
              <w:rPr>
                <w:rFonts w:ascii="Arial" w:eastAsia="Arial" w:hAnsi="Arial" w:cs="Arial"/>
                <w:sz w:val="25"/>
                <w:lang w:val="id-ID"/>
              </w:rPr>
            </w:pPr>
          </w:p>
          <w:p w14:paraId="5C5A8033" w14:textId="77777777" w:rsidR="00AC38C1" w:rsidRDefault="00AC38C1">
            <w:pPr>
              <w:pStyle w:val="TableParagraph"/>
              <w:ind w:left="40" w:right="29"/>
              <w:jc w:val="center"/>
              <w:rPr>
                <w:rFonts w:eastAsiaTheme="minorHAnsi"/>
                <w:b/>
                <w:sz w:val="19"/>
                <w:lang w:eastAsia="en-US"/>
              </w:rPr>
            </w:pPr>
            <w:r>
              <w:rPr>
                <w:b/>
                <w:w w:val="105"/>
                <w:sz w:val="19"/>
              </w:rPr>
              <w:t>NO</w:t>
            </w:r>
          </w:p>
        </w:tc>
        <w:tc>
          <w:tcPr>
            <w:tcW w:w="3440" w:type="dxa"/>
            <w:tcBorders>
              <w:top w:val="single" w:sz="6" w:space="0" w:color="000000"/>
              <w:left w:val="single" w:sz="6" w:space="0" w:color="000000"/>
              <w:bottom w:val="single" w:sz="6" w:space="0" w:color="000000"/>
              <w:right w:val="single" w:sz="6" w:space="0" w:color="000000"/>
            </w:tcBorders>
            <w:shd w:val="clear" w:color="auto" w:fill="D6E3BB"/>
          </w:tcPr>
          <w:p w14:paraId="16F4FB13" w14:textId="77777777" w:rsidR="00AC38C1" w:rsidRDefault="00AC38C1">
            <w:pPr>
              <w:pStyle w:val="TableParagraph"/>
              <w:spacing w:before="3"/>
              <w:rPr>
                <w:rFonts w:ascii="Arial" w:eastAsia="Arial" w:hAnsi="Arial" w:cs="Arial"/>
                <w:sz w:val="25"/>
                <w:lang w:val="id-ID"/>
              </w:rPr>
            </w:pPr>
          </w:p>
          <w:p w14:paraId="4F50BEF9" w14:textId="77777777" w:rsidR="00AC38C1" w:rsidRDefault="00AC38C1">
            <w:pPr>
              <w:pStyle w:val="TableParagraph"/>
              <w:ind w:left="802"/>
              <w:rPr>
                <w:rFonts w:eastAsiaTheme="minorHAnsi"/>
                <w:b/>
                <w:sz w:val="19"/>
                <w:lang w:eastAsia="en-US"/>
              </w:rPr>
            </w:pPr>
            <w:r>
              <w:rPr>
                <w:b/>
                <w:w w:val="105"/>
                <w:sz w:val="19"/>
              </w:rPr>
              <w:t>KABUPATEN/KOTA</w:t>
            </w:r>
          </w:p>
        </w:tc>
        <w:tc>
          <w:tcPr>
            <w:tcW w:w="2882" w:type="dxa"/>
            <w:tcBorders>
              <w:top w:val="single" w:sz="6" w:space="0" w:color="000000"/>
              <w:left w:val="single" w:sz="6" w:space="0" w:color="000000"/>
              <w:bottom w:val="single" w:sz="6" w:space="0" w:color="000000"/>
              <w:right w:val="single" w:sz="6" w:space="0" w:color="000000"/>
            </w:tcBorders>
            <w:shd w:val="clear" w:color="auto" w:fill="D6E3BB"/>
            <w:hideMark/>
          </w:tcPr>
          <w:p w14:paraId="67BB43B3" w14:textId="77777777" w:rsidR="00AC38C1" w:rsidRDefault="00AC38C1">
            <w:pPr>
              <w:pStyle w:val="TableParagraph"/>
              <w:spacing w:before="16" w:line="288" w:lineRule="auto"/>
              <w:ind w:left="1014" w:right="988" w:firstLine="2"/>
              <w:jc w:val="center"/>
              <w:rPr>
                <w:rFonts w:ascii="Arial" w:eastAsia="Arial" w:hAnsi="Arial" w:cs="Arial"/>
                <w:b/>
                <w:sz w:val="19"/>
                <w:lang w:val="id-ID"/>
              </w:rPr>
            </w:pPr>
            <w:r>
              <w:rPr>
                <w:b/>
                <w:spacing w:val="-7"/>
                <w:w w:val="105"/>
                <w:sz w:val="19"/>
              </w:rPr>
              <w:t xml:space="preserve">LUAS </w:t>
            </w:r>
            <w:r>
              <w:rPr>
                <w:b/>
                <w:spacing w:val="-11"/>
                <w:w w:val="105"/>
                <w:sz w:val="19"/>
              </w:rPr>
              <w:t>WILAYAH</w:t>
            </w:r>
          </w:p>
          <w:p w14:paraId="162123CA" w14:textId="77777777" w:rsidR="00AC38C1" w:rsidRDefault="00AC38C1">
            <w:pPr>
              <w:pStyle w:val="TableParagraph"/>
              <w:spacing w:before="38" w:line="209" w:lineRule="exact"/>
              <w:ind w:left="1144" w:right="1133"/>
              <w:jc w:val="center"/>
              <w:rPr>
                <w:rFonts w:eastAsiaTheme="minorHAnsi"/>
                <w:b/>
                <w:sz w:val="19"/>
                <w:lang w:eastAsia="en-US"/>
              </w:rPr>
            </w:pPr>
            <w:r>
              <w:rPr>
                <w:b/>
                <w:w w:val="105"/>
                <w:sz w:val="19"/>
              </w:rPr>
              <w:t>(</w:t>
            </w:r>
            <w:r>
              <w:rPr>
                <w:b/>
                <w:i/>
                <w:w w:val="105"/>
                <w:sz w:val="19"/>
              </w:rPr>
              <w:t xml:space="preserve">km </w:t>
            </w:r>
            <w:r>
              <w:rPr>
                <w:b/>
                <w:w w:val="105"/>
                <w:sz w:val="19"/>
                <w:vertAlign w:val="superscript"/>
              </w:rPr>
              <w:t>2</w:t>
            </w:r>
            <w:r>
              <w:rPr>
                <w:b/>
                <w:w w:val="105"/>
                <w:sz w:val="19"/>
              </w:rPr>
              <w:t>)</w:t>
            </w:r>
          </w:p>
        </w:tc>
      </w:tr>
      <w:tr w:rsidR="00AC38C1" w14:paraId="11D2E7AD" w14:textId="77777777" w:rsidTr="00AC38C1">
        <w:trPr>
          <w:trHeight w:val="363"/>
        </w:trPr>
        <w:tc>
          <w:tcPr>
            <w:tcW w:w="425" w:type="dxa"/>
            <w:tcBorders>
              <w:top w:val="single" w:sz="6" w:space="0" w:color="000000"/>
              <w:left w:val="single" w:sz="6" w:space="0" w:color="000000"/>
              <w:bottom w:val="single" w:sz="6" w:space="0" w:color="D0D6E4"/>
              <w:right w:val="single" w:sz="6" w:space="0" w:color="000000"/>
            </w:tcBorders>
            <w:hideMark/>
          </w:tcPr>
          <w:p w14:paraId="4F69B19A" w14:textId="77777777" w:rsidR="00AC38C1" w:rsidRDefault="00AC38C1">
            <w:pPr>
              <w:pStyle w:val="TableParagraph"/>
              <w:spacing w:before="82"/>
              <w:ind w:left="31"/>
              <w:jc w:val="center"/>
              <w:rPr>
                <w:rFonts w:eastAsiaTheme="minorHAnsi"/>
                <w:sz w:val="19"/>
                <w:lang w:eastAsia="en-US"/>
              </w:rPr>
            </w:pPr>
            <w:r>
              <w:rPr>
                <w:w w:val="104"/>
                <w:sz w:val="19"/>
              </w:rPr>
              <w:t>1</w:t>
            </w:r>
          </w:p>
        </w:tc>
        <w:tc>
          <w:tcPr>
            <w:tcW w:w="3440" w:type="dxa"/>
            <w:tcBorders>
              <w:top w:val="single" w:sz="6" w:space="0" w:color="000000"/>
              <w:left w:val="single" w:sz="6" w:space="0" w:color="000000"/>
              <w:bottom w:val="single" w:sz="6" w:space="0" w:color="D0D6E4"/>
              <w:right w:val="single" w:sz="6" w:space="0" w:color="000000"/>
            </w:tcBorders>
            <w:hideMark/>
          </w:tcPr>
          <w:p w14:paraId="24CF3551" w14:textId="77777777" w:rsidR="00AC38C1" w:rsidRDefault="00AC38C1">
            <w:pPr>
              <w:pStyle w:val="TableParagraph"/>
              <w:spacing w:before="82"/>
              <w:ind w:left="32"/>
              <w:rPr>
                <w:rFonts w:eastAsiaTheme="minorHAnsi"/>
                <w:sz w:val="19"/>
                <w:lang w:eastAsia="en-US"/>
              </w:rPr>
            </w:pPr>
            <w:r>
              <w:rPr>
                <w:w w:val="105"/>
                <w:sz w:val="19"/>
              </w:rPr>
              <w:t>PASER</w:t>
            </w:r>
          </w:p>
        </w:tc>
        <w:tc>
          <w:tcPr>
            <w:tcW w:w="2882" w:type="dxa"/>
            <w:tcBorders>
              <w:top w:val="single" w:sz="6" w:space="0" w:color="000000"/>
              <w:left w:val="single" w:sz="6" w:space="0" w:color="000000"/>
              <w:bottom w:val="single" w:sz="6" w:space="0" w:color="D0D6E4"/>
              <w:right w:val="single" w:sz="6" w:space="0" w:color="000000"/>
            </w:tcBorders>
            <w:hideMark/>
          </w:tcPr>
          <w:p w14:paraId="3C3D2C22" w14:textId="77777777" w:rsidR="00AC38C1" w:rsidRDefault="00AC38C1">
            <w:pPr>
              <w:pStyle w:val="TableParagraph"/>
              <w:spacing w:before="63"/>
              <w:ind w:right="99"/>
              <w:rPr>
                <w:rFonts w:eastAsiaTheme="minorHAnsi"/>
                <w:sz w:val="21"/>
                <w:lang w:eastAsia="en-US"/>
              </w:rPr>
            </w:pPr>
            <w:r>
              <w:rPr>
                <w:sz w:val="21"/>
              </w:rPr>
              <w:t>11,496.9</w:t>
            </w:r>
          </w:p>
        </w:tc>
      </w:tr>
      <w:tr w:rsidR="00AC38C1" w14:paraId="41554A99" w14:textId="77777777" w:rsidTr="00AC38C1">
        <w:trPr>
          <w:trHeight w:val="363"/>
        </w:trPr>
        <w:tc>
          <w:tcPr>
            <w:tcW w:w="425" w:type="dxa"/>
            <w:tcBorders>
              <w:top w:val="single" w:sz="6" w:space="0" w:color="D0D6E4"/>
              <w:left w:val="single" w:sz="6" w:space="0" w:color="000000"/>
              <w:bottom w:val="single" w:sz="6" w:space="0" w:color="D0D6E4"/>
              <w:right w:val="single" w:sz="6" w:space="0" w:color="000000"/>
            </w:tcBorders>
            <w:hideMark/>
          </w:tcPr>
          <w:p w14:paraId="630E8AB9" w14:textId="77777777" w:rsidR="00AC38C1" w:rsidRDefault="00AC38C1">
            <w:pPr>
              <w:pStyle w:val="TableParagraph"/>
              <w:spacing w:before="82"/>
              <w:ind w:left="31"/>
              <w:jc w:val="center"/>
              <w:rPr>
                <w:rFonts w:eastAsiaTheme="minorHAnsi"/>
                <w:sz w:val="19"/>
                <w:lang w:eastAsia="en-US"/>
              </w:rPr>
            </w:pPr>
            <w:r>
              <w:rPr>
                <w:w w:val="104"/>
                <w:sz w:val="19"/>
              </w:rPr>
              <w:t>2</w:t>
            </w:r>
          </w:p>
        </w:tc>
        <w:tc>
          <w:tcPr>
            <w:tcW w:w="3440" w:type="dxa"/>
            <w:tcBorders>
              <w:top w:val="single" w:sz="6" w:space="0" w:color="D0D6E4"/>
              <w:left w:val="single" w:sz="6" w:space="0" w:color="000000"/>
              <w:bottom w:val="single" w:sz="6" w:space="0" w:color="D0D6E4"/>
              <w:right w:val="single" w:sz="6" w:space="0" w:color="000000"/>
            </w:tcBorders>
            <w:hideMark/>
          </w:tcPr>
          <w:p w14:paraId="3FECC1DC" w14:textId="77777777" w:rsidR="00AC38C1" w:rsidRDefault="00AC38C1">
            <w:pPr>
              <w:pStyle w:val="TableParagraph"/>
              <w:spacing w:before="82"/>
              <w:ind w:left="32"/>
              <w:rPr>
                <w:rFonts w:eastAsiaTheme="minorHAnsi"/>
                <w:sz w:val="19"/>
                <w:lang w:eastAsia="en-US"/>
              </w:rPr>
            </w:pPr>
            <w:r>
              <w:rPr>
                <w:w w:val="105"/>
                <w:sz w:val="19"/>
              </w:rPr>
              <w:t>KUTAI BARAT</w:t>
            </w:r>
          </w:p>
        </w:tc>
        <w:tc>
          <w:tcPr>
            <w:tcW w:w="2882" w:type="dxa"/>
            <w:tcBorders>
              <w:top w:val="single" w:sz="6" w:space="0" w:color="D0D6E4"/>
              <w:left w:val="single" w:sz="6" w:space="0" w:color="000000"/>
              <w:bottom w:val="single" w:sz="6" w:space="0" w:color="D0D6E4"/>
              <w:right w:val="single" w:sz="6" w:space="0" w:color="000000"/>
            </w:tcBorders>
            <w:hideMark/>
          </w:tcPr>
          <w:p w14:paraId="78D5E8EA" w14:textId="77777777" w:rsidR="00AC38C1" w:rsidRDefault="00AC38C1">
            <w:pPr>
              <w:pStyle w:val="TableParagraph"/>
              <w:spacing w:before="63"/>
              <w:ind w:right="99"/>
              <w:rPr>
                <w:rFonts w:eastAsiaTheme="minorHAnsi"/>
                <w:sz w:val="21"/>
                <w:lang w:eastAsia="en-US"/>
              </w:rPr>
            </w:pPr>
            <w:r>
              <w:rPr>
                <w:sz w:val="21"/>
              </w:rPr>
              <w:t>20,381.6</w:t>
            </w:r>
          </w:p>
        </w:tc>
      </w:tr>
      <w:tr w:rsidR="00AC38C1" w14:paraId="1322DF38" w14:textId="77777777" w:rsidTr="00AC38C1">
        <w:trPr>
          <w:trHeight w:val="363"/>
        </w:trPr>
        <w:tc>
          <w:tcPr>
            <w:tcW w:w="425" w:type="dxa"/>
            <w:tcBorders>
              <w:top w:val="single" w:sz="6" w:space="0" w:color="D0D6E4"/>
              <w:left w:val="single" w:sz="6" w:space="0" w:color="000000"/>
              <w:bottom w:val="single" w:sz="6" w:space="0" w:color="D0D6E4"/>
              <w:right w:val="single" w:sz="6" w:space="0" w:color="000000"/>
            </w:tcBorders>
            <w:hideMark/>
          </w:tcPr>
          <w:p w14:paraId="001BB783" w14:textId="77777777" w:rsidR="00AC38C1" w:rsidRDefault="00AC38C1">
            <w:pPr>
              <w:pStyle w:val="TableParagraph"/>
              <w:spacing w:before="82"/>
              <w:ind w:left="31"/>
              <w:jc w:val="center"/>
              <w:rPr>
                <w:rFonts w:eastAsiaTheme="minorHAnsi"/>
                <w:sz w:val="19"/>
                <w:lang w:eastAsia="en-US"/>
              </w:rPr>
            </w:pPr>
            <w:r>
              <w:rPr>
                <w:w w:val="104"/>
                <w:sz w:val="19"/>
              </w:rPr>
              <w:t>3</w:t>
            </w:r>
          </w:p>
        </w:tc>
        <w:tc>
          <w:tcPr>
            <w:tcW w:w="3440" w:type="dxa"/>
            <w:tcBorders>
              <w:top w:val="single" w:sz="6" w:space="0" w:color="D0D6E4"/>
              <w:left w:val="single" w:sz="6" w:space="0" w:color="000000"/>
              <w:bottom w:val="single" w:sz="6" w:space="0" w:color="D0D6E4"/>
              <w:right w:val="single" w:sz="6" w:space="0" w:color="000000"/>
            </w:tcBorders>
            <w:hideMark/>
          </w:tcPr>
          <w:p w14:paraId="425BCD98" w14:textId="77777777" w:rsidR="00AC38C1" w:rsidRDefault="00AC38C1">
            <w:pPr>
              <w:pStyle w:val="TableParagraph"/>
              <w:spacing w:before="82"/>
              <w:ind w:left="32"/>
              <w:rPr>
                <w:rFonts w:eastAsiaTheme="minorHAnsi"/>
                <w:sz w:val="19"/>
                <w:lang w:eastAsia="en-US"/>
              </w:rPr>
            </w:pPr>
            <w:r>
              <w:rPr>
                <w:w w:val="105"/>
                <w:sz w:val="19"/>
              </w:rPr>
              <w:t>KUTAI KARTANAGARA</w:t>
            </w:r>
          </w:p>
        </w:tc>
        <w:tc>
          <w:tcPr>
            <w:tcW w:w="2882" w:type="dxa"/>
            <w:tcBorders>
              <w:top w:val="single" w:sz="6" w:space="0" w:color="D0D6E4"/>
              <w:left w:val="single" w:sz="6" w:space="0" w:color="000000"/>
              <w:bottom w:val="single" w:sz="6" w:space="0" w:color="D0D6E4"/>
              <w:right w:val="single" w:sz="6" w:space="0" w:color="000000"/>
            </w:tcBorders>
            <w:hideMark/>
          </w:tcPr>
          <w:p w14:paraId="56EB121E" w14:textId="77777777" w:rsidR="00AC38C1" w:rsidRDefault="00AC38C1">
            <w:pPr>
              <w:pStyle w:val="TableParagraph"/>
              <w:spacing w:before="63"/>
              <w:ind w:right="99"/>
              <w:rPr>
                <w:rFonts w:eastAsiaTheme="minorHAnsi"/>
                <w:sz w:val="21"/>
                <w:lang w:eastAsia="en-US"/>
              </w:rPr>
            </w:pPr>
            <w:r>
              <w:rPr>
                <w:sz w:val="21"/>
              </w:rPr>
              <w:t>27,263.1</w:t>
            </w:r>
          </w:p>
        </w:tc>
      </w:tr>
      <w:tr w:rsidR="00AC38C1" w14:paraId="7FA1EBA7" w14:textId="77777777" w:rsidTr="00AC38C1">
        <w:trPr>
          <w:trHeight w:val="363"/>
        </w:trPr>
        <w:tc>
          <w:tcPr>
            <w:tcW w:w="425" w:type="dxa"/>
            <w:tcBorders>
              <w:top w:val="single" w:sz="6" w:space="0" w:color="D0D6E4"/>
              <w:left w:val="single" w:sz="6" w:space="0" w:color="000000"/>
              <w:bottom w:val="single" w:sz="6" w:space="0" w:color="D0D6E4"/>
              <w:right w:val="single" w:sz="6" w:space="0" w:color="000000"/>
            </w:tcBorders>
            <w:hideMark/>
          </w:tcPr>
          <w:p w14:paraId="3BDA2469" w14:textId="77777777" w:rsidR="00AC38C1" w:rsidRDefault="00AC38C1">
            <w:pPr>
              <w:pStyle w:val="TableParagraph"/>
              <w:spacing w:before="81"/>
              <w:ind w:left="31"/>
              <w:jc w:val="center"/>
              <w:rPr>
                <w:rFonts w:eastAsiaTheme="minorHAnsi"/>
                <w:sz w:val="19"/>
                <w:lang w:eastAsia="en-US"/>
              </w:rPr>
            </w:pPr>
            <w:r>
              <w:rPr>
                <w:w w:val="104"/>
                <w:sz w:val="19"/>
              </w:rPr>
              <w:t>4</w:t>
            </w:r>
          </w:p>
        </w:tc>
        <w:tc>
          <w:tcPr>
            <w:tcW w:w="3440" w:type="dxa"/>
            <w:tcBorders>
              <w:top w:val="single" w:sz="6" w:space="0" w:color="D0D6E4"/>
              <w:left w:val="single" w:sz="6" w:space="0" w:color="000000"/>
              <w:bottom w:val="single" w:sz="6" w:space="0" w:color="D0D6E4"/>
              <w:right w:val="single" w:sz="6" w:space="0" w:color="000000"/>
            </w:tcBorders>
            <w:hideMark/>
          </w:tcPr>
          <w:p w14:paraId="3AB3AB68" w14:textId="77777777" w:rsidR="00AC38C1" w:rsidRDefault="00AC38C1">
            <w:pPr>
              <w:pStyle w:val="TableParagraph"/>
              <w:spacing w:before="81"/>
              <w:ind w:left="32"/>
              <w:rPr>
                <w:rFonts w:eastAsiaTheme="minorHAnsi"/>
                <w:sz w:val="19"/>
                <w:lang w:eastAsia="en-US"/>
              </w:rPr>
            </w:pPr>
            <w:r>
              <w:rPr>
                <w:w w:val="105"/>
                <w:sz w:val="19"/>
              </w:rPr>
              <w:t>KUTAI TIMUR</w:t>
            </w:r>
          </w:p>
        </w:tc>
        <w:tc>
          <w:tcPr>
            <w:tcW w:w="2882" w:type="dxa"/>
            <w:tcBorders>
              <w:top w:val="single" w:sz="6" w:space="0" w:color="D0D6E4"/>
              <w:left w:val="single" w:sz="6" w:space="0" w:color="000000"/>
              <w:bottom w:val="single" w:sz="6" w:space="0" w:color="D0D6E4"/>
              <w:right w:val="single" w:sz="6" w:space="0" w:color="000000"/>
            </w:tcBorders>
            <w:hideMark/>
          </w:tcPr>
          <w:p w14:paraId="19C397C4" w14:textId="77777777" w:rsidR="00AC38C1" w:rsidRDefault="00AC38C1">
            <w:pPr>
              <w:pStyle w:val="TableParagraph"/>
              <w:spacing w:before="63"/>
              <w:ind w:right="99"/>
              <w:rPr>
                <w:rFonts w:eastAsiaTheme="minorHAnsi"/>
                <w:sz w:val="21"/>
                <w:lang w:eastAsia="en-US"/>
              </w:rPr>
            </w:pPr>
            <w:r>
              <w:rPr>
                <w:sz w:val="21"/>
              </w:rPr>
              <w:t>35,747.5</w:t>
            </w:r>
          </w:p>
        </w:tc>
      </w:tr>
      <w:tr w:rsidR="00AC38C1" w14:paraId="123825B0" w14:textId="77777777" w:rsidTr="00AC38C1">
        <w:trPr>
          <w:trHeight w:val="363"/>
        </w:trPr>
        <w:tc>
          <w:tcPr>
            <w:tcW w:w="425" w:type="dxa"/>
            <w:tcBorders>
              <w:top w:val="single" w:sz="6" w:space="0" w:color="D0D6E4"/>
              <w:left w:val="single" w:sz="6" w:space="0" w:color="000000"/>
              <w:bottom w:val="single" w:sz="6" w:space="0" w:color="D0D6E4"/>
              <w:right w:val="single" w:sz="6" w:space="0" w:color="000000"/>
            </w:tcBorders>
            <w:hideMark/>
          </w:tcPr>
          <w:p w14:paraId="01DA6161" w14:textId="77777777" w:rsidR="00AC38C1" w:rsidRDefault="00AC38C1">
            <w:pPr>
              <w:pStyle w:val="TableParagraph"/>
              <w:spacing w:before="82"/>
              <w:ind w:left="31"/>
              <w:jc w:val="center"/>
              <w:rPr>
                <w:rFonts w:eastAsiaTheme="minorHAnsi"/>
                <w:sz w:val="19"/>
                <w:lang w:eastAsia="en-US"/>
              </w:rPr>
            </w:pPr>
            <w:r>
              <w:rPr>
                <w:w w:val="104"/>
                <w:sz w:val="19"/>
              </w:rPr>
              <w:t>5</w:t>
            </w:r>
          </w:p>
        </w:tc>
        <w:tc>
          <w:tcPr>
            <w:tcW w:w="3440" w:type="dxa"/>
            <w:tcBorders>
              <w:top w:val="single" w:sz="6" w:space="0" w:color="D0D6E4"/>
              <w:left w:val="single" w:sz="6" w:space="0" w:color="000000"/>
              <w:bottom w:val="single" w:sz="6" w:space="0" w:color="D0D6E4"/>
              <w:right w:val="single" w:sz="6" w:space="0" w:color="000000"/>
            </w:tcBorders>
            <w:hideMark/>
          </w:tcPr>
          <w:p w14:paraId="31D67585" w14:textId="77777777" w:rsidR="00AC38C1" w:rsidRDefault="00AC38C1">
            <w:pPr>
              <w:pStyle w:val="TableParagraph"/>
              <w:spacing w:before="82"/>
              <w:ind w:left="32"/>
              <w:rPr>
                <w:rFonts w:eastAsiaTheme="minorHAnsi"/>
                <w:sz w:val="19"/>
                <w:lang w:eastAsia="en-US"/>
              </w:rPr>
            </w:pPr>
            <w:r>
              <w:rPr>
                <w:w w:val="105"/>
                <w:sz w:val="19"/>
              </w:rPr>
              <w:t>BERAU</w:t>
            </w:r>
          </w:p>
        </w:tc>
        <w:tc>
          <w:tcPr>
            <w:tcW w:w="2882" w:type="dxa"/>
            <w:tcBorders>
              <w:top w:val="single" w:sz="6" w:space="0" w:color="D0D6E4"/>
              <w:left w:val="single" w:sz="6" w:space="0" w:color="000000"/>
              <w:bottom w:val="single" w:sz="6" w:space="0" w:color="D0D6E4"/>
              <w:right w:val="single" w:sz="6" w:space="0" w:color="000000"/>
            </w:tcBorders>
            <w:hideMark/>
          </w:tcPr>
          <w:p w14:paraId="0B673A67" w14:textId="77777777" w:rsidR="00AC38C1" w:rsidRDefault="00AC38C1">
            <w:pPr>
              <w:pStyle w:val="TableParagraph"/>
              <w:spacing w:before="63"/>
              <w:ind w:right="99"/>
              <w:rPr>
                <w:rFonts w:eastAsiaTheme="minorHAnsi"/>
                <w:sz w:val="21"/>
                <w:lang w:eastAsia="en-US"/>
              </w:rPr>
            </w:pPr>
            <w:r>
              <w:rPr>
                <w:sz w:val="21"/>
              </w:rPr>
              <w:t>34,127.00</w:t>
            </w:r>
          </w:p>
        </w:tc>
      </w:tr>
      <w:tr w:rsidR="00AC38C1" w14:paraId="6314D8BF" w14:textId="77777777" w:rsidTr="00AC38C1">
        <w:trPr>
          <w:trHeight w:val="363"/>
        </w:trPr>
        <w:tc>
          <w:tcPr>
            <w:tcW w:w="425" w:type="dxa"/>
            <w:tcBorders>
              <w:top w:val="single" w:sz="6" w:space="0" w:color="D0D6E4"/>
              <w:left w:val="single" w:sz="6" w:space="0" w:color="000000"/>
              <w:bottom w:val="single" w:sz="6" w:space="0" w:color="D0D6E4"/>
              <w:right w:val="single" w:sz="6" w:space="0" w:color="000000"/>
            </w:tcBorders>
            <w:hideMark/>
          </w:tcPr>
          <w:p w14:paraId="0F0A811F" w14:textId="77777777" w:rsidR="00AC38C1" w:rsidRDefault="00AC38C1">
            <w:pPr>
              <w:pStyle w:val="TableParagraph"/>
              <w:spacing w:before="82"/>
              <w:ind w:left="31"/>
              <w:jc w:val="center"/>
              <w:rPr>
                <w:rFonts w:eastAsiaTheme="minorHAnsi"/>
                <w:sz w:val="19"/>
                <w:lang w:eastAsia="en-US"/>
              </w:rPr>
            </w:pPr>
            <w:r>
              <w:rPr>
                <w:w w:val="104"/>
                <w:sz w:val="19"/>
              </w:rPr>
              <w:t>6</w:t>
            </w:r>
          </w:p>
        </w:tc>
        <w:tc>
          <w:tcPr>
            <w:tcW w:w="3440" w:type="dxa"/>
            <w:tcBorders>
              <w:top w:val="single" w:sz="6" w:space="0" w:color="D0D6E4"/>
              <w:left w:val="single" w:sz="6" w:space="0" w:color="000000"/>
              <w:bottom w:val="single" w:sz="6" w:space="0" w:color="D0D6E4"/>
              <w:right w:val="single" w:sz="6" w:space="0" w:color="000000"/>
            </w:tcBorders>
            <w:hideMark/>
          </w:tcPr>
          <w:p w14:paraId="21082DDF" w14:textId="77777777" w:rsidR="00AC38C1" w:rsidRDefault="00AC38C1">
            <w:pPr>
              <w:pStyle w:val="TableParagraph"/>
              <w:spacing w:before="82"/>
              <w:ind w:left="32"/>
              <w:rPr>
                <w:rFonts w:eastAsiaTheme="minorHAnsi"/>
                <w:sz w:val="19"/>
                <w:lang w:eastAsia="en-US"/>
              </w:rPr>
            </w:pPr>
            <w:r>
              <w:rPr>
                <w:w w:val="105"/>
                <w:sz w:val="19"/>
              </w:rPr>
              <w:t>PENAJAM PASER UTARA</w:t>
            </w:r>
          </w:p>
        </w:tc>
        <w:tc>
          <w:tcPr>
            <w:tcW w:w="2882" w:type="dxa"/>
            <w:tcBorders>
              <w:top w:val="single" w:sz="6" w:space="0" w:color="D0D6E4"/>
              <w:left w:val="single" w:sz="6" w:space="0" w:color="000000"/>
              <w:bottom w:val="single" w:sz="6" w:space="0" w:color="D0D6E4"/>
              <w:right w:val="single" w:sz="6" w:space="0" w:color="000000"/>
            </w:tcBorders>
            <w:hideMark/>
          </w:tcPr>
          <w:p w14:paraId="51D492E9" w14:textId="77777777" w:rsidR="00AC38C1" w:rsidRDefault="00AC38C1">
            <w:pPr>
              <w:pStyle w:val="TableParagraph"/>
              <w:spacing w:before="63"/>
              <w:ind w:right="99"/>
              <w:rPr>
                <w:rFonts w:eastAsiaTheme="minorHAnsi"/>
                <w:sz w:val="21"/>
                <w:lang w:eastAsia="en-US"/>
              </w:rPr>
            </w:pPr>
            <w:r>
              <w:rPr>
                <w:sz w:val="21"/>
              </w:rPr>
              <w:t>3,333.1</w:t>
            </w:r>
          </w:p>
        </w:tc>
      </w:tr>
      <w:tr w:rsidR="00AC38C1" w14:paraId="1CF80790" w14:textId="77777777" w:rsidTr="00AC38C1">
        <w:trPr>
          <w:trHeight w:val="363"/>
        </w:trPr>
        <w:tc>
          <w:tcPr>
            <w:tcW w:w="425" w:type="dxa"/>
            <w:tcBorders>
              <w:top w:val="single" w:sz="6" w:space="0" w:color="D0D6E4"/>
              <w:left w:val="single" w:sz="6" w:space="0" w:color="000000"/>
              <w:bottom w:val="single" w:sz="6" w:space="0" w:color="D0D6E4"/>
              <w:right w:val="single" w:sz="6" w:space="0" w:color="000000"/>
            </w:tcBorders>
            <w:hideMark/>
          </w:tcPr>
          <w:p w14:paraId="31CC0B01" w14:textId="77777777" w:rsidR="00AC38C1" w:rsidRDefault="00AC38C1">
            <w:pPr>
              <w:pStyle w:val="TableParagraph"/>
              <w:spacing w:before="82"/>
              <w:ind w:left="31"/>
              <w:jc w:val="center"/>
              <w:rPr>
                <w:rFonts w:eastAsiaTheme="minorHAnsi"/>
                <w:sz w:val="19"/>
                <w:lang w:eastAsia="en-US"/>
              </w:rPr>
            </w:pPr>
            <w:r>
              <w:rPr>
                <w:w w:val="104"/>
                <w:sz w:val="19"/>
              </w:rPr>
              <w:t>7</w:t>
            </w:r>
          </w:p>
        </w:tc>
        <w:tc>
          <w:tcPr>
            <w:tcW w:w="3440" w:type="dxa"/>
            <w:tcBorders>
              <w:top w:val="single" w:sz="6" w:space="0" w:color="D0D6E4"/>
              <w:left w:val="single" w:sz="6" w:space="0" w:color="000000"/>
              <w:bottom w:val="single" w:sz="6" w:space="0" w:color="D0D6E4"/>
              <w:right w:val="single" w:sz="6" w:space="0" w:color="000000"/>
            </w:tcBorders>
            <w:hideMark/>
          </w:tcPr>
          <w:p w14:paraId="7BCEE340" w14:textId="77777777" w:rsidR="00AC38C1" w:rsidRDefault="00AC38C1">
            <w:pPr>
              <w:pStyle w:val="TableParagraph"/>
              <w:spacing w:before="82"/>
              <w:ind w:left="32"/>
              <w:rPr>
                <w:rFonts w:eastAsiaTheme="minorHAnsi"/>
                <w:sz w:val="19"/>
                <w:lang w:eastAsia="en-US"/>
              </w:rPr>
            </w:pPr>
            <w:r>
              <w:rPr>
                <w:w w:val="105"/>
                <w:sz w:val="19"/>
              </w:rPr>
              <w:t>MAHAKAM ULU</w:t>
            </w:r>
          </w:p>
        </w:tc>
        <w:tc>
          <w:tcPr>
            <w:tcW w:w="2882" w:type="dxa"/>
            <w:tcBorders>
              <w:top w:val="single" w:sz="6" w:space="0" w:color="D0D6E4"/>
              <w:left w:val="single" w:sz="6" w:space="0" w:color="000000"/>
              <w:bottom w:val="single" w:sz="6" w:space="0" w:color="D0D6E4"/>
              <w:right w:val="single" w:sz="6" w:space="0" w:color="000000"/>
            </w:tcBorders>
            <w:hideMark/>
          </w:tcPr>
          <w:p w14:paraId="4AF10FCD" w14:textId="77777777" w:rsidR="00AC38C1" w:rsidRDefault="00AC38C1">
            <w:pPr>
              <w:pStyle w:val="TableParagraph"/>
              <w:spacing w:before="63"/>
              <w:ind w:right="99"/>
              <w:rPr>
                <w:rFonts w:eastAsiaTheme="minorHAnsi"/>
                <w:sz w:val="21"/>
                <w:lang w:eastAsia="en-US"/>
              </w:rPr>
            </w:pPr>
            <w:r>
              <w:rPr>
                <w:sz w:val="21"/>
              </w:rPr>
              <w:t>15,315.0</w:t>
            </w:r>
          </w:p>
        </w:tc>
      </w:tr>
      <w:tr w:rsidR="00AC38C1" w14:paraId="29CFF1F4" w14:textId="77777777" w:rsidTr="00AC38C1">
        <w:trPr>
          <w:trHeight w:val="363"/>
        </w:trPr>
        <w:tc>
          <w:tcPr>
            <w:tcW w:w="425" w:type="dxa"/>
            <w:tcBorders>
              <w:top w:val="single" w:sz="6" w:space="0" w:color="D0D6E4"/>
              <w:left w:val="single" w:sz="6" w:space="0" w:color="000000"/>
              <w:bottom w:val="single" w:sz="6" w:space="0" w:color="D0D6E4"/>
              <w:right w:val="single" w:sz="6" w:space="0" w:color="000000"/>
            </w:tcBorders>
            <w:hideMark/>
          </w:tcPr>
          <w:p w14:paraId="7246DBDA" w14:textId="77777777" w:rsidR="00AC38C1" w:rsidRDefault="00AC38C1">
            <w:pPr>
              <w:pStyle w:val="TableParagraph"/>
              <w:spacing w:before="81"/>
              <w:ind w:left="31"/>
              <w:jc w:val="center"/>
              <w:rPr>
                <w:rFonts w:eastAsiaTheme="minorHAnsi"/>
                <w:sz w:val="19"/>
                <w:lang w:eastAsia="en-US"/>
              </w:rPr>
            </w:pPr>
            <w:r>
              <w:rPr>
                <w:w w:val="104"/>
                <w:sz w:val="19"/>
              </w:rPr>
              <w:t>8</w:t>
            </w:r>
          </w:p>
        </w:tc>
        <w:tc>
          <w:tcPr>
            <w:tcW w:w="3440" w:type="dxa"/>
            <w:tcBorders>
              <w:top w:val="single" w:sz="6" w:space="0" w:color="D0D6E4"/>
              <w:left w:val="single" w:sz="6" w:space="0" w:color="000000"/>
              <w:bottom w:val="single" w:sz="6" w:space="0" w:color="D0D6E4"/>
              <w:right w:val="single" w:sz="6" w:space="0" w:color="000000"/>
            </w:tcBorders>
            <w:hideMark/>
          </w:tcPr>
          <w:p w14:paraId="236D3169" w14:textId="77777777" w:rsidR="00AC38C1" w:rsidRDefault="00AC38C1">
            <w:pPr>
              <w:pStyle w:val="TableParagraph"/>
              <w:spacing w:before="81"/>
              <w:ind w:left="32"/>
              <w:rPr>
                <w:rFonts w:eastAsiaTheme="minorHAnsi"/>
                <w:sz w:val="19"/>
                <w:lang w:eastAsia="en-US"/>
              </w:rPr>
            </w:pPr>
            <w:r>
              <w:rPr>
                <w:w w:val="105"/>
                <w:sz w:val="19"/>
              </w:rPr>
              <w:t>BALIKPAPAN</w:t>
            </w:r>
          </w:p>
        </w:tc>
        <w:tc>
          <w:tcPr>
            <w:tcW w:w="2882" w:type="dxa"/>
            <w:tcBorders>
              <w:top w:val="single" w:sz="6" w:space="0" w:color="D0D6E4"/>
              <w:left w:val="single" w:sz="6" w:space="0" w:color="000000"/>
              <w:bottom w:val="single" w:sz="6" w:space="0" w:color="D0D6E4"/>
              <w:right w:val="single" w:sz="6" w:space="0" w:color="000000"/>
            </w:tcBorders>
            <w:hideMark/>
          </w:tcPr>
          <w:p w14:paraId="2F0D3C52" w14:textId="77777777" w:rsidR="00AC38C1" w:rsidRDefault="00AC38C1">
            <w:pPr>
              <w:pStyle w:val="TableParagraph"/>
              <w:spacing w:before="63"/>
              <w:ind w:right="99"/>
              <w:rPr>
                <w:rFonts w:eastAsiaTheme="minorHAnsi"/>
                <w:sz w:val="21"/>
                <w:lang w:eastAsia="en-US"/>
              </w:rPr>
            </w:pPr>
            <w:r>
              <w:rPr>
                <w:sz w:val="21"/>
              </w:rPr>
              <w:t>508.3</w:t>
            </w:r>
          </w:p>
        </w:tc>
      </w:tr>
      <w:tr w:rsidR="00AC38C1" w14:paraId="169ACCA8" w14:textId="77777777" w:rsidTr="00AC38C1">
        <w:trPr>
          <w:trHeight w:val="363"/>
        </w:trPr>
        <w:tc>
          <w:tcPr>
            <w:tcW w:w="425" w:type="dxa"/>
            <w:tcBorders>
              <w:top w:val="single" w:sz="6" w:space="0" w:color="D0D6E4"/>
              <w:left w:val="single" w:sz="6" w:space="0" w:color="000000"/>
              <w:bottom w:val="single" w:sz="6" w:space="0" w:color="D0D6E4"/>
              <w:right w:val="single" w:sz="6" w:space="0" w:color="000000"/>
            </w:tcBorders>
            <w:hideMark/>
          </w:tcPr>
          <w:p w14:paraId="2981E127" w14:textId="77777777" w:rsidR="00AC38C1" w:rsidRDefault="00AC38C1">
            <w:pPr>
              <w:pStyle w:val="TableParagraph"/>
              <w:spacing w:before="82"/>
              <w:ind w:left="31"/>
              <w:jc w:val="center"/>
              <w:rPr>
                <w:rFonts w:eastAsiaTheme="minorHAnsi"/>
                <w:sz w:val="19"/>
                <w:lang w:eastAsia="en-US"/>
              </w:rPr>
            </w:pPr>
            <w:r>
              <w:rPr>
                <w:w w:val="104"/>
                <w:sz w:val="19"/>
              </w:rPr>
              <w:t>9</w:t>
            </w:r>
          </w:p>
        </w:tc>
        <w:tc>
          <w:tcPr>
            <w:tcW w:w="3440" w:type="dxa"/>
            <w:tcBorders>
              <w:top w:val="single" w:sz="6" w:space="0" w:color="D0D6E4"/>
              <w:left w:val="single" w:sz="6" w:space="0" w:color="000000"/>
              <w:bottom w:val="single" w:sz="6" w:space="0" w:color="D0D6E4"/>
              <w:right w:val="single" w:sz="6" w:space="0" w:color="000000"/>
            </w:tcBorders>
            <w:hideMark/>
          </w:tcPr>
          <w:p w14:paraId="76A761E4" w14:textId="77777777" w:rsidR="00AC38C1" w:rsidRDefault="00AC38C1">
            <w:pPr>
              <w:pStyle w:val="TableParagraph"/>
              <w:spacing w:before="82"/>
              <w:ind w:left="32"/>
              <w:rPr>
                <w:rFonts w:eastAsiaTheme="minorHAnsi"/>
                <w:sz w:val="19"/>
                <w:lang w:eastAsia="en-US"/>
              </w:rPr>
            </w:pPr>
            <w:r>
              <w:rPr>
                <w:w w:val="105"/>
                <w:sz w:val="19"/>
              </w:rPr>
              <w:t>SAMARINDA</w:t>
            </w:r>
          </w:p>
        </w:tc>
        <w:tc>
          <w:tcPr>
            <w:tcW w:w="2882" w:type="dxa"/>
            <w:tcBorders>
              <w:top w:val="single" w:sz="6" w:space="0" w:color="D0D6E4"/>
              <w:left w:val="single" w:sz="6" w:space="0" w:color="000000"/>
              <w:bottom w:val="single" w:sz="6" w:space="0" w:color="D0D6E4"/>
              <w:right w:val="single" w:sz="6" w:space="0" w:color="000000"/>
            </w:tcBorders>
            <w:hideMark/>
          </w:tcPr>
          <w:p w14:paraId="0E636809" w14:textId="77777777" w:rsidR="00AC38C1" w:rsidRDefault="00AC38C1">
            <w:pPr>
              <w:pStyle w:val="TableParagraph"/>
              <w:spacing w:before="63"/>
              <w:ind w:right="99"/>
              <w:rPr>
                <w:rFonts w:eastAsiaTheme="minorHAnsi"/>
                <w:sz w:val="21"/>
                <w:lang w:eastAsia="en-US"/>
              </w:rPr>
            </w:pPr>
            <w:r>
              <w:rPr>
                <w:sz w:val="21"/>
              </w:rPr>
              <w:t>718.0</w:t>
            </w:r>
          </w:p>
        </w:tc>
      </w:tr>
      <w:tr w:rsidR="00AC38C1" w14:paraId="73D9FBC7" w14:textId="77777777" w:rsidTr="00AC38C1">
        <w:trPr>
          <w:trHeight w:val="363"/>
        </w:trPr>
        <w:tc>
          <w:tcPr>
            <w:tcW w:w="425" w:type="dxa"/>
            <w:tcBorders>
              <w:top w:val="single" w:sz="6" w:space="0" w:color="D0D6E4"/>
              <w:left w:val="single" w:sz="6" w:space="0" w:color="000000"/>
              <w:bottom w:val="single" w:sz="6" w:space="0" w:color="000000"/>
              <w:right w:val="single" w:sz="6" w:space="0" w:color="000000"/>
            </w:tcBorders>
            <w:hideMark/>
          </w:tcPr>
          <w:p w14:paraId="4BAA0306" w14:textId="77777777" w:rsidR="00AC38C1" w:rsidRDefault="00AC38C1">
            <w:pPr>
              <w:pStyle w:val="TableParagraph"/>
              <w:spacing w:before="82"/>
              <w:ind w:left="40" w:right="14"/>
              <w:jc w:val="center"/>
              <w:rPr>
                <w:rFonts w:eastAsiaTheme="minorHAnsi"/>
                <w:sz w:val="19"/>
                <w:lang w:eastAsia="en-US"/>
              </w:rPr>
            </w:pPr>
            <w:r>
              <w:rPr>
                <w:w w:val="105"/>
                <w:sz w:val="19"/>
              </w:rPr>
              <w:t>10</w:t>
            </w:r>
          </w:p>
        </w:tc>
        <w:tc>
          <w:tcPr>
            <w:tcW w:w="3440" w:type="dxa"/>
            <w:tcBorders>
              <w:top w:val="single" w:sz="6" w:space="0" w:color="D0D6E4"/>
              <w:left w:val="single" w:sz="6" w:space="0" w:color="000000"/>
              <w:bottom w:val="single" w:sz="6" w:space="0" w:color="000000"/>
              <w:right w:val="single" w:sz="6" w:space="0" w:color="000000"/>
            </w:tcBorders>
            <w:hideMark/>
          </w:tcPr>
          <w:p w14:paraId="5442EDA5" w14:textId="77777777" w:rsidR="00AC38C1" w:rsidRDefault="00AC38C1">
            <w:pPr>
              <w:pStyle w:val="TableParagraph"/>
              <w:spacing w:before="82"/>
              <w:ind w:left="32"/>
              <w:rPr>
                <w:rFonts w:eastAsiaTheme="minorHAnsi"/>
                <w:sz w:val="19"/>
                <w:lang w:eastAsia="en-US"/>
              </w:rPr>
            </w:pPr>
            <w:r>
              <w:rPr>
                <w:w w:val="105"/>
                <w:sz w:val="19"/>
              </w:rPr>
              <w:t>BONTANG</w:t>
            </w:r>
          </w:p>
        </w:tc>
        <w:tc>
          <w:tcPr>
            <w:tcW w:w="2882" w:type="dxa"/>
            <w:tcBorders>
              <w:top w:val="single" w:sz="6" w:space="0" w:color="D0D6E4"/>
              <w:left w:val="single" w:sz="6" w:space="0" w:color="000000"/>
              <w:bottom w:val="single" w:sz="6" w:space="0" w:color="000000"/>
              <w:right w:val="single" w:sz="6" w:space="0" w:color="000000"/>
            </w:tcBorders>
            <w:hideMark/>
          </w:tcPr>
          <w:p w14:paraId="26A3C56F" w14:textId="77777777" w:rsidR="00AC38C1" w:rsidRDefault="00AC38C1">
            <w:pPr>
              <w:pStyle w:val="TableParagraph"/>
              <w:spacing w:before="102"/>
              <w:ind w:right="122"/>
              <w:rPr>
                <w:rFonts w:eastAsiaTheme="minorHAnsi"/>
                <w:sz w:val="21"/>
                <w:lang w:eastAsia="en-US"/>
              </w:rPr>
            </w:pPr>
            <w:r>
              <w:rPr>
                <w:sz w:val="21"/>
              </w:rPr>
              <w:t>159.0</w:t>
            </w:r>
          </w:p>
        </w:tc>
      </w:tr>
      <w:tr w:rsidR="00AC38C1" w14:paraId="482D9E61" w14:textId="77777777" w:rsidTr="00AC38C1">
        <w:trPr>
          <w:trHeight w:val="349"/>
        </w:trPr>
        <w:tc>
          <w:tcPr>
            <w:tcW w:w="3865" w:type="dxa"/>
            <w:gridSpan w:val="2"/>
            <w:tcBorders>
              <w:top w:val="single" w:sz="6" w:space="0" w:color="000000"/>
              <w:left w:val="single" w:sz="6" w:space="0" w:color="000000"/>
              <w:bottom w:val="single" w:sz="12" w:space="0" w:color="000000"/>
              <w:right w:val="single" w:sz="6" w:space="0" w:color="000000"/>
            </w:tcBorders>
            <w:hideMark/>
          </w:tcPr>
          <w:p w14:paraId="0C9CF3F0" w14:textId="77777777" w:rsidR="00AC38C1" w:rsidRDefault="00AC38C1">
            <w:pPr>
              <w:pStyle w:val="TableParagraph"/>
              <w:spacing w:before="81"/>
              <w:ind w:left="32"/>
              <w:rPr>
                <w:rFonts w:eastAsiaTheme="minorHAnsi"/>
                <w:sz w:val="19"/>
                <w:lang w:eastAsia="en-US"/>
              </w:rPr>
            </w:pPr>
            <w:r>
              <w:rPr>
                <w:w w:val="105"/>
                <w:sz w:val="19"/>
              </w:rPr>
              <w:t>JUMLAH (KAB/KOTA)</w:t>
            </w:r>
          </w:p>
        </w:tc>
        <w:tc>
          <w:tcPr>
            <w:tcW w:w="2882" w:type="dxa"/>
            <w:tcBorders>
              <w:top w:val="single" w:sz="6" w:space="0" w:color="000000"/>
              <w:left w:val="single" w:sz="6" w:space="0" w:color="000000"/>
              <w:bottom w:val="single" w:sz="6" w:space="0" w:color="000000"/>
              <w:right w:val="single" w:sz="6" w:space="0" w:color="000000"/>
            </w:tcBorders>
            <w:hideMark/>
          </w:tcPr>
          <w:p w14:paraId="7C46EE37" w14:textId="77777777" w:rsidR="00AC38C1" w:rsidRDefault="00AC38C1">
            <w:pPr>
              <w:pStyle w:val="TableParagraph"/>
              <w:spacing w:before="81"/>
              <w:ind w:right="81"/>
              <w:rPr>
                <w:rFonts w:eastAsiaTheme="minorHAnsi"/>
                <w:sz w:val="19"/>
                <w:lang w:eastAsia="en-US"/>
              </w:rPr>
            </w:pPr>
            <w:r>
              <w:rPr>
                <w:w w:val="105"/>
                <w:sz w:val="19"/>
              </w:rPr>
              <w:t>149,049.4</w:t>
            </w:r>
          </w:p>
        </w:tc>
      </w:tr>
    </w:tbl>
    <w:p w14:paraId="1921C662" w14:textId="77777777" w:rsidR="00AC38C1" w:rsidRDefault="00AC38C1" w:rsidP="00AC38C1">
      <w:pPr>
        <w:pStyle w:val="BodyText"/>
        <w:spacing w:before="3"/>
        <w:rPr>
          <w:rFonts w:ascii="Arial" w:eastAsia="Arial" w:hAnsi="Arial" w:cs="Arial"/>
          <w:sz w:val="22"/>
          <w:lang w:eastAsia="en-US"/>
        </w:rPr>
      </w:pPr>
    </w:p>
    <w:p w14:paraId="3FC45A98" w14:textId="77777777" w:rsidR="00AC38C1" w:rsidRDefault="00AC38C1" w:rsidP="00AC38C1">
      <w:pPr>
        <w:ind w:left="2027"/>
        <w:rPr>
          <w:sz w:val="20"/>
        </w:rPr>
      </w:pPr>
      <w:r>
        <w:rPr>
          <w:sz w:val="20"/>
        </w:rPr>
        <w:t>Sumber: Profil Kab/Kota Tahun 2018</w:t>
      </w:r>
    </w:p>
    <w:p w14:paraId="6AD44D83" w14:textId="77777777" w:rsidR="00AC38C1" w:rsidRDefault="00AC38C1" w:rsidP="00AC38C1">
      <w:pPr>
        <w:pStyle w:val="BodyText"/>
        <w:rPr>
          <w:sz w:val="22"/>
        </w:rPr>
      </w:pPr>
    </w:p>
    <w:p w14:paraId="6DAE81B0" w14:textId="77777777" w:rsidR="00AC38C1" w:rsidRDefault="00AC38C1" w:rsidP="00AC38C1">
      <w:pPr>
        <w:pStyle w:val="BodyText"/>
        <w:spacing w:before="8"/>
        <w:rPr>
          <w:sz w:val="25"/>
        </w:rPr>
      </w:pPr>
    </w:p>
    <w:p w14:paraId="1CCCC968" w14:textId="77777777" w:rsidR="00AC38C1" w:rsidRDefault="00AC38C1" w:rsidP="00AC38C1">
      <w:pPr>
        <w:pStyle w:val="BodyText"/>
        <w:spacing w:before="92" w:line="480" w:lineRule="auto"/>
        <w:ind w:right="1692"/>
        <w:jc w:val="both"/>
      </w:pPr>
      <w:r>
        <w:t>Posisi Provinsi Kalimantan Timur terletak antara 4</w:t>
      </w:r>
      <w:r>
        <w:rPr>
          <w:vertAlign w:val="superscript"/>
        </w:rPr>
        <w:t>0</w:t>
      </w:r>
      <w:r>
        <w:t xml:space="preserve"> 24’ Lintang Utara (LU) dan 2</w:t>
      </w:r>
      <w:r>
        <w:rPr>
          <w:vertAlign w:val="superscript"/>
        </w:rPr>
        <w:t>0</w:t>
      </w:r>
      <w:r>
        <w:t xml:space="preserve"> 25’ </w:t>
      </w:r>
      <w:r>
        <w:lastRenderedPageBreak/>
        <w:t>Lintang Selatan (LS), 113</w:t>
      </w:r>
      <w:r>
        <w:rPr>
          <w:vertAlign w:val="superscript"/>
        </w:rPr>
        <w:t>0</w:t>
      </w:r>
      <w:r>
        <w:t xml:space="preserve"> 44’ Bujur Timur (BT) dan 119</w:t>
      </w:r>
      <w:r>
        <w:rPr>
          <w:vertAlign w:val="superscript"/>
        </w:rPr>
        <w:t>0</w:t>
      </w:r>
      <w:r>
        <w:t xml:space="preserve"> 00</w:t>
      </w:r>
      <w:r>
        <w:rPr>
          <w:vertAlign w:val="superscript"/>
        </w:rPr>
        <w:t>0</w:t>
      </w:r>
      <w:r>
        <w:t xml:space="preserve"> Bujur Timur (BT). Seca</w:t>
      </w:r>
      <w:r>
        <w:rPr>
          <w:lang w:val="id-ID"/>
        </w:rPr>
        <w:t xml:space="preserve">ra </w:t>
      </w:r>
      <w:r>
        <w:t>administrasi batas wilayah Provinsi Kalimantan Timur adalah sebagai berikut :</w:t>
      </w:r>
    </w:p>
    <w:p w14:paraId="7757578C" w14:textId="77777777" w:rsidR="00AC38C1" w:rsidRDefault="00AC38C1" w:rsidP="00AC38C1">
      <w:pPr>
        <w:pStyle w:val="ListParagraph"/>
        <w:widowControl w:val="0"/>
        <w:numPr>
          <w:ilvl w:val="2"/>
          <w:numId w:val="43"/>
        </w:numPr>
        <w:tabs>
          <w:tab w:val="left" w:pos="2465"/>
          <w:tab w:val="left" w:pos="5357"/>
        </w:tabs>
        <w:autoSpaceDE w:val="0"/>
        <w:autoSpaceDN w:val="0"/>
        <w:spacing w:before="1" w:after="0" w:line="480" w:lineRule="auto"/>
        <w:ind w:right="1695" w:hanging="3241"/>
        <w:contextualSpacing w:val="0"/>
        <w:jc w:val="both"/>
        <w:rPr>
          <w:sz w:val="24"/>
        </w:rPr>
      </w:pPr>
      <w:r>
        <w:rPr>
          <w:sz w:val="24"/>
        </w:rPr>
        <w:t>Sebelah</w:t>
      </w:r>
      <w:r>
        <w:rPr>
          <w:spacing w:val="-2"/>
          <w:sz w:val="24"/>
        </w:rPr>
        <w:t xml:space="preserve"> </w:t>
      </w:r>
      <w:r>
        <w:rPr>
          <w:sz w:val="24"/>
        </w:rPr>
        <w:t>Utara</w:t>
      </w:r>
      <w:r>
        <w:rPr>
          <w:sz w:val="24"/>
        </w:rPr>
        <w:tab/>
        <w:t>: Berbatasan dengan Provinsi Kalimantan</w:t>
      </w:r>
      <w:r>
        <w:rPr>
          <w:spacing w:val="-1"/>
          <w:sz w:val="24"/>
        </w:rPr>
        <w:t xml:space="preserve"> </w:t>
      </w:r>
      <w:r>
        <w:rPr>
          <w:sz w:val="24"/>
        </w:rPr>
        <w:t>Utara;</w:t>
      </w:r>
    </w:p>
    <w:p w14:paraId="6CC67B9C" w14:textId="77777777" w:rsidR="00AC38C1" w:rsidRDefault="00AC38C1" w:rsidP="00AC38C1">
      <w:pPr>
        <w:pStyle w:val="ListParagraph"/>
        <w:widowControl w:val="0"/>
        <w:numPr>
          <w:ilvl w:val="2"/>
          <w:numId w:val="43"/>
        </w:numPr>
        <w:tabs>
          <w:tab w:val="left" w:pos="2465"/>
          <w:tab w:val="left" w:pos="5357"/>
        </w:tabs>
        <w:autoSpaceDE w:val="0"/>
        <w:autoSpaceDN w:val="0"/>
        <w:spacing w:after="0" w:line="480" w:lineRule="auto"/>
        <w:ind w:right="1692" w:hanging="3241"/>
        <w:contextualSpacing w:val="0"/>
        <w:jc w:val="both"/>
        <w:rPr>
          <w:sz w:val="24"/>
        </w:rPr>
      </w:pPr>
      <w:r>
        <w:rPr>
          <w:sz w:val="24"/>
        </w:rPr>
        <w:t>Sebelah</w:t>
      </w:r>
      <w:r>
        <w:rPr>
          <w:spacing w:val="-3"/>
          <w:sz w:val="24"/>
        </w:rPr>
        <w:t xml:space="preserve"> </w:t>
      </w:r>
      <w:r>
        <w:rPr>
          <w:sz w:val="24"/>
        </w:rPr>
        <w:t>Barat</w:t>
      </w:r>
      <w:r>
        <w:rPr>
          <w:sz w:val="24"/>
        </w:rPr>
        <w:tab/>
        <w:t xml:space="preserve">: Berbatasan dengan negara bagian Serawak </w:t>
      </w:r>
      <w:r>
        <w:rPr>
          <w:spacing w:val="-3"/>
          <w:sz w:val="24"/>
        </w:rPr>
        <w:t xml:space="preserve">Malaysia, </w:t>
      </w:r>
      <w:r>
        <w:rPr>
          <w:sz w:val="24"/>
        </w:rPr>
        <w:t>Provinsi Kalimantan Barat dan Provinsi Kalimantan Tengah.</w:t>
      </w:r>
    </w:p>
    <w:p w14:paraId="15810324" w14:textId="77777777" w:rsidR="00AC38C1" w:rsidRDefault="00AC38C1" w:rsidP="00AC38C1">
      <w:pPr>
        <w:pStyle w:val="ListParagraph"/>
        <w:widowControl w:val="0"/>
        <w:numPr>
          <w:ilvl w:val="2"/>
          <w:numId w:val="43"/>
        </w:numPr>
        <w:tabs>
          <w:tab w:val="left" w:pos="2451"/>
          <w:tab w:val="left" w:pos="5357"/>
          <w:tab w:val="left" w:pos="7750"/>
        </w:tabs>
        <w:autoSpaceDE w:val="0"/>
        <w:autoSpaceDN w:val="0"/>
        <w:spacing w:after="0" w:line="240" w:lineRule="auto"/>
        <w:ind w:left="2450" w:hanging="335"/>
        <w:contextualSpacing w:val="0"/>
        <w:jc w:val="both"/>
        <w:rPr>
          <w:sz w:val="24"/>
        </w:rPr>
      </w:pPr>
      <w:r>
        <w:rPr>
          <w:sz w:val="24"/>
        </w:rPr>
        <w:t>Sebelah</w:t>
      </w:r>
      <w:r>
        <w:rPr>
          <w:spacing w:val="-2"/>
          <w:sz w:val="24"/>
        </w:rPr>
        <w:t xml:space="preserve"> </w:t>
      </w:r>
      <w:r>
        <w:rPr>
          <w:sz w:val="24"/>
        </w:rPr>
        <w:t>Selatan</w:t>
      </w:r>
      <w:r>
        <w:rPr>
          <w:sz w:val="24"/>
        </w:rPr>
        <w:tab/>
        <w:t xml:space="preserve">:    </w:t>
      </w:r>
      <w:r>
        <w:rPr>
          <w:spacing w:val="30"/>
          <w:sz w:val="24"/>
        </w:rPr>
        <w:t xml:space="preserve"> </w:t>
      </w:r>
      <w:r>
        <w:rPr>
          <w:sz w:val="24"/>
        </w:rPr>
        <w:t>Berbatasan</w:t>
      </w:r>
      <w:r>
        <w:rPr>
          <w:sz w:val="24"/>
        </w:rPr>
        <w:tab/>
        <w:t>dengan</w:t>
      </w:r>
    </w:p>
    <w:p w14:paraId="11622C1C" w14:textId="77777777" w:rsidR="00AC38C1" w:rsidRDefault="00AC38C1" w:rsidP="00AC38C1">
      <w:pPr>
        <w:pStyle w:val="BodyText"/>
        <w:spacing w:before="1"/>
      </w:pPr>
    </w:p>
    <w:p w14:paraId="7E42F234" w14:textId="77777777" w:rsidR="00AC38C1" w:rsidRDefault="00AC38C1" w:rsidP="00AC38C1">
      <w:pPr>
        <w:pStyle w:val="BodyText"/>
        <w:ind w:left="5357"/>
      </w:pPr>
      <w:r>
        <w:t>Provinsi Kalimantan Selatan</w:t>
      </w:r>
    </w:p>
    <w:p w14:paraId="6952B265" w14:textId="77777777" w:rsidR="00AC38C1" w:rsidRDefault="00AC38C1" w:rsidP="00AC38C1">
      <w:pPr>
        <w:pStyle w:val="BodyText"/>
      </w:pPr>
    </w:p>
    <w:p w14:paraId="2492B020" w14:textId="77777777" w:rsidR="00AC38C1" w:rsidRDefault="00AC38C1" w:rsidP="00AC38C1">
      <w:pPr>
        <w:pStyle w:val="ListParagraph"/>
        <w:widowControl w:val="0"/>
        <w:numPr>
          <w:ilvl w:val="2"/>
          <w:numId w:val="43"/>
        </w:numPr>
        <w:tabs>
          <w:tab w:val="left" w:pos="2465"/>
          <w:tab w:val="left" w:pos="5357"/>
        </w:tabs>
        <w:autoSpaceDE w:val="0"/>
        <w:autoSpaceDN w:val="0"/>
        <w:spacing w:after="0" w:line="480" w:lineRule="auto"/>
        <w:ind w:right="1694" w:hanging="3241"/>
        <w:contextualSpacing w:val="0"/>
        <w:jc w:val="both"/>
        <w:rPr>
          <w:sz w:val="24"/>
        </w:rPr>
      </w:pPr>
      <w:r>
        <w:rPr>
          <w:sz w:val="24"/>
        </w:rPr>
        <w:t>Sebelah</w:t>
      </w:r>
      <w:r>
        <w:rPr>
          <w:spacing w:val="-4"/>
          <w:sz w:val="24"/>
        </w:rPr>
        <w:t xml:space="preserve"> </w:t>
      </w:r>
      <w:r>
        <w:rPr>
          <w:sz w:val="24"/>
        </w:rPr>
        <w:t>Timur</w:t>
      </w:r>
      <w:r>
        <w:rPr>
          <w:sz w:val="24"/>
        </w:rPr>
        <w:tab/>
        <w:t>: Berbatasan dengan Selat Makasar dan Laut</w:t>
      </w:r>
      <w:r>
        <w:rPr>
          <w:spacing w:val="61"/>
          <w:sz w:val="24"/>
        </w:rPr>
        <w:t xml:space="preserve"> </w:t>
      </w:r>
      <w:r>
        <w:rPr>
          <w:sz w:val="24"/>
        </w:rPr>
        <w:t>Sulawesi</w:t>
      </w:r>
    </w:p>
    <w:p w14:paraId="2A7B7087" w14:textId="77777777" w:rsidR="00AC38C1" w:rsidRDefault="00AC38C1" w:rsidP="00AC38C1">
      <w:pPr>
        <w:pStyle w:val="ListParagraph"/>
        <w:widowControl w:val="0"/>
        <w:numPr>
          <w:ilvl w:val="1"/>
          <w:numId w:val="43"/>
        </w:numPr>
        <w:tabs>
          <w:tab w:val="left" w:pos="1733"/>
        </w:tabs>
        <w:autoSpaceDE w:val="0"/>
        <w:autoSpaceDN w:val="0"/>
        <w:spacing w:after="0" w:line="240" w:lineRule="auto"/>
        <w:ind w:left="1732" w:hanging="337"/>
        <w:contextualSpacing w:val="0"/>
        <w:rPr>
          <w:sz w:val="24"/>
        </w:rPr>
      </w:pPr>
      <w:r>
        <w:rPr>
          <w:sz w:val="24"/>
        </w:rPr>
        <w:t>Kondisi</w:t>
      </w:r>
      <w:r>
        <w:rPr>
          <w:spacing w:val="-2"/>
          <w:sz w:val="24"/>
        </w:rPr>
        <w:t xml:space="preserve"> </w:t>
      </w:r>
      <w:r>
        <w:rPr>
          <w:sz w:val="24"/>
        </w:rPr>
        <w:t>Geografis</w:t>
      </w:r>
    </w:p>
    <w:p w14:paraId="5C98A7A9" w14:textId="77777777" w:rsidR="00AC38C1" w:rsidRDefault="00AC38C1" w:rsidP="00AC38C1">
      <w:pPr>
        <w:pStyle w:val="BodyText"/>
      </w:pPr>
    </w:p>
    <w:p w14:paraId="38747D32" w14:textId="40FC0308" w:rsidR="00AC38C1" w:rsidRDefault="00AC38C1" w:rsidP="00AC38C1">
      <w:pPr>
        <w:pStyle w:val="BodyText"/>
        <w:spacing w:line="480" w:lineRule="auto"/>
        <w:ind w:left="1756" w:right="1690" w:firstLine="360"/>
        <w:jc w:val="both"/>
      </w:pPr>
      <w:r>
        <w:t xml:space="preserve">Geografis Provinsi Kalimantan Timur merupakan satu dari 13 provinsi di Indonesia yang mempunyai wilayah perbatasan antarnegara, yaitu dengan negara Malaysia. Selain itu posisi Kalimantan Timur berada pada Alur Laut Kepulauan Indonesia (ALKI) II dari laut Sulawesi ke Samudra Hindia melalui selat Makassar dan selat Lombok merupakan potensi perekonomian yang strategis. Bagi Kaltim posisi KL II sangat bernilai strategis baik ditinjau  aspek  ekonomi  maupun  politis,   terbuka peluang berkembangnya pelabuhan besar dan berstandar internasional yang </w:t>
      </w:r>
      <w:r>
        <w:lastRenderedPageBreak/>
        <w:t>dapat mendorong</w:t>
      </w:r>
      <w:r>
        <w:rPr>
          <w:spacing w:val="30"/>
        </w:rPr>
        <w:t xml:space="preserve"> </w:t>
      </w:r>
      <w:r>
        <w:t>perkembangan ekonomi</w:t>
      </w:r>
      <w:r>
        <w:rPr>
          <w:lang w:val="id-ID"/>
        </w:rPr>
        <w:t xml:space="preserve"> </w:t>
      </w:r>
      <w:r>
        <w:t>daerah dan nasional. Wilayah Provinsi Kaltim yang sangat luas menyebakan semua karakteristik wilayah terdapat didaerah ini, mulai kawasan perbatasan, pedalaman, terpencil, pengunungan, pesisir dan kepulauan. Wilayah kaltim yang memiliki pantai sepanjang 1.185 Km mempunyai kawasan pesisir yang sangat luas, kota Bontang dan Balikpapan merupakan dua kota yang terletak di pesisir pantai Kaltim</w:t>
      </w:r>
    </w:p>
    <w:p w14:paraId="67F3B7B6" w14:textId="77777777" w:rsidR="00AC38C1" w:rsidRDefault="00AC38C1" w:rsidP="00AC38C1">
      <w:pPr>
        <w:pStyle w:val="ListParagraph"/>
        <w:widowControl w:val="0"/>
        <w:numPr>
          <w:ilvl w:val="1"/>
          <w:numId w:val="43"/>
        </w:numPr>
        <w:tabs>
          <w:tab w:val="left" w:pos="1733"/>
        </w:tabs>
        <w:autoSpaceDE w:val="0"/>
        <w:autoSpaceDN w:val="0"/>
        <w:spacing w:before="1" w:after="0" w:line="240" w:lineRule="auto"/>
        <w:contextualSpacing w:val="0"/>
        <w:jc w:val="both"/>
        <w:rPr>
          <w:sz w:val="24"/>
        </w:rPr>
      </w:pPr>
      <w:r>
        <w:rPr>
          <w:sz w:val="24"/>
        </w:rPr>
        <w:t>Kondisi</w:t>
      </w:r>
      <w:r>
        <w:rPr>
          <w:spacing w:val="-4"/>
          <w:sz w:val="24"/>
        </w:rPr>
        <w:t xml:space="preserve"> </w:t>
      </w:r>
      <w:r>
        <w:rPr>
          <w:sz w:val="24"/>
        </w:rPr>
        <w:t>Topografi</w:t>
      </w:r>
    </w:p>
    <w:p w14:paraId="0BDBA513" w14:textId="77777777" w:rsidR="00AC38C1" w:rsidRDefault="00AC38C1" w:rsidP="00AC38C1">
      <w:pPr>
        <w:pStyle w:val="BodyText"/>
      </w:pPr>
    </w:p>
    <w:p w14:paraId="04588939" w14:textId="77777777" w:rsidR="00AC38C1" w:rsidRDefault="00AC38C1" w:rsidP="00AC38C1">
      <w:pPr>
        <w:pStyle w:val="BodyText"/>
        <w:spacing w:line="480" w:lineRule="auto"/>
        <w:ind w:left="1756" w:right="1690" w:firstLine="360"/>
        <w:jc w:val="both"/>
      </w:pPr>
      <w:r>
        <w:t>Lahan datar di Kalimantan Timur pada umumnya hanya terdapat didaerah pantai dan daerah aliran sungai-sungai besar (0-2%), yang luasnya sekitar 10,70%. Kemudian diikuti oleh lahan yang tingkat kelerengan landai (2-15%) yang luasnya mencapai sekitar 16,16%. Sisanya, lahan berbukit dengan tingkat kelerengan &gt;15% dan yang lebih terjal lagi dengan luasnya mencapai sekitar 73,14% dari luas wilayah Kaltim.Pengembangan tanaman pangan hanya mungkin dilakukan didaerah yang datar (kemiringan 0 – 2 %) hingga landai (kemiringan 2 – 15%). Sedangkan lahan dengan tingkat kelerengan yang lebih tinggi hanya cocok untuk tanaman tahunan dan kawasan konservasi.</w:t>
      </w:r>
    </w:p>
    <w:p w14:paraId="5394EF7A" w14:textId="77777777" w:rsidR="00AC38C1" w:rsidRDefault="00AC38C1" w:rsidP="00AC38C1">
      <w:pPr>
        <w:pStyle w:val="ListParagraph"/>
        <w:widowControl w:val="0"/>
        <w:numPr>
          <w:ilvl w:val="1"/>
          <w:numId w:val="43"/>
        </w:numPr>
        <w:tabs>
          <w:tab w:val="left" w:pos="1666"/>
        </w:tabs>
        <w:autoSpaceDE w:val="0"/>
        <w:autoSpaceDN w:val="0"/>
        <w:spacing w:before="2" w:after="0" w:line="240" w:lineRule="auto"/>
        <w:ind w:left="1665" w:hanging="270"/>
        <w:contextualSpacing w:val="0"/>
        <w:jc w:val="both"/>
        <w:rPr>
          <w:sz w:val="24"/>
        </w:rPr>
      </w:pPr>
      <w:r>
        <w:rPr>
          <w:sz w:val="24"/>
        </w:rPr>
        <w:t>Kondisi</w:t>
      </w:r>
      <w:r>
        <w:rPr>
          <w:spacing w:val="-2"/>
          <w:sz w:val="24"/>
        </w:rPr>
        <w:t xml:space="preserve"> </w:t>
      </w:r>
      <w:r>
        <w:rPr>
          <w:sz w:val="24"/>
        </w:rPr>
        <w:t>Iklim</w:t>
      </w:r>
    </w:p>
    <w:p w14:paraId="13B3F5C3" w14:textId="77777777" w:rsidR="00AC38C1" w:rsidRDefault="00AC38C1" w:rsidP="00AC38C1">
      <w:pPr>
        <w:pStyle w:val="BodyText"/>
      </w:pPr>
    </w:p>
    <w:p w14:paraId="39528AE4" w14:textId="2EA71BCE" w:rsidR="00AC38C1" w:rsidRDefault="00AC38C1" w:rsidP="00AC38C1">
      <w:pPr>
        <w:pStyle w:val="BodyText"/>
        <w:spacing w:before="92" w:line="480" w:lineRule="auto"/>
        <w:ind w:left="676" w:right="1686" w:firstLine="720"/>
        <w:jc w:val="both"/>
      </w:pPr>
      <w:r>
        <w:t>Seperti iklim wilayah Indonesia pada umumnya, Kalimantan Timur beriklim tropik dan mempunyai dua musim yaitu musim kemarau dan musim p</w:t>
      </w:r>
      <w:r>
        <w:t>enghujan. Musim kemarau biasany</w:t>
      </w:r>
      <w:r>
        <w:rPr>
          <w:lang w:val="id-ID"/>
        </w:rPr>
        <w:t>a</w:t>
      </w:r>
      <w:r w:rsidRPr="00AC38C1">
        <w:t xml:space="preserve"> </w:t>
      </w:r>
      <w:r>
        <w:t xml:space="preserve">terjadi pada bulan Mei sampai dengan </w:t>
      </w:r>
      <w:r>
        <w:lastRenderedPageBreak/>
        <w:t>bulan Oktober, sedangkan musim penghujan terjadi pada bulan Nopember sampai dengan bulan April. Keadaan ini terus berlangsung setiap tahun yang diselingi dengan musim peralihan pada bulan-bulan tertentu. Selain itu karena letaknya didaerah khatulistiwa maka iklim di Kalimantan Timur juga dipengaruhi oleh angin Muson, yaitu angin Muson Barat Nopember–April dan angin Muson Timur Mei-Oktober. Namun dalam tahun- tahun terakhir ini, keadaan musim di Kalimantan Timur kadang tidak menentu. Pada bulan – bulan yang seharusnya turun hujan dalam kenyataannya tidak ada hujan sama sekali atau sebaliknya. Kelembaban udara relative tinggi dengan rata-rata berkisar antara 82-92 persen dengan kecepatan angin rata-rata 3-5 knot per jam. Selanjutnya curah hujan di Kalimantan Timur pada tahun 2017 sangat beragam menurut bulan dan letak stasiun pengamat. Catatan rata-rata curah hujan di Kalimantan Timur berada pada kisaran 110,04 – 370,06 mm per tahun. Kondisi ini menunjukkan bahwa curah hujan di Kalimantan Timur masih cukup besar walaupun pada musim kemarau pernah mencapai 100 mm per bulan berdasarkan stasiun meteorologi</w:t>
      </w:r>
      <w:r>
        <w:rPr>
          <w:spacing w:val="-1"/>
        </w:rPr>
        <w:t xml:space="preserve"> </w:t>
      </w:r>
      <w:r>
        <w:t>Samarinda</w:t>
      </w:r>
    </w:p>
    <w:p w14:paraId="52E99E31" w14:textId="09044683" w:rsidR="00AC38C1" w:rsidRDefault="00AC38C1" w:rsidP="00AC38C1">
      <w:pPr>
        <w:pStyle w:val="BodyText"/>
        <w:spacing w:line="480" w:lineRule="auto"/>
        <w:ind w:left="1756" w:right="1698" w:firstLine="360"/>
        <w:jc w:val="both"/>
        <w:rPr>
          <w:lang w:val="id-ID"/>
        </w:rPr>
      </w:pPr>
    </w:p>
    <w:p w14:paraId="7FCE6FE0" w14:textId="77777777" w:rsidR="00AC38C1" w:rsidRDefault="00AC38C1" w:rsidP="00AC38C1">
      <w:pPr>
        <w:pStyle w:val="Heading2"/>
        <w:keepNext w:val="0"/>
        <w:keepLines w:val="0"/>
        <w:widowControl w:val="0"/>
        <w:numPr>
          <w:ilvl w:val="0"/>
          <w:numId w:val="43"/>
        </w:numPr>
        <w:tabs>
          <w:tab w:val="left" w:pos="1397"/>
        </w:tabs>
        <w:autoSpaceDE w:val="0"/>
        <w:autoSpaceDN w:val="0"/>
        <w:spacing w:before="3"/>
        <w:jc w:val="both"/>
      </w:pPr>
      <w:r>
        <w:t>Demografi</w:t>
      </w:r>
    </w:p>
    <w:p w14:paraId="2DA6E88D" w14:textId="77777777" w:rsidR="00AC38C1" w:rsidRDefault="00AC38C1" w:rsidP="00AC38C1">
      <w:pPr>
        <w:pStyle w:val="BodyText"/>
        <w:rPr>
          <w:b/>
        </w:rPr>
      </w:pPr>
    </w:p>
    <w:p w14:paraId="638CF8C9" w14:textId="32312624" w:rsidR="00AC38C1" w:rsidRDefault="00AC38C1" w:rsidP="00AC38C1">
      <w:pPr>
        <w:pStyle w:val="BodyText"/>
        <w:spacing w:before="92" w:line="480" w:lineRule="auto"/>
        <w:ind w:left="1396" w:right="1688"/>
        <w:jc w:val="both"/>
        <w:rPr>
          <w:lang w:val="id-ID"/>
        </w:rPr>
      </w:pPr>
      <w:r>
        <w:t>Jumlah penduduk dan kepadatan penduduk pada suatu wilayah dapat digu</w:t>
      </w:r>
      <w:r w:rsidRPr="00AC38C1">
        <w:t xml:space="preserve"> </w:t>
      </w:r>
      <w:r>
        <w:t xml:space="preserve">kecenderungan penyebaran penduduk. Jumlah penduduk yang besar cenderung mengelompak pada tempat-tempat tertentu sehingga menyebabkan pola penyebaran bervariasi. Kepadatan penduduk yang tinggi pada umumnya dapat dijumpai pada daerah- daerah yang mempunyai aktifitas tinggi, adanya sarana transfortasi yang memadai, dan </w:t>
      </w:r>
      <w:r>
        <w:lastRenderedPageBreak/>
        <w:t>keadaan social-ekonomi yang lebih baik. Sebaliknya kepadatan penduduk yang rendah pada umumnya terdapat pada daerah-daerah dengan aktivitas ekonomi yang relative masih rendah dan keadaan sarana transportasinya masih sulit.</w:t>
      </w:r>
    </w:p>
    <w:p w14:paraId="6DBF6CB0" w14:textId="77777777" w:rsidR="00AC38C1" w:rsidRDefault="00AC38C1" w:rsidP="00AC38C1">
      <w:pPr>
        <w:pStyle w:val="BodyText"/>
        <w:spacing w:before="2"/>
        <w:ind w:left="4113"/>
        <w:jc w:val="both"/>
      </w:pPr>
      <w:r>
        <w:t>Tabel 1.2</w:t>
      </w:r>
    </w:p>
    <w:p w14:paraId="63B97B78" w14:textId="77777777" w:rsidR="00AC38C1" w:rsidRDefault="00AC38C1" w:rsidP="00AC38C1">
      <w:pPr>
        <w:pStyle w:val="BodyText"/>
        <w:spacing w:before="2"/>
      </w:pPr>
    </w:p>
    <w:p w14:paraId="5DC29B36" w14:textId="77777777" w:rsidR="00AC38C1" w:rsidRDefault="00AC38C1" w:rsidP="00AC38C1">
      <w:pPr>
        <w:pStyle w:val="BodyText"/>
        <w:spacing w:line="276" w:lineRule="auto"/>
        <w:ind w:left="1790" w:right="1579" w:hanging="87"/>
      </w:pPr>
      <w:r>
        <w:t>Data jumlah desa/kelurahan, jumlah penduduk,jumlah rumah tangga, dan kepadatan penduduk menurut Kab/Kota</w:t>
      </w:r>
    </w:p>
    <w:p w14:paraId="0DC940AF" w14:textId="77777777" w:rsidR="00AC38C1" w:rsidRDefault="00AC38C1" w:rsidP="00AC38C1">
      <w:pPr>
        <w:pStyle w:val="BodyText"/>
        <w:spacing w:line="275" w:lineRule="exact"/>
        <w:ind w:left="2412"/>
      </w:pPr>
      <w:r>
        <w:t>di Provinsi Kalimantan Timur Tahun 2018</w:t>
      </w:r>
    </w:p>
    <w:p w14:paraId="7CC339C9" w14:textId="77777777" w:rsidR="00AC38C1" w:rsidRDefault="00AC38C1" w:rsidP="00AC38C1">
      <w:pPr>
        <w:pStyle w:val="BodyText"/>
        <w:rPr>
          <w:sz w:val="20"/>
        </w:rPr>
      </w:pPr>
    </w:p>
    <w:p w14:paraId="688CC768" w14:textId="77777777" w:rsidR="00AC38C1" w:rsidRDefault="00AC38C1" w:rsidP="00AC38C1">
      <w:pPr>
        <w:pStyle w:val="BodyText"/>
        <w:spacing w:before="11"/>
        <w:rPr>
          <w:sz w:val="13"/>
        </w:rPr>
      </w:pPr>
    </w:p>
    <w:tbl>
      <w:tblPr>
        <w:tblW w:w="0" w:type="auto"/>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7"/>
        <w:gridCol w:w="1150"/>
        <w:gridCol w:w="961"/>
        <w:gridCol w:w="603"/>
        <w:gridCol w:w="815"/>
        <w:gridCol w:w="826"/>
        <w:gridCol w:w="960"/>
        <w:gridCol w:w="826"/>
        <w:gridCol w:w="714"/>
        <w:gridCol w:w="882"/>
      </w:tblGrid>
      <w:tr w:rsidR="00AC38C1" w14:paraId="7579620E" w14:textId="77777777" w:rsidTr="00066FA1">
        <w:trPr>
          <w:trHeight w:val="472"/>
        </w:trPr>
        <w:tc>
          <w:tcPr>
            <w:tcW w:w="257" w:type="dxa"/>
            <w:vMerge w:val="restart"/>
            <w:tcBorders>
              <w:top w:val="single" w:sz="8" w:space="0" w:color="000000"/>
              <w:left w:val="single" w:sz="6" w:space="0" w:color="000000"/>
              <w:bottom w:val="single" w:sz="8" w:space="0" w:color="000000"/>
              <w:right w:val="single" w:sz="6" w:space="0" w:color="000000"/>
            </w:tcBorders>
          </w:tcPr>
          <w:p w14:paraId="7BCAD67E" w14:textId="77777777" w:rsidR="00AC38C1" w:rsidRDefault="00AC38C1" w:rsidP="00066FA1">
            <w:pPr>
              <w:pStyle w:val="TableParagraph"/>
              <w:rPr>
                <w:rFonts w:ascii="Arial" w:eastAsia="Arial" w:hAnsi="Arial" w:cs="Arial"/>
                <w:sz w:val="20"/>
                <w:lang w:val="id-ID"/>
              </w:rPr>
            </w:pPr>
          </w:p>
          <w:p w14:paraId="2F938753" w14:textId="77777777" w:rsidR="00AC38C1" w:rsidRDefault="00AC38C1" w:rsidP="00066FA1">
            <w:pPr>
              <w:pStyle w:val="TableParagraph"/>
              <w:spacing w:before="141"/>
              <w:ind w:left="48"/>
              <w:rPr>
                <w:rFonts w:eastAsiaTheme="minorHAnsi"/>
                <w:sz w:val="18"/>
                <w:lang w:eastAsia="en-US"/>
              </w:rPr>
            </w:pPr>
            <w:r>
              <w:rPr>
                <w:spacing w:val="-11"/>
                <w:w w:val="75"/>
                <w:sz w:val="18"/>
              </w:rPr>
              <w:t>NO</w:t>
            </w:r>
          </w:p>
        </w:tc>
        <w:tc>
          <w:tcPr>
            <w:tcW w:w="1150" w:type="dxa"/>
            <w:vMerge w:val="restart"/>
            <w:tcBorders>
              <w:top w:val="single" w:sz="8" w:space="0" w:color="000000"/>
              <w:left w:val="single" w:sz="6" w:space="0" w:color="000000"/>
              <w:bottom w:val="single" w:sz="8" w:space="0" w:color="000000"/>
              <w:right w:val="single" w:sz="6" w:space="0" w:color="000000"/>
            </w:tcBorders>
          </w:tcPr>
          <w:p w14:paraId="49BB560A" w14:textId="77777777" w:rsidR="00AC38C1" w:rsidRDefault="00AC38C1" w:rsidP="00066FA1">
            <w:pPr>
              <w:pStyle w:val="TableParagraph"/>
              <w:rPr>
                <w:rFonts w:ascii="Arial" w:eastAsia="Arial" w:hAnsi="Arial" w:cs="Arial"/>
                <w:sz w:val="20"/>
                <w:lang w:val="id-ID"/>
              </w:rPr>
            </w:pPr>
          </w:p>
          <w:p w14:paraId="32E0A423" w14:textId="77777777" w:rsidR="00AC38C1" w:rsidRDefault="00AC38C1" w:rsidP="00066FA1">
            <w:pPr>
              <w:pStyle w:val="TableParagraph"/>
              <w:spacing w:before="141"/>
              <w:ind w:left="48"/>
              <w:rPr>
                <w:rFonts w:eastAsiaTheme="minorHAnsi"/>
                <w:sz w:val="18"/>
                <w:lang w:eastAsia="en-US"/>
              </w:rPr>
            </w:pPr>
            <w:r>
              <w:rPr>
                <w:spacing w:val="-6"/>
                <w:w w:val="70"/>
                <w:sz w:val="18"/>
              </w:rPr>
              <w:t>KABUPATEN/KOTA</w:t>
            </w:r>
          </w:p>
        </w:tc>
        <w:tc>
          <w:tcPr>
            <w:tcW w:w="961" w:type="dxa"/>
            <w:vMerge w:val="restart"/>
            <w:tcBorders>
              <w:top w:val="single" w:sz="8" w:space="0" w:color="000000"/>
              <w:left w:val="single" w:sz="6" w:space="0" w:color="000000"/>
              <w:bottom w:val="single" w:sz="8" w:space="0" w:color="000000"/>
              <w:right w:val="single" w:sz="6" w:space="0" w:color="000000"/>
            </w:tcBorders>
            <w:hideMark/>
          </w:tcPr>
          <w:p w14:paraId="6F0598C5" w14:textId="77777777" w:rsidR="00AC38C1" w:rsidRDefault="00AC38C1" w:rsidP="00066FA1">
            <w:pPr>
              <w:pStyle w:val="TableParagraph"/>
              <w:spacing w:before="125"/>
              <w:ind w:left="120" w:right="119"/>
              <w:jc w:val="center"/>
              <w:rPr>
                <w:rFonts w:ascii="Arial" w:eastAsia="Arial" w:hAnsi="Arial" w:cs="Arial"/>
                <w:sz w:val="18"/>
                <w:lang w:val="id-ID"/>
              </w:rPr>
            </w:pPr>
            <w:r>
              <w:rPr>
                <w:w w:val="80"/>
                <w:sz w:val="18"/>
              </w:rPr>
              <w:t>LUAS</w:t>
            </w:r>
          </w:p>
          <w:p w14:paraId="44C2B766" w14:textId="77777777" w:rsidR="00AC38C1" w:rsidRDefault="00AC38C1" w:rsidP="00066FA1">
            <w:pPr>
              <w:pStyle w:val="TableParagraph"/>
              <w:spacing w:before="171"/>
              <w:ind w:left="138" w:right="119"/>
              <w:jc w:val="center"/>
              <w:rPr>
                <w:sz w:val="18"/>
              </w:rPr>
            </w:pPr>
            <w:r>
              <w:rPr>
                <w:w w:val="80"/>
                <w:sz w:val="18"/>
              </w:rPr>
              <w:t>WILAYAH</w:t>
            </w:r>
          </w:p>
          <w:p w14:paraId="7D02AB3A" w14:textId="77777777" w:rsidR="00AC38C1" w:rsidRDefault="00AC38C1" w:rsidP="00066FA1">
            <w:pPr>
              <w:pStyle w:val="TableParagraph"/>
              <w:spacing w:before="55" w:line="197" w:lineRule="exact"/>
              <w:ind w:left="124" w:right="119"/>
              <w:jc w:val="center"/>
              <w:rPr>
                <w:rFonts w:eastAsiaTheme="minorHAnsi"/>
                <w:sz w:val="18"/>
                <w:lang w:eastAsia="en-US"/>
              </w:rPr>
            </w:pPr>
            <w:r>
              <w:rPr>
                <w:w w:val="80"/>
                <w:sz w:val="18"/>
              </w:rPr>
              <w:t>(</w:t>
            </w:r>
            <w:r>
              <w:rPr>
                <w:i/>
                <w:w w:val="80"/>
                <w:sz w:val="18"/>
              </w:rPr>
              <w:t xml:space="preserve">km </w:t>
            </w:r>
            <w:r>
              <w:rPr>
                <w:w w:val="80"/>
                <w:sz w:val="18"/>
                <w:vertAlign w:val="superscript"/>
              </w:rPr>
              <w:t>2</w:t>
            </w:r>
            <w:r>
              <w:rPr>
                <w:w w:val="80"/>
                <w:sz w:val="18"/>
              </w:rPr>
              <w:t>)</w:t>
            </w:r>
          </w:p>
        </w:tc>
        <w:tc>
          <w:tcPr>
            <w:tcW w:w="2244" w:type="dxa"/>
            <w:gridSpan w:val="3"/>
            <w:tcBorders>
              <w:top w:val="single" w:sz="8" w:space="0" w:color="000000"/>
              <w:left w:val="single" w:sz="6" w:space="0" w:color="000000"/>
              <w:bottom w:val="single" w:sz="8" w:space="0" w:color="000000"/>
              <w:right w:val="single" w:sz="6" w:space="0" w:color="000000"/>
            </w:tcBorders>
            <w:hideMark/>
          </w:tcPr>
          <w:p w14:paraId="6A6FD4D7" w14:textId="77777777" w:rsidR="00AC38C1" w:rsidRDefault="00AC38C1" w:rsidP="00066FA1">
            <w:pPr>
              <w:pStyle w:val="TableParagraph"/>
              <w:spacing w:before="125"/>
              <w:ind w:left="809" w:right="802"/>
              <w:jc w:val="center"/>
              <w:rPr>
                <w:rFonts w:eastAsiaTheme="minorHAnsi"/>
                <w:sz w:val="18"/>
                <w:lang w:eastAsia="en-US"/>
              </w:rPr>
            </w:pPr>
            <w:r>
              <w:rPr>
                <w:w w:val="80"/>
                <w:sz w:val="18"/>
              </w:rPr>
              <w:t>JUMLAH</w:t>
            </w:r>
          </w:p>
        </w:tc>
        <w:tc>
          <w:tcPr>
            <w:tcW w:w="960" w:type="dxa"/>
            <w:vMerge w:val="restart"/>
            <w:tcBorders>
              <w:top w:val="single" w:sz="8" w:space="0" w:color="000000"/>
              <w:left w:val="single" w:sz="6" w:space="0" w:color="000000"/>
              <w:bottom w:val="single" w:sz="8" w:space="0" w:color="000000"/>
              <w:right w:val="single" w:sz="6" w:space="0" w:color="000000"/>
            </w:tcBorders>
          </w:tcPr>
          <w:p w14:paraId="5F453736" w14:textId="77777777" w:rsidR="00AC38C1" w:rsidRDefault="00AC38C1" w:rsidP="00066FA1">
            <w:pPr>
              <w:pStyle w:val="TableParagraph"/>
              <w:spacing w:before="3"/>
              <w:rPr>
                <w:rFonts w:ascii="Arial" w:eastAsia="Arial" w:hAnsi="Arial" w:cs="Arial"/>
                <w:lang w:val="id-ID"/>
              </w:rPr>
            </w:pPr>
          </w:p>
          <w:p w14:paraId="7D63FD29" w14:textId="77777777" w:rsidR="00AC38C1" w:rsidRDefault="00AC38C1" w:rsidP="00066FA1">
            <w:pPr>
              <w:pStyle w:val="TableParagraph"/>
              <w:spacing w:line="283" w:lineRule="auto"/>
              <w:ind w:left="169" w:right="99" w:firstLine="78"/>
              <w:rPr>
                <w:rFonts w:eastAsiaTheme="minorHAnsi"/>
                <w:sz w:val="18"/>
                <w:lang w:eastAsia="en-US"/>
              </w:rPr>
            </w:pPr>
            <w:r>
              <w:rPr>
                <w:w w:val="70"/>
                <w:sz w:val="18"/>
              </w:rPr>
              <w:t xml:space="preserve">JUMLAH </w:t>
            </w:r>
            <w:r>
              <w:rPr>
                <w:w w:val="65"/>
                <w:sz w:val="18"/>
              </w:rPr>
              <w:t>PENDUDUK</w:t>
            </w:r>
          </w:p>
        </w:tc>
        <w:tc>
          <w:tcPr>
            <w:tcW w:w="826" w:type="dxa"/>
            <w:vMerge w:val="restart"/>
            <w:tcBorders>
              <w:top w:val="single" w:sz="8" w:space="0" w:color="000000"/>
              <w:left w:val="single" w:sz="6" w:space="0" w:color="000000"/>
              <w:bottom w:val="single" w:sz="8" w:space="0" w:color="000000"/>
              <w:right w:val="single" w:sz="6" w:space="0" w:color="000000"/>
            </w:tcBorders>
            <w:hideMark/>
          </w:tcPr>
          <w:p w14:paraId="7FF41955" w14:textId="77777777" w:rsidR="00AC38C1" w:rsidRDefault="00AC38C1" w:rsidP="00066FA1">
            <w:pPr>
              <w:pStyle w:val="TableParagraph"/>
              <w:spacing w:before="125"/>
              <w:ind w:left="180"/>
              <w:rPr>
                <w:rFonts w:ascii="Arial" w:eastAsia="Arial" w:hAnsi="Arial" w:cs="Arial"/>
                <w:sz w:val="18"/>
                <w:lang w:val="id-ID"/>
              </w:rPr>
            </w:pPr>
            <w:r>
              <w:rPr>
                <w:spacing w:val="-5"/>
                <w:w w:val="80"/>
                <w:sz w:val="18"/>
              </w:rPr>
              <w:t>JUMLAH</w:t>
            </w:r>
          </w:p>
          <w:p w14:paraId="527CD36E" w14:textId="77777777" w:rsidR="00AC38C1" w:rsidRDefault="00AC38C1" w:rsidP="00066FA1">
            <w:pPr>
              <w:pStyle w:val="TableParagraph"/>
              <w:spacing w:before="118" w:line="260" w:lineRule="atLeast"/>
              <w:ind w:left="158" w:firstLine="44"/>
              <w:rPr>
                <w:rFonts w:eastAsiaTheme="minorHAnsi"/>
                <w:sz w:val="18"/>
                <w:lang w:eastAsia="en-US"/>
              </w:rPr>
            </w:pPr>
            <w:r>
              <w:rPr>
                <w:spacing w:val="-6"/>
                <w:w w:val="70"/>
                <w:sz w:val="18"/>
              </w:rPr>
              <w:t xml:space="preserve">RUMAH </w:t>
            </w:r>
            <w:r>
              <w:rPr>
                <w:spacing w:val="-5"/>
                <w:w w:val="65"/>
                <w:sz w:val="18"/>
              </w:rPr>
              <w:t>TANGGA</w:t>
            </w:r>
          </w:p>
        </w:tc>
        <w:tc>
          <w:tcPr>
            <w:tcW w:w="714" w:type="dxa"/>
            <w:vMerge w:val="restart"/>
            <w:tcBorders>
              <w:top w:val="single" w:sz="8" w:space="0" w:color="000000"/>
              <w:left w:val="single" w:sz="6" w:space="0" w:color="000000"/>
              <w:bottom w:val="single" w:sz="8" w:space="0" w:color="000000"/>
              <w:right w:val="single" w:sz="6" w:space="0" w:color="000000"/>
            </w:tcBorders>
            <w:hideMark/>
          </w:tcPr>
          <w:p w14:paraId="19C7FF0D" w14:textId="77777777" w:rsidR="00AC38C1" w:rsidRDefault="00AC38C1" w:rsidP="00066FA1">
            <w:pPr>
              <w:pStyle w:val="TableParagraph"/>
              <w:spacing w:before="10" w:line="283" w:lineRule="auto"/>
              <w:ind w:left="24" w:right="32" w:firstLine="14"/>
              <w:jc w:val="center"/>
              <w:rPr>
                <w:rFonts w:ascii="Arial" w:eastAsia="Arial" w:hAnsi="Arial" w:cs="Arial"/>
                <w:sz w:val="18"/>
                <w:lang w:val="id-ID"/>
              </w:rPr>
            </w:pPr>
            <w:r>
              <w:rPr>
                <w:w w:val="80"/>
                <w:sz w:val="18"/>
              </w:rPr>
              <w:t xml:space="preserve">RATA- </w:t>
            </w:r>
            <w:r>
              <w:rPr>
                <w:spacing w:val="-4"/>
                <w:w w:val="80"/>
                <w:sz w:val="18"/>
              </w:rPr>
              <w:t xml:space="preserve">RATA </w:t>
            </w:r>
            <w:r>
              <w:rPr>
                <w:spacing w:val="-6"/>
                <w:w w:val="65"/>
                <w:sz w:val="18"/>
              </w:rPr>
              <w:t>JIWA/RUMA</w:t>
            </w:r>
          </w:p>
          <w:p w14:paraId="28905244" w14:textId="77777777" w:rsidR="00AC38C1" w:rsidRDefault="00AC38C1" w:rsidP="00066FA1">
            <w:pPr>
              <w:pStyle w:val="TableParagraph"/>
              <w:spacing w:before="16" w:line="197" w:lineRule="exact"/>
              <w:ind w:left="44" w:right="43"/>
              <w:jc w:val="center"/>
              <w:rPr>
                <w:rFonts w:eastAsiaTheme="minorHAnsi"/>
                <w:sz w:val="18"/>
                <w:lang w:eastAsia="en-US"/>
              </w:rPr>
            </w:pPr>
            <w:r>
              <w:rPr>
                <w:w w:val="75"/>
                <w:sz w:val="18"/>
              </w:rPr>
              <w:t>TANGGA</w:t>
            </w:r>
          </w:p>
        </w:tc>
        <w:tc>
          <w:tcPr>
            <w:tcW w:w="882" w:type="dxa"/>
            <w:vMerge w:val="restart"/>
            <w:tcBorders>
              <w:top w:val="single" w:sz="8" w:space="0" w:color="000000"/>
              <w:left w:val="single" w:sz="6" w:space="0" w:color="000000"/>
              <w:bottom w:val="single" w:sz="8" w:space="0" w:color="000000"/>
              <w:right w:val="single" w:sz="6" w:space="0" w:color="000000"/>
            </w:tcBorders>
            <w:hideMark/>
          </w:tcPr>
          <w:p w14:paraId="43B0CB8D" w14:textId="77777777" w:rsidR="00AC38C1" w:rsidRDefault="00AC38C1" w:rsidP="00066FA1">
            <w:pPr>
              <w:pStyle w:val="TableParagraph"/>
              <w:spacing w:before="125"/>
              <w:ind w:left="35" w:right="28"/>
              <w:jc w:val="center"/>
              <w:rPr>
                <w:rFonts w:ascii="Arial" w:eastAsia="Arial" w:hAnsi="Arial" w:cs="Arial"/>
                <w:sz w:val="18"/>
                <w:lang w:val="id-ID"/>
              </w:rPr>
            </w:pPr>
            <w:r>
              <w:rPr>
                <w:w w:val="70"/>
                <w:sz w:val="18"/>
              </w:rPr>
              <w:t>KEPADATAN</w:t>
            </w:r>
          </w:p>
          <w:p w14:paraId="707DB9AF" w14:textId="77777777" w:rsidR="00AC38C1" w:rsidRDefault="00AC38C1" w:rsidP="00066FA1">
            <w:pPr>
              <w:pStyle w:val="TableParagraph"/>
              <w:spacing w:before="171"/>
              <w:ind w:left="35" w:right="23"/>
              <w:jc w:val="center"/>
              <w:rPr>
                <w:sz w:val="18"/>
              </w:rPr>
            </w:pPr>
            <w:r>
              <w:rPr>
                <w:w w:val="75"/>
                <w:sz w:val="18"/>
              </w:rPr>
              <w:t>PENDUDUK</w:t>
            </w:r>
          </w:p>
          <w:p w14:paraId="22496A22" w14:textId="77777777" w:rsidR="00AC38C1" w:rsidRDefault="00AC38C1" w:rsidP="00066FA1">
            <w:pPr>
              <w:pStyle w:val="TableParagraph"/>
              <w:spacing w:before="55" w:line="197" w:lineRule="exact"/>
              <w:ind w:left="35" w:right="27"/>
              <w:jc w:val="center"/>
              <w:rPr>
                <w:rFonts w:eastAsiaTheme="minorHAnsi"/>
                <w:sz w:val="18"/>
                <w:lang w:eastAsia="en-US"/>
              </w:rPr>
            </w:pPr>
            <w:r>
              <w:rPr>
                <w:i/>
                <w:w w:val="80"/>
                <w:sz w:val="18"/>
              </w:rPr>
              <w:t xml:space="preserve">per km </w:t>
            </w:r>
            <w:r>
              <w:rPr>
                <w:w w:val="80"/>
                <w:sz w:val="18"/>
                <w:vertAlign w:val="superscript"/>
              </w:rPr>
              <w:t>2</w:t>
            </w:r>
          </w:p>
        </w:tc>
      </w:tr>
      <w:tr w:rsidR="00AC38C1" w14:paraId="11C4E55F" w14:textId="77777777" w:rsidTr="00066FA1">
        <w:trPr>
          <w:trHeight w:val="489"/>
        </w:trPr>
        <w:tc>
          <w:tcPr>
            <w:tcW w:w="1407" w:type="dxa"/>
            <w:vMerge/>
            <w:tcBorders>
              <w:top w:val="single" w:sz="8" w:space="0" w:color="000000"/>
              <w:left w:val="single" w:sz="6" w:space="0" w:color="000000"/>
              <w:bottom w:val="single" w:sz="8" w:space="0" w:color="000000"/>
              <w:right w:val="single" w:sz="6" w:space="0" w:color="000000"/>
            </w:tcBorders>
            <w:vAlign w:val="center"/>
            <w:hideMark/>
          </w:tcPr>
          <w:p w14:paraId="4CB3ACC5" w14:textId="77777777" w:rsidR="00AC38C1" w:rsidRDefault="00AC38C1" w:rsidP="00066FA1">
            <w:pPr>
              <w:rPr>
                <w:rFonts w:ascii="Arial" w:eastAsia="Arial" w:hAnsi="Arial" w:cs="Arial"/>
                <w:sz w:val="18"/>
                <w:szCs w:val="22"/>
                <w:lang w:eastAsia="en-US"/>
              </w:rPr>
            </w:pPr>
          </w:p>
        </w:tc>
        <w:tc>
          <w:tcPr>
            <w:tcW w:w="1150" w:type="dxa"/>
            <w:vMerge/>
            <w:tcBorders>
              <w:top w:val="single" w:sz="8" w:space="0" w:color="000000"/>
              <w:left w:val="single" w:sz="6" w:space="0" w:color="000000"/>
              <w:bottom w:val="single" w:sz="8" w:space="0" w:color="000000"/>
              <w:right w:val="single" w:sz="6" w:space="0" w:color="000000"/>
            </w:tcBorders>
            <w:vAlign w:val="center"/>
            <w:hideMark/>
          </w:tcPr>
          <w:p w14:paraId="23F7DACF" w14:textId="77777777" w:rsidR="00AC38C1" w:rsidRDefault="00AC38C1" w:rsidP="00066FA1">
            <w:pPr>
              <w:rPr>
                <w:rFonts w:ascii="Arial" w:eastAsia="Arial" w:hAnsi="Arial" w:cs="Arial"/>
                <w:sz w:val="18"/>
                <w:szCs w:val="22"/>
                <w:lang w:eastAsia="en-US"/>
              </w:rPr>
            </w:pPr>
          </w:p>
        </w:tc>
        <w:tc>
          <w:tcPr>
            <w:tcW w:w="961" w:type="dxa"/>
            <w:vMerge/>
            <w:tcBorders>
              <w:top w:val="single" w:sz="8" w:space="0" w:color="000000"/>
              <w:left w:val="single" w:sz="6" w:space="0" w:color="000000"/>
              <w:bottom w:val="single" w:sz="8" w:space="0" w:color="000000"/>
              <w:right w:val="single" w:sz="6" w:space="0" w:color="000000"/>
            </w:tcBorders>
            <w:vAlign w:val="center"/>
            <w:hideMark/>
          </w:tcPr>
          <w:p w14:paraId="7691F77C" w14:textId="77777777" w:rsidR="00AC38C1" w:rsidRDefault="00AC38C1" w:rsidP="00066FA1">
            <w:pPr>
              <w:rPr>
                <w:rFonts w:ascii="Arial" w:eastAsia="Arial" w:hAnsi="Arial" w:cs="Arial"/>
                <w:sz w:val="18"/>
                <w:szCs w:val="22"/>
                <w:lang w:eastAsia="en-US"/>
              </w:rPr>
            </w:pPr>
          </w:p>
        </w:tc>
        <w:tc>
          <w:tcPr>
            <w:tcW w:w="603" w:type="dxa"/>
            <w:tcBorders>
              <w:top w:val="single" w:sz="8" w:space="0" w:color="000000"/>
              <w:left w:val="single" w:sz="6" w:space="0" w:color="000000"/>
              <w:bottom w:val="single" w:sz="8" w:space="0" w:color="000000"/>
              <w:right w:val="single" w:sz="6" w:space="0" w:color="000000"/>
            </w:tcBorders>
            <w:hideMark/>
          </w:tcPr>
          <w:p w14:paraId="58D04A67" w14:textId="77777777" w:rsidR="00AC38C1" w:rsidRDefault="00AC38C1" w:rsidP="00066FA1">
            <w:pPr>
              <w:pStyle w:val="TableParagraph"/>
              <w:spacing w:before="125"/>
              <w:ind w:left="136"/>
              <w:rPr>
                <w:rFonts w:eastAsiaTheme="minorHAnsi"/>
                <w:sz w:val="18"/>
                <w:lang w:eastAsia="en-US"/>
              </w:rPr>
            </w:pPr>
            <w:r>
              <w:rPr>
                <w:w w:val="80"/>
                <w:sz w:val="18"/>
              </w:rPr>
              <w:t>DESA</w:t>
            </w:r>
          </w:p>
        </w:tc>
        <w:tc>
          <w:tcPr>
            <w:tcW w:w="815" w:type="dxa"/>
            <w:tcBorders>
              <w:top w:val="single" w:sz="8" w:space="0" w:color="000000"/>
              <w:left w:val="single" w:sz="6" w:space="0" w:color="000000"/>
              <w:bottom w:val="single" w:sz="8" w:space="0" w:color="000000"/>
              <w:right w:val="single" w:sz="6" w:space="0" w:color="000000"/>
            </w:tcBorders>
            <w:hideMark/>
          </w:tcPr>
          <w:p w14:paraId="49C34315" w14:textId="77777777" w:rsidR="00AC38C1" w:rsidRDefault="00AC38C1" w:rsidP="00066FA1">
            <w:pPr>
              <w:pStyle w:val="TableParagraph"/>
              <w:spacing w:before="125"/>
              <w:ind w:right="38"/>
              <w:rPr>
                <w:rFonts w:eastAsiaTheme="minorHAnsi"/>
                <w:sz w:val="18"/>
                <w:lang w:eastAsia="en-US"/>
              </w:rPr>
            </w:pPr>
            <w:r>
              <w:rPr>
                <w:w w:val="65"/>
                <w:sz w:val="18"/>
              </w:rPr>
              <w:t>KELURAHAN</w:t>
            </w:r>
          </w:p>
        </w:tc>
        <w:tc>
          <w:tcPr>
            <w:tcW w:w="826" w:type="dxa"/>
            <w:tcBorders>
              <w:top w:val="single" w:sz="8" w:space="0" w:color="000000"/>
              <w:left w:val="single" w:sz="6" w:space="0" w:color="000000"/>
              <w:bottom w:val="single" w:sz="8" w:space="0" w:color="000000"/>
              <w:right w:val="single" w:sz="6" w:space="0" w:color="000000"/>
            </w:tcBorders>
            <w:hideMark/>
          </w:tcPr>
          <w:p w14:paraId="62F16B85" w14:textId="77777777" w:rsidR="00AC38C1" w:rsidRDefault="00AC38C1" w:rsidP="00066FA1">
            <w:pPr>
              <w:pStyle w:val="TableParagraph"/>
              <w:spacing w:before="10"/>
              <w:ind w:left="12"/>
              <w:jc w:val="center"/>
              <w:rPr>
                <w:rFonts w:ascii="Arial" w:eastAsia="Arial" w:hAnsi="Arial" w:cs="Arial"/>
                <w:sz w:val="18"/>
                <w:lang w:val="id-ID"/>
              </w:rPr>
            </w:pPr>
            <w:r>
              <w:rPr>
                <w:w w:val="80"/>
                <w:sz w:val="18"/>
              </w:rPr>
              <w:t>DESA +</w:t>
            </w:r>
          </w:p>
          <w:p w14:paraId="62B6C6EC" w14:textId="77777777" w:rsidR="00AC38C1" w:rsidRDefault="00AC38C1" w:rsidP="00066FA1">
            <w:pPr>
              <w:pStyle w:val="TableParagraph"/>
              <w:spacing w:before="39"/>
              <w:ind w:left="17"/>
              <w:jc w:val="center"/>
              <w:rPr>
                <w:rFonts w:eastAsiaTheme="minorHAnsi"/>
                <w:sz w:val="18"/>
                <w:lang w:eastAsia="en-US"/>
              </w:rPr>
            </w:pPr>
            <w:r>
              <w:rPr>
                <w:w w:val="70"/>
                <w:sz w:val="18"/>
              </w:rPr>
              <w:t>KELURAHAN</w:t>
            </w:r>
          </w:p>
        </w:tc>
        <w:tc>
          <w:tcPr>
            <w:tcW w:w="960" w:type="dxa"/>
            <w:vMerge/>
            <w:tcBorders>
              <w:top w:val="single" w:sz="8" w:space="0" w:color="000000"/>
              <w:left w:val="single" w:sz="6" w:space="0" w:color="000000"/>
              <w:bottom w:val="single" w:sz="8" w:space="0" w:color="000000"/>
              <w:right w:val="single" w:sz="6" w:space="0" w:color="000000"/>
            </w:tcBorders>
            <w:vAlign w:val="center"/>
            <w:hideMark/>
          </w:tcPr>
          <w:p w14:paraId="18FA445F" w14:textId="77777777" w:rsidR="00AC38C1" w:rsidRDefault="00AC38C1" w:rsidP="00066FA1">
            <w:pPr>
              <w:rPr>
                <w:rFonts w:ascii="Arial" w:eastAsia="Arial" w:hAnsi="Arial" w:cs="Arial"/>
                <w:sz w:val="18"/>
                <w:szCs w:val="22"/>
                <w:lang w:eastAsia="en-US"/>
              </w:rPr>
            </w:pPr>
          </w:p>
        </w:tc>
        <w:tc>
          <w:tcPr>
            <w:tcW w:w="826" w:type="dxa"/>
            <w:vMerge/>
            <w:tcBorders>
              <w:top w:val="single" w:sz="8" w:space="0" w:color="000000"/>
              <w:left w:val="single" w:sz="6" w:space="0" w:color="000000"/>
              <w:bottom w:val="single" w:sz="8" w:space="0" w:color="000000"/>
              <w:right w:val="single" w:sz="6" w:space="0" w:color="000000"/>
            </w:tcBorders>
            <w:vAlign w:val="center"/>
            <w:hideMark/>
          </w:tcPr>
          <w:p w14:paraId="541DB4EC" w14:textId="77777777" w:rsidR="00AC38C1" w:rsidRDefault="00AC38C1" w:rsidP="00066FA1">
            <w:pPr>
              <w:rPr>
                <w:rFonts w:ascii="Arial" w:eastAsia="Arial" w:hAnsi="Arial" w:cs="Arial"/>
                <w:sz w:val="18"/>
                <w:szCs w:val="22"/>
                <w:lang w:eastAsia="en-US"/>
              </w:rPr>
            </w:pPr>
          </w:p>
        </w:tc>
        <w:tc>
          <w:tcPr>
            <w:tcW w:w="714" w:type="dxa"/>
            <w:vMerge/>
            <w:tcBorders>
              <w:top w:val="single" w:sz="8" w:space="0" w:color="000000"/>
              <w:left w:val="single" w:sz="6" w:space="0" w:color="000000"/>
              <w:bottom w:val="single" w:sz="8" w:space="0" w:color="000000"/>
              <w:right w:val="single" w:sz="6" w:space="0" w:color="000000"/>
            </w:tcBorders>
            <w:vAlign w:val="center"/>
            <w:hideMark/>
          </w:tcPr>
          <w:p w14:paraId="12B2955C" w14:textId="77777777" w:rsidR="00AC38C1" w:rsidRDefault="00AC38C1" w:rsidP="00066FA1">
            <w:pPr>
              <w:rPr>
                <w:rFonts w:ascii="Arial" w:eastAsia="Arial" w:hAnsi="Arial" w:cs="Arial"/>
                <w:sz w:val="18"/>
                <w:szCs w:val="22"/>
                <w:lang w:eastAsia="en-US"/>
              </w:rPr>
            </w:pPr>
          </w:p>
        </w:tc>
        <w:tc>
          <w:tcPr>
            <w:tcW w:w="882" w:type="dxa"/>
            <w:vMerge/>
            <w:tcBorders>
              <w:top w:val="single" w:sz="8" w:space="0" w:color="000000"/>
              <w:left w:val="single" w:sz="6" w:space="0" w:color="000000"/>
              <w:bottom w:val="single" w:sz="8" w:space="0" w:color="000000"/>
              <w:right w:val="single" w:sz="6" w:space="0" w:color="000000"/>
            </w:tcBorders>
            <w:vAlign w:val="center"/>
            <w:hideMark/>
          </w:tcPr>
          <w:p w14:paraId="681892CE" w14:textId="77777777" w:rsidR="00AC38C1" w:rsidRDefault="00AC38C1" w:rsidP="00066FA1">
            <w:pPr>
              <w:rPr>
                <w:rFonts w:ascii="Arial" w:eastAsia="Arial" w:hAnsi="Arial" w:cs="Arial"/>
                <w:sz w:val="18"/>
                <w:szCs w:val="22"/>
                <w:lang w:eastAsia="en-US"/>
              </w:rPr>
            </w:pPr>
          </w:p>
        </w:tc>
      </w:tr>
      <w:tr w:rsidR="00AC38C1" w14:paraId="1E36CF41" w14:textId="77777777" w:rsidTr="00066FA1">
        <w:trPr>
          <w:trHeight w:val="226"/>
        </w:trPr>
        <w:tc>
          <w:tcPr>
            <w:tcW w:w="257" w:type="dxa"/>
            <w:tcBorders>
              <w:top w:val="single" w:sz="8" w:space="0" w:color="000000"/>
              <w:left w:val="single" w:sz="6" w:space="0" w:color="000000"/>
              <w:bottom w:val="single" w:sz="8" w:space="0" w:color="000000"/>
              <w:right w:val="single" w:sz="6" w:space="0" w:color="000000"/>
            </w:tcBorders>
            <w:hideMark/>
          </w:tcPr>
          <w:p w14:paraId="49A01CA4" w14:textId="77777777" w:rsidR="00AC38C1" w:rsidRDefault="00AC38C1" w:rsidP="00066FA1">
            <w:pPr>
              <w:pStyle w:val="TableParagraph"/>
              <w:spacing w:before="10" w:line="196" w:lineRule="exact"/>
              <w:ind w:right="8"/>
              <w:jc w:val="center"/>
              <w:rPr>
                <w:rFonts w:eastAsiaTheme="minorHAnsi"/>
                <w:i/>
                <w:sz w:val="18"/>
                <w:lang w:eastAsia="en-US"/>
              </w:rPr>
            </w:pPr>
            <w:r>
              <w:rPr>
                <w:i/>
                <w:w w:val="68"/>
                <w:sz w:val="18"/>
              </w:rPr>
              <w:t>1</w:t>
            </w:r>
          </w:p>
        </w:tc>
        <w:tc>
          <w:tcPr>
            <w:tcW w:w="1150" w:type="dxa"/>
            <w:tcBorders>
              <w:top w:val="single" w:sz="8" w:space="0" w:color="000000"/>
              <w:left w:val="single" w:sz="6" w:space="0" w:color="000000"/>
              <w:bottom w:val="single" w:sz="8" w:space="0" w:color="000000"/>
              <w:right w:val="single" w:sz="6" w:space="0" w:color="000000"/>
            </w:tcBorders>
            <w:hideMark/>
          </w:tcPr>
          <w:p w14:paraId="1E77A316" w14:textId="77777777" w:rsidR="00AC38C1" w:rsidRDefault="00AC38C1" w:rsidP="00066FA1">
            <w:pPr>
              <w:pStyle w:val="TableParagraph"/>
              <w:spacing w:before="10" w:line="196" w:lineRule="exact"/>
              <w:ind w:right="8"/>
              <w:jc w:val="center"/>
              <w:rPr>
                <w:rFonts w:eastAsiaTheme="minorHAnsi"/>
                <w:i/>
                <w:sz w:val="18"/>
                <w:lang w:eastAsia="en-US"/>
              </w:rPr>
            </w:pPr>
            <w:r>
              <w:rPr>
                <w:i/>
                <w:w w:val="68"/>
                <w:sz w:val="18"/>
              </w:rPr>
              <w:t>2</w:t>
            </w:r>
          </w:p>
        </w:tc>
        <w:tc>
          <w:tcPr>
            <w:tcW w:w="961" w:type="dxa"/>
            <w:tcBorders>
              <w:top w:val="single" w:sz="8" w:space="0" w:color="000000"/>
              <w:left w:val="single" w:sz="6" w:space="0" w:color="000000"/>
              <w:bottom w:val="single" w:sz="8" w:space="0" w:color="000000"/>
              <w:right w:val="single" w:sz="6" w:space="0" w:color="000000"/>
            </w:tcBorders>
            <w:hideMark/>
          </w:tcPr>
          <w:p w14:paraId="6EB83EDB" w14:textId="77777777" w:rsidR="00AC38C1" w:rsidRDefault="00AC38C1" w:rsidP="00066FA1">
            <w:pPr>
              <w:pStyle w:val="TableParagraph"/>
              <w:spacing w:before="10" w:line="196" w:lineRule="exact"/>
              <w:jc w:val="center"/>
              <w:rPr>
                <w:rFonts w:eastAsiaTheme="minorHAnsi"/>
                <w:i/>
                <w:sz w:val="18"/>
                <w:lang w:eastAsia="en-US"/>
              </w:rPr>
            </w:pPr>
            <w:r>
              <w:rPr>
                <w:i/>
                <w:w w:val="68"/>
                <w:sz w:val="18"/>
              </w:rPr>
              <w:t>3</w:t>
            </w:r>
          </w:p>
        </w:tc>
        <w:tc>
          <w:tcPr>
            <w:tcW w:w="603" w:type="dxa"/>
            <w:tcBorders>
              <w:top w:val="single" w:sz="8" w:space="0" w:color="000000"/>
              <w:left w:val="single" w:sz="6" w:space="0" w:color="000000"/>
              <w:bottom w:val="single" w:sz="8" w:space="0" w:color="000000"/>
              <w:right w:val="single" w:sz="6" w:space="0" w:color="000000"/>
            </w:tcBorders>
            <w:hideMark/>
          </w:tcPr>
          <w:p w14:paraId="2D505CC8" w14:textId="77777777" w:rsidR="00AC38C1" w:rsidRDefault="00AC38C1" w:rsidP="00066FA1">
            <w:pPr>
              <w:pStyle w:val="TableParagraph"/>
              <w:spacing w:before="10" w:line="196" w:lineRule="exact"/>
              <w:ind w:right="1"/>
              <w:jc w:val="center"/>
              <w:rPr>
                <w:rFonts w:eastAsiaTheme="minorHAnsi"/>
                <w:i/>
                <w:sz w:val="18"/>
                <w:lang w:eastAsia="en-US"/>
              </w:rPr>
            </w:pPr>
            <w:r>
              <w:rPr>
                <w:i/>
                <w:w w:val="68"/>
                <w:sz w:val="18"/>
              </w:rPr>
              <w:t>4</w:t>
            </w:r>
          </w:p>
        </w:tc>
        <w:tc>
          <w:tcPr>
            <w:tcW w:w="815" w:type="dxa"/>
            <w:tcBorders>
              <w:top w:val="single" w:sz="8" w:space="0" w:color="000000"/>
              <w:left w:val="single" w:sz="6" w:space="0" w:color="000000"/>
              <w:bottom w:val="single" w:sz="8" w:space="0" w:color="000000"/>
              <w:right w:val="single" w:sz="6" w:space="0" w:color="000000"/>
            </w:tcBorders>
            <w:hideMark/>
          </w:tcPr>
          <w:p w14:paraId="7F043CD8" w14:textId="77777777" w:rsidR="00AC38C1" w:rsidRDefault="00AC38C1" w:rsidP="00066FA1">
            <w:pPr>
              <w:pStyle w:val="TableParagraph"/>
              <w:spacing w:before="10" w:line="196" w:lineRule="exact"/>
              <w:ind w:right="10"/>
              <w:jc w:val="center"/>
              <w:rPr>
                <w:rFonts w:eastAsiaTheme="minorHAnsi"/>
                <w:i/>
                <w:sz w:val="18"/>
                <w:lang w:eastAsia="en-US"/>
              </w:rPr>
            </w:pPr>
            <w:r>
              <w:rPr>
                <w:i/>
                <w:w w:val="68"/>
                <w:sz w:val="18"/>
              </w:rPr>
              <w:t>5</w:t>
            </w:r>
          </w:p>
        </w:tc>
        <w:tc>
          <w:tcPr>
            <w:tcW w:w="826" w:type="dxa"/>
            <w:tcBorders>
              <w:top w:val="single" w:sz="8" w:space="0" w:color="000000"/>
              <w:left w:val="single" w:sz="6" w:space="0" w:color="000000"/>
              <w:bottom w:val="single" w:sz="8" w:space="0" w:color="000000"/>
              <w:right w:val="single" w:sz="6" w:space="0" w:color="000000"/>
            </w:tcBorders>
            <w:hideMark/>
          </w:tcPr>
          <w:p w14:paraId="609F22A7" w14:textId="77777777" w:rsidR="00AC38C1" w:rsidRDefault="00AC38C1" w:rsidP="00066FA1">
            <w:pPr>
              <w:pStyle w:val="TableParagraph"/>
              <w:spacing w:before="10" w:line="196" w:lineRule="exact"/>
              <w:ind w:right="1"/>
              <w:jc w:val="center"/>
              <w:rPr>
                <w:rFonts w:eastAsiaTheme="minorHAnsi"/>
                <w:i/>
                <w:sz w:val="18"/>
                <w:lang w:eastAsia="en-US"/>
              </w:rPr>
            </w:pPr>
            <w:r>
              <w:rPr>
                <w:i/>
                <w:w w:val="68"/>
                <w:sz w:val="18"/>
              </w:rPr>
              <w:t>6</w:t>
            </w:r>
          </w:p>
        </w:tc>
        <w:tc>
          <w:tcPr>
            <w:tcW w:w="960" w:type="dxa"/>
            <w:tcBorders>
              <w:top w:val="single" w:sz="8" w:space="0" w:color="000000"/>
              <w:left w:val="single" w:sz="6" w:space="0" w:color="000000"/>
              <w:bottom w:val="single" w:sz="8" w:space="0" w:color="000000"/>
              <w:right w:val="single" w:sz="6" w:space="0" w:color="000000"/>
            </w:tcBorders>
            <w:hideMark/>
          </w:tcPr>
          <w:p w14:paraId="540147FE" w14:textId="77777777" w:rsidR="00AC38C1" w:rsidRDefault="00AC38C1" w:rsidP="00066FA1">
            <w:pPr>
              <w:pStyle w:val="TableParagraph"/>
              <w:spacing w:before="10" w:line="196" w:lineRule="exact"/>
              <w:jc w:val="center"/>
              <w:rPr>
                <w:rFonts w:eastAsiaTheme="minorHAnsi"/>
                <w:i/>
                <w:sz w:val="18"/>
                <w:lang w:eastAsia="en-US"/>
              </w:rPr>
            </w:pPr>
            <w:r>
              <w:rPr>
                <w:i/>
                <w:w w:val="68"/>
                <w:sz w:val="18"/>
              </w:rPr>
              <w:t>7</w:t>
            </w:r>
          </w:p>
        </w:tc>
        <w:tc>
          <w:tcPr>
            <w:tcW w:w="826" w:type="dxa"/>
            <w:tcBorders>
              <w:top w:val="single" w:sz="8" w:space="0" w:color="000000"/>
              <w:left w:val="single" w:sz="6" w:space="0" w:color="000000"/>
              <w:bottom w:val="single" w:sz="8" w:space="0" w:color="000000"/>
              <w:right w:val="single" w:sz="6" w:space="0" w:color="000000"/>
            </w:tcBorders>
            <w:hideMark/>
          </w:tcPr>
          <w:p w14:paraId="5033C79E" w14:textId="77777777" w:rsidR="00AC38C1" w:rsidRDefault="00AC38C1" w:rsidP="00066FA1">
            <w:pPr>
              <w:pStyle w:val="TableParagraph"/>
              <w:spacing w:before="10" w:line="196" w:lineRule="exact"/>
              <w:jc w:val="center"/>
              <w:rPr>
                <w:rFonts w:eastAsiaTheme="minorHAnsi"/>
                <w:i/>
                <w:sz w:val="18"/>
                <w:lang w:eastAsia="en-US"/>
              </w:rPr>
            </w:pPr>
            <w:r>
              <w:rPr>
                <w:i/>
                <w:w w:val="68"/>
                <w:sz w:val="18"/>
              </w:rPr>
              <w:t>8</w:t>
            </w:r>
          </w:p>
        </w:tc>
        <w:tc>
          <w:tcPr>
            <w:tcW w:w="714" w:type="dxa"/>
            <w:tcBorders>
              <w:top w:val="single" w:sz="8" w:space="0" w:color="000000"/>
              <w:left w:val="single" w:sz="6" w:space="0" w:color="000000"/>
              <w:bottom w:val="single" w:sz="8" w:space="0" w:color="000000"/>
              <w:right w:val="single" w:sz="6" w:space="0" w:color="000000"/>
            </w:tcBorders>
            <w:hideMark/>
          </w:tcPr>
          <w:p w14:paraId="6D7DEB43" w14:textId="77777777" w:rsidR="00AC38C1" w:rsidRDefault="00AC38C1" w:rsidP="00066FA1">
            <w:pPr>
              <w:pStyle w:val="TableParagraph"/>
              <w:spacing w:before="10" w:line="196" w:lineRule="exact"/>
              <w:jc w:val="center"/>
              <w:rPr>
                <w:rFonts w:eastAsiaTheme="minorHAnsi"/>
                <w:i/>
                <w:sz w:val="18"/>
                <w:lang w:eastAsia="en-US"/>
              </w:rPr>
            </w:pPr>
            <w:r>
              <w:rPr>
                <w:i/>
                <w:w w:val="68"/>
                <w:sz w:val="18"/>
              </w:rPr>
              <w:t>9</w:t>
            </w:r>
          </w:p>
        </w:tc>
        <w:tc>
          <w:tcPr>
            <w:tcW w:w="882" w:type="dxa"/>
            <w:tcBorders>
              <w:top w:val="single" w:sz="8" w:space="0" w:color="000000"/>
              <w:left w:val="single" w:sz="6" w:space="0" w:color="000000"/>
              <w:bottom w:val="single" w:sz="8" w:space="0" w:color="000000"/>
              <w:right w:val="single" w:sz="6" w:space="0" w:color="000000"/>
            </w:tcBorders>
            <w:hideMark/>
          </w:tcPr>
          <w:p w14:paraId="12B754A4" w14:textId="77777777" w:rsidR="00AC38C1" w:rsidRDefault="00AC38C1" w:rsidP="00066FA1">
            <w:pPr>
              <w:pStyle w:val="TableParagraph"/>
              <w:spacing w:before="10" w:line="196" w:lineRule="exact"/>
              <w:ind w:left="18" w:right="28"/>
              <w:jc w:val="center"/>
              <w:rPr>
                <w:rFonts w:eastAsiaTheme="minorHAnsi"/>
                <w:i/>
                <w:sz w:val="18"/>
                <w:lang w:eastAsia="en-US"/>
              </w:rPr>
            </w:pPr>
            <w:r>
              <w:rPr>
                <w:i/>
                <w:w w:val="80"/>
                <w:sz w:val="18"/>
              </w:rPr>
              <w:t>10</w:t>
            </w:r>
          </w:p>
        </w:tc>
      </w:tr>
      <w:tr w:rsidR="00AC38C1" w14:paraId="7D514F34" w14:textId="77777777" w:rsidTr="00066FA1">
        <w:trPr>
          <w:trHeight w:val="226"/>
        </w:trPr>
        <w:tc>
          <w:tcPr>
            <w:tcW w:w="257" w:type="dxa"/>
            <w:tcBorders>
              <w:top w:val="single" w:sz="8" w:space="0" w:color="000000"/>
              <w:left w:val="single" w:sz="6" w:space="0" w:color="000000"/>
              <w:bottom w:val="single" w:sz="8" w:space="0" w:color="000000"/>
              <w:right w:val="single" w:sz="6" w:space="0" w:color="000000"/>
            </w:tcBorders>
            <w:hideMark/>
          </w:tcPr>
          <w:p w14:paraId="37B9A284" w14:textId="77777777" w:rsidR="00AC38C1" w:rsidRDefault="00AC38C1" w:rsidP="00066FA1">
            <w:pPr>
              <w:pStyle w:val="TableParagraph"/>
              <w:spacing w:before="10" w:line="196" w:lineRule="exact"/>
              <w:ind w:left="12"/>
              <w:jc w:val="center"/>
              <w:rPr>
                <w:rFonts w:eastAsiaTheme="minorHAnsi"/>
                <w:sz w:val="18"/>
                <w:lang w:eastAsia="en-US"/>
              </w:rPr>
            </w:pPr>
            <w:r>
              <w:rPr>
                <w:w w:val="68"/>
                <w:sz w:val="18"/>
              </w:rPr>
              <w:t>1</w:t>
            </w:r>
          </w:p>
        </w:tc>
        <w:tc>
          <w:tcPr>
            <w:tcW w:w="1150" w:type="dxa"/>
            <w:tcBorders>
              <w:top w:val="single" w:sz="8" w:space="0" w:color="000000"/>
              <w:left w:val="single" w:sz="6" w:space="0" w:color="000000"/>
              <w:bottom w:val="single" w:sz="8" w:space="0" w:color="000000"/>
              <w:right w:val="single" w:sz="6" w:space="0" w:color="000000"/>
            </w:tcBorders>
            <w:hideMark/>
          </w:tcPr>
          <w:p w14:paraId="679C7ABE" w14:textId="77777777" w:rsidR="00AC38C1" w:rsidRDefault="00AC38C1" w:rsidP="00066FA1">
            <w:pPr>
              <w:pStyle w:val="TableParagraph"/>
              <w:spacing w:before="10" w:line="196" w:lineRule="exact"/>
              <w:ind w:left="25"/>
              <w:rPr>
                <w:rFonts w:eastAsiaTheme="minorHAnsi"/>
                <w:sz w:val="18"/>
                <w:lang w:eastAsia="en-US"/>
              </w:rPr>
            </w:pPr>
            <w:r>
              <w:rPr>
                <w:w w:val="80"/>
                <w:sz w:val="18"/>
              </w:rPr>
              <w:t>PASER</w:t>
            </w:r>
          </w:p>
        </w:tc>
        <w:tc>
          <w:tcPr>
            <w:tcW w:w="961" w:type="dxa"/>
            <w:tcBorders>
              <w:top w:val="single" w:sz="8" w:space="0" w:color="000000"/>
              <w:left w:val="single" w:sz="6" w:space="0" w:color="000000"/>
              <w:bottom w:val="single" w:sz="8" w:space="0" w:color="000000"/>
              <w:right w:val="single" w:sz="6" w:space="0" w:color="000000"/>
            </w:tcBorders>
            <w:hideMark/>
          </w:tcPr>
          <w:p w14:paraId="791DAE3A" w14:textId="77777777" w:rsidR="00AC38C1" w:rsidRDefault="00AC38C1" w:rsidP="00066FA1">
            <w:pPr>
              <w:pStyle w:val="TableParagraph"/>
              <w:spacing w:before="10" w:line="196" w:lineRule="exact"/>
              <w:ind w:right="57"/>
              <w:rPr>
                <w:rFonts w:eastAsiaTheme="minorHAnsi"/>
                <w:sz w:val="18"/>
                <w:lang w:eastAsia="en-US"/>
              </w:rPr>
            </w:pPr>
            <w:r>
              <w:rPr>
                <w:w w:val="65"/>
                <w:sz w:val="18"/>
              </w:rPr>
              <w:t>11,496.9</w:t>
            </w:r>
          </w:p>
        </w:tc>
        <w:tc>
          <w:tcPr>
            <w:tcW w:w="603" w:type="dxa"/>
            <w:tcBorders>
              <w:top w:val="single" w:sz="8" w:space="0" w:color="000000"/>
              <w:left w:val="single" w:sz="6" w:space="0" w:color="000000"/>
              <w:bottom w:val="single" w:sz="8" w:space="0" w:color="000000"/>
              <w:right w:val="single" w:sz="6" w:space="0" w:color="000000"/>
            </w:tcBorders>
            <w:hideMark/>
          </w:tcPr>
          <w:p w14:paraId="02B1D3CC" w14:textId="77777777" w:rsidR="00AC38C1" w:rsidRDefault="00AC38C1" w:rsidP="00066FA1">
            <w:pPr>
              <w:pStyle w:val="TableParagraph"/>
              <w:spacing w:before="10" w:line="196" w:lineRule="exact"/>
              <w:ind w:right="14"/>
              <w:rPr>
                <w:rFonts w:eastAsiaTheme="minorHAnsi"/>
                <w:sz w:val="18"/>
                <w:lang w:eastAsia="en-US"/>
              </w:rPr>
            </w:pPr>
            <w:r>
              <w:rPr>
                <w:w w:val="65"/>
                <w:sz w:val="18"/>
              </w:rPr>
              <w:t>139</w:t>
            </w:r>
          </w:p>
        </w:tc>
        <w:tc>
          <w:tcPr>
            <w:tcW w:w="815" w:type="dxa"/>
            <w:tcBorders>
              <w:top w:val="single" w:sz="8" w:space="0" w:color="000000"/>
              <w:left w:val="single" w:sz="6" w:space="0" w:color="000000"/>
              <w:bottom w:val="single" w:sz="8" w:space="0" w:color="000000"/>
              <w:right w:val="single" w:sz="6" w:space="0" w:color="000000"/>
            </w:tcBorders>
            <w:hideMark/>
          </w:tcPr>
          <w:p w14:paraId="7B16DBCC" w14:textId="77777777" w:rsidR="00AC38C1" w:rsidRDefault="00AC38C1" w:rsidP="00066FA1">
            <w:pPr>
              <w:pStyle w:val="TableParagraph"/>
              <w:spacing w:before="10" w:line="196" w:lineRule="exact"/>
              <w:ind w:right="12"/>
              <w:rPr>
                <w:rFonts w:eastAsiaTheme="minorHAnsi"/>
                <w:sz w:val="18"/>
                <w:lang w:eastAsia="en-US"/>
              </w:rPr>
            </w:pPr>
            <w:r>
              <w:rPr>
                <w:w w:val="68"/>
                <w:sz w:val="18"/>
              </w:rPr>
              <w:t>5</w:t>
            </w:r>
          </w:p>
        </w:tc>
        <w:tc>
          <w:tcPr>
            <w:tcW w:w="826" w:type="dxa"/>
            <w:tcBorders>
              <w:top w:val="single" w:sz="8" w:space="0" w:color="000000"/>
              <w:left w:val="single" w:sz="6" w:space="0" w:color="000000"/>
              <w:bottom w:val="single" w:sz="8" w:space="0" w:color="000000"/>
              <w:right w:val="single" w:sz="6" w:space="0" w:color="000000"/>
            </w:tcBorders>
            <w:hideMark/>
          </w:tcPr>
          <w:p w14:paraId="36FB2523" w14:textId="77777777" w:rsidR="00AC38C1" w:rsidRDefault="00AC38C1" w:rsidP="00066FA1">
            <w:pPr>
              <w:pStyle w:val="TableParagraph"/>
              <w:spacing w:before="10" w:line="196" w:lineRule="exact"/>
              <w:ind w:right="14"/>
              <w:rPr>
                <w:rFonts w:eastAsiaTheme="minorHAnsi"/>
                <w:sz w:val="18"/>
                <w:lang w:eastAsia="en-US"/>
              </w:rPr>
            </w:pPr>
            <w:r>
              <w:rPr>
                <w:w w:val="65"/>
                <w:sz w:val="18"/>
              </w:rPr>
              <w:t>144</w:t>
            </w:r>
          </w:p>
        </w:tc>
        <w:tc>
          <w:tcPr>
            <w:tcW w:w="960" w:type="dxa"/>
            <w:tcBorders>
              <w:top w:val="single" w:sz="8" w:space="0" w:color="000000"/>
              <w:left w:val="single" w:sz="6" w:space="0" w:color="000000"/>
              <w:bottom w:val="single" w:sz="8" w:space="0" w:color="000000"/>
              <w:right w:val="single" w:sz="6" w:space="0" w:color="000000"/>
            </w:tcBorders>
            <w:hideMark/>
          </w:tcPr>
          <w:p w14:paraId="5BCC7C11" w14:textId="77777777" w:rsidR="00AC38C1" w:rsidRDefault="00AC38C1" w:rsidP="00066FA1">
            <w:pPr>
              <w:pStyle w:val="TableParagraph"/>
              <w:spacing w:before="10" w:line="196" w:lineRule="exact"/>
              <w:ind w:right="57"/>
              <w:rPr>
                <w:rFonts w:eastAsiaTheme="minorHAnsi"/>
                <w:sz w:val="18"/>
                <w:lang w:eastAsia="en-US"/>
              </w:rPr>
            </w:pPr>
            <w:r>
              <w:rPr>
                <w:w w:val="65"/>
                <w:sz w:val="18"/>
              </w:rPr>
              <w:t>268,261</w:t>
            </w:r>
          </w:p>
        </w:tc>
        <w:tc>
          <w:tcPr>
            <w:tcW w:w="826" w:type="dxa"/>
            <w:tcBorders>
              <w:top w:val="single" w:sz="8" w:space="0" w:color="000000"/>
              <w:left w:val="single" w:sz="6" w:space="0" w:color="000000"/>
              <w:bottom w:val="single" w:sz="8" w:space="0" w:color="000000"/>
              <w:right w:val="single" w:sz="6" w:space="0" w:color="000000"/>
            </w:tcBorders>
            <w:hideMark/>
          </w:tcPr>
          <w:p w14:paraId="4EC07589" w14:textId="77777777" w:rsidR="00AC38C1" w:rsidRDefault="00AC38C1" w:rsidP="00066FA1">
            <w:pPr>
              <w:pStyle w:val="TableParagraph"/>
              <w:spacing w:before="10" w:line="196" w:lineRule="exact"/>
              <w:ind w:right="57"/>
              <w:rPr>
                <w:rFonts w:eastAsiaTheme="minorHAnsi"/>
                <w:sz w:val="18"/>
                <w:lang w:eastAsia="en-US"/>
              </w:rPr>
            </w:pPr>
            <w:r>
              <w:rPr>
                <w:w w:val="65"/>
                <w:sz w:val="18"/>
              </w:rPr>
              <w:t>70,956</w:t>
            </w:r>
          </w:p>
        </w:tc>
        <w:tc>
          <w:tcPr>
            <w:tcW w:w="714" w:type="dxa"/>
            <w:tcBorders>
              <w:top w:val="single" w:sz="8" w:space="0" w:color="000000"/>
              <w:left w:val="single" w:sz="6" w:space="0" w:color="000000"/>
              <w:bottom w:val="single" w:sz="8" w:space="0" w:color="000000"/>
              <w:right w:val="single" w:sz="6" w:space="0" w:color="000000"/>
            </w:tcBorders>
            <w:hideMark/>
          </w:tcPr>
          <w:p w14:paraId="4869EF0C" w14:textId="77777777" w:rsidR="00AC38C1" w:rsidRDefault="00AC38C1" w:rsidP="00066FA1">
            <w:pPr>
              <w:pStyle w:val="TableParagraph"/>
              <w:spacing w:before="10" w:line="196" w:lineRule="exact"/>
              <w:ind w:right="12"/>
              <w:rPr>
                <w:rFonts w:eastAsiaTheme="minorHAnsi"/>
                <w:sz w:val="18"/>
                <w:lang w:eastAsia="en-US"/>
              </w:rPr>
            </w:pPr>
            <w:r>
              <w:rPr>
                <w:w w:val="65"/>
                <w:sz w:val="18"/>
              </w:rPr>
              <w:t>3.94</w:t>
            </w:r>
          </w:p>
        </w:tc>
        <w:tc>
          <w:tcPr>
            <w:tcW w:w="882" w:type="dxa"/>
            <w:tcBorders>
              <w:top w:val="single" w:sz="8" w:space="0" w:color="000000"/>
              <w:left w:val="single" w:sz="6" w:space="0" w:color="000000"/>
              <w:bottom w:val="single" w:sz="8" w:space="0" w:color="000000"/>
              <w:right w:val="single" w:sz="6" w:space="0" w:color="000000"/>
            </w:tcBorders>
            <w:hideMark/>
          </w:tcPr>
          <w:p w14:paraId="230476E1" w14:textId="77777777" w:rsidR="00AC38C1" w:rsidRDefault="00AC38C1" w:rsidP="00066FA1">
            <w:pPr>
              <w:pStyle w:val="TableParagraph"/>
              <w:spacing w:before="10" w:line="196" w:lineRule="exact"/>
              <w:ind w:right="12"/>
              <w:rPr>
                <w:rFonts w:eastAsiaTheme="minorHAnsi"/>
                <w:sz w:val="18"/>
                <w:lang w:eastAsia="en-US"/>
              </w:rPr>
            </w:pPr>
            <w:r>
              <w:rPr>
                <w:w w:val="65"/>
                <w:sz w:val="18"/>
              </w:rPr>
              <w:t>47.32</w:t>
            </w:r>
          </w:p>
        </w:tc>
      </w:tr>
      <w:tr w:rsidR="00AC38C1" w14:paraId="6E324E0C" w14:textId="77777777" w:rsidTr="00066FA1">
        <w:trPr>
          <w:trHeight w:val="226"/>
        </w:trPr>
        <w:tc>
          <w:tcPr>
            <w:tcW w:w="257" w:type="dxa"/>
            <w:tcBorders>
              <w:top w:val="single" w:sz="8" w:space="0" w:color="000000"/>
              <w:left w:val="single" w:sz="6" w:space="0" w:color="000000"/>
              <w:bottom w:val="single" w:sz="8" w:space="0" w:color="000000"/>
              <w:right w:val="single" w:sz="6" w:space="0" w:color="000000"/>
            </w:tcBorders>
            <w:hideMark/>
          </w:tcPr>
          <w:p w14:paraId="33588A4F" w14:textId="77777777" w:rsidR="00AC38C1" w:rsidRDefault="00AC38C1" w:rsidP="00066FA1">
            <w:pPr>
              <w:pStyle w:val="TableParagraph"/>
              <w:spacing w:before="10" w:line="197" w:lineRule="exact"/>
              <w:ind w:left="12"/>
              <w:jc w:val="center"/>
              <w:rPr>
                <w:rFonts w:eastAsiaTheme="minorHAnsi"/>
                <w:sz w:val="18"/>
                <w:lang w:eastAsia="en-US"/>
              </w:rPr>
            </w:pPr>
            <w:r>
              <w:rPr>
                <w:w w:val="68"/>
                <w:sz w:val="18"/>
              </w:rPr>
              <w:t>2</w:t>
            </w:r>
          </w:p>
        </w:tc>
        <w:tc>
          <w:tcPr>
            <w:tcW w:w="1150" w:type="dxa"/>
            <w:tcBorders>
              <w:top w:val="single" w:sz="8" w:space="0" w:color="000000"/>
              <w:left w:val="single" w:sz="6" w:space="0" w:color="000000"/>
              <w:bottom w:val="single" w:sz="8" w:space="0" w:color="000000"/>
              <w:right w:val="single" w:sz="6" w:space="0" w:color="000000"/>
            </w:tcBorders>
            <w:hideMark/>
          </w:tcPr>
          <w:p w14:paraId="66BEBB4F" w14:textId="77777777" w:rsidR="00AC38C1" w:rsidRDefault="00AC38C1" w:rsidP="00066FA1">
            <w:pPr>
              <w:pStyle w:val="TableParagraph"/>
              <w:spacing w:before="10" w:line="197" w:lineRule="exact"/>
              <w:ind w:left="25"/>
              <w:rPr>
                <w:rFonts w:eastAsiaTheme="minorHAnsi"/>
                <w:sz w:val="18"/>
                <w:lang w:eastAsia="en-US"/>
              </w:rPr>
            </w:pPr>
            <w:r>
              <w:rPr>
                <w:w w:val="80"/>
                <w:sz w:val="18"/>
              </w:rPr>
              <w:t>KUTAI BARAT</w:t>
            </w:r>
          </w:p>
        </w:tc>
        <w:tc>
          <w:tcPr>
            <w:tcW w:w="961" w:type="dxa"/>
            <w:tcBorders>
              <w:top w:val="single" w:sz="8" w:space="0" w:color="000000"/>
              <w:left w:val="single" w:sz="6" w:space="0" w:color="000000"/>
              <w:bottom w:val="single" w:sz="8" w:space="0" w:color="000000"/>
              <w:right w:val="single" w:sz="6" w:space="0" w:color="000000"/>
            </w:tcBorders>
            <w:hideMark/>
          </w:tcPr>
          <w:p w14:paraId="3E24B1E5" w14:textId="77777777" w:rsidR="00AC38C1" w:rsidRDefault="00AC38C1" w:rsidP="00066FA1">
            <w:pPr>
              <w:pStyle w:val="TableParagraph"/>
              <w:spacing w:before="10" w:line="197" w:lineRule="exact"/>
              <w:ind w:right="57"/>
              <w:rPr>
                <w:rFonts w:eastAsiaTheme="minorHAnsi"/>
                <w:sz w:val="18"/>
                <w:lang w:eastAsia="en-US"/>
              </w:rPr>
            </w:pPr>
            <w:r>
              <w:rPr>
                <w:w w:val="65"/>
                <w:sz w:val="18"/>
              </w:rPr>
              <w:t>20,381.6</w:t>
            </w:r>
          </w:p>
        </w:tc>
        <w:tc>
          <w:tcPr>
            <w:tcW w:w="603" w:type="dxa"/>
            <w:tcBorders>
              <w:top w:val="single" w:sz="8" w:space="0" w:color="000000"/>
              <w:left w:val="single" w:sz="6" w:space="0" w:color="000000"/>
              <w:bottom w:val="single" w:sz="8" w:space="0" w:color="000000"/>
              <w:right w:val="single" w:sz="6" w:space="0" w:color="000000"/>
            </w:tcBorders>
            <w:hideMark/>
          </w:tcPr>
          <w:p w14:paraId="20C9831F" w14:textId="77777777" w:rsidR="00AC38C1" w:rsidRDefault="00AC38C1" w:rsidP="00066FA1">
            <w:pPr>
              <w:pStyle w:val="TableParagraph"/>
              <w:spacing w:before="10" w:line="197" w:lineRule="exact"/>
              <w:ind w:right="14"/>
              <w:rPr>
                <w:rFonts w:eastAsiaTheme="minorHAnsi"/>
                <w:sz w:val="18"/>
                <w:lang w:eastAsia="en-US"/>
              </w:rPr>
            </w:pPr>
            <w:r>
              <w:rPr>
                <w:w w:val="65"/>
                <w:sz w:val="18"/>
              </w:rPr>
              <w:t>190</w:t>
            </w:r>
          </w:p>
        </w:tc>
        <w:tc>
          <w:tcPr>
            <w:tcW w:w="815" w:type="dxa"/>
            <w:tcBorders>
              <w:top w:val="single" w:sz="8" w:space="0" w:color="000000"/>
              <w:left w:val="single" w:sz="6" w:space="0" w:color="000000"/>
              <w:bottom w:val="single" w:sz="8" w:space="0" w:color="000000"/>
              <w:right w:val="single" w:sz="6" w:space="0" w:color="000000"/>
            </w:tcBorders>
            <w:hideMark/>
          </w:tcPr>
          <w:p w14:paraId="6DB8096F" w14:textId="77777777" w:rsidR="00AC38C1" w:rsidRDefault="00AC38C1" w:rsidP="00066FA1">
            <w:pPr>
              <w:pStyle w:val="TableParagraph"/>
              <w:spacing w:before="10" w:line="197" w:lineRule="exact"/>
              <w:ind w:right="12"/>
              <w:rPr>
                <w:rFonts w:eastAsiaTheme="minorHAnsi"/>
                <w:sz w:val="18"/>
                <w:lang w:eastAsia="en-US"/>
              </w:rPr>
            </w:pPr>
            <w:r>
              <w:rPr>
                <w:w w:val="68"/>
                <w:sz w:val="18"/>
              </w:rPr>
              <w:t>4</w:t>
            </w:r>
          </w:p>
        </w:tc>
        <w:tc>
          <w:tcPr>
            <w:tcW w:w="826" w:type="dxa"/>
            <w:tcBorders>
              <w:top w:val="single" w:sz="8" w:space="0" w:color="000000"/>
              <w:left w:val="single" w:sz="6" w:space="0" w:color="000000"/>
              <w:bottom w:val="single" w:sz="8" w:space="0" w:color="000000"/>
              <w:right w:val="single" w:sz="6" w:space="0" w:color="000000"/>
            </w:tcBorders>
            <w:hideMark/>
          </w:tcPr>
          <w:p w14:paraId="484EEAF9" w14:textId="77777777" w:rsidR="00AC38C1" w:rsidRDefault="00AC38C1" w:rsidP="00066FA1">
            <w:pPr>
              <w:pStyle w:val="TableParagraph"/>
              <w:spacing w:before="10" w:line="197" w:lineRule="exact"/>
              <w:ind w:right="14"/>
              <w:rPr>
                <w:rFonts w:eastAsiaTheme="minorHAnsi"/>
                <w:sz w:val="18"/>
                <w:lang w:eastAsia="en-US"/>
              </w:rPr>
            </w:pPr>
            <w:r>
              <w:rPr>
                <w:w w:val="65"/>
                <w:sz w:val="18"/>
              </w:rPr>
              <w:t>194</w:t>
            </w:r>
          </w:p>
        </w:tc>
        <w:tc>
          <w:tcPr>
            <w:tcW w:w="960" w:type="dxa"/>
            <w:tcBorders>
              <w:top w:val="single" w:sz="8" w:space="0" w:color="000000"/>
              <w:left w:val="single" w:sz="6" w:space="0" w:color="000000"/>
              <w:bottom w:val="single" w:sz="8" w:space="0" w:color="000000"/>
              <w:right w:val="single" w:sz="6" w:space="0" w:color="000000"/>
            </w:tcBorders>
            <w:hideMark/>
          </w:tcPr>
          <w:p w14:paraId="169931D8" w14:textId="77777777" w:rsidR="00AC38C1" w:rsidRDefault="00AC38C1" w:rsidP="00066FA1">
            <w:pPr>
              <w:pStyle w:val="TableParagraph"/>
              <w:spacing w:before="10" w:line="197" w:lineRule="exact"/>
              <w:ind w:right="57"/>
              <w:rPr>
                <w:rFonts w:eastAsiaTheme="minorHAnsi"/>
                <w:sz w:val="18"/>
                <w:lang w:eastAsia="en-US"/>
              </w:rPr>
            </w:pPr>
            <w:r>
              <w:rPr>
                <w:w w:val="65"/>
                <w:sz w:val="18"/>
              </w:rPr>
              <w:t>146,998</w:t>
            </w:r>
          </w:p>
        </w:tc>
        <w:tc>
          <w:tcPr>
            <w:tcW w:w="826" w:type="dxa"/>
            <w:tcBorders>
              <w:top w:val="single" w:sz="8" w:space="0" w:color="000000"/>
              <w:left w:val="single" w:sz="6" w:space="0" w:color="000000"/>
              <w:bottom w:val="single" w:sz="8" w:space="0" w:color="000000"/>
              <w:right w:val="single" w:sz="6" w:space="0" w:color="000000"/>
            </w:tcBorders>
            <w:hideMark/>
          </w:tcPr>
          <w:p w14:paraId="0E19E7B7" w14:textId="77777777" w:rsidR="00AC38C1" w:rsidRDefault="00AC38C1" w:rsidP="00066FA1">
            <w:pPr>
              <w:pStyle w:val="TableParagraph"/>
              <w:spacing w:before="10" w:line="197" w:lineRule="exact"/>
              <w:ind w:right="57"/>
              <w:rPr>
                <w:rFonts w:eastAsiaTheme="minorHAnsi"/>
                <w:sz w:val="18"/>
                <w:lang w:eastAsia="en-US"/>
              </w:rPr>
            </w:pPr>
            <w:r>
              <w:rPr>
                <w:w w:val="65"/>
                <w:sz w:val="18"/>
              </w:rPr>
              <w:t>47,819</w:t>
            </w:r>
          </w:p>
        </w:tc>
        <w:tc>
          <w:tcPr>
            <w:tcW w:w="714" w:type="dxa"/>
            <w:tcBorders>
              <w:top w:val="single" w:sz="8" w:space="0" w:color="000000"/>
              <w:left w:val="single" w:sz="6" w:space="0" w:color="000000"/>
              <w:bottom w:val="single" w:sz="8" w:space="0" w:color="000000"/>
              <w:right w:val="single" w:sz="6" w:space="0" w:color="000000"/>
            </w:tcBorders>
            <w:hideMark/>
          </w:tcPr>
          <w:p w14:paraId="12DB0C75" w14:textId="77777777" w:rsidR="00AC38C1" w:rsidRDefault="00AC38C1" w:rsidP="00066FA1">
            <w:pPr>
              <w:pStyle w:val="TableParagraph"/>
              <w:spacing w:before="10" w:line="197" w:lineRule="exact"/>
              <w:ind w:right="12"/>
              <w:rPr>
                <w:rFonts w:eastAsiaTheme="minorHAnsi"/>
                <w:sz w:val="18"/>
                <w:lang w:eastAsia="en-US"/>
              </w:rPr>
            </w:pPr>
            <w:r>
              <w:rPr>
                <w:w w:val="65"/>
                <w:sz w:val="18"/>
              </w:rPr>
              <w:t>3.07</w:t>
            </w:r>
          </w:p>
        </w:tc>
        <w:tc>
          <w:tcPr>
            <w:tcW w:w="882" w:type="dxa"/>
            <w:tcBorders>
              <w:top w:val="single" w:sz="8" w:space="0" w:color="000000"/>
              <w:left w:val="single" w:sz="6" w:space="0" w:color="000000"/>
              <w:bottom w:val="single" w:sz="8" w:space="0" w:color="000000"/>
              <w:right w:val="single" w:sz="6" w:space="0" w:color="000000"/>
            </w:tcBorders>
            <w:hideMark/>
          </w:tcPr>
          <w:p w14:paraId="7879A816" w14:textId="77777777" w:rsidR="00AC38C1" w:rsidRDefault="00AC38C1" w:rsidP="00066FA1">
            <w:pPr>
              <w:pStyle w:val="TableParagraph"/>
              <w:spacing w:before="10" w:line="197" w:lineRule="exact"/>
              <w:ind w:right="12"/>
              <w:rPr>
                <w:rFonts w:eastAsiaTheme="minorHAnsi"/>
                <w:sz w:val="18"/>
                <w:lang w:eastAsia="en-US"/>
              </w:rPr>
            </w:pPr>
            <w:r>
              <w:rPr>
                <w:w w:val="65"/>
                <w:sz w:val="18"/>
              </w:rPr>
              <w:t>7.21</w:t>
            </w:r>
          </w:p>
        </w:tc>
      </w:tr>
      <w:tr w:rsidR="00AC38C1" w14:paraId="5D4FA11D" w14:textId="77777777" w:rsidTr="00066FA1">
        <w:trPr>
          <w:trHeight w:val="439"/>
        </w:trPr>
        <w:tc>
          <w:tcPr>
            <w:tcW w:w="257" w:type="dxa"/>
            <w:tcBorders>
              <w:top w:val="single" w:sz="8" w:space="0" w:color="000000"/>
              <w:left w:val="single" w:sz="6" w:space="0" w:color="000000"/>
              <w:bottom w:val="single" w:sz="8" w:space="0" w:color="000000"/>
              <w:right w:val="single" w:sz="6" w:space="0" w:color="000000"/>
            </w:tcBorders>
            <w:hideMark/>
          </w:tcPr>
          <w:p w14:paraId="1AE91E85" w14:textId="77777777" w:rsidR="00AC38C1" w:rsidRDefault="00AC38C1" w:rsidP="00066FA1">
            <w:pPr>
              <w:pStyle w:val="TableParagraph"/>
              <w:spacing w:before="108"/>
              <w:ind w:left="12"/>
              <w:jc w:val="center"/>
              <w:rPr>
                <w:rFonts w:eastAsiaTheme="minorHAnsi"/>
                <w:sz w:val="18"/>
                <w:lang w:eastAsia="en-US"/>
              </w:rPr>
            </w:pPr>
            <w:r>
              <w:rPr>
                <w:w w:val="68"/>
                <w:sz w:val="18"/>
              </w:rPr>
              <w:t>3</w:t>
            </w:r>
          </w:p>
        </w:tc>
        <w:tc>
          <w:tcPr>
            <w:tcW w:w="1150" w:type="dxa"/>
            <w:tcBorders>
              <w:top w:val="single" w:sz="8" w:space="0" w:color="000000"/>
              <w:left w:val="single" w:sz="6" w:space="0" w:color="000000"/>
              <w:bottom w:val="single" w:sz="8" w:space="0" w:color="000000"/>
              <w:right w:val="single" w:sz="6" w:space="0" w:color="000000"/>
            </w:tcBorders>
            <w:hideMark/>
          </w:tcPr>
          <w:p w14:paraId="7C44870A" w14:textId="77777777" w:rsidR="00AC38C1" w:rsidRDefault="00AC38C1" w:rsidP="00066FA1">
            <w:pPr>
              <w:pStyle w:val="TableParagraph"/>
              <w:spacing w:before="10"/>
              <w:ind w:left="25"/>
              <w:rPr>
                <w:rFonts w:ascii="Arial" w:eastAsia="Arial" w:hAnsi="Arial" w:cs="Arial"/>
                <w:sz w:val="18"/>
                <w:lang w:val="id-ID"/>
              </w:rPr>
            </w:pPr>
            <w:r>
              <w:rPr>
                <w:w w:val="80"/>
                <w:sz w:val="18"/>
              </w:rPr>
              <w:t>KUTAI</w:t>
            </w:r>
          </w:p>
          <w:p w14:paraId="6BFD89B5" w14:textId="77777777" w:rsidR="00AC38C1" w:rsidRDefault="00AC38C1" w:rsidP="00066FA1">
            <w:pPr>
              <w:pStyle w:val="TableParagraph"/>
              <w:spacing w:before="39" w:line="163" w:lineRule="exact"/>
              <w:ind w:left="25"/>
              <w:rPr>
                <w:rFonts w:eastAsiaTheme="minorHAnsi"/>
                <w:sz w:val="18"/>
                <w:lang w:eastAsia="en-US"/>
              </w:rPr>
            </w:pPr>
            <w:r>
              <w:rPr>
                <w:w w:val="75"/>
                <w:sz w:val="18"/>
              </w:rPr>
              <w:t>KARTANAGARA</w:t>
            </w:r>
          </w:p>
        </w:tc>
        <w:tc>
          <w:tcPr>
            <w:tcW w:w="961" w:type="dxa"/>
            <w:tcBorders>
              <w:top w:val="single" w:sz="8" w:space="0" w:color="000000"/>
              <w:left w:val="single" w:sz="6" w:space="0" w:color="000000"/>
              <w:bottom w:val="single" w:sz="8" w:space="0" w:color="000000"/>
              <w:right w:val="single" w:sz="6" w:space="0" w:color="000000"/>
            </w:tcBorders>
            <w:hideMark/>
          </w:tcPr>
          <w:p w14:paraId="7898E75A" w14:textId="77777777" w:rsidR="00AC38C1" w:rsidRDefault="00AC38C1" w:rsidP="00066FA1">
            <w:pPr>
              <w:pStyle w:val="TableParagraph"/>
              <w:spacing w:before="108"/>
              <w:ind w:right="57"/>
              <w:rPr>
                <w:rFonts w:eastAsiaTheme="minorHAnsi"/>
                <w:sz w:val="18"/>
                <w:lang w:eastAsia="en-US"/>
              </w:rPr>
            </w:pPr>
            <w:r>
              <w:rPr>
                <w:w w:val="65"/>
                <w:sz w:val="18"/>
              </w:rPr>
              <w:t>27,263.1</w:t>
            </w:r>
          </w:p>
        </w:tc>
        <w:tc>
          <w:tcPr>
            <w:tcW w:w="603" w:type="dxa"/>
            <w:tcBorders>
              <w:top w:val="single" w:sz="8" w:space="0" w:color="000000"/>
              <w:left w:val="single" w:sz="6" w:space="0" w:color="000000"/>
              <w:bottom w:val="single" w:sz="8" w:space="0" w:color="000000"/>
              <w:right w:val="single" w:sz="6" w:space="0" w:color="000000"/>
            </w:tcBorders>
            <w:hideMark/>
          </w:tcPr>
          <w:p w14:paraId="1CF0589D" w14:textId="77777777" w:rsidR="00AC38C1" w:rsidRDefault="00AC38C1" w:rsidP="00066FA1">
            <w:pPr>
              <w:pStyle w:val="TableParagraph"/>
              <w:spacing w:before="108"/>
              <w:ind w:right="14"/>
              <w:rPr>
                <w:rFonts w:eastAsiaTheme="minorHAnsi"/>
                <w:sz w:val="18"/>
                <w:lang w:eastAsia="en-US"/>
              </w:rPr>
            </w:pPr>
            <w:r>
              <w:rPr>
                <w:w w:val="65"/>
                <w:sz w:val="18"/>
              </w:rPr>
              <w:t>193</w:t>
            </w:r>
          </w:p>
        </w:tc>
        <w:tc>
          <w:tcPr>
            <w:tcW w:w="815" w:type="dxa"/>
            <w:tcBorders>
              <w:top w:val="single" w:sz="8" w:space="0" w:color="000000"/>
              <w:left w:val="single" w:sz="6" w:space="0" w:color="000000"/>
              <w:bottom w:val="single" w:sz="8" w:space="0" w:color="000000"/>
              <w:right w:val="single" w:sz="6" w:space="0" w:color="000000"/>
            </w:tcBorders>
            <w:hideMark/>
          </w:tcPr>
          <w:p w14:paraId="4B844EAF" w14:textId="77777777" w:rsidR="00AC38C1" w:rsidRDefault="00AC38C1" w:rsidP="00066FA1">
            <w:pPr>
              <w:pStyle w:val="TableParagraph"/>
              <w:spacing w:before="108"/>
              <w:ind w:right="14"/>
              <w:rPr>
                <w:rFonts w:eastAsiaTheme="minorHAnsi"/>
                <w:sz w:val="18"/>
                <w:lang w:eastAsia="en-US"/>
              </w:rPr>
            </w:pPr>
            <w:r>
              <w:rPr>
                <w:w w:val="65"/>
                <w:sz w:val="18"/>
              </w:rPr>
              <w:t>44</w:t>
            </w:r>
          </w:p>
        </w:tc>
        <w:tc>
          <w:tcPr>
            <w:tcW w:w="826" w:type="dxa"/>
            <w:tcBorders>
              <w:top w:val="single" w:sz="8" w:space="0" w:color="000000"/>
              <w:left w:val="single" w:sz="6" w:space="0" w:color="000000"/>
              <w:bottom w:val="single" w:sz="8" w:space="0" w:color="000000"/>
              <w:right w:val="single" w:sz="6" w:space="0" w:color="000000"/>
            </w:tcBorders>
            <w:hideMark/>
          </w:tcPr>
          <w:p w14:paraId="2DCB6CA3" w14:textId="77777777" w:rsidR="00AC38C1" w:rsidRDefault="00AC38C1" w:rsidP="00066FA1">
            <w:pPr>
              <w:pStyle w:val="TableParagraph"/>
              <w:spacing w:before="108"/>
              <w:ind w:right="14"/>
              <w:rPr>
                <w:rFonts w:eastAsiaTheme="minorHAnsi"/>
                <w:sz w:val="18"/>
                <w:lang w:eastAsia="en-US"/>
              </w:rPr>
            </w:pPr>
            <w:r>
              <w:rPr>
                <w:w w:val="65"/>
                <w:sz w:val="18"/>
              </w:rPr>
              <w:t>237</w:t>
            </w:r>
          </w:p>
        </w:tc>
        <w:tc>
          <w:tcPr>
            <w:tcW w:w="960" w:type="dxa"/>
            <w:tcBorders>
              <w:top w:val="single" w:sz="8" w:space="0" w:color="000000"/>
              <w:left w:val="single" w:sz="6" w:space="0" w:color="000000"/>
              <w:bottom w:val="single" w:sz="8" w:space="0" w:color="000000"/>
              <w:right w:val="single" w:sz="6" w:space="0" w:color="000000"/>
            </w:tcBorders>
            <w:hideMark/>
          </w:tcPr>
          <w:p w14:paraId="7013739E" w14:textId="77777777" w:rsidR="00AC38C1" w:rsidRDefault="00AC38C1" w:rsidP="00066FA1">
            <w:pPr>
              <w:pStyle w:val="TableParagraph"/>
              <w:spacing w:before="108"/>
              <w:ind w:right="57"/>
              <w:rPr>
                <w:rFonts w:eastAsiaTheme="minorHAnsi"/>
                <w:sz w:val="18"/>
                <w:lang w:eastAsia="en-US"/>
              </w:rPr>
            </w:pPr>
            <w:r>
              <w:rPr>
                <w:w w:val="65"/>
                <w:sz w:val="18"/>
              </w:rPr>
              <w:t>752,091</w:t>
            </w:r>
          </w:p>
        </w:tc>
        <w:tc>
          <w:tcPr>
            <w:tcW w:w="826" w:type="dxa"/>
            <w:tcBorders>
              <w:top w:val="single" w:sz="8" w:space="0" w:color="000000"/>
              <w:left w:val="single" w:sz="6" w:space="0" w:color="000000"/>
              <w:bottom w:val="single" w:sz="8" w:space="0" w:color="000000"/>
              <w:right w:val="single" w:sz="6" w:space="0" w:color="000000"/>
            </w:tcBorders>
            <w:hideMark/>
          </w:tcPr>
          <w:p w14:paraId="35475C66" w14:textId="77777777" w:rsidR="00AC38C1" w:rsidRDefault="00AC38C1" w:rsidP="00066FA1">
            <w:pPr>
              <w:pStyle w:val="TableParagraph"/>
              <w:spacing w:before="108"/>
              <w:ind w:right="57"/>
              <w:rPr>
                <w:rFonts w:eastAsiaTheme="minorHAnsi"/>
                <w:sz w:val="18"/>
                <w:lang w:eastAsia="en-US"/>
              </w:rPr>
            </w:pPr>
            <w:r>
              <w:rPr>
                <w:w w:val="65"/>
                <w:sz w:val="18"/>
              </w:rPr>
              <w:t>205,973</w:t>
            </w:r>
          </w:p>
        </w:tc>
        <w:tc>
          <w:tcPr>
            <w:tcW w:w="714" w:type="dxa"/>
            <w:tcBorders>
              <w:top w:val="single" w:sz="8" w:space="0" w:color="000000"/>
              <w:left w:val="single" w:sz="6" w:space="0" w:color="000000"/>
              <w:bottom w:val="single" w:sz="8" w:space="0" w:color="000000"/>
              <w:right w:val="single" w:sz="6" w:space="0" w:color="000000"/>
            </w:tcBorders>
            <w:hideMark/>
          </w:tcPr>
          <w:p w14:paraId="0DB09365" w14:textId="77777777" w:rsidR="00AC38C1" w:rsidRDefault="00AC38C1" w:rsidP="00066FA1">
            <w:pPr>
              <w:pStyle w:val="TableParagraph"/>
              <w:spacing w:before="108"/>
              <w:ind w:right="12"/>
              <w:rPr>
                <w:rFonts w:eastAsiaTheme="minorHAnsi"/>
                <w:sz w:val="18"/>
                <w:lang w:eastAsia="en-US"/>
              </w:rPr>
            </w:pPr>
            <w:r>
              <w:rPr>
                <w:w w:val="65"/>
                <w:sz w:val="18"/>
              </w:rPr>
              <w:t>3.65</w:t>
            </w:r>
          </w:p>
        </w:tc>
        <w:tc>
          <w:tcPr>
            <w:tcW w:w="882" w:type="dxa"/>
            <w:tcBorders>
              <w:top w:val="single" w:sz="8" w:space="0" w:color="000000"/>
              <w:left w:val="single" w:sz="6" w:space="0" w:color="000000"/>
              <w:bottom w:val="single" w:sz="8" w:space="0" w:color="000000"/>
              <w:right w:val="single" w:sz="6" w:space="0" w:color="000000"/>
            </w:tcBorders>
            <w:hideMark/>
          </w:tcPr>
          <w:p w14:paraId="4A13311A" w14:textId="77777777" w:rsidR="00AC38C1" w:rsidRDefault="00AC38C1" w:rsidP="00066FA1">
            <w:pPr>
              <w:pStyle w:val="TableParagraph"/>
              <w:spacing w:before="108"/>
              <w:ind w:right="12"/>
              <w:rPr>
                <w:rFonts w:eastAsiaTheme="minorHAnsi"/>
                <w:sz w:val="18"/>
                <w:lang w:eastAsia="en-US"/>
              </w:rPr>
            </w:pPr>
            <w:r>
              <w:rPr>
                <w:w w:val="65"/>
                <w:sz w:val="18"/>
              </w:rPr>
              <w:t>27.59</w:t>
            </w:r>
          </w:p>
        </w:tc>
      </w:tr>
      <w:tr w:rsidR="00AC38C1" w14:paraId="5F118341" w14:textId="77777777" w:rsidTr="00066FA1">
        <w:trPr>
          <w:trHeight w:val="226"/>
        </w:trPr>
        <w:tc>
          <w:tcPr>
            <w:tcW w:w="257" w:type="dxa"/>
            <w:tcBorders>
              <w:top w:val="single" w:sz="8" w:space="0" w:color="000000"/>
              <w:left w:val="single" w:sz="6" w:space="0" w:color="000000"/>
              <w:bottom w:val="single" w:sz="8" w:space="0" w:color="000000"/>
              <w:right w:val="single" w:sz="6" w:space="0" w:color="000000"/>
            </w:tcBorders>
            <w:hideMark/>
          </w:tcPr>
          <w:p w14:paraId="52E4BA3D" w14:textId="77777777" w:rsidR="00AC38C1" w:rsidRDefault="00AC38C1" w:rsidP="00066FA1">
            <w:pPr>
              <w:pStyle w:val="TableParagraph"/>
              <w:spacing w:before="10" w:line="197" w:lineRule="exact"/>
              <w:ind w:left="12"/>
              <w:jc w:val="center"/>
              <w:rPr>
                <w:rFonts w:eastAsiaTheme="minorHAnsi"/>
                <w:sz w:val="18"/>
                <w:lang w:eastAsia="en-US"/>
              </w:rPr>
            </w:pPr>
            <w:r>
              <w:rPr>
                <w:w w:val="68"/>
                <w:sz w:val="18"/>
              </w:rPr>
              <w:t>4</w:t>
            </w:r>
          </w:p>
        </w:tc>
        <w:tc>
          <w:tcPr>
            <w:tcW w:w="1150" w:type="dxa"/>
            <w:tcBorders>
              <w:top w:val="single" w:sz="8" w:space="0" w:color="000000"/>
              <w:left w:val="single" w:sz="6" w:space="0" w:color="000000"/>
              <w:bottom w:val="single" w:sz="8" w:space="0" w:color="000000"/>
              <w:right w:val="single" w:sz="6" w:space="0" w:color="000000"/>
            </w:tcBorders>
            <w:hideMark/>
          </w:tcPr>
          <w:p w14:paraId="2BC994CC" w14:textId="77777777" w:rsidR="00AC38C1" w:rsidRDefault="00AC38C1" w:rsidP="00066FA1">
            <w:pPr>
              <w:pStyle w:val="TableParagraph"/>
              <w:spacing w:before="10" w:line="197" w:lineRule="exact"/>
              <w:ind w:left="25"/>
              <w:rPr>
                <w:rFonts w:eastAsiaTheme="minorHAnsi"/>
                <w:sz w:val="18"/>
                <w:lang w:eastAsia="en-US"/>
              </w:rPr>
            </w:pPr>
            <w:r>
              <w:rPr>
                <w:w w:val="80"/>
                <w:sz w:val="18"/>
              </w:rPr>
              <w:t>KUTAI TIMUR</w:t>
            </w:r>
          </w:p>
        </w:tc>
        <w:tc>
          <w:tcPr>
            <w:tcW w:w="961" w:type="dxa"/>
            <w:tcBorders>
              <w:top w:val="single" w:sz="8" w:space="0" w:color="000000"/>
              <w:left w:val="single" w:sz="6" w:space="0" w:color="000000"/>
              <w:bottom w:val="single" w:sz="8" w:space="0" w:color="000000"/>
              <w:right w:val="single" w:sz="6" w:space="0" w:color="000000"/>
            </w:tcBorders>
            <w:hideMark/>
          </w:tcPr>
          <w:p w14:paraId="6F5E1964" w14:textId="77777777" w:rsidR="00AC38C1" w:rsidRDefault="00AC38C1" w:rsidP="00066FA1">
            <w:pPr>
              <w:pStyle w:val="TableParagraph"/>
              <w:spacing w:before="10" w:line="197" w:lineRule="exact"/>
              <w:ind w:right="57"/>
              <w:rPr>
                <w:rFonts w:eastAsiaTheme="minorHAnsi"/>
                <w:sz w:val="18"/>
                <w:lang w:eastAsia="en-US"/>
              </w:rPr>
            </w:pPr>
            <w:r>
              <w:rPr>
                <w:w w:val="65"/>
                <w:sz w:val="18"/>
              </w:rPr>
              <w:t>35,747.5</w:t>
            </w:r>
          </w:p>
        </w:tc>
        <w:tc>
          <w:tcPr>
            <w:tcW w:w="603" w:type="dxa"/>
            <w:tcBorders>
              <w:top w:val="single" w:sz="8" w:space="0" w:color="000000"/>
              <w:left w:val="single" w:sz="6" w:space="0" w:color="000000"/>
              <w:bottom w:val="single" w:sz="8" w:space="0" w:color="000000"/>
              <w:right w:val="single" w:sz="6" w:space="0" w:color="000000"/>
            </w:tcBorders>
            <w:hideMark/>
          </w:tcPr>
          <w:p w14:paraId="080115E1" w14:textId="77777777" w:rsidR="00AC38C1" w:rsidRDefault="00AC38C1" w:rsidP="00066FA1">
            <w:pPr>
              <w:pStyle w:val="TableParagraph"/>
              <w:spacing w:before="10" w:line="197" w:lineRule="exact"/>
              <w:ind w:right="14"/>
              <w:rPr>
                <w:rFonts w:eastAsiaTheme="minorHAnsi"/>
                <w:sz w:val="18"/>
                <w:lang w:eastAsia="en-US"/>
              </w:rPr>
            </w:pPr>
            <w:r>
              <w:rPr>
                <w:w w:val="65"/>
                <w:sz w:val="18"/>
              </w:rPr>
              <w:t>140</w:t>
            </w:r>
          </w:p>
        </w:tc>
        <w:tc>
          <w:tcPr>
            <w:tcW w:w="815" w:type="dxa"/>
            <w:tcBorders>
              <w:top w:val="single" w:sz="8" w:space="0" w:color="000000"/>
              <w:left w:val="single" w:sz="6" w:space="0" w:color="000000"/>
              <w:bottom w:val="single" w:sz="8" w:space="0" w:color="000000"/>
              <w:right w:val="single" w:sz="6" w:space="0" w:color="000000"/>
            </w:tcBorders>
            <w:hideMark/>
          </w:tcPr>
          <w:p w14:paraId="2CB118A7" w14:textId="77777777" w:rsidR="00AC38C1" w:rsidRDefault="00AC38C1" w:rsidP="00066FA1">
            <w:pPr>
              <w:pStyle w:val="TableParagraph"/>
              <w:spacing w:before="10" w:line="197" w:lineRule="exact"/>
              <w:ind w:right="12"/>
              <w:rPr>
                <w:rFonts w:eastAsiaTheme="minorHAnsi"/>
                <w:sz w:val="18"/>
                <w:lang w:eastAsia="en-US"/>
              </w:rPr>
            </w:pPr>
            <w:r>
              <w:rPr>
                <w:w w:val="68"/>
                <w:sz w:val="18"/>
              </w:rPr>
              <w:t>1</w:t>
            </w:r>
          </w:p>
        </w:tc>
        <w:tc>
          <w:tcPr>
            <w:tcW w:w="826" w:type="dxa"/>
            <w:tcBorders>
              <w:top w:val="single" w:sz="8" w:space="0" w:color="000000"/>
              <w:left w:val="single" w:sz="6" w:space="0" w:color="000000"/>
              <w:bottom w:val="single" w:sz="8" w:space="0" w:color="000000"/>
              <w:right w:val="single" w:sz="6" w:space="0" w:color="000000"/>
            </w:tcBorders>
            <w:hideMark/>
          </w:tcPr>
          <w:p w14:paraId="210B9630" w14:textId="77777777" w:rsidR="00AC38C1" w:rsidRDefault="00AC38C1" w:rsidP="00066FA1">
            <w:pPr>
              <w:pStyle w:val="TableParagraph"/>
              <w:spacing w:before="10" w:line="197" w:lineRule="exact"/>
              <w:ind w:right="14"/>
              <w:rPr>
                <w:rFonts w:eastAsiaTheme="minorHAnsi"/>
                <w:sz w:val="18"/>
                <w:lang w:eastAsia="en-US"/>
              </w:rPr>
            </w:pPr>
            <w:r>
              <w:rPr>
                <w:w w:val="65"/>
                <w:sz w:val="18"/>
              </w:rPr>
              <w:t>141</w:t>
            </w:r>
          </w:p>
        </w:tc>
        <w:tc>
          <w:tcPr>
            <w:tcW w:w="960" w:type="dxa"/>
            <w:tcBorders>
              <w:top w:val="single" w:sz="8" w:space="0" w:color="000000"/>
              <w:left w:val="single" w:sz="6" w:space="0" w:color="000000"/>
              <w:bottom w:val="single" w:sz="8" w:space="0" w:color="000000"/>
              <w:right w:val="single" w:sz="6" w:space="0" w:color="000000"/>
            </w:tcBorders>
            <w:hideMark/>
          </w:tcPr>
          <w:p w14:paraId="548D68E8" w14:textId="77777777" w:rsidR="00AC38C1" w:rsidRDefault="00AC38C1" w:rsidP="00066FA1">
            <w:pPr>
              <w:pStyle w:val="TableParagraph"/>
              <w:spacing w:before="10" w:line="197" w:lineRule="exact"/>
              <w:ind w:right="57"/>
              <w:rPr>
                <w:rFonts w:eastAsiaTheme="minorHAnsi"/>
                <w:sz w:val="18"/>
                <w:lang w:eastAsia="en-US"/>
              </w:rPr>
            </w:pPr>
            <w:r>
              <w:rPr>
                <w:w w:val="65"/>
                <w:sz w:val="18"/>
              </w:rPr>
              <w:t>357,008</w:t>
            </w:r>
          </w:p>
        </w:tc>
        <w:tc>
          <w:tcPr>
            <w:tcW w:w="826" w:type="dxa"/>
            <w:tcBorders>
              <w:top w:val="single" w:sz="8" w:space="0" w:color="000000"/>
              <w:left w:val="single" w:sz="6" w:space="0" w:color="000000"/>
              <w:bottom w:val="single" w:sz="8" w:space="0" w:color="000000"/>
              <w:right w:val="single" w:sz="6" w:space="0" w:color="000000"/>
            </w:tcBorders>
            <w:hideMark/>
          </w:tcPr>
          <w:p w14:paraId="4FFE7255" w14:textId="77777777" w:rsidR="00AC38C1" w:rsidRDefault="00AC38C1" w:rsidP="00066FA1">
            <w:pPr>
              <w:pStyle w:val="TableParagraph"/>
              <w:spacing w:before="10" w:line="197" w:lineRule="exact"/>
              <w:ind w:right="57"/>
              <w:rPr>
                <w:rFonts w:eastAsiaTheme="minorHAnsi"/>
                <w:sz w:val="18"/>
                <w:lang w:eastAsia="en-US"/>
              </w:rPr>
            </w:pPr>
            <w:r>
              <w:rPr>
                <w:w w:val="65"/>
                <w:sz w:val="18"/>
              </w:rPr>
              <w:t>126,310</w:t>
            </w:r>
          </w:p>
        </w:tc>
        <w:tc>
          <w:tcPr>
            <w:tcW w:w="714" w:type="dxa"/>
            <w:tcBorders>
              <w:top w:val="single" w:sz="8" w:space="0" w:color="000000"/>
              <w:left w:val="single" w:sz="6" w:space="0" w:color="000000"/>
              <w:bottom w:val="single" w:sz="8" w:space="0" w:color="000000"/>
              <w:right w:val="single" w:sz="6" w:space="0" w:color="000000"/>
            </w:tcBorders>
            <w:hideMark/>
          </w:tcPr>
          <w:p w14:paraId="6F750FDA" w14:textId="77777777" w:rsidR="00AC38C1" w:rsidRDefault="00AC38C1" w:rsidP="00066FA1">
            <w:pPr>
              <w:pStyle w:val="TableParagraph"/>
              <w:spacing w:before="10" w:line="197" w:lineRule="exact"/>
              <w:ind w:right="12"/>
              <w:rPr>
                <w:rFonts w:eastAsiaTheme="minorHAnsi"/>
                <w:sz w:val="18"/>
                <w:lang w:eastAsia="en-US"/>
              </w:rPr>
            </w:pPr>
            <w:r>
              <w:rPr>
                <w:w w:val="65"/>
                <w:sz w:val="18"/>
              </w:rPr>
              <w:t>2.83</w:t>
            </w:r>
          </w:p>
        </w:tc>
        <w:tc>
          <w:tcPr>
            <w:tcW w:w="882" w:type="dxa"/>
            <w:tcBorders>
              <w:top w:val="single" w:sz="8" w:space="0" w:color="000000"/>
              <w:left w:val="single" w:sz="6" w:space="0" w:color="000000"/>
              <w:bottom w:val="single" w:sz="8" w:space="0" w:color="000000"/>
              <w:right w:val="single" w:sz="6" w:space="0" w:color="000000"/>
            </w:tcBorders>
            <w:hideMark/>
          </w:tcPr>
          <w:p w14:paraId="78EE0A63" w14:textId="77777777" w:rsidR="00AC38C1" w:rsidRDefault="00AC38C1" w:rsidP="00066FA1">
            <w:pPr>
              <w:pStyle w:val="TableParagraph"/>
              <w:spacing w:before="10" w:line="197" w:lineRule="exact"/>
              <w:ind w:right="12"/>
              <w:rPr>
                <w:rFonts w:eastAsiaTheme="minorHAnsi"/>
                <w:sz w:val="18"/>
                <w:lang w:eastAsia="en-US"/>
              </w:rPr>
            </w:pPr>
            <w:r>
              <w:rPr>
                <w:w w:val="65"/>
                <w:sz w:val="18"/>
              </w:rPr>
              <w:t>9.99</w:t>
            </w:r>
          </w:p>
        </w:tc>
      </w:tr>
      <w:tr w:rsidR="00AC38C1" w14:paraId="789B0E86" w14:textId="77777777" w:rsidTr="00066FA1">
        <w:trPr>
          <w:trHeight w:val="225"/>
        </w:trPr>
        <w:tc>
          <w:tcPr>
            <w:tcW w:w="257" w:type="dxa"/>
            <w:tcBorders>
              <w:top w:val="single" w:sz="8" w:space="0" w:color="000000"/>
              <w:left w:val="single" w:sz="6" w:space="0" w:color="000000"/>
              <w:bottom w:val="single" w:sz="8" w:space="0" w:color="000000"/>
              <w:right w:val="single" w:sz="6" w:space="0" w:color="000000"/>
            </w:tcBorders>
            <w:hideMark/>
          </w:tcPr>
          <w:p w14:paraId="3DE5483A" w14:textId="77777777" w:rsidR="00AC38C1" w:rsidRDefault="00AC38C1" w:rsidP="00066FA1">
            <w:pPr>
              <w:pStyle w:val="TableParagraph"/>
              <w:spacing w:before="10" w:line="196" w:lineRule="exact"/>
              <w:ind w:left="12"/>
              <w:jc w:val="center"/>
              <w:rPr>
                <w:rFonts w:eastAsiaTheme="minorHAnsi"/>
                <w:sz w:val="18"/>
                <w:lang w:eastAsia="en-US"/>
              </w:rPr>
            </w:pPr>
            <w:r>
              <w:rPr>
                <w:w w:val="68"/>
                <w:sz w:val="18"/>
              </w:rPr>
              <w:t>5</w:t>
            </w:r>
          </w:p>
        </w:tc>
        <w:tc>
          <w:tcPr>
            <w:tcW w:w="1150" w:type="dxa"/>
            <w:tcBorders>
              <w:top w:val="single" w:sz="8" w:space="0" w:color="000000"/>
              <w:left w:val="single" w:sz="6" w:space="0" w:color="000000"/>
              <w:bottom w:val="single" w:sz="8" w:space="0" w:color="000000"/>
              <w:right w:val="single" w:sz="6" w:space="0" w:color="000000"/>
            </w:tcBorders>
            <w:hideMark/>
          </w:tcPr>
          <w:p w14:paraId="2010BD54" w14:textId="77777777" w:rsidR="00AC38C1" w:rsidRDefault="00AC38C1" w:rsidP="00066FA1">
            <w:pPr>
              <w:pStyle w:val="TableParagraph"/>
              <w:spacing w:before="10" w:line="196" w:lineRule="exact"/>
              <w:ind w:left="25"/>
              <w:rPr>
                <w:rFonts w:eastAsiaTheme="minorHAnsi"/>
                <w:sz w:val="18"/>
                <w:lang w:eastAsia="en-US"/>
              </w:rPr>
            </w:pPr>
            <w:r>
              <w:rPr>
                <w:w w:val="80"/>
                <w:sz w:val="18"/>
              </w:rPr>
              <w:t>BERAU</w:t>
            </w:r>
          </w:p>
        </w:tc>
        <w:tc>
          <w:tcPr>
            <w:tcW w:w="961" w:type="dxa"/>
            <w:tcBorders>
              <w:top w:val="single" w:sz="8" w:space="0" w:color="000000"/>
              <w:left w:val="single" w:sz="6" w:space="0" w:color="000000"/>
              <w:bottom w:val="single" w:sz="8" w:space="0" w:color="000000"/>
              <w:right w:val="single" w:sz="6" w:space="0" w:color="000000"/>
            </w:tcBorders>
            <w:hideMark/>
          </w:tcPr>
          <w:p w14:paraId="3D3BF457" w14:textId="77777777" w:rsidR="00AC38C1" w:rsidRDefault="00AC38C1" w:rsidP="00066FA1">
            <w:pPr>
              <w:pStyle w:val="TableParagraph"/>
              <w:spacing w:before="10" w:line="196" w:lineRule="exact"/>
              <w:ind w:right="59"/>
              <w:rPr>
                <w:rFonts w:eastAsiaTheme="minorHAnsi"/>
                <w:sz w:val="18"/>
                <w:lang w:eastAsia="en-US"/>
              </w:rPr>
            </w:pPr>
            <w:r>
              <w:rPr>
                <w:w w:val="65"/>
                <w:sz w:val="18"/>
              </w:rPr>
              <w:t>34,127.00</w:t>
            </w:r>
          </w:p>
        </w:tc>
        <w:tc>
          <w:tcPr>
            <w:tcW w:w="603" w:type="dxa"/>
            <w:tcBorders>
              <w:top w:val="single" w:sz="8" w:space="0" w:color="000000"/>
              <w:left w:val="single" w:sz="6" w:space="0" w:color="000000"/>
              <w:bottom w:val="single" w:sz="8" w:space="0" w:color="000000"/>
              <w:right w:val="single" w:sz="6" w:space="0" w:color="000000"/>
            </w:tcBorders>
            <w:hideMark/>
          </w:tcPr>
          <w:p w14:paraId="4019899E" w14:textId="77777777" w:rsidR="00AC38C1" w:rsidRDefault="00AC38C1" w:rsidP="00066FA1">
            <w:pPr>
              <w:pStyle w:val="TableParagraph"/>
              <w:spacing w:before="10" w:line="196" w:lineRule="exact"/>
              <w:ind w:right="14"/>
              <w:rPr>
                <w:rFonts w:eastAsiaTheme="minorHAnsi"/>
                <w:sz w:val="18"/>
                <w:lang w:eastAsia="en-US"/>
              </w:rPr>
            </w:pPr>
            <w:r>
              <w:rPr>
                <w:w w:val="65"/>
                <w:sz w:val="18"/>
              </w:rPr>
              <w:t>100</w:t>
            </w:r>
          </w:p>
        </w:tc>
        <w:tc>
          <w:tcPr>
            <w:tcW w:w="815" w:type="dxa"/>
            <w:tcBorders>
              <w:top w:val="single" w:sz="8" w:space="0" w:color="000000"/>
              <w:left w:val="single" w:sz="6" w:space="0" w:color="000000"/>
              <w:bottom w:val="single" w:sz="8" w:space="0" w:color="000000"/>
              <w:right w:val="single" w:sz="6" w:space="0" w:color="000000"/>
            </w:tcBorders>
            <w:hideMark/>
          </w:tcPr>
          <w:p w14:paraId="2EC14E56" w14:textId="77777777" w:rsidR="00AC38C1" w:rsidRDefault="00AC38C1" w:rsidP="00066FA1">
            <w:pPr>
              <w:pStyle w:val="TableParagraph"/>
              <w:spacing w:before="10" w:line="196" w:lineRule="exact"/>
              <w:ind w:right="14"/>
              <w:rPr>
                <w:rFonts w:eastAsiaTheme="minorHAnsi"/>
                <w:sz w:val="18"/>
                <w:lang w:eastAsia="en-US"/>
              </w:rPr>
            </w:pPr>
            <w:r>
              <w:rPr>
                <w:w w:val="65"/>
                <w:sz w:val="18"/>
              </w:rPr>
              <w:t>10</w:t>
            </w:r>
          </w:p>
        </w:tc>
        <w:tc>
          <w:tcPr>
            <w:tcW w:w="826" w:type="dxa"/>
            <w:tcBorders>
              <w:top w:val="single" w:sz="8" w:space="0" w:color="000000"/>
              <w:left w:val="single" w:sz="6" w:space="0" w:color="000000"/>
              <w:bottom w:val="single" w:sz="8" w:space="0" w:color="000000"/>
              <w:right w:val="single" w:sz="6" w:space="0" w:color="000000"/>
            </w:tcBorders>
            <w:hideMark/>
          </w:tcPr>
          <w:p w14:paraId="48E70E36" w14:textId="77777777" w:rsidR="00AC38C1" w:rsidRDefault="00AC38C1" w:rsidP="00066FA1">
            <w:pPr>
              <w:pStyle w:val="TableParagraph"/>
              <w:spacing w:before="10" w:line="196" w:lineRule="exact"/>
              <w:ind w:right="14"/>
              <w:rPr>
                <w:rFonts w:eastAsiaTheme="minorHAnsi"/>
                <w:sz w:val="18"/>
                <w:lang w:eastAsia="en-US"/>
              </w:rPr>
            </w:pPr>
            <w:r>
              <w:rPr>
                <w:w w:val="65"/>
                <w:sz w:val="18"/>
              </w:rPr>
              <w:t>110</w:t>
            </w:r>
          </w:p>
        </w:tc>
        <w:tc>
          <w:tcPr>
            <w:tcW w:w="960" w:type="dxa"/>
            <w:tcBorders>
              <w:top w:val="single" w:sz="8" w:space="0" w:color="000000"/>
              <w:left w:val="single" w:sz="6" w:space="0" w:color="000000"/>
              <w:bottom w:val="single" w:sz="8" w:space="0" w:color="000000"/>
              <w:right w:val="single" w:sz="6" w:space="0" w:color="000000"/>
            </w:tcBorders>
            <w:hideMark/>
          </w:tcPr>
          <w:p w14:paraId="631906B5" w14:textId="77777777" w:rsidR="00AC38C1" w:rsidRDefault="00AC38C1" w:rsidP="00066FA1">
            <w:pPr>
              <w:pStyle w:val="TableParagraph"/>
              <w:spacing w:before="10" w:line="196" w:lineRule="exact"/>
              <w:ind w:right="57"/>
              <w:rPr>
                <w:rFonts w:eastAsiaTheme="minorHAnsi"/>
                <w:sz w:val="18"/>
                <w:lang w:eastAsia="en-US"/>
              </w:rPr>
            </w:pPr>
            <w:r>
              <w:rPr>
                <w:w w:val="65"/>
                <w:sz w:val="18"/>
              </w:rPr>
              <w:t>214,828</w:t>
            </w:r>
          </w:p>
        </w:tc>
        <w:tc>
          <w:tcPr>
            <w:tcW w:w="826" w:type="dxa"/>
            <w:tcBorders>
              <w:top w:val="single" w:sz="8" w:space="0" w:color="000000"/>
              <w:left w:val="single" w:sz="6" w:space="0" w:color="000000"/>
              <w:bottom w:val="single" w:sz="8" w:space="0" w:color="000000"/>
              <w:right w:val="single" w:sz="6" w:space="0" w:color="000000"/>
            </w:tcBorders>
            <w:hideMark/>
          </w:tcPr>
          <w:p w14:paraId="52232678" w14:textId="77777777" w:rsidR="00AC38C1" w:rsidRDefault="00AC38C1" w:rsidP="00066FA1">
            <w:pPr>
              <w:pStyle w:val="TableParagraph"/>
              <w:spacing w:before="10" w:line="196" w:lineRule="exact"/>
              <w:ind w:right="57"/>
              <w:rPr>
                <w:rFonts w:eastAsiaTheme="minorHAnsi"/>
                <w:sz w:val="18"/>
                <w:lang w:eastAsia="en-US"/>
              </w:rPr>
            </w:pPr>
            <w:r>
              <w:rPr>
                <w:w w:val="65"/>
                <w:sz w:val="18"/>
              </w:rPr>
              <w:t>66,648</w:t>
            </w:r>
          </w:p>
        </w:tc>
        <w:tc>
          <w:tcPr>
            <w:tcW w:w="714" w:type="dxa"/>
            <w:tcBorders>
              <w:top w:val="single" w:sz="8" w:space="0" w:color="000000"/>
              <w:left w:val="single" w:sz="6" w:space="0" w:color="000000"/>
              <w:bottom w:val="single" w:sz="8" w:space="0" w:color="000000"/>
              <w:right w:val="single" w:sz="6" w:space="0" w:color="000000"/>
            </w:tcBorders>
            <w:hideMark/>
          </w:tcPr>
          <w:p w14:paraId="2987A5D5" w14:textId="77777777" w:rsidR="00AC38C1" w:rsidRDefault="00AC38C1" w:rsidP="00066FA1">
            <w:pPr>
              <w:pStyle w:val="TableParagraph"/>
              <w:spacing w:before="10" w:line="196" w:lineRule="exact"/>
              <w:ind w:right="12"/>
              <w:rPr>
                <w:rFonts w:eastAsiaTheme="minorHAnsi"/>
                <w:sz w:val="18"/>
                <w:lang w:eastAsia="en-US"/>
              </w:rPr>
            </w:pPr>
            <w:r>
              <w:rPr>
                <w:w w:val="65"/>
                <w:sz w:val="18"/>
              </w:rPr>
              <w:t>3.22</w:t>
            </w:r>
          </w:p>
        </w:tc>
        <w:tc>
          <w:tcPr>
            <w:tcW w:w="882" w:type="dxa"/>
            <w:tcBorders>
              <w:top w:val="single" w:sz="8" w:space="0" w:color="000000"/>
              <w:left w:val="single" w:sz="6" w:space="0" w:color="000000"/>
              <w:bottom w:val="single" w:sz="8" w:space="0" w:color="000000"/>
              <w:right w:val="single" w:sz="6" w:space="0" w:color="000000"/>
            </w:tcBorders>
            <w:hideMark/>
          </w:tcPr>
          <w:p w14:paraId="53F1A6DB" w14:textId="77777777" w:rsidR="00AC38C1" w:rsidRDefault="00AC38C1" w:rsidP="00066FA1">
            <w:pPr>
              <w:pStyle w:val="TableParagraph"/>
              <w:spacing w:before="10" w:line="196" w:lineRule="exact"/>
              <w:ind w:right="12"/>
              <w:rPr>
                <w:rFonts w:eastAsiaTheme="minorHAnsi"/>
                <w:sz w:val="18"/>
                <w:lang w:eastAsia="en-US"/>
              </w:rPr>
            </w:pPr>
            <w:r>
              <w:rPr>
                <w:w w:val="65"/>
                <w:sz w:val="18"/>
              </w:rPr>
              <w:t>6.29</w:t>
            </w:r>
          </w:p>
        </w:tc>
      </w:tr>
      <w:tr w:rsidR="00AC38C1" w14:paraId="6BE577C7" w14:textId="77777777" w:rsidTr="00066FA1">
        <w:trPr>
          <w:trHeight w:val="473"/>
        </w:trPr>
        <w:tc>
          <w:tcPr>
            <w:tcW w:w="257" w:type="dxa"/>
            <w:tcBorders>
              <w:top w:val="single" w:sz="8" w:space="0" w:color="000000"/>
              <w:left w:val="single" w:sz="6" w:space="0" w:color="000000"/>
              <w:bottom w:val="single" w:sz="8" w:space="0" w:color="000000"/>
              <w:right w:val="single" w:sz="6" w:space="0" w:color="000000"/>
            </w:tcBorders>
            <w:hideMark/>
          </w:tcPr>
          <w:p w14:paraId="6F892B41" w14:textId="77777777" w:rsidR="00AC38C1" w:rsidRDefault="00AC38C1" w:rsidP="00066FA1">
            <w:pPr>
              <w:pStyle w:val="TableParagraph"/>
              <w:spacing w:before="125"/>
              <w:ind w:left="12"/>
              <w:jc w:val="center"/>
              <w:rPr>
                <w:rFonts w:eastAsiaTheme="minorHAnsi"/>
                <w:sz w:val="18"/>
                <w:lang w:eastAsia="en-US"/>
              </w:rPr>
            </w:pPr>
            <w:r>
              <w:rPr>
                <w:w w:val="68"/>
                <w:sz w:val="18"/>
              </w:rPr>
              <w:t>6</w:t>
            </w:r>
          </w:p>
        </w:tc>
        <w:tc>
          <w:tcPr>
            <w:tcW w:w="1150" w:type="dxa"/>
            <w:tcBorders>
              <w:top w:val="single" w:sz="8" w:space="0" w:color="000000"/>
              <w:left w:val="single" w:sz="6" w:space="0" w:color="000000"/>
              <w:bottom w:val="single" w:sz="8" w:space="0" w:color="000000"/>
              <w:right w:val="single" w:sz="6" w:space="0" w:color="000000"/>
            </w:tcBorders>
            <w:hideMark/>
          </w:tcPr>
          <w:p w14:paraId="7C4D5120" w14:textId="77777777" w:rsidR="00AC38C1" w:rsidRDefault="00AC38C1" w:rsidP="00066FA1">
            <w:pPr>
              <w:pStyle w:val="TableParagraph"/>
              <w:spacing w:before="10"/>
              <w:ind w:left="25"/>
              <w:rPr>
                <w:rFonts w:ascii="Arial" w:eastAsia="Arial" w:hAnsi="Arial" w:cs="Arial"/>
                <w:sz w:val="18"/>
                <w:lang w:val="id-ID"/>
              </w:rPr>
            </w:pPr>
            <w:r>
              <w:rPr>
                <w:spacing w:val="-5"/>
                <w:w w:val="75"/>
                <w:sz w:val="18"/>
              </w:rPr>
              <w:t xml:space="preserve">PENAJAM </w:t>
            </w:r>
            <w:r>
              <w:rPr>
                <w:spacing w:val="-6"/>
                <w:w w:val="75"/>
                <w:sz w:val="18"/>
              </w:rPr>
              <w:t>PASER</w:t>
            </w:r>
          </w:p>
          <w:p w14:paraId="3D2E23D9" w14:textId="77777777" w:rsidR="00AC38C1" w:rsidRDefault="00AC38C1" w:rsidP="00066FA1">
            <w:pPr>
              <w:pStyle w:val="TableParagraph"/>
              <w:spacing w:before="39" w:line="197" w:lineRule="exact"/>
              <w:ind w:left="25"/>
              <w:rPr>
                <w:rFonts w:eastAsiaTheme="minorHAnsi"/>
                <w:sz w:val="18"/>
                <w:lang w:eastAsia="en-US"/>
              </w:rPr>
            </w:pPr>
            <w:r>
              <w:rPr>
                <w:w w:val="80"/>
                <w:sz w:val="18"/>
              </w:rPr>
              <w:t>UTARA</w:t>
            </w:r>
          </w:p>
        </w:tc>
        <w:tc>
          <w:tcPr>
            <w:tcW w:w="961" w:type="dxa"/>
            <w:tcBorders>
              <w:top w:val="single" w:sz="8" w:space="0" w:color="000000"/>
              <w:left w:val="single" w:sz="6" w:space="0" w:color="000000"/>
              <w:bottom w:val="single" w:sz="8" w:space="0" w:color="000000"/>
              <w:right w:val="single" w:sz="6" w:space="0" w:color="000000"/>
            </w:tcBorders>
            <w:hideMark/>
          </w:tcPr>
          <w:p w14:paraId="2E2212FA" w14:textId="77777777" w:rsidR="00AC38C1" w:rsidRDefault="00AC38C1" w:rsidP="00066FA1">
            <w:pPr>
              <w:pStyle w:val="TableParagraph"/>
              <w:spacing w:before="125"/>
              <w:ind w:right="57"/>
              <w:rPr>
                <w:rFonts w:eastAsiaTheme="minorHAnsi"/>
                <w:sz w:val="18"/>
                <w:lang w:eastAsia="en-US"/>
              </w:rPr>
            </w:pPr>
            <w:r>
              <w:rPr>
                <w:w w:val="65"/>
                <w:sz w:val="18"/>
              </w:rPr>
              <w:t>3,333.1</w:t>
            </w:r>
          </w:p>
        </w:tc>
        <w:tc>
          <w:tcPr>
            <w:tcW w:w="603" w:type="dxa"/>
            <w:tcBorders>
              <w:top w:val="single" w:sz="8" w:space="0" w:color="000000"/>
              <w:left w:val="single" w:sz="6" w:space="0" w:color="000000"/>
              <w:bottom w:val="single" w:sz="8" w:space="0" w:color="000000"/>
              <w:right w:val="single" w:sz="6" w:space="0" w:color="000000"/>
            </w:tcBorders>
            <w:hideMark/>
          </w:tcPr>
          <w:p w14:paraId="6C3EBDCF" w14:textId="77777777" w:rsidR="00AC38C1" w:rsidRDefault="00AC38C1" w:rsidP="00066FA1">
            <w:pPr>
              <w:pStyle w:val="TableParagraph"/>
              <w:spacing w:before="125"/>
              <w:ind w:right="14"/>
              <w:rPr>
                <w:rFonts w:eastAsiaTheme="minorHAnsi"/>
                <w:sz w:val="18"/>
                <w:lang w:eastAsia="en-US"/>
              </w:rPr>
            </w:pPr>
            <w:r>
              <w:rPr>
                <w:w w:val="65"/>
                <w:sz w:val="18"/>
              </w:rPr>
              <w:t>30</w:t>
            </w:r>
          </w:p>
        </w:tc>
        <w:tc>
          <w:tcPr>
            <w:tcW w:w="815" w:type="dxa"/>
            <w:tcBorders>
              <w:top w:val="single" w:sz="8" w:space="0" w:color="000000"/>
              <w:left w:val="single" w:sz="6" w:space="0" w:color="000000"/>
              <w:bottom w:val="single" w:sz="8" w:space="0" w:color="000000"/>
              <w:right w:val="single" w:sz="6" w:space="0" w:color="000000"/>
            </w:tcBorders>
            <w:hideMark/>
          </w:tcPr>
          <w:p w14:paraId="3E04A8DB" w14:textId="77777777" w:rsidR="00AC38C1" w:rsidRDefault="00AC38C1" w:rsidP="00066FA1">
            <w:pPr>
              <w:pStyle w:val="TableParagraph"/>
              <w:spacing w:before="125"/>
              <w:ind w:right="14"/>
              <w:rPr>
                <w:rFonts w:eastAsiaTheme="minorHAnsi"/>
                <w:sz w:val="18"/>
                <w:lang w:eastAsia="en-US"/>
              </w:rPr>
            </w:pPr>
            <w:r>
              <w:rPr>
                <w:w w:val="65"/>
                <w:sz w:val="18"/>
              </w:rPr>
              <w:t>24</w:t>
            </w:r>
          </w:p>
        </w:tc>
        <w:tc>
          <w:tcPr>
            <w:tcW w:w="826" w:type="dxa"/>
            <w:tcBorders>
              <w:top w:val="single" w:sz="8" w:space="0" w:color="000000"/>
              <w:left w:val="single" w:sz="6" w:space="0" w:color="000000"/>
              <w:bottom w:val="single" w:sz="8" w:space="0" w:color="000000"/>
              <w:right w:val="single" w:sz="6" w:space="0" w:color="000000"/>
            </w:tcBorders>
            <w:hideMark/>
          </w:tcPr>
          <w:p w14:paraId="53CEC0BC" w14:textId="77777777" w:rsidR="00AC38C1" w:rsidRDefault="00AC38C1" w:rsidP="00066FA1">
            <w:pPr>
              <w:pStyle w:val="TableParagraph"/>
              <w:spacing w:before="125"/>
              <w:ind w:right="14"/>
              <w:rPr>
                <w:rFonts w:eastAsiaTheme="minorHAnsi"/>
                <w:sz w:val="18"/>
                <w:lang w:eastAsia="en-US"/>
              </w:rPr>
            </w:pPr>
            <w:r>
              <w:rPr>
                <w:w w:val="65"/>
                <w:sz w:val="18"/>
              </w:rPr>
              <w:t>54</w:t>
            </w:r>
          </w:p>
        </w:tc>
        <w:tc>
          <w:tcPr>
            <w:tcW w:w="960" w:type="dxa"/>
            <w:tcBorders>
              <w:top w:val="single" w:sz="8" w:space="0" w:color="000000"/>
              <w:left w:val="single" w:sz="6" w:space="0" w:color="000000"/>
              <w:bottom w:val="single" w:sz="8" w:space="0" w:color="000000"/>
              <w:right w:val="single" w:sz="6" w:space="0" w:color="000000"/>
            </w:tcBorders>
            <w:hideMark/>
          </w:tcPr>
          <w:p w14:paraId="3DC4CAB5" w14:textId="77777777" w:rsidR="00AC38C1" w:rsidRDefault="00AC38C1" w:rsidP="00066FA1">
            <w:pPr>
              <w:pStyle w:val="TableParagraph"/>
              <w:spacing w:before="125"/>
              <w:ind w:right="57"/>
              <w:rPr>
                <w:rFonts w:eastAsiaTheme="minorHAnsi"/>
                <w:sz w:val="18"/>
                <w:lang w:eastAsia="en-US"/>
              </w:rPr>
            </w:pPr>
            <w:r>
              <w:rPr>
                <w:w w:val="65"/>
                <w:sz w:val="18"/>
              </w:rPr>
              <w:t>157,711</w:t>
            </w:r>
          </w:p>
        </w:tc>
        <w:tc>
          <w:tcPr>
            <w:tcW w:w="826" w:type="dxa"/>
            <w:tcBorders>
              <w:top w:val="single" w:sz="8" w:space="0" w:color="000000"/>
              <w:left w:val="single" w:sz="6" w:space="0" w:color="000000"/>
              <w:bottom w:val="single" w:sz="8" w:space="0" w:color="000000"/>
              <w:right w:val="single" w:sz="6" w:space="0" w:color="000000"/>
            </w:tcBorders>
            <w:hideMark/>
          </w:tcPr>
          <w:p w14:paraId="41A1567F" w14:textId="77777777" w:rsidR="00AC38C1" w:rsidRDefault="00AC38C1" w:rsidP="00066FA1">
            <w:pPr>
              <w:pStyle w:val="TableParagraph"/>
              <w:spacing w:before="125"/>
              <w:ind w:right="57"/>
              <w:rPr>
                <w:rFonts w:eastAsiaTheme="minorHAnsi"/>
                <w:sz w:val="18"/>
                <w:lang w:eastAsia="en-US"/>
              </w:rPr>
            </w:pPr>
            <w:r>
              <w:rPr>
                <w:w w:val="65"/>
                <w:sz w:val="18"/>
              </w:rPr>
              <w:t>40,012</w:t>
            </w:r>
          </w:p>
        </w:tc>
        <w:tc>
          <w:tcPr>
            <w:tcW w:w="714" w:type="dxa"/>
            <w:tcBorders>
              <w:top w:val="single" w:sz="8" w:space="0" w:color="000000"/>
              <w:left w:val="single" w:sz="6" w:space="0" w:color="000000"/>
              <w:bottom w:val="single" w:sz="8" w:space="0" w:color="000000"/>
              <w:right w:val="single" w:sz="6" w:space="0" w:color="000000"/>
            </w:tcBorders>
            <w:hideMark/>
          </w:tcPr>
          <w:p w14:paraId="658030AF" w14:textId="77777777" w:rsidR="00AC38C1" w:rsidRDefault="00AC38C1" w:rsidP="00066FA1">
            <w:pPr>
              <w:pStyle w:val="TableParagraph"/>
              <w:spacing w:before="125"/>
              <w:ind w:right="12"/>
              <w:rPr>
                <w:rFonts w:eastAsiaTheme="minorHAnsi"/>
                <w:sz w:val="18"/>
                <w:lang w:eastAsia="en-US"/>
              </w:rPr>
            </w:pPr>
            <w:r>
              <w:rPr>
                <w:w w:val="65"/>
                <w:sz w:val="18"/>
              </w:rPr>
              <w:t>3.94</w:t>
            </w:r>
          </w:p>
        </w:tc>
        <w:tc>
          <w:tcPr>
            <w:tcW w:w="882" w:type="dxa"/>
            <w:tcBorders>
              <w:top w:val="single" w:sz="8" w:space="0" w:color="000000"/>
              <w:left w:val="single" w:sz="6" w:space="0" w:color="000000"/>
              <w:bottom w:val="single" w:sz="8" w:space="0" w:color="000000"/>
              <w:right w:val="single" w:sz="6" w:space="0" w:color="000000"/>
            </w:tcBorders>
            <w:hideMark/>
          </w:tcPr>
          <w:p w14:paraId="01D88EA8" w14:textId="77777777" w:rsidR="00AC38C1" w:rsidRDefault="00AC38C1" w:rsidP="00066FA1">
            <w:pPr>
              <w:pStyle w:val="TableParagraph"/>
              <w:spacing w:before="125"/>
              <w:ind w:right="12"/>
              <w:rPr>
                <w:rFonts w:eastAsiaTheme="minorHAnsi"/>
                <w:sz w:val="18"/>
                <w:lang w:eastAsia="en-US"/>
              </w:rPr>
            </w:pPr>
            <w:r>
              <w:rPr>
                <w:w w:val="65"/>
                <w:sz w:val="18"/>
              </w:rPr>
              <w:t>47.32</w:t>
            </w:r>
          </w:p>
        </w:tc>
      </w:tr>
      <w:tr w:rsidR="00AC38C1" w14:paraId="25B95690" w14:textId="77777777" w:rsidTr="00066FA1">
        <w:trPr>
          <w:trHeight w:val="225"/>
        </w:trPr>
        <w:tc>
          <w:tcPr>
            <w:tcW w:w="257" w:type="dxa"/>
            <w:tcBorders>
              <w:top w:val="single" w:sz="8" w:space="0" w:color="000000"/>
              <w:left w:val="single" w:sz="6" w:space="0" w:color="000000"/>
              <w:bottom w:val="single" w:sz="8" w:space="0" w:color="000000"/>
              <w:right w:val="single" w:sz="6" w:space="0" w:color="000000"/>
            </w:tcBorders>
            <w:hideMark/>
          </w:tcPr>
          <w:p w14:paraId="5D3108B3" w14:textId="77777777" w:rsidR="00AC38C1" w:rsidRDefault="00AC38C1" w:rsidP="00066FA1">
            <w:pPr>
              <w:pStyle w:val="TableParagraph"/>
              <w:spacing w:before="10" w:line="196" w:lineRule="exact"/>
              <w:ind w:left="12"/>
              <w:jc w:val="center"/>
              <w:rPr>
                <w:rFonts w:eastAsiaTheme="minorHAnsi"/>
                <w:sz w:val="18"/>
                <w:lang w:eastAsia="en-US"/>
              </w:rPr>
            </w:pPr>
            <w:r>
              <w:rPr>
                <w:w w:val="68"/>
                <w:sz w:val="18"/>
              </w:rPr>
              <w:t>7</w:t>
            </w:r>
          </w:p>
        </w:tc>
        <w:tc>
          <w:tcPr>
            <w:tcW w:w="1150" w:type="dxa"/>
            <w:tcBorders>
              <w:top w:val="single" w:sz="8" w:space="0" w:color="000000"/>
              <w:left w:val="single" w:sz="6" w:space="0" w:color="000000"/>
              <w:bottom w:val="single" w:sz="8" w:space="0" w:color="000000"/>
              <w:right w:val="single" w:sz="6" w:space="0" w:color="000000"/>
            </w:tcBorders>
            <w:hideMark/>
          </w:tcPr>
          <w:p w14:paraId="3D27B217" w14:textId="77777777" w:rsidR="00AC38C1" w:rsidRDefault="00AC38C1" w:rsidP="00066FA1">
            <w:pPr>
              <w:pStyle w:val="TableParagraph"/>
              <w:spacing w:before="10" w:line="196" w:lineRule="exact"/>
              <w:ind w:left="25"/>
              <w:rPr>
                <w:rFonts w:eastAsiaTheme="minorHAnsi"/>
                <w:sz w:val="18"/>
                <w:lang w:eastAsia="en-US"/>
              </w:rPr>
            </w:pPr>
            <w:r>
              <w:rPr>
                <w:w w:val="80"/>
                <w:sz w:val="18"/>
              </w:rPr>
              <w:t>MAHAKAM ULU</w:t>
            </w:r>
          </w:p>
        </w:tc>
        <w:tc>
          <w:tcPr>
            <w:tcW w:w="961" w:type="dxa"/>
            <w:tcBorders>
              <w:top w:val="single" w:sz="8" w:space="0" w:color="000000"/>
              <w:left w:val="single" w:sz="6" w:space="0" w:color="000000"/>
              <w:bottom w:val="single" w:sz="8" w:space="0" w:color="000000"/>
              <w:right w:val="single" w:sz="6" w:space="0" w:color="000000"/>
            </w:tcBorders>
            <w:hideMark/>
          </w:tcPr>
          <w:p w14:paraId="36E7E7E2" w14:textId="77777777" w:rsidR="00AC38C1" w:rsidRDefault="00AC38C1" w:rsidP="00066FA1">
            <w:pPr>
              <w:pStyle w:val="TableParagraph"/>
              <w:spacing w:before="10" w:line="196" w:lineRule="exact"/>
              <w:ind w:right="57"/>
              <w:rPr>
                <w:rFonts w:eastAsiaTheme="minorHAnsi"/>
                <w:sz w:val="18"/>
                <w:lang w:eastAsia="en-US"/>
              </w:rPr>
            </w:pPr>
            <w:r>
              <w:rPr>
                <w:w w:val="65"/>
                <w:sz w:val="18"/>
              </w:rPr>
              <w:t>15,315.0</w:t>
            </w:r>
          </w:p>
        </w:tc>
        <w:tc>
          <w:tcPr>
            <w:tcW w:w="603" w:type="dxa"/>
            <w:tcBorders>
              <w:top w:val="single" w:sz="8" w:space="0" w:color="000000"/>
              <w:left w:val="single" w:sz="6" w:space="0" w:color="000000"/>
              <w:bottom w:val="single" w:sz="8" w:space="0" w:color="000000"/>
              <w:right w:val="single" w:sz="6" w:space="0" w:color="000000"/>
            </w:tcBorders>
            <w:hideMark/>
          </w:tcPr>
          <w:p w14:paraId="79B7A689" w14:textId="77777777" w:rsidR="00AC38C1" w:rsidRDefault="00AC38C1" w:rsidP="00066FA1">
            <w:pPr>
              <w:pStyle w:val="TableParagraph"/>
              <w:spacing w:before="10" w:line="196" w:lineRule="exact"/>
              <w:ind w:right="14"/>
              <w:rPr>
                <w:rFonts w:eastAsiaTheme="minorHAnsi"/>
                <w:sz w:val="18"/>
                <w:lang w:eastAsia="en-US"/>
              </w:rPr>
            </w:pPr>
            <w:r>
              <w:rPr>
                <w:w w:val="65"/>
                <w:sz w:val="18"/>
              </w:rPr>
              <w:t>50</w:t>
            </w:r>
          </w:p>
        </w:tc>
        <w:tc>
          <w:tcPr>
            <w:tcW w:w="815" w:type="dxa"/>
            <w:tcBorders>
              <w:top w:val="single" w:sz="8" w:space="0" w:color="000000"/>
              <w:left w:val="single" w:sz="6" w:space="0" w:color="000000"/>
              <w:bottom w:val="single" w:sz="8" w:space="0" w:color="000000"/>
              <w:right w:val="single" w:sz="6" w:space="0" w:color="000000"/>
            </w:tcBorders>
            <w:hideMark/>
          </w:tcPr>
          <w:p w14:paraId="157CC305" w14:textId="77777777" w:rsidR="00AC38C1" w:rsidRDefault="00AC38C1" w:rsidP="00066FA1">
            <w:pPr>
              <w:pStyle w:val="TableParagraph"/>
              <w:spacing w:before="10" w:line="196" w:lineRule="exact"/>
              <w:ind w:right="12"/>
              <w:rPr>
                <w:rFonts w:eastAsiaTheme="minorHAnsi"/>
                <w:sz w:val="18"/>
                <w:lang w:eastAsia="en-US"/>
              </w:rPr>
            </w:pPr>
            <w:r>
              <w:rPr>
                <w:w w:val="68"/>
                <w:sz w:val="18"/>
              </w:rPr>
              <w:t>0</w:t>
            </w:r>
          </w:p>
        </w:tc>
        <w:tc>
          <w:tcPr>
            <w:tcW w:w="826" w:type="dxa"/>
            <w:tcBorders>
              <w:top w:val="single" w:sz="8" w:space="0" w:color="000000"/>
              <w:left w:val="single" w:sz="6" w:space="0" w:color="000000"/>
              <w:bottom w:val="single" w:sz="8" w:space="0" w:color="000000"/>
              <w:right w:val="single" w:sz="6" w:space="0" w:color="000000"/>
            </w:tcBorders>
            <w:hideMark/>
          </w:tcPr>
          <w:p w14:paraId="6E5243D9" w14:textId="77777777" w:rsidR="00AC38C1" w:rsidRDefault="00AC38C1" w:rsidP="00066FA1">
            <w:pPr>
              <w:pStyle w:val="TableParagraph"/>
              <w:spacing w:before="10" w:line="196" w:lineRule="exact"/>
              <w:ind w:right="14"/>
              <w:rPr>
                <w:rFonts w:eastAsiaTheme="minorHAnsi"/>
                <w:sz w:val="18"/>
                <w:lang w:eastAsia="en-US"/>
              </w:rPr>
            </w:pPr>
            <w:r>
              <w:rPr>
                <w:w w:val="65"/>
                <w:sz w:val="18"/>
              </w:rPr>
              <w:t>50</w:t>
            </w:r>
          </w:p>
        </w:tc>
        <w:tc>
          <w:tcPr>
            <w:tcW w:w="960" w:type="dxa"/>
            <w:tcBorders>
              <w:top w:val="single" w:sz="8" w:space="0" w:color="000000"/>
              <w:left w:val="single" w:sz="6" w:space="0" w:color="000000"/>
              <w:bottom w:val="single" w:sz="8" w:space="0" w:color="000000"/>
              <w:right w:val="single" w:sz="6" w:space="0" w:color="000000"/>
            </w:tcBorders>
            <w:hideMark/>
          </w:tcPr>
          <w:p w14:paraId="6501BC0A" w14:textId="77777777" w:rsidR="00AC38C1" w:rsidRDefault="00AC38C1" w:rsidP="00066FA1">
            <w:pPr>
              <w:pStyle w:val="TableParagraph"/>
              <w:spacing w:before="10" w:line="196" w:lineRule="exact"/>
              <w:ind w:right="57"/>
              <w:rPr>
                <w:rFonts w:eastAsiaTheme="minorHAnsi"/>
                <w:sz w:val="18"/>
                <w:lang w:eastAsia="en-US"/>
              </w:rPr>
            </w:pPr>
            <w:r>
              <w:rPr>
                <w:w w:val="65"/>
                <w:sz w:val="18"/>
              </w:rPr>
              <w:t>26,305</w:t>
            </w:r>
          </w:p>
        </w:tc>
        <w:tc>
          <w:tcPr>
            <w:tcW w:w="826" w:type="dxa"/>
            <w:tcBorders>
              <w:top w:val="single" w:sz="8" w:space="0" w:color="000000"/>
              <w:left w:val="single" w:sz="6" w:space="0" w:color="000000"/>
              <w:bottom w:val="single" w:sz="8" w:space="0" w:color="000000"/>
              <w:right w:val="single" w:sz="6" w:space="0" w:color="000000"/>
            </w:tcBorders>
            <w:hideMark/>
          </w:tcPr>
          <w:p w14:paraId="0E97AE2B" w14:textId="77777777" w:rsidR="00AC38C1" w:rsidRDefault="00AC38C1" w:rsidP="00066FA1">
            <w:pPr>
              <w:pStyle w:val="TableParagraph"/>
              <w:spacing w:before="10" w:line="196" w:lineRule="exact"/>
              <w:ind w:right="57"/>
              <w:rPr>
                <w:rFonts w:eastAsiaTheme="minorHAnsi"/>
                <w:sz w:val="18"/>
                <w:lang w:eastAsia="en-US"/>
              </w:rPr>
            </w:pPr>
            <w:r>
              <w:rPr>
                <w:w w:val="65"/>
                <w:sz w:val="18"/>
              </w:rPr>
              <w:t>6,411</w:t>
            </w:r>
          </w:p>
        </w:tc>
        <w:tc>
          <w:tcPr>
            <w:tcW w:w="714" w:type="dxa"/>
            <w:tcBorders>
              <w:top w:val="single" w:sz="8" w:space="0" w:color="000000"/>
              <w:left w:val="single" w:sz="6" w:space="0" w:color="000000"/>
              <w:bottom w:val="single" w:sz="8" w:space="0" w:color="000000"/>
              <w:right w:val="single" w:sz="6" w:space="0" w:color="000000"/>
            </w:tcBorders>
            <w:hideMark/>
          </w:tcPr>
          <w:p w14:paraId="6C0155A0" w14:textId="77777777" w:rsidR="00AC38C1" w:rsidRDefault="00AC38C1" w:rsidP="00066FA1">
            <w:pPr>
              <w:pStyle w:val="TableParagraph"/>
              <w:spacing w:before="10" w:line="196" w:lineRule="exact"/>
              <w:ind w:right="12"/>
              <w:rPr>
                <w:rFonts w:eastAsiaTheme="minorHAnsi"/>
                <w:sz w:val="18"/>
                <w:lang w:eastAsia="en-US"/>
              </w:rPr>
            </w:pPr>
            <w:r>
              <w:rPr>
                <w:w w:val="65"/>
                <w:sz w:val="18"/>
              </w:rPr>
              <w:t>4.10</w:t>
            </w:r>
          </w:p>
        </w:tc>
        <w:tc>
          <w:tcPr>
            <w:tcW w:w="882" w:type="dxa"/>
            <w:tcBorders>
              <w:top w:val="single" w:sz="8" w:space="0" w:color="000000"/>
              <w:left w:val="single" w:sz="6" w:space="0" w:color="000000"/>
              <w:bottom w:val="single" w:sz="8" w:space="0" w:color="000000"/>
              <w:right w:val="single" w:sz="6" w:space="0" w:color="000000"/>
            </w:tcBorders>
            <w:hideMark/>
          </w:tcPr>
          <w:p w14:paraId="0A3EC933" w14:textId="77777777" w:rsidR="00AC38C1" w:rsidRDefault="00AC38C1" w:rsidP="00066FA1">
            <w:pPr>
              <w:pStyle w:val="TableParagraph"/>
              <w:spacing w:before="10" w:line="196" w:lineRule="exact"/>
              <w:ind w:right="12"/>
              <w:rPr>
                <w:rFonts w:eastAsiaTheme="minorHAnsi"/>
                <w:sz w:val="18"/>
                <w:lang w:eastAsia="en-US"/>
              </w:rPr>
            </w:pPr>
            <w:r>
              <w:rPr>
                <w:w w:val="65"/>
                <w:sz w:val="18"/>
              </w:rPr>
              <w:t>1.72</w:t>
            </w:r>
          </w:p>
        </w:tc>
      </w:tr>
      <w:tr w:rsidR="00AC38C1" w14:paraId="411A7945" w14:textId="77777777" w:rsidTr="00066FA1">
        <w:trPr>
          <w:trHeight w:val="226"/>
        </w:trPr>
        <w:tc>
          <w:tcPr>
            <w:tcW w:w="257" w:type="dxa"/>
            <w:tcBorders>
              <w:top w:val="single" w:sz="8" w:space="0" w:color="000000"/>
              <w:left w:val="single" w:sz="6" w:space="0" w:color="000000"/>
              <w:bottom w:val="single" w:sz="8" w:space="0" w:color="000000"/>
              <w:right w:val="single" w:sz="6" w:space="0" w:color="000000"/>
            </w:tcBorders>
            <w:hideMark/>
          </w:tcPr>
          <w:p w14:paraId="523A8C28" w14:textId="77777777" w:rsidR="00AC38C1" w:rsidRDefault="00AC38C1" w:rsidP="00066FA1">
            <w:pPr>
              <w:pStyle w:val="TableParagraph"/>
              <w:spacing w:before="10" w:line="196" w:lineRule="exact"/>
              <w:ind w:left="12"/>
              <w:jc w:val="center"/>
              <w:rPr>
                <w:rFonts w:eastAsiaTheme="minorHAnsi"/>
                <w:sz w:val="18"/>
                <w:lang w:eastAsia="en-US"/>
              </w:rPr>
            </w:pPr>
            <w:r>
              <w:rPr>
                <w:w w:val="68"/>
                <w:sz w:val="18"/>
              </w:rPr>
              <w:t>8</w:t>
            </w:r>
          </w:p>
        </w:tc>
        <w:tc>
          <w:tcPr>
            <w:tcW w:w="1150" w:type="dxa"/>
            <w:tcBorders>
              <w:top w:val="single" w:sz="8" w:space="0" w:color="000000"/>
              <w:left w:val="single" w:sz="6" w:space="0" w:color="000000"/>
              <w:bottom w:val="single" w:sz="8" w:space="0" w:color="000000"/>
              <w:right w:val="single" w:sz="6" w:space="0" w:color="000000"/>
            </w:tcBorders>
            <w:hideMark/>
          </w:tcPr>
          <w:p w14:paraId="2B1FBD10" w14:textId="77777777" w:rsidR="00AC38C1" w:rsidRDefault="00AC38C1" w:rsidP="00066FA1">
            <w:pPr>
              <w:pStyle w:val="TableParagraph"/>
              <w:spacing w:before="10" w:line="196" w:lineRule="exact"/>
              <w:ind w:left="25"/>
              <w:rPr>
                <w:rFonts w:eastAsiaTheme="minorHAnsi"/>
                <w:sz w:val="18"/>
                <w:lang w:eastAsia="en-US"/>
              </w:rPr>
            </w:pPr>
            <w:r>
              <w:rPr>
                <w:w w:val="80"/>
                <w:sz w:val="18"/>
              </w:rPr>
              <w:t>BALIKPAPAN</w:t>
            </w:r>
          </w:p>
        </w:tc>
        <w:tc>
          <w:tcPr>
            <w:tcW w:w="961" w:type="dxa"/>
            <w:tcBorders>
              <w:top w:val="single" w:sz="8" w:space="0" w:color="000000"/>
              <w:left w:val="single" w:sz="6" w:space="0" w:color="000000"/>
              <w:bottom w:val="single" w:sz="8" w:space="0" w:color="000000"/>
              <w:right w:val="single" w:sz="6" w:space="0" w:color="000000"/>
            </w:tcBorders>
            <w:hideMark/>
          </w:tcPr>
          <w:p w14:paraId="7BA4E32E" w14:textId="77777777" w:rsidR="00AC38C1" w:rsidRDefault="00AC38C1" w:rsidP="00066FA1">
            <w:pPr>
              <w:pStyle w:val="TableParagraph"/>
              <w:spacing w:before="10" w:line="196" w:lineRule="exact"/>
              <w:ind w:right="57"/>
              <w:rPr>
                <w:rFonts w:eastAsiaTheme="minorHAnsi"/>
                <w:sz w:val="18"/>
                <w:lang w:eastAsia="en-US"/>
              </w:rPr>
            </w:pPr>
            <w:r>
              <w:rPr>
                <w:w w:val="65"/>
                <w:sz w:val="18"/>
              </w:rPr>
              <w:t>508.3</w:t>
            </w:r>
          </w:p>
        </w:tc>
        <w:tc>
          <w:tcPr>
            <w:tcW w:w="603" w:type="dxa"/>
            <w:tcBorders>
              <w:top w:val="single" w:sz="8" w:space="0" w:color="000000"/>
              <w:left w:val="single" w:sz="6" w:space="0" w:color="000000"/>
              <w:bottom w:val="single" w:sz="8" w:space="0" w:color="000000"/>
              <w:right w:val="single" w:sz="6" w:space="0" w:color="000000"/>
            </w:tcBorders>
            <w:hideMark/>
          </w:tcPr>
          <w:p w14:paraId="7FAC49C7" w14:textId="77777777" w:rsidR="00AC38C1" w:rsidRDefault="00AC38C1" w:rsidP="00066FA1">
            <w:pPr>
              <w:pStyle w:val="TableParagraph"/>
              <w:spacing w:before="10" w:line="196" w:lineRule="exact"/>
              <w:ind w:right="12"/>
              <w:rPr>
                <w:rFonts w:eastAsiaTheme="minorHAnsi"/>
                <w:sz w:val="18"/>
                <w:lang w:eastAsia="en-US"/>
              </w:rPr>
            </w:pPr>
            <w:r>
              <w:rPr>
                <w:w w:val="68"/>
                <w:sz w:val="18"/>
              </w:rPr>
              <w:t>0</w:t>
            </w:r>
          </w:p>
        </w:tc>
        <w:tc>
          <w:tcPr>
            <w:tcW w:w="815" w:type="dxa"/>
            <w:tcBorders>
              <w:top w:val="single" w:sz="8" w:space="0" w:color="000000"/>
              <w:left w:val="single" w:sz="6" w:space="0" w:color="000000"/>
              <w:bottom w:val="single" w:sz="8" w:space="0" w:color="000000"/>
              <w:right w:val="single" w:sz="6" w:space="0" w:color="000000"/>
            </w:tcBorders>
            <w:hideMark/>
          </w:tcPr>
          <w:p w14:paraId="0F97510E" w14:textId="77777777" w:rsidR="00AC38C1" w:rsidRDefault="00AC38C1" w:rsidP="00066FA1">
            <w:pPr>
              <w:pStyle w:val="TableParagraph"/>
              <w:spacing w:before="10" w:line="196" w:lineRule="exact"/>
              <w:ind w:right="14"/>
              <w:rPr>
                <w:rFonts w:eastAsiaTheme="minorHAnsi"/>
                <w:sz w:val="18"/>
                <w:lang w:eastAsia="en-US"/>
              </w:rPr>
            </w:pPr>
            <w:r>
              <w:rPr>
                <w:w w:val="65"/>
                <w:sz w:val="18"/>
              </w:rPr>
              <w:t>34</w:t>
            </w:r>
          </w:p>
        </w:tc>
        <w:tc>
          <w:tcPr>
            <w:tcW w:w="826" w:type="dxa"/>
            <w:tcBorders>
              <w:top w:val="single" w:sz="8" w:space="0" w:color="000000"/>
              <w:left w:val="single" w:sz="6" w:space="0" w:color="000000"/>
              <w:bottom w:val="single" w:sz="8" w:space="0" w:color="000000"/>
              <w:right w:val="single" w:sz="6" w:space="0" w:color="000000"/>
            </w:tcBorders>
            <w:hideMark/>
          </w:tcPr>
          <w:p w14:paraId="3B0D4002" w14:textId="77777777" w:rsidR="00AC38C1" w:rsidRDefault="00AC38C1" w:rsidP="00066FA1">
            <w:pPr>
              <w:pStyle w:val="TableParagraph"/>
              <w:spacing w:before="10" w:line="196" w:lineRule="exact"/>
              <w:ind w:right="14"/>
              <w:rPr>
                <w:rFonts w:eastAsiaTheme="minorHAnsi"/>
                <w:sz w:val="18"/>
                <w:lang w:eastAsia="en-US"/>
              </w:rPr>
            </w:pPr>
            <w:r>
              <w:rPr>
                <w:w w:val="65"/>
                <w:sz w:val="18"/>
              </w:rPr>
              <w:t>34</w:t>
            </w:r>
          </w:p>
        </w:tc>
        <w:tc>
          <w:tcPr>
            <w:tcW w:w="960" w:type="dxa"/>
            <w:tcBorders>
              <w:top w:val="single" w:sz="8" w:space="0" w:color="000000"/>
              <w:left w:val="single" w:sz="6" w:space="0" w:color="000000"/>
              <w:bottom w:val="single" w:sz="8" w:space="0" w:color="000000"/>
              <w:right w:val="single" w:sz="6" w:space="0" w:color="000000"/>
            </w:tcBorders>
            <w:hideMark/>
          </w:tcPr>
          <w:p w14:paraId="065D4FDE" w14:textId="77777777" w:rsidR="00AC38C1" w:rsidRDefault="00AC38C1" w:rsidP="00066FA1">
            <w:pPr>
              <w:pStyle w:val="TableParagraph"/>
              <w:spacing w:before="10" w:line="196" w:lineRule="exact"/>
              <w:ind w:right="57"/>
              <w:rPr>
                <w:rFonts w:eastAsiaTheme="minorHAnsi"/>
                <w:sz w:val="18"/>
                <w:lang w:eastAsia="en-US"/>
              </w:rPr>
            </w:pPr>
            <w:r>
              <w:rPr>
                <w:w w:val="65"/>
                <w:sz w:val="18"/>
              </w:rPr>
              <w:t>636,012</w:t>
            </w:r>
          </w:p>
        </w:tc>
        <w:tc>
          <w:tcPr>
            <w:tcW w:w="826" w:type="dxa"/>
            <w:tcBorders>
              <w:top w:val="single" w:sz="8" w:space="0" w:color="000000"/>
              <w:left w:val="single" w:sz="6" w:space="0" w:color="000000"/>
              <w:bottom w:val="single" w:sz="8" w:space="0" w:color="000000"/>
              <w:right w:val="single" w:sz="6" w:space="0" w:color="000000"/>
            </w:tcBorders>
            <w:hideMark/>
          </w:tcPr>
          <w:p w14:paraId="44CDA189" w14:textId="77777777" w:rsidR="00AC38C1" w:rsidRDefault="00AC38C1" w:rsidP="00066FA1">
            <w:pPr>
              <w:pStyle w:val="TableParagraph"/>
              <w:spacing w:before="10" w:line="196" w:lineRule="exact"/>
              <w:ind w:right="57"/>
              <w:rPr>
                <w:rFonts w:eastAsiaTheme="minorHAnsi"/>
                <w:sz w:val="18"/>
                <w:lang w:eastAsia="en-US"/>
              </w:rPr>
            </w:pPr>
            <w:r>
              <w:rPr>
                <w:w w:val="65"/>
                <w:sz w:val="18"/>
              </w:rPr>
              <w:t>155,299</w:t>
            </w:r>
          </w:p>
        </w:tc>
        <w:tc>
          <w:tcPr>
            <w:tcW w:w="714" w:type="dxa"/>
            <w:tcBorders>
              <w:top w:val="single" w:sz="8" w:space="0" w:color="000000"/>
              <w:left w:val="single" w:sz="6" w:space="0" w:color="000000"/>
              <w:bottom w:val="single" w:sz="8" w:space="0" w:color="000000"/>
              <w:right w:val="single" w:sz="6" w:space="0" w:color="000000"/>
            </w:tcBorders>
            <w:hideMark/>
          </w:tcPr>
          <w:p w14:paraId="1FBACCDA" w14:textId="77777777" w:rsidR="00AC38C1" w:rsidRDefault="00AC38C1" w:rsidP="00066FA1">
            <w:pPr>
              <w:pStyle w:val="TableParagraph"/>
              <w:spacing w:before="10" w:line="196" w:lineRule="exact"/>
              <w:ind w:right="12"/>
              <w:rPr>
                <w:rFonts w:eastAsiaTheme="minorHAnsi"/>
                <w:sz w:val="18"/>
                <w:lang w:eastAsia="en-US"/>
              </w:rPr>
            </w:pPr>
            <w:r>
              <w:rPr>
                <w:w w:val="65"/>
                <w:sz w:val="18"/>
              </w:rPr>
              <w:t>4.10</w:t>
            </w:r>
          </w:p>
        </w:tc>
        <w:tc>
          <w:tcPr>
            <w:tcW w:w="882" w:type="dxa"/>
            <w:tcBorders>
              <w:top w:val="single" w:sz="8" w:space="0" w:color="000000"/>
              <w:left w:val="single" w:sz="6" w:space="0" w:color="000000"/>
              <w:bottom w:val="single" w:sz="8" w:space="0" w:color="000000"/>
              <w:right w:val="single" w:sz="6" w:space="0" w:color="000000"/>
            </w:tcBorders>
            <w:hideMark/>
          </w:tcPr>
          <w:p w14:paraId="5C5196FE" w14:textId="77777777" w:rsidR="00AC38C1" w:rsidRDefault="00AC38C1" w:rsidP="00066FA1">
            <w:pPr>
              <w:pStyle w:val="TableParagraph"/>
              <w:spacing w:before="10" w:line="196" w:lineRule="exact"/>
              <w:ind w:right="12"/>
              <w:rPr>
                <w:rFonts w:eastAsiaTheme="minorHAnsi"/>
                <w:sz w:val="18"/>
                <w:lang w:eastAsia="en-US"/>
              </w:rPr>
            </w:pPr>
            <w:r>
              <w:rPr>
                <w:w w:val="65"/>
                <w:sz w:val="18"/>
              </w:rPr>
              <w:t>1251.38</w:t>
            </w:r>
          </w:p>
        </w:tc>
      </w:tr>
      <w:tr w:rsidR="00AC38C1" w14:paraId="3BE13432" w14:textId="77777777" w:rsidTr="00066FA1">
        <w:trPr>
          <w:trHeight w:val="226"/>
        </w:trPr>
        <w:tc>
          <w:tcPr>
            <w:tcW w:w="257" w:type="dxa"/>
            <w:tcBorders>
              <w:top w:val="single" w:sz="8" w:space="0" w:color="000000"/>
              <w:left w:val="single" w:sz="6" w:space="0" w:color="000000"/>
              <w:bottom w:val="single" w:sz="8" w:space="0" w:color="000000"/>
              <w:right w:val="single" w:sz="6" w:space="0" w:color="000000"/>
            </w:tcBorders>
            <w:hideMark/>
          </w:tcPr>
          <w:p w14:paraId="2FAB3498" w14:textId="77777777" w:rsidR="00AC38C1" w:rsidRDefault="00AC38C1" w:rsidP="00066FA1">
            <w:pPr>
              <w:pStyle w:val="TableParagraph"/>
              <w:spacing w:before="10" w:line="197" w:lineRule="exact"/>
              <w:ind w:left="12"/>
              <w:jc w:val="center"/>
              <w:rPr>
                <w:rFonts w:eastAsiaTheme="minorHAnsi"/>
                <w:sz w:val="18"/>
                <w:lang w:eastAsia="en-US"/>
              </w:rPr>
            </w:pPr>
            <w:r>
              <w:rPr>
                <w:w w:val="68"/>
                <w:sz w:val="18"/>
              </w:rPr>
              <w:t>9</w:t>
            </w:r>
          </w:p>
        </w:tc>
        <w:tc>
          <w:tcPr>
            <w:tcW w:w="1150" w:type="dxa"/>
            <w:tcBorders>
              <w:top w:val="single" w:sz="8" w:space="0" w:color="000000"/>
              <w:left w:val="single" w:sz="6" w:space="0" w:color="000000"/>
              <w:bottom w:val="single" w:sz="8" w:space="0" w:color="000000"/>
              <w:right w:val="single" w:sz="6" w:space="0" w:color="000000"/>
            </w:tcBorders>
            <w:hideMark/>
          </w:tcPr>
          <w:p w14:paraId="560D6D9B" w14:textId="77777777" w:rsidR="00AC38C1" w:rsidRDefault="00AC38C1" w:rsidP="00066FA1">
            <w:pPr>
              <w:pStyle w:val="TableParagraph"/>
              <w:spacing w:before="10" w:line="197" w:lineRule="exact"/>
              <w:ind w:left="25"/>
              <w:rPr>
                <w:rFonts w:eastAsiaTheme="minorHAnsi"/>
                <w:sz w:val="18"/>
                <w:lang w:eastAsia="en-US"/>
              </w:rPr>
            </w:pPr>
            <w:r>
              <w:rPr>
                <w:w w:val="80"/>
                <w:sz w:val="18"/>
              </w:rPr>
              <w:t>SAMARINDA</w:t>
            </w:r>
          </w:p>
        </w:tc>
        <w:tc>
          <w:tcPr>
            <w:tcW w:w="961" w:type="dxa"/>
            <w:tcBorders>
              <w:top w:val="single" w:sz="8" w:space="0" w:color="000000"/>
              <w:left w:val="single" w:sz="6" w:space="0" w:color="000000"/>
              <w:bottom w:val="single" w:sz="8" w:space="0" w:color="000000"/>
              <w:right w:val="single" w:sz="6" w:space="0" w:color="000000"/>
            </w:tcBorders>
            <w:hideMark/>
          </w:tcPr>
          <w:p w14:paraId="5C32AA99" w14:textId="77777777" w:rsidR="00AC38C1" w:rsidRDefault="00AC38C1" w:rsidP="00066FA1">
            <w:pPr>
              <w:pStyle w:val="TableParagraph"/>
              <w:spacing w:before="10" w:line="197" w:lineRule="exact"/>
              <w:ind w:right="57"/>
              <w:rPr>
                <w:rFonts w:eastAsiaTheme="minorHAnsi"/>
                <w:sz w:val="18"/>
                <w:lang w:eastAsia="en-US"/>
              </w:rPr>
            </w:pPr>
            <w:r>
              <w:rPr>
                <w:w w:val="65"/>
                <w:sz w:val="18"/>
              </w:rPr>
              <w:t>718.0</w:t>
            </w:r>
          </w:p>
        </w:tc>
        <w:tc>
          <w:tcPr>
            <w:tcW w:w="603" w:type="dxa"/>
            <w:tcBorders>
              <w:top w:val="single" w:sz="8" w:space="0" w:color="000000"/>
              <w:left w:val="single" w:sz="6" w:space="0" w:color="000000"/>
              <w:bottom w:val="single" w:sz="8" w:space="0" w:color="000000"/>
              <w:right w:val="single" w:sz="6" w:space="0" w:color="000000"/>
            </w:tcBorders>
            <w:hideMark/>
          </w:tcPr>
          <w:p w14:paraId="1EC7A0E0" w14:textId="77777777" w:rsidR="00AC38C1" w:rsidRDefault="00AC38C1" w:rsidP="00066FA1">
            <w:pPr>
              <w:pStyle w:val="TableParagraph"/>
              <w:spacing w:before="10" w:line="197" w:lineRule="exact"/>
              <w:ind w:right="12"/>
              <w:rPr>
                <w:rFonts w:eastAsiaTheme="minorHAnsi"/>
                <w:sz w:val="18"/>
                <w:lang w:eastAsia="en-US"/>
              </w:rPr>
            </w:pPr>
            <w:r>
              <w:rPr>
                <w:w w:val="68"/>
                <w:sz w:val="18"/>
              </w:rPr>
              <w:t>0</w:t>
            </w:r>
          </w:p>
        </w:tc>
        <w:tc>
          <w:tcPr>
            <w:tcW w:w="815" w:type="dxa"/>
            <w:tcBorders>
              <w:top w:val="single" w:sz="8" w:space="0" w:color="000000"/>
              <w:left w:val="single" w:sz="6" w:space="0" w:color="000000"/>
              <w:bottom w:val="single" w:sz="8" w:space="0" w:color="000000"/>
              <w:right w:val="single" w:sz="6" w:space="0" w:color="000000"/>
            </w:tcBorders>
            <w:hideMark/>
          </w:tcPr>
          <w:p w14:paraId="6B737D6D" w14:textId="77777777" w:rsidR="00AC38C1" w:rsidRDefault="00AC38C1" w:rsidP="00066FA1">
            <w:pPr>
              <w:pStyle w:val="TableParagraph"/>
              <w:spacing w:before="10" w:line="197" w:lineRule="exact"/>
              <w:ind w:right="14"/>
              <w:rPr>
                <w:rFonts w:eastAsiaTheme="minorHAnsi"/>
                <w:sz w:val="18"/>
                <w:lang w:eastAsia="en-US"/>
              </w:rPr>
            </w:pPr>
            <w:r>
              <w:rPr>
                <w:w w:val="65"/>
                <w:sz w:val="18"/>
              </w:rPr>
              <w:t>59</w:t>
            </w:r>
          </w:p>
        </w:tc>
        <w:tc>
          <w:tcPr>
            <w:tcW w:w="826" w:type="dxa"/>
            <w:tcBorders>
              <w:top w:val="single" w:sz="8" w:space="0" w:color="000000"/>
              <w:left w:val="single" w:sz="6" w:space="0" w:color="000000"/>
              <w:bottom w:val="single" w:sz="8" w:space="0" w:color="000000"/>
              <w:right w:val="single" w:sz="6" w:space="0" w:color="000000"/>
            </w:tcBorders>
            <w:hideMark/>
          </w:tcPr>
          <w:p w14:paraId="489FA673" w14:textId="77777777" w:rsidR="00AC38C1" w:rsidRDefault="00AC38C1" w:rsidP="00066FA1">
            <w:pPr>
              <w:pStyle w:val="TableParagraph"/>
              <w:spacing w:before="10" w:line="197" w:lineRule="exact"/>
              <w:ind w:right="14"/>
              <w:rPr>
                <w:rFonts w:eastAsiaTheme="minorHAnsi"/>
                <w:sz w:val="18"/>
                <w:lang w:eastAsia="en-US"/>
              </w:rPr>
            </w:pPr>
            <w:r>
              <w:rPr>
                <w:w w:val="65"/>
                <w:sz w:val="18"/>
              </w:rPr>
              <w:t>59</w:t>
            </w:r>
          </w:p>
        </w:tc>
        <w:tc>
          <w:tcPr>
            <w:tcW w:w="960" w:type="dxa"/>
            <w:tcBorders>
              <w:top w:val="single" w:sz="8" w:space="0" w:color="000000"/>
              <w:left w:val="single" w:sz="6" w:space="0" w:color="000000"/>
              <w:bottom w:val="single" w:sz="8" w:space="0" w:color="000000"/>
              <w:right w:val="single" w:sz="6" w:space="0" w:color="000000"/>
            </w:tcBorders>
            <w:hideMark/>
          </w:tcPr>
          <w:p w14:paraId="2FC15A2D" w14:textId="77777777" w:rsidR="00AC38C1" w:rsidRDefault="00AC38C1" w:rsidP="00066FA1">
            <w:pPr>
              <w:pStyle w:val="TableParagraph"/>
              <w:spacing w:before="10" w:line="197" w:lineRule="exact"/>
              <w:ind w:right="57"/>
              <w:rPr>
                <w:rFonts w:eastAsiaTheme="minorHAnsi"/>
                <w:sz w:val="18"/>
                <w:lang w:eastAsia="en-US"/>
              </w:rPr>
            </w:pPr>
            <w:r>
              <w:rPr>
                <w:w w:val="65"/>
                <w:sz w:val="18"/>
              </w:rPr>
              <w:t>983,503</w:t>
            </w:r>
          </w:p>
        </w:tc>
        <w:tc>
          <w:tcPr>
            <w:tcW w:w="826" w:type="dxa"/>
            <w:tcBorders>
              <w:top w:val="single" w:sz="8" w:space="0" w:color="000000"/>
              <w:left w:val="single" w:sz="6" w:space="0" w:color="000000"/>
              <w:bottom w:val="single" w:sz="8" w:space="0" w:color="000000"/>
              <w:right w:val="single" w:sz="6" w:space="0" w:color="000000"/>
            </w:tcBorders>
            <w:hideMark/>
          </w:tcPr>
          <w:p w14:paraId="27AD465E" w14:textId="77777777" w:rsidR="00AC38C1" w:rsidRDefault="00AC38C1" w:rsidP="00066FA1">
            <w:pPr>
              <w:pStyle w:val="TableParagraph"/>
              <w:spacing w:before="10" w:line="197" w:lineRule="exact"/>
              <w:ind w:right="57"/>
              <w:rPr>
                <w:rFonts w:eastAsiaTheme="minorHAnsi"/>
                <w:sz w:val="18"/>
                <w:lang w:eastAsia="en-US"/>
              </w:rPr>
            </w:pPr>
            <w:r>
              <w:rPr>
                <w:w w:val="65"/>
                <w:sz w:val="18"/>
              </w:rPr>
              <w:t>288,980</w:t>
            </w:r>
          </w:p>
        </w:tc>
        <w:tc>
          <w:tcPr>
            <w:tcW w:w="714" w:type="dxa"/>
            <w:tcBorders>
              <w:top w:val="single" w:sz="8" w:space="0" w:color="000000"/>
              <w:left w:val="single" w:sz="6" w:space="0" w:color="000000"/>
              <w:bottom w:val="single" w:sz="8" w:space="0" w:color="000000"/>
              <w:right w:val="single" w:sz="6" w:space="0" w:color="000000"/>
            </w:tcBorders>
          </w:tcPr>
          <w:p w14:paraId="3D714BB5" w14:textId="77777777" w:rsidR="00AC38C1" w:rsidRDefault="00AC38C1" w:rsidP="00066FA1">
            <w:pPr>
              <w:pStyle w:val="TableParagraph"/>
              <w:rPr>
                <w:rFonts w:eastAsiaTheme="minorHAnsi"/>
                <w:sz w:val="16"/>
                <w:lang w:eastAsia="en-US"/>
              </w:rPr>
            </w:pPr>
          </w:p>
        </w:tc>
        <w:tc>
          <w:tcPr>
            <w:tcW w:w="882" w:type="dxa"/>
            <w:tcBorders>
              <w:top w:val="single" w:sz="8" w:space="0" w:color="000000"/>
              <w:left w:val="single" w:sz="6" w:space="0" w:color="000000"/>
              <w:bottom w:val="single" w:sz="8" w:space="0" w:color="000000"/>
              <w:right w:val="single" w:sz="6" w:space="0" w:color="000000"/>
            </w:tcBorders>
            <w:hideMark/>
          </w:tcPr>
          <w:p w14:paraId="3E722423" w14:textId="77777777" w:rsidR="00AC38C1" w:rsidRDefault="00AC38C1" w:rsidP="00066FA1">
            <w:pPr>
              <w:pStyle w:val="TableParagraph"/>
              <w:spacing w:before="10" w:line="197" w:lineRule="exact"/>
              <w:ind w:right="12"/>
              <w:rPr>
                <w:rFonts w:eastAsiaTheme="minorHAnsi"/>
                <w:sz w:val="18"/>
                <w:lang w:eastAsia="en-US"/>
              </w:rPr>
            </w:pPr>
            <w:r>
              <w:rPr>
                <w:w w:val="65"/>
                <w:sz w:val="18"/>
              </w:rPr>
              <w:t>1369.78</w:t>
            </w:r>
          </w:p>
        </w:tc>
      </w:tr>
      <w:tr w:rsidR="00AC38C1" w14:paraId="598FD43C" w14:textId="77777777" w:rsidTr="00066FA1">
        <w:trPr>
          <w:trHeight w:val="225"/>
        </w:trPr>
        <w:tc>
          <w:tcPr>
            <w:tcW w:w="257" w:type="dxa"/>
            <w:tcBorders>
              <w:top w:val="single" w:sz="8" w:space="0" w:color="000000"/>
              <w:left w:val="single" w:sz="6" w:space="0" w:color="000000"/>
              <w:bottom w:val="single" w:sz="8" w:space="0" w:color="000000"/>
              <w:right w:val="single" w:sz="6" w:space="0" w:color="000000"/>
            </w:tcBorders>
            <w:hideMark/>
          </w:tcPr>
          <w:p w14:paraId="499C4811" w14:textId="77777777" w:rsidR="00AC38C1" w:rsidRDefault="00AC38C1" w:rsidP="00066FA1">
            <w:pPr>
              <w:pStyle w:val="TableParagraph"/>
              <w:spacing w:before="10" w:line="196" w:lineRule="exact"/>
              <w:ind w:left="25" w:right="15"/>
              <w:jc w:val="center"/>
              <w:rPr>
                <w:rFonts w:eastAsiaTheme="minorHAnsi"/>
                <w:sz w:val="18"/>
                <w:lang w:eastAsia="en-US"/>
              </w:rPr>
            </w:pPr>
            <w:r>
              <w:rPr>
                <w:w w:val="80"/>
                <w:sz w:val="18"/>
              </w:rPr>
              <w:t>10</w:t>
            </w:r>
          </w:p>
        </w:tc>
        <w:tc>
          <w:tcPr>
            <w:tcW w:w="1150" w:type="dxa"/>
            <w:tcBorders>
              <w:top w:val="single" w:sz="8" w:space="0" w:color="000000"/>
              <w:left w:val="single" w:sz="6" w:space="0" w:color="000000"/>
              <w:bottom w:val="single" w:sz="8" w:space="0" w:color="000000"/>
              <w:right w:val="single" w:sz="6" w:space="0" w:color="000000"/>
            </w:tcBorders>
            <w:hideMark/>
          </w:tcPr>
          <w:p w14:paraId="0B858F38" w14:textId="77777777" w:rsidR="00AC38C1" w:rsidRDefault="00AC38C1" w:rsidP="00066FA1">
            <w:pPr>
              <w:pStyle w:val="TableParagraph"/>
              <w:spacing w:before="10" w:line="196" w:lineRule="exact"/>
              <w:ind w:left="25"/>
              <w:rPr>
                <w:rFonts w:eastAsiaTheme="minorHAnsi"/>
                <w:sz w:val="18"/>
                <w:lang w:eastAsia="en-US"/>
              </w:rPr>
            </w:pPr>
            <w:r>
              <w:rPr>
                <w:w w:val="80"/>
                <w:sz w:val="18"/>
              </w:rPr>
              <w:t>BONTANG</w:t>
            </w:r>
          </w:p>
        </w:tc>
        <w:tc>
          <w:tcPr>
            <w:tcW w:w="961" w:type="dxa"/>
            <w:tcBorders>
              <w:top w:val="single" w:sz="8" w:space="0" w:color="000000"/>
              <w:left w:val="single" w:sz="6" w:space="0" w:color="000000"/>
              <w:bottom w:val="single" w:sz="8" w:space="0" w:color="000000"/>
              <w:right w:val="single" w:sz="6" w:space="0" w:color="000000"/>
            </w:tcBorders>
            <w:hideMark/>
          </w:tcPr>
          <w:p w14:paraId="1DD3FF0F" w14:textId="77777777" w:rsidR="00AC38C1" w:rsidRDefault="00AC38C1" w:rsidP="00066FA1">
            <w:pPr>
              <w:pStyle w:val="TableParagraph"/>
              <w:spacing w:before="10" w:line="196" w:lineRule="exact"/>
              <w:ind w:right="48"/>
              <w:rPr>
                <w:rFonts w:eastAsiaTheme="minorHAnsi"/>
                <w:sz w:val="18"/>
                <w:lang w:eastAsia="en-US"/>
              </w:rPr>
            </w:pPr>
            <w:r>
              <w:rPr>
                <w:w w:val="65"/>
                <w:sz w:val="18"/>
              </w:rPr>
              <w:t>159.0</w:t>
            </w:r>
          </w:p>
        </w:tc>
        <w:tc>
          <w:tcPr>
            <w:tcW w:w="603" w:type="dxa"/>
            <w:tcBorders>
              <w:top w:val="single" w:sz="8" w:space="0" w:color="000000"/>
              <w:left w:val="single" w:sz="6" w:space="0" w:color="000000"/>
              <w:bottom w:val="single" w:sz="8" w:space="0" w:color="000000"/>
              <w:right w:val="single" w:sz="6" w:space="0" w:color="000000"/>
            </w:tcBorders>
            <w:hideMark/>
          </w:tcPr>
          <w:p w14:paraId="68ECA043" w14:textId="77777777" w:rsidR="00AC38C1" w:rsidRDefault="00AC38C1" w:rsidP="00066FA1">
            <w:pPr>
              <w:pStyle w:val="TableParagraph"/>
              <w:spacing w:before="10" w:line="196" w:lineRule="exact"/>
              <w:ind w:right="12"/>
              <w:rPr>
                <w:rFonts w:eastAsiaTheme="minorHAnsi"/>
                <w:sz w:val="18"/>
                <w:lang w:eastAsia="en-US"/>
              </w:rPr>
            </w:pPr>
            <w:r>
              <w:rPr>
                <w:w w:val="68"/>
                <w:sz w:val="18"/>
              </w:rPr>
              <w:t>0</w:t>
            </w:r>
          </w:p>
        </w:tc>
        <w:tc>
          <w:tcPr>
            <w:tcW w:w="815" w:type="dxa"/>
            <w:tcBorders>
              <w:top w:val="single" w:sz="8" w:space="0" w:color="000000"/>
              <w:left w:val="single" w:sz="6" w:space="0" w:color="000000"/>
              <w:bottom w:val="single" w:sz="8" w:space="0" w:color="000000"/>
              <w:right w:val="single" w:sz="6" w:space="0" w:color="000000"/>
            </w:tcBorders>
            <w:hideMark/>
          </w:tcPr>
          <w:p w14:paraId="58CD24EC" w14:textId="77777777" w:rsidR="00AC38C1" w:rsidRDefault="00AC38C1" w:rsidP="00066FA1">
            <w:pPr>
              <w:pStyle w:val="TableParagraph"/>
              <w:spacing w:before="10" w:line="196" w:lineRule="exact"/>
              <w:ind w:right="14"/>
              <w:rPr>
                <w:rFonts w:eastAsiaTheme="minorHAnsi"/>
                <w:sz w:val="18"/>
                <w:lang w:eastAsia="en-US"/>
              </w:rPr>
            </w:pPr>
            <w:r>
              <w:rPr>
                <w:w w:val="65"/>
                <w:sz w:val="18"/>
              </w:rPr>
              <w:t>15</w:t>
            </w:r>
          </w:p>
        </w:tc>
        <w:tc>
          <w:tcPr>
            <w:tcW w:w="826" w:type="dxa"/>
            <w:tcBorders>
              <w:top w:val="single" w:sz="8" w:space="0" w:color="000000"/>
              <w:left w:val="single" w:sz="6" w:space="0" w:color="000000"/>
              <w:bottom w:val="single" w:sz="8" w:space="0" w:color="000000"/>
              <w:right w:val="single" w:sz="6" w:space="0" w:color="000000"/>
            </w:tcBorders>
            <w:hideMark/>
          </w:tcPr>
          <w:p w14:paraId="510E51DE" w14:textId="77777777" w:rsidR="00AC38C1" w:rsidRDefault="00AC38C1" w:rsidP="00066FA1">
            <w:pPr>
              <w:pStyle w:val="TableParagraph"/>
              <w:spacing w:before="10" w:line="196" w:lineRule="exact"/>
              <w:ind w:right="14"/>
              <w:rPr>
                <w:rFonts w:eastAsiaTheme="minorHAnsi"/>
                <w:sz w:val="18"/>
                <w:lang w:eastAsia="en-US"/>
              </w:rPr>
            </w:pPr>
            <w:r>
              <w:rPr>
                <w:w w:val="65"/>
                <w:sz w:val="18"/>
              </w:rPr>
              <w:t>15</w:t>
            </w:r>
          </w:p>
        </w:tc>
        <w:tc>
          <w:tcPr>
            <w:tcW w:w="960" w:type="dxa"/>
            <w:tcBorders>
              <w:top w:val="single" w:sz="8" w:space="0" w:color="000000"/>
              <w:left w:val="single" w:sz="6" w:space="0" w:color="000000"/>
              <w:bottom w:val="single" w:sz="8" w:space="0" w:color="000000"/>
              <w:right w:val="single" w:sz="6" w:space="0" w:color="000000"/>
            </w:tcBorders>
            <w:hideMark/>
          </w:tcPr>
          <w:p w14:paraId="2D678D36" w14:textId="77777777" w:rsidR="00AC38C1" w:rsidRDefault="00AC38C1" w:rsidP="00066FA1">
            <w:pPr>
              <w:pStyle w:val="TableParagraph"/>
              <w:spacing w:before="10" w:line="196" w:lineRule="exact"/>
              <w:ind w:right="57"/>
              <w:rPr>
                <w:rFonts w:eastAsiaTheme="minorHAnsi"/>
                <w:sz w:val="18"/>
                <w:lang w:eastAsia="en-US"/>
              </w:rPr>
            </w:pPr>
            <w:r>
              <w:rPr>
                <w:w w:val="65"/>
                <w:sz w:val="18"/>
              </w:rPr>
              <w:t>170,611</w:t>
            </w:r>
          </w:p>
        </w:tc>
        <w:tc>
          <w:tcPr>
            <w:tcW w:w="826" w:type="dxa"/>
            <w:tcBorders>
              <w:top w:val="single" w:sz="8" w:space="0" w:color="000000"/>
              <w:left w:val="single" w:sz="6" w:space="0" w:color="000000"/>
              <w:bottom w:val="single" w:sz="8" w:space="0" w:color="000000"/>
              <w:right w:val="single" w:sz="6" w:space="0" w:color="000000"/>
            </w:tcBorders>
            <w:hideMark/>
          </w:tcPr>
          <w:p w14:paraId="78A1291B" w14:textId="77777777" w:rsidR="00AC38C1" w:rsidRDefault="00AC38C1" w:rsidP="00066FA1">
            <w:pPr>
              <w:pStyle w:val="TableParagraph"/>
              <w:spacing w:before="10" w:line="196" w:lineRule="exact"/>
              <w:ind w:right="57"/>
              <w:rPr>
                <w:rFonts w:eastAsiaTheme="minorHAnsi"/>
                <w:sz w:val="18"/>
                <w:lang w:eastAsia="en-US"/>
              </w:rPr>
            </w:pPr>
            <w:r>
              <w:rPr>
                <w:w w:val="65"/>
                <w:sz w:val="18"/>
              </w:rPr>
              <w:t>35,478</w:t>
            </w:r>
          </w:p>
        </w:tc>
        <w:tc>
          <w:tcPr>
            <w:tcW w:w="714" w:type="dxa"/>
            <w:tcBorders>
              <w:top w:val="single" w:sz="8" w:space="0" w:color="000000"/>
              <w:left w:val="single" w:sz="6" w:space="0" w:color="000000"/>
              <w:bottom w:val="single" w:sz="8" w:space="0" w:color="000000"/>
              <w:right w:val="single" w:sz="6" w:space="0" w:color="000000"/>
            </w:tcBorders>
            <w:hideMark/>
          </w:tcPr>
          <w:p w14:paraId="59B2DE81" w14:textId="77777777" w:rsidR="00AC38C1" w:rsidRDefault="00AC38C1" w:rsidP="00066FA1">
            <w:pPr>
              <w:pStyle w:val="TableParagraph"/>
              <w:spacing w:before="10" w:line="196" w:lineRule="exact"/>
              <w:ind w:right="12"/>
              <w:rPr>
                <w:rFonts w:eastAsiaTheme="minorHAnsi"/>
                <w:sz w:val="18"/>
                <w:lang w:eastAsia="en-US"/>
              </w:rPr>
            </w:pPr>
            <w:r>
              <w:rPr>
                <w:w w:val="65"/>
                <w:sz w:val="18"/>
              </w:rPr>
              <w:t>4.81</w:t>
            </w:r>
          </w:p>
        </w:tc>
        <w:tc>
          <w:tcPr>
            <w:tcW w:w="882" w:type="dxa"/>
            <w:tcBorders>
              <w:top w:val="single" w:sz="8" w:space="0" w:color="000000"/>
              <w:left w:val="single" w:sz="6" w:space="0" w:color="000000"/>
              <w:bottom w:val="single" w:sz="8" w:space="0" w:color="000000"/>
              <w:right w:val="single" w:sz="6" w:space="0" w:color="000000"/>
            </w:tcBorders>
            <w:hideMark/>
          </w:tcPr>
          <w:p w14:paraId="3E0ED1B5" w14:textId="77777777" w:rsidR="00AC38C1" w:rsidRDefault="00AC38C1" w:rsidP="00066FA1">
            <w:pPr>
              <w:pStyle w:val="TableParagraph"/>
              <w:spacing w:before="10" w:line="196" w:lineRule="exact"/>
              <w:ind w:right="12"/>
              <w:rPr>
                <w:rFonts w:eastAsiaTheme="minorHAnsi"/>
                <w:sz w:val="18"/>
                <w:lang w:eastAsia="en-US"/>
              </w:rPr>
            </w:pPr>
            <w:r>
              <w:rPr>
                <w:w w:val="65"/>
                <w:sz w:val="18"/>
              </w:rPr>
              <w:t>1072.89</w:t>
            </w:r>
          </w:p>
        </w:tc>
      </w:tr>
      <w:tr w:rsidR="00AC38C1" w14:paraId="2CED6291" w14:textId="77777777" w:rsidTr="00066FA1">
        <w:trPr>
          <w:trHeight w:val="226"/>
        </w:trPr>
        <w:tc>
          <w:tcPr>
            <w:tcW w:w="1407" w:type="dxa"/>
            <w:gridSpan w:val="2"/>
            <w:tcBorders>
              <w:top w:val="single" w:sz="8" w:space="0" w:color="000000"/>
              <w:left w:val="single" w:sz="6" w:space="0" w:color="000000"/>
              <w:bottom w:val="single" w:sz="8" w:space="0" w:color="000000"/>
              <w:right w:val="single" w:sz="6" w:space="0" w:color="000000"/>
            </w:tcBorders>
            <w:hideMark/>
          </w:tcPr>
          <w:p w14:paraId="7DCDE692" w14:textId="77777777" w:rsidR="00AC38C1" w:rsidRDefault="00AC38C1" w:rsidP="00066FA1">
            <w:pPr>
              <w:pStyle w:val="TableParagraph"/>
              <w:spacing w:before="10" w:line="196" w:lineRule="exact"/>
              <w:ind w:left="25"/>
              <w:rPr>
                <w:rFonts w:eastAsiaTheme="minorHAnsi"/>
                <w:b/>
                <w:sz w:val="18"/>
                <w:lang w:eastAsia="en-US"/>
              </w:rPr>
            </w:pPr>
            <w:r>
              <w:rPr>
                <w:b/>
                <w:w w:val="70"/>
                <w:sz w:val="18"/>
              </w:rPr>
              <w:t>JUMLAH (KAB/KOTA)</w:t>
            </w:r>
          </w:p>
        </w:tc>
        <w:tc>
          <w:tcPr>
            <w:tcW w:w="961" w:type="dxa"/>
            <w:tcBorders>
              <w:top w:val="single" w:sz="8" w:space="0" w:color="000000"/>
              <w:left w:val="single" w:sz="6" w:space="0" w:color="000000"/>
              <w:bottom w:val="single" w:sz="8" w:space="0" w:color="000000"/>
              <w:right w:val="single" w:sz="6" w:space="0" w:color="000000"/>
            </w:tcBorders>
            <w:hideMark/>
          </w:tcPr>
          <w:p w14:paraId="5F137B01" w14:textId="77777777" w:rsidR="00AC38C1" w:rsidRDefault="00AC38C1" w:rsidP="00066FA1">
            <w:pPr>
              <w:pStyle w:val="TableParagraph"/>
              <w:spacing w:before="10" w:line="196" w:lineRule="exact"/>
              <w:ind w:right="58"/>
              <w:rPr>
                <w:rFonts w:eastAsiaTheme="minorHAnsi"/>
                <w:b/>
                <w:sz w:val="18"/>
                <w:lang w:eastAsia="en-US"/>
              </w:rPr>
            </w:pPr>
            <w:r>
              <w:rPr>
                <w:b/>
                <w:w w:val="65"/>
                <w:sz w:val="18"/>
              </w:rPr>
              <w:t>149,049.4</w:t>
            </w:r>
          </w:p>
        </w:tc>
        <w:tc>
          <w:tcPr>
            <w:tcW w:w="603" w:type="dxa"/>
            <w:tcBorders>
              <w:top w:val="single" w:sz="8" w:space="0" w:color="000000"/>
              <w:left w:val="single" w:sz="6" w:space="0" w:color="000000"/>
              <w:bottom w:val="single" w:sz="8" w:space="0" w:color="000000"/>
              <w:right w:val="single" w:sz="6" w:space="0" w:color="000000"/>
            </w:tcBorders>
            <w:hideMark/>
          </w:tcPr>
          <w:p w14:paraId="0962BAE5" w14:textId="77777777" w:rsidR="00AC38C1" w:rsidRDefault="00AC38C1" w:rsidP="00066FA1">
            <w:pPr>
              <w:pStyle w:val="TableParagraph"/>
              <w:spacing w:before="10" w:line="196" w:lineRule="exact"/>
              <w:ind w:right="14"/>
              <w:rPr>
                <w:rFonts w:eastAsiaTheme="minorHAnsi"/>
                <w:b/>
                <w:sz w:val="18"/>
                <w:lang w:eastAsia="en-US"/>
              </w:rPr>
            </w:pPr>
            <w:r>
              <w:rPr>
                <w:b/>
                <w:w w:val="65"/>
                <w:sz w:val="18"/>
              </w:rPr>
              <w:t>842</w:t>
            </w:r>
          </w:p>
        </w:tc>
        <w:tc>
          <w:tcPr>
            <w:tcW w:w="815" w:type="dxa"/>
            <w:tcBorders>
              <w:top w:val="single" w:sz="8" w:space="0" w:color="000000"/>
              <w:left w:val="single" w:sz="6" w:space="0" w:color="000000"/>
              <w:bottom w:val="single" w:sz="8" w:space="0" w:color="000000"/>
              <w:right w:val="single" w:sz="6" w:space="0" w:color="000000"/>
            </w:tcBorders>
            <w:hideMark/>
          </w:tcPr>
          <w:p w14:paraId="2BA89B64" w14:textId="77777777" w:rsidR="00AC38C1" w:rsidRDefault="00AC38C1" w:rsidP="00066FA1">
            <w:pPr>
              <w:pStyle w:val="TableParagraph"/>
              <w:spacing w:before="10" w:line="196" w:lineRule="exact"/>
              <w:ind w:right="14"/>
              <w:rPr>
                <w:rFonts w:eastAsiaTheme="minorHAnsi"/>
                <w:b/>
                <w:sz w:val="18"/>
                <w:lang w:eastAsia="en-US"/>
              </w:rPr>
            </w:pPr>
            <w:r>
              <w:rPr>
                <w:b/>
                <w:w w:val="65"/>
                <w:sz w:val="18"/>
              </w:rPr>
              <w:t>196</w:t>
            </w:r>
          </w:p>
        </w:tc>
        <w:tc>
          <w:tcPr>
            <w:tcW w:w="826" w:type="dxa"/>
            <w:tcBorders>
              <w:top w:val="single" w:sz="8" w:space="0" w:color="000000"/>
              <w:left w:val="single" w:sz="6" w:space="0" w:color="000000"/>
              <w:bottom w:val="single" w:sz="8" w:space="0" w:color="000000"/>
              <w:right w:val="single" w:sz="6" w:space="0" w:color="000000"/>
            </w:tcBorders>
            <w:hideMark/>
          </w:tcPr>
          <w:p w14:paraId="7E5E07A4" w14:textId="77777777" w:rsidR="00AC38C1" w:rsidRDefault="00AC38C1" w:rsidP="00066FA1">
            <w:pPr>
              <w:pStyle w:val="TableParagraph"/>
              <w:spacing w:before="10" w:line="196" w:lineRule="exact"/>
              <w:ind w:right="14"/>
              <w:rPr>
                <w:rFonts w:eastAsiaTheme="minorHAnsi"/>
                <w:b/>
                <w:sz w:val="18"/>
                <w:lang w:eastAsia="en-US"/>
              </w:rPr>
            </w:pPr>
            <w:r>
              <w:rPr>
                <w:b/>
                <w:w w:val="65"/>
                <w:sz w:val="18"/>
              </w:rPr>
              <w:t>1038</w:t>
            </w:r>
          </w:p>
        </w:tc>
        <w:tc>
          <w:tcPr>
            <w:tcW w:w="960" w:type="dxa"/>
            <w:tcBorders>
              <w:top w:val="single" w:sz="8" w:space="0" w:color="000000"/>
              <w:left w:val="single" w:sz="6" w:space="0" w:color="000000"/>
              <w:bottom w:val="single" w:sz="8" w:space="0" w:color="000000"/>
              <w:right w:val="single" w:sz="6" w:space="0" w:color="000000"/>
            </w:tcBorders>
            <w:hideMark/>
          </w:tcPr>
          <w:p w14:paraId="7858273F" w14:textId="77777777" w:rsidR="00AC38C1" w:rsidRDefault="00AC38C1" w:rsidP="00066FA1">
            <w:pPr>
              <w:pStyle w:val="TableParagraph"/>
              <w:spacing w:before="10" w:line="196" w:lineRule="exact"/>
              <w:ind w:right="57"/>
              <w:rPr>
                <w:rFonts w:eastAsiaTheme="minorHAnsi"/>
                <w:b/>
                <w:sz w:val="18"/>
                <w:lang w:eastAsia="en-US"/>
              </w:rPr>
            </w:pPr>
            <w:r>
              <w:rPr>
                <w:b/>
                <w:w w:val="65"/>
                <w:sz w:val="18"/>
              </w:rPr>
              <w:t>3,713,328</w:t>
            </w:r>
          </w:p>
        </w:tc>
        <w:tc>
          <w:tcPr>
            <w:tcW w:w="826" w:type="dxa"/>
            <w:tcBorders>
              <w:top w:val="single" w:sz="8" w:space="0" w:color="000000"/>
              <w:left w:val="single" w:sz="6" w:space="0" w:color="000000"/>
              <w:bottom w:val="single" w:sz="8" w:space="0" w:color="000000"/>
              <w:right w:val="single" w:sz="6" w:space="0" w:color="000000"/>
            </w:tcBorders>
            <w:hideMark/>
          </w:tcPr>
          <w:p w14:paraId="68E681B6" w14:textId="77777777" w:rsidR="00AC38C1" w:rsidRDefault="00AC38C1" w:rsidP="00066FA1">
            <w:pPr>
              <w:pStyle w:val="TableParagraph"/>
              <w:spacing w:before="10" w:line="196" w:lineRule="exact"/>
              <w:ind w:right="57"/>
              <w:rPr>
                <w:rFonts w:eastAsiaTheme="minorHAnsi"/>
                <w:b/>
                <w:sz w:val="18"/>
                <w:lang w:eastAsia="en-US"/>
              </w:rPr>
            </w:pPr>
            <w:r>
              <w:rPr>
                <w:b/>
                <w:w w:val="65"/>
                <w:sz w:val="18"/>
              </w:rPr>
              <w:t>1,043,886</w:t>
            </w:r>
          </w:p>
        </w:tc>
        <w:tc>
          <w:tcPr>
            <w:tcW w:w="714" w:type="dxa"/>
            <w:tcBorders>
              <w:top w:val="single" w:sz="8" w:space="0" w:color="000000"/>
              <w:left w:val="single" w:sz="6" w:space="0" w:color="000000"/>
              <w:bottom w:val="single" w:sz="8" w:space="0" w:color="000000"/>
              <w:right w:val="single" w:sz="6" w:space="0" w:color="000000"/>
            </w:tcBorders>
            <w:hideMark/>
          </w:tcPr>
          <w:p w14:paraId="6E0B1D9F" w14:textId="77777777" w:rsidR="00AC38C1" w:rsidRDefault="00AC38C1" w:rsidP="00066FA1">
            <w:pPr>
              <w:pStyle w:val="TableParagraph"/>
              <w:spacing w:before="10" w:line="196" w:lineRule="exact"/>
              <w:ind w:right="12"/>
              <w:rPr>
                <w:rFonts w:eastAsiaTheme="minorHAnsi"/>
                <w:b/>
                <w:sz w:val="18"/>
                <w:lang w:eastAsia="en-US"/>
              </w:rPr>
            </w:pPr>
            <w:r>
              <w:rPr>
                <w:b/>
                <w:w w:val="65"/>
                <w:sz w:val="18"/>
              </w:rPr>
              <w:t>3.56</w:t>
            </w:r>
          </w:p>
        </w:tc>
        <w:tc>
          <w:tcPr>
            <w:tcW w:w="882" w:type="dxa"/>
            <w:tcBorders>
              <w:top w:val="single" w:sz="8" w:space="0" w:color="000000"/>
              <w:left w:val="single" w:sz="6" w:space="0" w:color="000000"/>
              <w:bottom w:val="single" w:sz="8" w:space="0" w:color="000000"/>
              <w:right w:val="single" w:sz="6" w:space="0" w:color="000000"/>
            </w:tcBorders>
            <w:hideMark/>
          </w:tcPr>
          <w:p w14:paraId="3B7C5C4A" w14:textId="77777777" w:rsidR="00AC38C1" w:rsidRDefault="00AC38C1" w:rsidP="00066FA1">
            <w:pPr>
              <w:pStyle w:val="TableParagraph"/>
              <w:spacing w:before="10" w:line="196" w:lineRule="exact"/>
              <w:ind w:right="58"/>
              <w:rPr>
                <w:rFonts w:eastAsiaTheme="minorHAnsi"/>
                <w:b/>
                <w:sz w:val="18"/>
                <w:lang w:eastAsia="en-US"/>
              </w:rPr>
            </w:pPr>
            <w:r>
              <w:rPr>
                <w:b/>
                <w:w w:val="65"/>
                <w:sz w:val="18"/>
              </w:rPr>
              <w:t>25</w:t>
            </w:r>
          </w:p>
        </w:tc>
      </w:tr>
    </w:tbl>
    <w:p w14:paraId="29EB2CCB" w14:textId="77777777" w:rsidR="00AC38C1" w:rsidRDefault="00AC38C1" w:rsidP="00AC38C1">
      <w:pPr>
        <w:spacing w:before="93"/>
        <w:ind w:left="1091"/>
        <w:rPr>
          <w:rFonts w:ascii="Arial" w:eastAsia="Arial" w:hAnsi="Arial" w:cs="Arial"/>
          <w:sz w:val="20"/>
          <w:szCs w:val="22"/>
          <w:lang w:eastAsia="en-US"/>
        </w:rPr>
      </w:pPr>
      <w:r>
        <w:rPr>
          <w:rFonts w:ascii="Arial" w:eastAsia="Arial" w:hAnsi="Arial" w:cs="Arial"/>
          <w:sz w:val="22"/>
          <w:szCs w:val="22"/>
          <w:lang w:eastAsia="en-US"/>
        </w:rPr>
        <w:pict w14:anchorId="4B1E764C">
          <v:group id="_x0000_s1123" style="position:absolute;left:0;text-align:left;margin-left:193.75pt;margin-top:-9.85pt;width:.85pt;height:1.65pt;z-index:-251658240;mso-position-horizontal-relative:page;mso-position-vertical-relative:text" coordorigin="3875,-197" coordsize="17,33">
            <v:line id="_x0000_s1124" style="position:absolute" from="3881,-189" to="3892,-189" strokecolor="green" strokeweight=".28861mm"/>
            <v:rect id="_x0000_s1125" style="position:absolute;left:3874;top:-182;width:12;height:17" fillcolor="green" stroked="f"/>
            <w10:wrap anchorx="page"/>
          </v:group>
        </w:pict>
      </w:r>
      <w:r>
        <w:rPr>
          <w:rFonts w:ascii="Arial" w:eastAsia="Arial" w:hAnsi="Arial" w:cs="Arial"/>
          <w:sz w:val="22"/>
          <w:szCs w:val="22"/>
          <w:lang w:eastAsia="en-US"/>
        </w:rPr>
        <w:pict w14:anchorId="6AAD1A79">
          <v:group id="_x0000_s1126" style="position:absolute;left:0;text-align:left;margin-left:241.75pt;margin-top:-10.7pt;width:1.7pt;height:2.5pt;z-index:-251658240;mso-position-horizontal-relative:page;mso-position-vertical-relative:text" coordorigin="4835,-214" coordsize="34,50">
            <v:line id="_x0000_s1127" style="position:absolute" from="4841,-206" to="4863,-206" strokecolor="green" strokeweight=".28861mm"/>
            <v:rect id="_x0000_s1128" style="position:absolute;left:4835;top:-214;width:34;height:17" fillcolor="green" stroked="f"/>
            <v:line id="_x0000_s1129" style="position:absolute" from="4841,-189" to="4852,-189" strokecolor="green" strokeweight=".28861mm"/>
            <v:shape id="_x0000_s1130" style="position:absolute;left:4835;top:-198;width:23;height:33" coordorigin="4835,-197" coordsize="23,33" path="m4858,-197r-23,l4835,-181r,16l4846,-165r,-16l4858,-181r,-16xe" fillcolor="green" stroked="f">
              <v:path arrowok="t"/>
            </v:shape>
            <w10:wrap anchorx="page"/>
          </v:group>
        </w:pict>
      </w:r>
      <w:r>
        <w:rPr>
          <w:rFonts w:ascii="Arial" w:eastAsia="Arial" w:hAnsi="Arial" w:cs="Arial"/>
          <w:sz w:val="22"/>
          <w:szCs w:val="22"/>
          <w:lang w:eastAsia="en-US"/>
        </w:rPr>
        <w:pict w14:anchorId="0DDD7E22">
          <v:group id="_x0000_s1131" style="position:absolute;left:0;text-align:left;margin-left:271.9pt;margin-top:-10.7pt;width:1.7pt;height:2.5pt;z-index:-251658240;mso-position-horizontal-relative:page;mso-position-vertical-relative:text" coordorigin="5438,-214" coordsize="34,50">
            <v:line id="_x0000_s1132" style="position:absolute" from="5444,-206" to="5466,-206" strokecolor="green" strokeweight=".28861mm"/>
            <v:rect id="_x0000_s1133" style="position:absolute;left:5438;top:-214;width:34;height:17" fillcolor="green" stroked="f"/>
            <v:line id="_x0000_s1134" style="position:absolute" from="5444,-189" to="5455,-189" strokecolor="green" strokeweight=".28861mm"/>
            <v:shape id="_x0000_s1135" style="position:absolute;left:5438;top:-198;width:23;height:33" coordorigin="5438,-197" coordsize="23,33" path="m5460,-197r-22,l5438,-181r,16l5449,-165r,-16l5460,-181r,-16xe" fillcolor="green" stroked="f">
              <v:path arrowok="t"/>
            </v:shape>
            <w10:wrap anchorx="page"/>
          </v:group>
        </w:pict>
      </w:r>
      <w:r>
        <w:rPr>
          <w:rFonts w:ascii="Arial" w:eastAsia="Arial" w:hAnsi="Arial" w:cs="Arial"/>
          <w:sz w:val="22"/>
          <w:szCs w:val="22"/>
          <w:lang w:eastAsia="en-US"/>
        </w:rPr>
        <w:pict w14:anchorId="053CA098">
          <v:group id="_x0000_s1136" style="position:absolute;left:0;text-align:left;margin-left:312.65pt;margin-top:-10.7pt;width:1.7pt;height:2.5pt;z-index:-251658240;mso-position-horizontal-relative:page;mso-position-vertical-relative:text" coordorigin="6253,-214" coordsize="34,50">
            <v:line id="_x0000_s1137" style="position:absolute" from="6259,-206" to="6281,-206" strokecolor="green" strokeweight=".28861mm"/>
            <v:rect id="_x0000_s1138" style="position:absolute;left:6252;top:-214;width:34;height:17" fillcolor="green" stroked="f"/>
            <v:line id="_x0000_s1139" style="position:absolute" from="6259,-189" to="6270,-189" strokecolor="green" strokeweight=".28861mm"/>
            <v:shape id="_x0000_s1140" style="position:absolute;left:6252;top:-198;width:23;height:33" coordorigin="6253,-197" coordsize="23,33" path="m6275,-197r-22,l6253,-181r,16l6264,-165r,-16l6275,-181r,-16xe" fillcolor="green" stroked="f">
              <v:path arrowok="t"/>
            </v:shape>
            <w10:wrap anchorx="page"/>
          </v:group>
        </w:pict>
      </w:r>
      <w:r>
        <w:rPr>
          <w:rFonts w:ascii="Arial" w:eastAsia="Arial" w:hAnsi="Arial" w:cs="Arial"/>
          <w:sz w:val="22"/>
          <w:szCs w:val="22"/>
          <w:lang w:eastAsia="en-US"/>
        </w:rPr>
        <w:pict w14:anchorId="01E98A37">
          <v:group id="_x0000_s1141" style="position:absolute;left:0;text-align:left;margin-left:353.95pt;margin-top:-10.7pt;width:1.7pt;height:2.5pt;z-index:-251658240;mso-position-horizontal-relative:page;mso-position-vertical-relative:text" coordorigin="7079,-214" coordsize="34,50">
            <v:line id="_x0000_s1142" style="position:absolute" from="7085,-206" to="7107,-206" strokecolor="green" strokeweight=".28861mm"/>
            <v:rect id="_x0000_s1143" style="position:absolute;left:7079;top:-214;width:34;height:17" fillcolor="green" stroked="f"/>
            <v:line id="_x0000_s1144" style="position:absolute" from="7085,-189" to="7096,-189" strokecolor="green" strokeweight=".28861mm"/>
            <v:shape id="_x0000_s1145" style="position:absolute;left:7079;top:-198;width:23;height:33" coordorigin="7079,-197" coordsize="23,33" path="m7101,-197r-22,l7079,-181r,16l7090,-165r,-16l7101,-181r,-16xe" fillcolor="green" stroked="f">
              <v:path arrowok="t"/>
            </v:shape>
            <w10:wrap anchorx="page"/>
          </v:group>
        </w:pict>
      </w:r>
      <w:r>
        <w:rPr>
          <w:rFonts w:ascii="Arial" w:eastAsia="Arial" w:hAnsi="Arial" w:cs="Arial"/>
          <w:sz w:val="22"/>
          <w:szCs w:val="22"/>
          <w:lang w:eastAsia="en-US"/>
        </w:rPr>
        <w:pict w14:anchorId="77680CC9">
          <v:group id="_x0000_s1146" style="position:absolute;left:0;text-align:left;margin-left:401.95pt;margin-top:-10.7pt;width:1.7pt;height:2.5pt;z-index:-251658240;mso-position-horizontal-relative:page;mso-position-vertical-relative:text" coordorigin="8039,-214" coordsize="34,50">
            <v:line id="_x0000_s1147" style="position:absolute" from="8045,-206" to="8067,-206" strokecolor="green" strokeweight=".28861mm"/>
            <v:rect id="_x0000_s1148" style="position:absolute;left:8039;top:-214;width:34;height:17" fillcolor="green" stroked="f"/>
            <v:line id="_x0000_s1149" style="position:absolute" from="8045,-189" to="8056,-189" strokecolor="green" strokeweight=".28861mm"/>
            <v:shape id="_x0000_s1150" style="position:absolute;left:8039;top:-198;width:23;height:33" coordorigin="8039,-197" coordsize="23,33" path="m8062,-197r-23,l8039,-181r,16l8050,-165r,-16l8062,-181r,-16xe" fillcolor="green" stroked="f">
              <v:path arrowok="t"/>
            </v:shape>
            <w10:wrap anchorx="page"/>
          </v:group>
        </w:pict>
      </w:r>
      <w:proofErr w:type="gramStart"/>
      <w:r>
        <w:rPr>
          <w:sz w:val="20"/>
        </w:rPr>
        <w:t>Sumber :</w:t>
      </w:r>
      <w:proofErr w:type="gramEnd"/>
      <w:r>
        <w:rPr>
          <w:sz w:val="20"/>
        </w:rPr>
        <w:t xml:space="preserve"> Profil Kesehatan Kab/Kota, Tahun 2018</w:t>
      </w:r>
    </w:p>
    <w:p w14:paraId="4B16C34E" w14:textId="77777777" w:rsidR="00AC38C1" w:rsidRPr="00AC38C1" w:rsidRDefault="00AC38C1" w:rsidP="00AC38C1">
      <w:pPr>
        <w:pStyle w:val="BodyText"/>
        <w:spacing w:before="92" w:line="480" w:lineRule="auto"/>
        <w:ind w:left="1396" w:right="1688"/>
        <w:jc w:val="both"/>
        <w:rPr>
          <w:lang w:val="id-ID"/>
        </w:rPr>
      </w:pPr>
    </w:p>
    <w:p w14:paraId="691FB0CC" w14:textId="77777777" w:rsidR="00AC38C1" w:rsidRDefault="00AC38C1" w:rsidP="00AC38C1">
      <w:pPr>
        <w:pStyle w:val="BodyText"/>
        <w:spacing w:line="480" w:lineRule="auto"/>
        <w:ind w:left="1756" w:right="1698" w:firstLine="360"/>
        <w:jc w:val="both"/>
        <w:rPr>
          <w:lang w:val="id-ID"/>
        </w:rPr>
      </w:pPr>
    </w:p>
    <w:p w14:paraId="21696679" w14:textId="77777777" w:rsidR="00AC38C1" w:rsidRPr="00AC38C1" w:rsidRDefault="00AC38C1" w:rsidP="00AC38C1">
      <w:pPr>
        <w:pStyle w:val="BodyText"/>
        <w:spacing w:line="480" w:lineRule="auto"/>
        <w:ind w:left="1756" w:right="1698" w:firstLine="360"/>
        <w:jc w:val="both"/>
        <w:rPr>
          <w:lang w:val="id-ID"/>
        </w:rPr>
        <w:sectPr w:rsidR="00AC38C1" w:rsidRPr="00AC38C1">
          <w:pgSz w:w="11910" w:h="16840"/>
          <w:pgMar w:top="1580" w:right="320" w:bottom="1360" w:left="1340" w:header="0" w:footer="1163" w:gutter="0"/>
          <w:cols w:space="720"/>
        </w:sectPr>
      </w:pPr>
    </w:p>
    <w:p w14:paraId="31BDD718" w14:textId="77777777" w:rsidR="00AC38C1" w:rsidRDefault="00AC38C1" w:rsidP="00AC38C1">
      <w:pPr>
        <w:pStyle w:val="BodyText"/>
        <w:spacing w:before="92" w:line="480" w:lineRule="auto"/>
        <w:ind w:left="1396" w:right="1688" w:firstLine="720"/>
        <w:jc w:val="both"/>
      </w:pPr>
      <w:r>
        <w:lastRenderedPageBreak/>
        <w:t>Selain Kepadatan penduduk, jumlah penduduk berdasarkan penggolongan usia dan sex ratio juga dapat memberikan gambaran bagi kita tentang jenis permasalahan kesehatan yang mengancam. Sehingga dalam penetapan program kegiatan kesehatan selanjutnya data ini bisa menjadi dasar dalam penentuan kegiatan sehingga tepat sasaran dan program yang dihasilkan</w:t>
      </w:r>
      <w:r>
        <w:rPr>
          <w:spacing w:val="-1"/>
        </w:rPr>
        <w:t xml:space="preserve"> </w:t>
      </w:r>
      <w:r>
        <w:t>bermanfaat.</w:t>
      </w:r>
    </w:p>
    <w:p w14:paraId="120EC8BA" w14:textId="77777777" w:rsidR="00AC38C1" w:rsidRDefault="00AC38C1" w:rsidP="00AC38C1">
      <w:pPr>
        <w:pStyle w:val="BodyText"/>
        <w:spacing w:line="276" w:lineRule="auto"/>
        <w:ind w:left="1857" w:right="1749" w:hanging="394"/>
      </w:pPr>
      <w:r>
        <w:t>Tabel 1.3 Data Jumlah Penduduk Berdasarkan Jenis Kelamin dan Kelompok Umur Di Provinsi Kalimantan Timur Tahun 2018</w:t>
      </w:r>
    </w:p>
    <w:p w14:paraId="5C374443" w14:textId="77777777" w:rsidR="00AC38C1" w:rsidRDefault="00AC38C1" w:rsidP="00AC38C1">
      <w:pPr>
        <w:pStyle w:val="BodyText"/>
        <w:spacing w:before="1"/>
        <w:rPr>
          <w:sz w:val="28"/>
        </w:rPr>
      </w:pPr>
    </w:p>
    <w:tbl>
      <w:tblPr>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8"/>
        <w:gridCol w:w="1065"/>
        <w:gridCol w:w="2663"/>
        <w:gridCol w:w="2422"/>
        <w:gridCol w:w="2336"/>
        <w:gridCol w:w="1065"/>
      </w:tblGrid>
      <w:tr w:rsidR="00AC38C1" w14:paraId="6D65DF6A" w14:textId="77777777" w:rsidTr="00066FA1">
        <w:trPr>
          <w:trHeight w:val="220"/>
        </w:trPr>
        <w:tc>
          <w:tcPr>
            <w:tcW w:w="378" w:type="dxa"/>
            <w:vMerge w:val="restart"/>
            <w:tcBorders>
              <w:top w:val="single" w:sz="8" w:space="0" w:color="000000"/>
              <w:left w:val="single" w:sz="8" w:space="0" w:color="000000"/>
              <w:bottom w:val="single" w:sz="8" w:space="0" w:color="000000"/>
              <w:right w:val="single" w:sz="8" w:space="0" w:color="000000"/>
            </w:tcBorders>
            <w:hideMark/>
          </w:tcPr>
          <w:p w14:paraId="4F429D20" w14:textId="77777777" w:rsidR="00AC38C1" w:rsidRDefault="00AC38C1" w:rsidP="00066FA1">
            <w:pPr>
              <w:pStyle w:val="TableParagraph"/>
              <w:spacing w:before="127"/>
              <w:ind w:left="58"/>
              <w:rPr>
                <w:rFonts w:eastAsiaTheme="minorHAnsi"/>
                <w:sz w:val="17"/>
                <w:lang w:eastAsia="en-US"/>
              </w:rPr>
            </w:pPr>
            <w:r>
              <w:rPr>
                <w:w w:val="110"/>
                <w:sz w:val="17"/>
              </w:rPr>
              <w:t>NO</w:t>
            </w:r>
          </w:p>
        </w:tc>
        <w:tc>
          <w:tcPr>
            <w:tcW w:w="1065" w:type="dxa"/>
            <w:vMerge w:val="restart"/>
            <w:tcBorders>
              <w:top w:val="single" w:sz="8" w:space="0" w:color="000000"/>
              <w:left w:val="single" w:sz="8" w:space="0" w:color="000000"/>
              <w:bottom w:val="single" w:sz="8" w:space="0" w:color="000000"/>
              <w:right w:val="single" w:sz="8" w:space="0" w:color="000000"/>
            </w:tcBorders>
            <w:hideMark/>
          </w:tcPr>
          <w:p w14:paraId="4992A5D9" w14:textId="77777777" w:rsidR="00AC38C1" w:rsidRDefault="00AC38C1" w:rsidP="00066FA1">
            <w:pPr>
              <w:pStyle w:val="TableParagraph"/>
              <w:spacing w:before="14"/>
              <w:ind w:left="31" w:right="28"/>
              <w:jc w:val="center"/>
              <w:rPr>
                <w:rFonts w:ascii="Arial" w:eastAsia="Arial" w:hAnsi="Arial" w:cs="Arial"/>
                <w:sz w:val="17"/>
                <w:lang w:val="id-ID"/>
              </w:rPr>
            </w:pPr>
            <w:r>
              <w:rPr>
                <w:spacing w:val="-13"/>
                <w:w w:val="110"/>
                <w:sz w:val="17"/>
              </w:rPr>
              <w:t>KELOMPOK</w:t>
            </w:r>
          </w:p>
          <w:p w14:paraId="19F14BC7" w14:textId="77777777" w:rsidR="00AC38C1" w:rsidRDefault="00AC38C1" w:rsidP="00066FA1">
            <w:pPr>
              <w:pStyle w:val="TableParagraph"/>
              <w:spacing w:before="45" w:line="186" w:lineRule="exact"/>
              <w:ind w:left="60" w:right="28"/>
              <w:jc w:val="center"/>
              <w:rPr>
                <w:rFonts w:eastAsiaTheme="minorHAnsi"/>
                <w:sz w:val="17"/>
                <w:lang w:eastAsia="en-US"/>
              </w:rPr>
            </w:pPr>
            <w:r>
              <w:rPr>
                <w:w w:val="110"/>
                <w:sz w:val="17"/>
              </w:rPr>
              <w:t>UMUR</w:t>
            </w:r>
          </w:p>
        </w:tc>
        <w:tc>
          <w:tcPr>
            <w:tcW w:w="7421" w:type="dxa"/>
            <w:gridSpan w:val="3"/>
            <w:tcBorders>
              <w:top w:val="single" w:sz="8" w:space="0" w:color="000000"/>
              <w:left w:val="single" w:sz="8" w:space="0" w:color="000000"/>
              <w:bottom w:val="single" w:sz="8" w:space="0" w:color="000000"/>
              <w:right w:val="single" w:sz="8" w:space="0" w:color="000000"/>
            </w:tcBorders>
            <w:hideMark/>
          </w:tcPr>
          <w:p w14:paraId="58F4D1E1" w14:textId="77777777" w:rsidR="00AC38C1" w:rsidRDefault="00AC38C1" w:rsidP="00066FA1">
            <w:pPr>
              <w:pStyle w:val="TableParagraph"/>
              <w:spacing w:line="194" w:lineRule="exact"/>
              <w:ind w:left="2773" w:right="2737"/>
              <w:jc w:val="center"/>
              <w:rPr>
                <w:rFonts w:eastAsiaTheme="minorHAnsi"/>
                <w:sz w:val="17"/>
                <w:lang w:eastAsia="en-US"/>
              </w:rPr>
            </w:pPr>
            <w:r>
              <w:rPr>
                <w:w w:val="110"/>
                <w:sz w:val="17"/>
              </w:rPr>
              <w:t>JUMLAH PENDUDUK</w:t>
            </w:r>
          </w:p>
        </w:tc>
        <w:tc>
          <w:tcPr>
            <w:tcW w:w="1065" w:type="dxa"/>
            <w:tcBorders>
              <w:top w:val="single" w:sz="8" w:space="0" w:color="D0D6E4"/>
              <w:left w:val="single" w:sz="8" w:space="0" w:color="000000"/>
              <w:bottom w:val="single" w:sz="8" w:space="0" w:color="D0D6E4"/>
              <w:right w:val="single" w:sz="8" w:space="0" w:color="D0D6E4"/>
            </w:tcBorders>
          </w:tcPr>
          <w:p w14:paraId="4324949B" w14:textId="77777777" w:rsidR="00AC38C1" w:rsidRDefault="00AC38C1" w:rsidP="00066FA1">
            <w:pPr>
              <w:pStyle w:val="TableParagraph"/>
              <w:rPr>
                <w:rFonts w:eastAsiaTheme="minorHAnsi"/>
                <w:sz w:val="14"/>
                <w:lang w:eastAsia="en-US"/>
              </w:rPr>
            </w:pPr>
          </w:p>
        </w:tc>
      </w:tr>
      <w:tr w:rsidR="00AC38C1" w14:paraId="29F64257" w14:textId="77777777" w:rsidTr="00066FA1">
        <w:trPr>
          <w:trHeight w:val="220"/>
        </w:trPr>
        <w:tc>
          <w:tcPr>
            <w:tcW w:w="6528" w:type="dxa"/>
            <w:vMerge/>
            <w:tcBorders>
              <w:top w:val="single" w:sz="8" w:space="0" w:color="000000"/>
              <w:left w:val="single" w:sz="8" w:space="0" w:color="000000"/>
              <w:bottom w:val="single" w:sz="8" w:space="0" w:color="000000"/>
              <w:right w:val="single" w:sz="8" w:space="0" w:color="000000"/>
            </w:tcBorders>
            <w:vAlign w:val="center"/>
            <w:hideMark/>
          </w:tcPr>
          <w:p w14:paraId="7838CEEE" w14:textId="77777777" w:rsidR="00AC38C1" w:rsidRDefault="00AC38C1" w:rsidP="00066FA1">
            <w:pPr>
              <w:rPr>
                <w:rFonts w:ascii="Arial" w:eastAsia="Arial" w:hAnsi="Arial" w:cs="Arial"/>
                <w:sz w:val="17"/>
                <w:szCs w:val="22"/>
                <w:lang w:eastAsia="en-US"/>
              </w:rPr>
            </w:pPr>
          </w:p>
        </w:tc>
        <w:tc>
          <w:tcPr>
            <w:tcW w:w="1065" w:type="dxa"/>
            <w:vMerge/>
            <w:tcBorders>
              <w:top w:val="single" w:sz="8" w:space="0" w:color="000000"/>
              <w:left w:val="single" w:sz="8" w:space="0" w:color="000000"/>
              <w:bottom w:val="single" w:sz="8" w:space="0" w:color="000000"/>
              <w:right w:val="single" w:sz="8" w:space="0" w:color="000000"/>
            </w:tcBorders>
            <w:vAlign w:val="center"/>
            <w:hideMark/>
          </w:tcPr>
          <w:p w14:paraId="3667702E" w14:textId="77777777" w:rsidR="00AC38C1" w:rsidRDefault="00AC38C1" w:rsidP="00066FA1">
            <w:pPr>
              <w:rPr>
                <w:rFonts w:ascii="Arial" w:eastAsia="Arial" w:hAnsi="Arial" w:cs="Arial"/>
                <w:sz w:val="17"/>
                <w:szCs w:val="22"/>
                <w:lang w:eastAsia="en-US"/>
              </w:rPr>
            </w:pPr>
          </w:p>
        </w:tc>
        <w:tc>
          <w:tcPr>
            <w:tcW w:w="2663" w:type="dxa"/>
            <w:tcBorders>
              <w:top w:val="single" w:sz="8" w:space="0" w:color="000000"/>
              <w:left w:val="single" w:sz="8" w:space="0" w:color="000000"/>
              <w:bottom w:val="single" w:sz="8" w:space="0" w:color="000000"/>
              <w:right w:val="single" w:sz="8" w:space="0" w:color="000000"/>
            </w:tcBorders>
            <w:hideMark/>
          </w:tcPr>
          <w:p w14:paraId="394767F5" w14:textId="77777777" w:rsidR="00AC38C1" w:rsidRDefault="00AC38C1" w:rsidP="00066FA1">
            <w:pPr>
              <w:pStyle w:val="TableParagraph"/>
              <w:spacing w:before="14" w:line="186" w:lineRule="exact"/>
              <w:ind w:left="864" w:right="865"/>
              <w:jc w:val="center"/>
              <w:rPr>
                <w:rFonts w:eastAsiaTheme="minorHAnsi"/>
                <w:sz w:val="17"/>
                <w:lang w:eastAsia="en-US"/>
              </w:rPr>
            </w:pPr>
            <w:r>
              <w:rPr>
                <w:w w:val="110"/>
                <w:sz w:val="17"/>
              </w:rPr>
              <w:t>LAKI-LAKI</w:t>
            </w:r>
          </w:p>
        </w:tc>
        <w:tc>
          <w:tcPr>
            <w:tcW w:w="2422" w:type="dxa"/>
            <w:tcBorders>
              <w:top w:val="single" w:sz="8" w:space="0" w:color="000000"/>
              <w:left w:val="single" w:sz="8" w:space="0" w:color="000000"/>
              <w:bottom w:val="single" w:sz="8" w:space="0" w:color="000000"/>
              <w:right w:val="single" w:sz="8" w:space="0" w:color="000000"/>
            </w:tcBorders>
            <w:hideMark/>
          </w:tcPr>
          <w:p w14:paraId="036BF447" w14:textId="77777777" w:rsidR="00AC38C1" w:rsidRDefault="00AC38C1" w:rsidP="00066FA1">
            <w:pPr>
              <w:pStyle w:val="TableParagraph"/>
              <w:spacing w:before="14" w:line="186" w:lineRule="exact"/>
              <w:ind w:left="693"/>
              <w:rPr>
                <w:rFonts w:eastAsiaTheme="minorHAnsi"/>
                <w:sz w:val="17"/>
                <w:lang w:eastAsia="en-US"/>
              </w:rPr>
            </w:pPr>
            <w:r>
              <w:rPr>
                <w:w w:val="110"/>
                <w:sz w:val="17"/>
              </w:rPr>
              <w:t>PEREMPUAN</w:t>
            </w:r>
          </w:p>
        </w:tc>
        <w:tc>
          <w:tcPr>
            <w:tcW w:w="2336" w:type="dxa"/>
            <w:tcBorders>
              <w:top w:val="single" w:sz="8" w:space="0" w:color="000000"/>
              <w:left w:val="single" w:sz="8" w:space="0" w:color="000000"/>
              <w:bottom w:val="single" w:sz="8" w:space="0" w:color="000000"/>
              <w:right w:val="single" w:sz="8" w:space="0" w:color="000000"/>
            </w:tcBorders>
            <w:hideMark/>
          </w:tcPr>
          <w:p w14:paraId="5F870C33" w14:textId="77777777" w:rsidR="00AC38C1" w:rsidRDefault="00AC38C1" w:rsidP="00066FA1">
            <w:pPr>
              <w:pStyle w:val="TableParagraph"/>
              <w:spacing w:before="14" w:line="186" w:lineRule="exact"/>
              <w:ind w:left="160"/>
              <w:rPr>
                <w:rFonts w:eastAsiaTheme="minorHAnsi"/>
                <w:sz w:val="17"/>
                <w:lang w:eastAsia="en-US"/>
              </w:rPr>
            </w:pPr>
            <w:r>
              <w:rPr>
                <w:spacing w:val="-10"/>
                <w:w w:val="110"/>
                <w:sz w:val="17"/>
              </w:rPr>
              <w:t>LAKI-LAKI+PEREMPUAN</w:t>
            </w:r>
          </w:p>
        </w:tc>
        <w:tc>
          <w:tcPr>
            <w:tcW w:w="1065" w:type="dxa"/>
            <w:tcBorders>
              <w:top w:val="single" w:sz="8" w:space="0" w:color="D0D6E4"/>
              <w:left w:val="single" w:sz="8" w:space="0" w:color="000000"/>
              <w:bottom w:val="single" w:sz="8" w:space="0" w:color="D0D6E4"/>
              <w:right w:val="single" w:sz="8" w:space="0" w:color="D0D6E4"/>
            </w:tcBorders>
          </w:tcPr>
          <w:p w14:paraId="5AEBFA82" w14:textId="77777777" w:rsidR="00AC38C1" w:rsidRDefault="00AC38C1" w:rsidP="00066FA1">
            <w:pPr>
              <w:pStyle w:val="TableParagraph"/>
              <w:rPr>
                <w:rFonts w:eastAsiaTheme="minorHAnsi"/>
                <w:sz w:val="14"/>
                <w:lang w:eastAsia="en-US"/>
              </w:rPr>
            </w:pPr>
          </w:p>
        </w:tc>
      </w:tr>
      <w:tr w:rsidR="00AC38C1" w14:paraId="3CF980CF" w14:textId="77777777" w:rsidTr="00066FA1">
        <w:trPr>
          <w:trHeight w:val="220"/>
        </w:trPr>
        <w:tc>
          <w:tcPr>
            <w:tcW w:w="378" w:type="dxa"/>
            <w:tcBorders>
              <w:top w:val="single" w:sz="8" w:space="0" w:color="000000"/>
              <w:left w:val="single" w:sz="8" w:space="0" w:color="000000"/>
              <w:bottom w:val="single" w:sz="8" w:space="0" w:color="000000"/>
              <w:right w:val="single" w:sz="8" w:space="0" w:color="000000"/>
            </w:tcBorders>
            <w:hideMark/>
          </w:tcPr>
          <w:p w14:paraId="675BD9C5" w14:textId="77777777" w:rsidR="00AC38C1" w:rsidRDefault="00AC38C1" w:rsidP="00066FA1">
            <w:pPr>
              <w:pStyle w:val="TableParagraph"/>
              <w:spacing w:before="14" w:line="185" w:lineRule="exact"/>
              <w:ind w:left="127"/>
              <w:rPr>
                <w:rFonts w:eastAsiaTheme="minorHAnsi"/>
                <w:i/>
                <w:sz w:val="17"/>
                <w:lang w:eastAsia="en-US"/>
              </w:rPr>
            </w:pPr>
            <w:r>
              <w:rPr>
                <w:i/>
                <w:w w:val="111"/>
                <w:sz w:val="17"/>
              </w:rPr>
              <w:t>2</w:t>
            </w:r>
          </w:p>
        </w:tc>
        <w:tc>
          <w:tcPr>
            <w:tcW w:w="1065" w:type="dxa"/>
            <w:tcBorders>
              <w:top w:val="single" w:sz="8" w:space="0" w:color="000000"/>
              <w:left w:val="single" w:sz="8" w:space="0" w:color="000000"/>
              <w:bottom w:val="single" w:sz="8" w:space="0" w:color="000000"/>
              <w:right w:val="single" w:sz="8" w:space="0" w:color="000000"/>
            </w:tcBorders>
            <w:hideMark/>
          </w:tcPr>
          <w:p w14:paraId="49BE566C" w14:textId="77777777" w:rsidR="00AC38C1" w:rsidRDefault="00AC38C1" w:rsidP="00066FA1">
            <w:pPr>
              <w:pStyle w:val="TableParagraph"/>
              <w:spacing w:before="14" w:line="185" w:lineRule="exact"/>
              <w:ind w:left="2"/>
              <w:jc w:val="center"/>
              <w:rPr>
                <w:rFonts w:eastAsiaTheme="minorHAnsi"/>
                <w:i/>
                <w:sz w:val="17"/>
                <w:lang w:eastAsia="en-US"/>
              </w:rPr>
            </w:pPr>
            <w:r>
              <w:rPr>
                <w:i/>
                <w:w w:val="111"/>
                <w:sz w:val="17"/>
              </w:rPr>
              <w:t>4</w:t>
            </w:r>
          </w:p>
        </w:tc>
        <w:tc>
          <w:tcPr>
            <w:tcW w:w="2663" w:type="dxa"/>
            <w:tcBorders>
              <w:top w:val="single" w:sz="8" w:space="0" w:color="000000"/>
              <w:left w:val="single" w:sz="8" w:space="0" w:color="000000"/>
              <w:bottom w:val="single" w:sz="8" w:space="0" w:color="000000"/>
              <w:right w:val="single" w:sz="8" w:space="0" w:color="000000"/>
            </w:tcBorders>
            <w:hideMark/>
          </w:tcPr>
          <w:p w14:paraId="260650BE" w14:textId="77777777" w:rsidR="00AC38C1" w:rsidRDefault="00AC38C1" w:rsidP="00066FA1">
            <w:pPr>
              <w:pStyle w:val="TableParagraph"/>
              <w:spacing w:before="14" w:line="185" w:lineRule="exact"/>
              <w:ind w:right="14"/>
              <w:jc w:val="center"/>
              <w:rPr>
                <w:rFonts w:eastAsiaTheme="minorHAnsi"/>
                <w:i/>
                <w:sz w:val="17"/>
                <w:lang w:eastAsia="en-US"/>
              </w:rPr>
            </w:pPr>
            <w:r>
              <w:rPr>
                <w:i/>
                <w:w w:val="111"/>
                <w:sz w:val="17"/>
              </w:rPr>
              <w:t>6</w:t>
            </w:r>
          </w:p>
        </w:tc>
        <w:tc>
          <w:tcPr>
            <w:tcW w:w="2422" w:type="dxa"/>
            <w:tcBorders>
              <w:top w:val="single" w:sz="8" w:space="0" w:color="000000"/>
              <w:left w:val="single" w:sz="8" w:space="0" w:color="000000"/>
              <w:bottom w:val="single" w:sz="8" w:space="0" w:color="000000"/>
              <w:right w:val="single" w:sz="8" w:space="0" w:color="000000"/>
            </w:tcBorders>
            <w:hideMark/>
          </w:tcPr>
          <w:p w14:paraId="5B5444E4" w14:textId="77777777" w:rsidR="00AC38C1" w:rsidRDefault="00AC38C1" w:rsidP="00066FA1">
            <w:pPr>
              <w:pStyle w:val="TableParagraph"/>
              <w:spacing w:before="14" w:line="185" w:lineRule="exact"/>
              <w:ind w:right="14"/>
              <w:jc w:val="center"/>
              <w:rPr>
                <w:rFonts w:eastAsiaTheme="minorHAnsi"/>
                <w:i/>
                <w:sz w:val="17"/>
                <w:lang w:eastAsia="en-US"/>
              </w:rPr>
            </w:pPr>
            <w:r>
              <w:rPr>
                <w:i/>
                <w:w w:val="111"/>
                <w:sz w:val="17"/>
              </w:rPr>
              <w:t>8</w:t>
            </w:r>
          </w:p>
        </w:tc>
        <w:tc>
          <w:tcPr>
            <w:tcW w:w="2336" w:type="dxa"/>
            <w:tcBorders>
              <w:top w:val="single" w:sz="8" w:space="0" w:color="000000"/>
              <w:left w:val="single" w:sz="8" w:space="0" w:color="000000"/>
              <w:bottom w:val="single" w:sz="8" w:space="0" w:color="000000"/>
              <w:right w:val="single" w:sz="8" w:space="0" w:color="000000"/>
            </w:tcBorders>
            <w:hideMark/>
          </w:tcPr>
          <w:p w14:paraId="4AE3BDB0" w14:textId="77777777" w:rsidR="00AC38C1" w:rsidRDefault="00AC38C1" w:rsidP="00066FA1">
            <w:pPr>
              <w:pStyle w:val="TableParagraph"/>
              <w:spacing w:before="14" w:line="185" w:lineRule="exact"/>
              <w:ind w:left="1034" w:right="1034"/>
              <w:jc w:val="center"/>
              <w:rPr>
                <w:rFonts w:eastAsiaTheme="minorHAnsi"/>
                <w:i/>
                <w:sz w:val="17"/>
                <w:lang w:eastAsia="en-US"/>
              </w:rPr>
            </w:pPr>
            <w:r>
              <w:rPr>
                <w:i/>
                <w:w w:val="110"/>
                <w:sz w:val="17"/>
              </w:rPr>
              <w:t>10</w:t>
            </w:r>
          </w:p>
        </w:tc>
        <w:tc>
          <w:tcPr>
            <w:tcW w:w="1065" w:type="dxa"/>
            <w:tcBorders>
              <w:top w:val="single" w:sz="8" w:space="0" w:color="D0D6E4"/>
              <w:left w:val="single" w:sz="8" w:space="0" w:color="000000"/>
              <w:bottom w:val="single" w:sz="8" w:space="0" w:color="D0D6E4"/>
              <w:right w:val="single" w:sz="8" w:space="0" w:color="D0D6E4"/>
            </w:tcBorders>
          </w:tcPr>
          <w:p w14:paraId="1DF0E121" w14:textId="77777777" w:rsidR="00AC38C1" w:rsidRDefault="00AC38C1" w:rsidP="00066FA1">
            <w:pPr>
              <w:pStyle w:val="TableParagraph"/>
              <w:rPr>
                <w:rFonts w:eastAsiaTheme="minorHAnsi"/>
                <w:sz w:val="14"/>
                <w:lang w:eastAsia="en-US"/>
              </w:rPr>
            </w:pPr>
          </w:p>
        </w:tc>
      </w:tr>
      <w:tr w:rsidR="00AC38C1" w14:paraId="5A176BE5" w14:textId="77777777" w:rsidTr="00066FA1">
        <w:trPr>
          <w:trHeight w:val="220"/>
        </w:trPr>
        <w:tc>
          <w:tcPr>
            <w:tcW w:w="378" w:type="dxa"/>
            <w:tcBorders>
              <w:top w:val="single" w:sz="8" w:space="0" w:color="000000"/>
              <w:left w:val="single" w:sz="8" w:space="0" w:color="000000"/>
              <w:bottom w:val="single" w:sz="8" w:space="0" w:color="D0D6E4"/>
              <w:right w:val="single" w:sz="8" w:space="0" w:color="000000"/>
            </w:tcBorders>
          </w:tcPr>
          <w:p w14:paraId="4ACF6C86" w14:textId="77777777" w:rsidR="00AC38C1" w:rsidRDefault="00AC38C1" w:rsidP="00066FA1">
            <w:pPr>
              <w:pStyle w:val="TableParagraph"/>
              <w:rPr>
                <w:rFonts w:eastAsiaTheme="minorHAnsi"/>
                <w:sz w:val="14"/>
                <w:lang w:eastAsia="en-US"/>
              </w:rPr>
            </w:pPr>
          </w:p>
        </w:tc>
        <w:tc>
          <w:tcPr>
            <w:tcW w:w="1065" w:type="dxa"/>
            <w:tcBorders>
              <w:top w:val="single" w:sz="8" w:space="0" w:color="000000"/>
              <w:left w:val="single" w:sz="8" w:space="0" w:color="000000"/>
              <w:bottom w:val="single" w:sz="8" w:space="0" w:color="D0D6E4"/>
              <w:right w:val="single" w:sz="8" w:space="0" w:color="000000"/>
            </w:tcBorders>
          </w:tcPr>
          <w:p w14:paraId="12833D07" w14:textId="77777777" w:rsidR="00AC38C1" w:rsidRDefault="00AC38C1" w:rsidP="00066FA1">
            <w:pPr>
              <w:pStyle w:val="TableParagraph"/>
              <w:rPr>
                <w:rFonts w:eastAsiaTheme="minorHAnsi"/>
                <w:sz w:val="14"/>
                <w:lang w:eastAsia="en-US"/>
              </w:rPr>
            </w:pPr>
          </w:p>
        </w:tc>
        <w:tc>
          <w:tcPr>
            <w:tcW w:w="2663" w:type="dxa"/>
            <w:tcBorders>
              <w:top w:val="single" w:sz="8" w:space="0" w:color="000000"/>
              <w:left w:val="single" w:sz="8" w:space="0" w:color="000000"/>
              <w:bottom w:val="single" w:sz="8" w:space="0" w:color="D0D6E4"/>
              <w:right w:val="single" w:sz="8" w:space="0" w:color="000000"/>
            </w:tcBorders>
          </w:tcPr>
          <w:p w14:paraId="4FC9020B" w14:textId="77777777" w:rsidR="00AC38C1" w:rsidRDefault="00AC38C1" w:rsidP="00066FA1">
            <w:pPr>
              <w:pStyle w:val="TableParagraph"/>
              <w:rPr>
                <w:rFonts w:eastAsiaTheme="minorHAnsi"/>
                <w:sz w:val="14"/>
                <w:lang w:eastAsia="en-US"/>
              </w:rPr>
            </w:pPr>
          </w:p>
        </w:tc>
        <w:tc>
          <w:tcPr>
            <w:tcW w:w="2422" w:type="dxa"/>
            <w:tcBorders>
              <w:top w:val="single" w:sz="8" w:space="0" w:color="000000"/>
              <w:left w:val="single" w:sz="8" w:space="0" w:color="000000"/>
              <w:bottom w:val="single" w:sz="8" w:space="0" w:color="D0D6E4"/>
              <w:right w:val="single" w:sz="8" w:space="0" w:color="000000"/>
            </w:tcBorders>
          </w:tcPr>
          <w:p w14:paraId="6D604B4A" w14:textId="77777777" w:rsidR="00AC38C1" w:rsidRDefault="00AC38C1" w:rsidP="00066FA1">
            <w:pPr>
              <w:pStyle w:val="TableParagraph"/>
              <w:rPr>
                <w:rFonts w:eastAsiaTheme="minorHAnsi"/>
                <w:sz w:val="14"/>
                <w:lang w:eastAsia="en-US"/>
              </w:rPr>
            </w:pPr>
          </w:p>
        </w:tc>
        <w:tc>
          <w:tcPr>
            <w:tcW w:w="2336" w:type="dxa"/>
            <w:tcBorders>
              <w:top w:val="single" w:sz="8" w:space="0" w:color="000000"/>
              <w:left w:val="single" w:sz="8" w:space="0" w:color="000000"/>
              <w:bottom w:val="single" w:sz="8" w:space="0" w:color="D0D6E4"/>
              <w:right w:val="single" w:sz="8" w:space="0" w:color="000000"/>
            </w:tcBorders>
          </w:tcPr>
          <w:p w14:paraId="22355A49" w14:textId="77777777" w:rsidR="00AC38C1" w:rsidRDefault="00AC38C1" w:rsidP="00066FA1">
            <w:pPr>
              <w:pStyle w:val="TableParagraph"/>
              <w:rPr>
                <w:rFonts w:eastAsiaTheme="minorHAnsi"/>
                <w:sz w:val="14"/>
                <w:lang w:eastAsia="en-US"/>
              </w:rPr>
            </w:pPr>
          </w:p>
        </w:tc>
        <w:tc>
          <w:tcPr>
            <w:tcW w:w="1065" w:type="dxa"/>
            <w:tcBorders>
              <w:top w:val="single" w:sz="8" w:space="0" w:color="D0D6E4"/>
              <w:left w:val="single" w:sz="8" w:space="0" w:color="000000"/>
              <w:bottom w:val="single" w:sz="8" w:space="0" w:color="D0D6E4"/>
              <w:right w:val="single" w:sz="8" w:space="0" w:color="D0D6E4"/>
            </w:tcBorders>
          </w:tcPr>
          <w:p w14:paraId="73D5547E" w14:textId="77777777" w:rsidR="00AC38C1" w:rsidRDefault="00AC38C1" w:rsidP="00066FA1">
            <w:pPr>
              <w:pStyle w:val="TableParagraph"/>
              <w:rPr>
                <w:rFonts w:eastAsiaTheme="minorHAnsi"/>
                <w:sz w:val="14"/>
                <w:lang w:eastAsia="en-US"/>
              </w:rPr>
            </w:pPr>
          </w:p>
        </w:tc>
      </w:tr>
      <w:tr w:rsidR="00AC38C1" w14:paraId="272A0DD7"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4F930F46" w14:textId="77777777" w:rsidR="00AC38C1" w:rsidRDefault="00AC38C1" w:rsidP="00066FA1">
            <w:pPr>
              <w:pStyle w:val="TableParagraph"/>
              <w:spacing w:before="14" w:line="186" w:lineRule="exact"/>
              <w:ind w:left="144"/>
              <w:rPr>
                <w:rFonts w:eastAsiaTheme="minorHAnsi"/>
                <w:sz w:val="17"/>
                <w:lang w:eastAsia="en-US"/>
              </w:rPr>
            </w:pPr>
            <w:r>
              <w:rPr>
                <w:w w:val="111"/>
                <w:sz w:val="17"/>
              </w:rPr>
              <w:t>2</w:t>
            </w:r>
          </w:p>
        </w:tc>
        <w:tc>
          <w:tcPr>
            <w:tcW w:w="1065" w:type="dxa"/>
            <w:tcBorders>
              <w:top w:val="single" w:sz="8" w:space="0" w:color="D0D6E4"/>
              <w:left w:val="single" w:sz="8" w:space="0" w:color="000000"/>
              <w:bottom w:val="single" w:sz="8" w:space="0" w:color="D0D6E4"/>
              <w:right w:val="single" w:sz="8" w:space="0" w:color="000000"/>
            </w:tcBorders>
            <w:hideMark/>
          </w:tcPr>
          <w:p w14:paraId="57BDDD86" w14:textId="77777777" w:rsidR="00AC38C1" w:rsidRDefault="00AC38C1" w:rsidP="00066FA1">
            <w:pPr>
              <w:pStyle w:val="TableParagraph"/>
              <w:spacing w:before="14" w:line="186" w:lineRule="exact"/>
              <w:ind w:left="63" w:right="28"/>
              <w:jc w:val="center"/>
              <w:rPr>
                <w:rFonts w:eastAsiaTheme="minorHAnsi"/>
                <w:sz w:val="17"/>
                <w:lang w:eastAsia="en-US"/>
              </w:rPr>
            </w:pPr>
            <w:r>
              <w:rPr>
                <w:w w:val="110"/>
                <w:sz w:val="17"/>
              </w:rPr>
              <w:t>0 - 4</w:t>
            </w:r>
          </w:p>
        </w:tc>
        <w:tc>
          <w:tcPr>
            <w:tcW w:w="2663" w:type="dxa"/>
            <w:tcBorders>
              <w:top w:val="single" w:sz="8" w:space="0" w:color="D0D6E4"/>
              <w:left w:val="single" w:sz="8" w:space="0" w:color="000000"/>
              <w:bottom w:val="single" w:sz="8" w:space="0" w:color="D0D6E4"/>
              <w:right w:val="single" w:sz="8" w:space="0" w:color="000000"/>
            </w:tcBorders>
            <w:hideMark/>
          </w:tcPr>
          <w:p w14:paraId="29E84981" w14:textId="77777777" w:rsidR="00AC38C1" w:rsidRDefault="00AC38C1" w:rsidP="00066FA1">
            <w:pPr>
              <w:pStyle w:val="TableParagraph"/>
              <w:spacing w:before="14" w:line="186" w:lineRule="exact"/>
              <w:ind w:left="642"/>
              <w:rPr>
                <w:rFonts w:eastAsiaTheme="minorHAnsi"/>
                <w:sz w:val="17"/>
                <w:lang w:eastAsia="en-US"/>
              </w:rPr>
            </w:pPr>
            <w:r>
              <w:rPr>
                <w:w w:val="110"/>
                <w:sz w:val="17"/>
              </w:rPr>
              <w:t>185,544</w:t>
            </w:r>
          </w:p>
        </w:tc>
        <w:tc>
          <w:tcPr>
            <w:tcW w:w="2422" w:type="dxa"/>
            <w:tcBorders>
              <w:top w:val="single" w:sz="8" w:space="0" w:color="D0D6E4"/>
              <w:left w:val="single" w:sz="8" w:space="0" w:color="000000"/>
              <w:bottom w:val="single" w:sz="8" w:space="0" w:color="D0D6E4"/>
              <w:right w:val="single" w:sz="8" w:space="0" w:color="000000"/>
            </w:tcBorders>
            <w:hideMark/>
          </w:tcPr>
          <w:p w14:paraId="4F589BF3" w14:textId="77777777" w:rsidR="00AC38C1" w:rsidRDefault="00AC38C1" w:rsidP="00066FA1">
            <w:pPr>
              <w:pStyle w:val="TableParagraph"/>
              <w:spacing w:before="14" w:line="186" w:lineRule="exact"/>
              <w:ind w:left="401"/>
              <w:rPr>
                <w:rFonts w:eastAsiaTheme="minorHAnsi"/>
                <w:sz w:val="17"/>
                <w:lang w:eastAsia="en-US"/>
              </w:rPr>
            </w:pPr>
            <w:r>
              <w:rPr>
                <w:w w:val="110"/>
                <w:sz w:val="17"/>
              </w:rPr>
              <w:t>176,034</w:t>
            </w:r>
          </w:p>
        </w:tc>
        <w:tc>
          <w:tcPr>
            <w:tcW w:w="2336" w:type="dxa"/>
            <w:tcBorders>
              <w:top w:val="single" w:sz="8" w:space="0" w:color="D0D6E4"/>
              <w:left w:val="single" w:sz="8" w:space="0" w:color="000000"/>
              <w:bottom w:val="single" w:sz="8" w:space="0" w:color="D0D6E4"/>
              <w:right w:val="single" w:sz="8" w:space="0" w:color="000000"/>
            </w:tcBorders>
            <w:hideMark/>
          </w:tcPr>
          <w:p w14:paraId="15639B10" w14:textId="77777777" w:rsidR="00AC38C1" w:rsidRDefault="00AC38C1" w:rsidP="00066FA1">
            <w:pPr>
              <w:pStyle w:val="TableParagraph"/>
              <w:spacing w:before="14" w:line="186" w:lineRule="exact"/>
              <w:ind w:left="315"/>
              <w:rPr>
                <w:rFonts w:eastAsiaTheme="minorHAnsi"/>
                <w:sz w:val="17"/>
                <w:lang w:eastAsia="en-US"/>
              </w:rPr>
            </w:pPr>
            <w:r>
              <w:rPr>
                <w:w w:val="110"/>
                <w:sz w:val="17"/>
              </w:rPr>
              <w:t>361,578</w:t>
            </w:r>
          </w:p>
        </w:tc>
        <w:tc>
          <w:tcPr>
            <w:tcW w:w="1065" w:type="dxa"/>
            <w:tcBorders>
              <w:top w:val="single" w:sz="8" w:space="0" w:color="D0D6E4"/>
              <w:left w:val="single" w:sz="8" w:space="0" w:color="000000"/>
              <w:bottom w:val="single" w:sz="8" w:space="0" w:color="D0D6E4"/>
              <w:right w:val="single" w:sz="8" w:space="0" w:color="D0D6E4"/>
            </w:tcBorders>
          </w:tcPr>
          <w:p w14:paraId="294069DD" w14:textId="77777777" w:rsidR="00AC38C1" w:rsidRDefault="00AC38C1" w:rsidP="00066FA1">
            <w:pPr>
              <w:pStyle w:val="TableParagraph"/>
              <w:rPr>
                <w:rFonts w:eastAsiaTheme="minorHAnsi"/>
                <w:sz w:val="14"/>
                <w:lang w:eastAsia="en-US"/>
              </w:rPr>
            </w:pPr>
          </w:p>
        </w:tc>
      </w:tr>
      <w:tr w:rsidR="00AC38C1" w14:paraId="6EE3A4B7"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1361C0AF" w14:textId="77777777" w:rsidR="00AC38C1" w:rsidRDefault="00AC38C1" w:rsidP="00066FA1">
            <w:pPr>
              <w:pStyle w:val="TableParagraph"/>
              <w:spacing w:before="14" w:line="186" w:lineRule="exact"/>
              <w:ind w:left="144"/>
              <w:rPr>
                <w:rFonts w:eastAsiaTheme="minorHAnsi"/>
                <w:sz w:val="17"/>
                <w:lang w:eastAsia="en-US"/>
              </w:rPr>
            </w:pPr>
            <w:r>
              <w:rPr>
                <w:w w:val="111"/>
                <w:sz w:val="17"/>
              </w:rPr>
              <w:t>4</w:t>
            </w:r>
          </w:p>
        </w:tc>
        <w:tc>
          <w:tcPr>
            <w:tcW w:w="1065" w:type="dxa"/>
            <w:tcBorders>
              <w:top w:val="single" w:sz="8" w:space="0" w:color="D0D6E4"/>
              <w:left w:val="single" w:sz="8" w:space="0" w:color="000000"/>
              <w:bottom w:val="single" w:sz="8" w:space="0" w:color="D0D6E4"/>
              <w:right w:val="single" w:sz="8" w:space="0" w:color="000000"/>
            </w:tcBorders>
            <w:hideMark/>
          </w:tcPr>
          <w:p w14:paraId="2829A94E" w14:textId="77777777" w:rsidR="00AC38C1" w:rsidRDefault="00AC38C1" w:rsidP="00066FA1">
            <w:pPr>
              <w:pStyle w:val="TableParagraph"/>
              <w:spacing w:before="14" w:line="186" w:lineRule="exact"/>
              <w:ind w:left="63" w:right="28"/>
              <w:jc w:val="center"/>
              <w:rPr>
                <w:rFonts w:eastAsiaTheme="minorHAnsi"/>
                <w:sz w:val="17"/>
                <w:lang w:eastAsia="en-US"/>
              </w:rPr>
            </w:pPr>
            <w:r>
              <w:rPr>
                <w:w w:val="110"/>
                <w:sz w:val="17"/>
              </w:rPr>
              <w:t>5 - 9</w:t>
            </w:r>
          </w:p>
        </w:tc>
        <w:tc>
          <w:tcPr>
            <w:tcW w:w="2663" w:type="dxa"/>
            <w:tcBorders>
              <w:top w:val="single" w:sz="8" w:space="0" w:color="D0D6E4"/>
              <w:left w:val="single" w:sz="8" w:space="0" w:color="000000"/>
              <w:bottom w:val="single" w:sz="8" w:space="0" w:color="D0D6E4"/>
              <w:right w:val="single" w:sz="8" w:space="0" w:color="000000"/>
            </w:tcBorders>
            <w:hideMark/>
          </w:tcPr>
          <w:p w14:paraId="6150E3DC" w14:textId="77777777" w:rsidR="00AC38C1" w:rsidRDefault="00AC38C1" w:rsidP="00066FA1">
            <w:pPr>
              <w:pStyle w:val="TableParagraph"/>
              <w:spacing w:before="14" w:line="186" w:lineRule="exact"/>
              <w:ind w:left="642"/>
              <w:rPr>
                <w:rFonts w:eastAsiaTheme="minorHAnsi"/>
                <w:sz w:val="17"/>
                <w:lang w:eastAsia="en-US"/>
              </w:rPr>
            </w:pPr>
            <w:r>
              <w:rPr>
                <w:w w:val="110"/>
                <w:sz w:val="17"/>
              </w:rPr>
              <w:t>172,918</w:t>
            </w:r>
          </w:p>
        </w:tc>
        <w:tc>
          <w:tcPr>
            <w:tcW w:w="2422" w:type="dxa"/>
            <w:tcBorders>
              <w:top w:val="single" w:sz="8" w:space="0" w:color="D0D6E4"/>
              <w:left w:val="single" w:sz="8" w:space="0" w:color="000000"/>
              <w:bottom w:val="single" w:sz="8" w:space="0" w:color="D0D6E4"/>
              <w:right w:val="single" w:sz="8" w:space="0" w:color="000000"/>
            </w:tcBorders>
            <w:hideMark/>
          </w:tcPr>
          <w:p w14:paraId="7742568B" w14:textId="77777777" w:rsidR="00AC38C1" w:rsidRDefault="00AC38C1" w:rsidP="00066FA1">
            <w:pPr>
              <w:pStyle w:val="TableParagraph"/>
              <w:spacing w:before="14" w:line="186" w:lineRule="exact"/>
              <w:ind w:left="401"/>
              <w:rPr>
                <w:rFonts w:eastAsiaTheme="minorHAnsi"/>
                <w:sz w:val="17"/>
                <w:lang w:eastAsia="en-US"/>
              </w:rPr>
            </w:pPr>
            <w:r>
              <w:rPr>
                <w:w w:val="110"/>
                <w:sz w:val="17"/>
              </w:rPr>
              <w:t>163,790</w:t>
            </w:r>
          </w:p>
        </w:tc>
        <w:tc>
          <w:tcPr>
            <w:tcW w:w="2336" w:type="dxa"/>
            <w:tcBorders>
              <w:top w:val="single" w:sz="8" w:space="0" w:color="D0D6E4"/>
              <w:left w:val="single" w:sz="8" w:space="0" w:color="000000"/>
              <w:bottom w:val="single" w:sz="8" w:space="0" w:color="D0D6E4"/>
              <w:right w:val="single" w:sz="8" w:space="0" w:color="000000"/>
            </w:tcBorders>
            <w:hideMark/>
          </w:tcPr>
          <w:p w14:paraId="46FF1AB7" w14:textId="77777777" w:rsidR="00AC38C1" w:rsidRDefault="00AC38C1" w:rsidP="00066FA1">
            <w:pPr>
              <w:pStyle w:val="TableParagraph"/>
              <w:spacing w:before="14" w:line="186" w:lineRule="exact"/>
              <w:ind w:left="315"/>
              <w:rPr>
                <w:rFonts w:eastAsiaTheme="minorHAnsi"/>
                <w:sz w:val="17"/>
                <w:lang w:eastAsia="en-US"/>
              </w:rPr>
            </w:pPr>
            <w:r>
              <w:rPr>
                <w:w w:val="110"/>
                <w:sz w:val="17"/>
              </w:rPr>
              <w:t>336,709</w:t>
            </w:r>
          </w:p>
        </w:tc>
        <w:tc>
          <w:tcPr>
            <w:tcW w:w="1065" w:type="dxa"/>
            <w:tcBorders>
              <w:top w:val="single" w:sz="8" w:space="0" w:color="D0D6E4"/>
              <w:left w:val="single" w:sz="8" w:space="0" w:color="000000"/>
              <w:bottom w:val="single" w:sz="8" w:space="0" w:color="D0D6E4"/>
              <w:right w:val="single" w:sz="8" w:space="0" w:color="D0D6E4"/>
            </w:tcBorders>
          </w:tcPr>
          <w:p w14:paraId="43B0C0DD" w14:textId="77777777" w:rsidR="00AC38C1" w:rsidRDefault="00AC38C1" w:rsidP="00066FA1">
            <w:pPr>
              <w:pStyle w:val="TableParagraph"/>
              <w:rPr>
                <w:rFonts w:eastAsiaTheme="minorHAnsi"/>
                <w:sz w:val="14"/>
                <w:lang w:eastAsia="en-US"/>
              </w:rPr>
            </w:pPr>
          </w:p>
        </w:tc>
      </w:tr>
      <w:tr w:rsidR="00AC38C1" w14:paraId="3FFA77DB"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2E32F6CB" w14:textId="77777777" w:rsidR="00AC38C1" w:rsidRDefault="00AC38C1" w:rsidP="00066FA1">
            <w:pPr>
              <w:pStyle w:val="TableParagraph"/>
              <w:spacing w:before="14" w:line="185" w:lineRule="exact"/>
              <w:ind w:left="144"/>
              <w:rPr>
                <w:rFonts w:eastAsiaTheme="minorHAnsi"/>
                <w:sz w:val="17"/>
                <w:lang w:eastAsia="en-US"/>
              </w:rPr>
            </w:pPr>
            <w:r>
              <w:rPr>
                <w:w w:val="111"/>
                <w:sz w:val="17"/>
              </w:rPr>
              <w:t>6</w:t>
            </w:r>
          </w:p>
        </w:tc>
        <w:tc>
          <w:tcPr>
            <w:tcW w:w="1065" w:type="dxa"/>
            <w:tcBorders>
              <w:top w:val="single" w:sz="8" w:space="0" w:color="D0D6E4"/>
              <w:left w:val="single" w:sz="8" w:space="0" w:color="000000"/>
              <w:bottom w:val="single" w:sz="8" w:space="0" w:color="D0D6E4"/>
              <w:right w:val="single" w:sz="8" w:space="0" w:color="000000"/>
            </w:tcBorders>
            <w:hideMark/>
          </w:tcPr>
          <w:p w14:paraId="74329C64" w14:textId="77777777" w:rsidR="00AC38C1" w:rsidRDefault="00AC38C1" w:rsidP="00066FA1">
            <w:pPr>
              <w:pStyle w:val="TableParagraph"/>
              <w:spacing w:before="14" w:line="185" w:lineRule="exact"/>
              <w:ind w:left="63" w:right="28"/>
              <w:jc w:val="center"/>
              <w:rPr>
                <w:rFonts w:eastAsiaTheme="minorHAnsi"/>
                <w:sz w:val="17"/>
                <w:lang w:eastAsia="en-US"/>
              </w:rPr>
            </w:pPr>
            <w:r>
              <w:rPr>
                <w:w w:val="110"/>
                <w:sz w:val="17"/>
              </w:rPr>
              <w:t>10 - 14</w:t>
            </w:r>
          </w:p>
        </w:tc>
        <w:tc>
          <w:tcPr>
            <w:tcW w:w="2663" w:type="dxa"/>
            <w:tcBorders>
              <w:top w:val="single" w:sz="8" w:space="0" w:color="D0D6E4"/>
              <w:left w:val="single" w:sz="8" w:space="0" w:color="000000"/>
              <w:bottom w:val="single" w:sz="8" w:space="0" w:color="D0D6E4"/>
              <w:right w:val="single" w:sz="8" w:space="0" w:color="000000"/>
            </w:tcBorders>
            <w:hideMark/>
          </w:tcPr>
          <w:p w14:paraId="54A68F94" w14:textId="77777777" w:rsidR="00AC38C1" w:rsidRDefault="00AC38C1" w:rsidP="00066FA1">
            <w:pPr>
              <w:pStyle w:val="TableParagraph"/>
              <w:spacing w:before="14" w:line="185" w:lineRule="exact"/>
              <w:ind w:left="642"/>
              <w:rPr>
                <w:rFonts w:eastAsiaTheme="minorHAnsi"/>
                <w:sz w:val="17"/>
                <w:lang w:eastAsia="en-US"/>
              </w:rPr>
            </w:pPr>
            <w:r>
              <w:rPr>
                <w:w w:val="110"/>
                <w:sz w:val="17"/>
              </w:rPr>
              <w:t>166,074</w:t>
            </w:r>
          </w:p>
        </w:tc>
        <w:tc>
          <w:tcPr>
            <w:tcW w:w="2422" w:type="dxa"/>
            <w:tcBorders>
              <w:top w:val="single" w:sz="8" w:space="0" w:color="D0D6E4"/>
              <w:left w:val="single" w:sz="8" w:space="0" w:color="000000"/>
              <w:bottom w:val="single" w:sz="8" w:space="0" w:color="D0D6E4"/>
              <w:right w:val="single" w:sz="8" w:space="0" w:color="000000"/>
            </w:tcBorders>
            <w:hideMark/>
          </w:tcPr>
          <w:p w14:paraId="14DF0626" w14:textId="77777777" w:rsidR="00AC38C1" w:rsidRDefault="00AC38C1" w:rsidP="00066FA1">
            <w:pPr>
              <w:pStyle w:val="TableParagraph"/>
              <w:spacing w:before="14" w:line="185" w:lineRule="exact"/>
              <w:ind w:left="401"/>
              <w:rPr>
                <w:rFonts w:eastAsiaTheme="minorHAnsi"/>
                <w:sz w:val="17"/>
                <w:lang w:eastAsia="en-US"/>
              </w:rPr>
            </w:pPr>
            <w:r>
              <w:rPr>
                <w:w w:val="110"/>
                <w:sz w:val="17"/>
              </w:rPr>
              <w:t>156,700</w:t>
            </w:r>
          </w:p>
        </w:tc>
        <w:tc>
          <w:tcPr>
            <w:tcW w:w="2336" w:type="dxa"/>
            <w:tcBorders>
              <w:top w:val="single" w:sz="8" w:space="0" w:color="D0D6E4"/>
              <w:left w:val="single" w:sz="8" w:space="0" w:color="000000"/>
              <w:bottom w:val="single" w:sz="8" w:space="0" w:color="D0D6E4"/>
              <w:right w:val="single" w:sz="8" w:space="0" w:color="000000"/>
            </w:tcBorders>
            <w:hideMark/>
          </w:tcPr>
          <w:p w14:paraId="4AFB8A10" w14:textId="77777777" w:rsidR="00AC38C1" w:rsidRDefault="00AC38C1" w:rsidP="00066FA1">
            <w:pPr>
              <w:pStyle w:val="TableParagraph"/>
              <w:spacing w:before="14" w:line="185" w:lineRule="exact"/>
              <w:ind w:left="315"/>
              <w:rPr>
                <w:rFonts w:eastAsiaTheme="minorHAnsi"/>
                <w:sz w:val="17"/>
                <w:lang w:eastAsia="en-US"/>
              </w:rPr>
            </w:pPr>
            <w:r>
              <w:rPr>
                <w:w w:val="110"/>
                <w:sz w:val="17"/>
              </w:rPr>
              <w:t>322,774</w:t>
            </w:r>
          </w:p>
        </w:tc>
        <w:tc>
          <w:tcPr>
            <w:tcW w:w="1065" w:type="dxa"/>
            <w:tcBorders>
              <w:top w:val="single" w:sz="8" w:space="0" w:color="D0D6E4"/>
              <w:left w:val="single" w:sz="8" w:space="0" w:color="000000"/>
              <w:bottom w:val="single" w:sz="8" w:space="0" w:color="D0D6E4"/>
              <w:right w:val="single" w:sz="8" w:space="0" w:color="D0D6E4"/>
            </w:tcBorders>
          </w:tcPr>
          <w:p w14:paraId="2EEC72BD" w14:textId="77777777" w:rsidR="00AC38C1" w:rsidRDefault="00AC38C1" w:rsidP="00066FA1">
            <w:pPr>
              <w:pStyle w:val="TableParagraph"/>
              <w:rPr>
                <w:rFonts w:eastAsiaTheme="minorHAnsi"/>
                <w:sz w:val="14"/>
                <w:lang w:eastAsia="en-US"/>
              </w:rPr>
            </w:pPr>
          </w:p>
        </w:tc>
      </w:tr>
      <w:tr w:rsidR="00AC38C1" w14:paraId="41E4C05B"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06D4D312" w14:textId="77777777" w:rsidR="00AC38C1" w:rsidRDefault="00AC38C1" w:rsidP="00066FA1">
            <w:pPr>
              <w:pStyle w:val="TableParagraph"/>
              <w:spacing w:before="14" w:line="185" w:lineRule="exact"/>
              <w:ind w:left="144"/>
              <w:rPr>
                <w:rFonts w:eastAsiaTheme="minorHAnsi"/>
                <w:sz w:val="17"/>
                <w:lang w:eastAsia="en-US"/>
              </w:rPr>
            </w:pPr>
            <w:r>
              <w:rPr>
                <w:w w:val="111"/>
                <w:sz w:val="17"/>
              </w:rPr>
              <w:t>8</w:t>
            </w:r>
          </w:p>
        </w:tc>
        <w:tc>
          <w:tcPr>
            <w:tcW w:w="1065" w:type="dxa"/>
            <w:tcBorders>
              <w:top w:val="single" w:sz="8" w:space="0" w:color="D0D6E4"/>
              <w:left w:val="single" w:sz="8" w:space="0" w:color="000000"/>
              <w:bottom w:val="single" w:sz="8" w:space="0" w:color="D0D6E4"/>
              <w:right w:val="single" w:sz="8" w:space="0" w:color="000000"/>
            </w:tcBorders>
            <w:hideMark/>
          </w:tcPr>
          <w:p w14:paraId="2DB20A18" w14:textId="77777777" w:rsidR="00AC38C1" w:rsidRDefault="00AC38C1" w:rsidP="00066FA1">
            <w:pPr>
              <w:pStyle w:val="TableParagraph"/>
              <w:spacing w:before="14" w:line="185" w:lineRule="exact"/>
              <w:ind w:left="63" w:right="28"/>
              <w:jc w:val="center"/>
              <w:rPr>
                <w:rFonts w:eastAsiaTheme="minorHAnsi"/>
                <w:sz w:val="17"/>
                <w:lang w:eastAsia="en-US"/>
              </w:rPr>
            </w:pPr>
            <w:r>
              <w:rPr>
                <w:w w:val="110"/>
                <w:sz w:val="17"/>
              </w:rPr>
              <w:t>15 - 19</w:t>
            </w:r>
          </w:p>
        </w:tc>
        <w:tc>
          <w:tcPr>
            <w:tcW w:w="2663" w:type="dxa"/>
            <w:tcBorders>
              <w:top w:val="single" w:sz="8" w:space="0" w:color="D0D6E4"/>
              <w:left w:val="single" w:sz="8" w:space="0" w:color="000000"/>
              <w:bottom w:val="single" w:sz="8" w:space="0" w:color="D0D6E4"/>
              <w:right w:val="single" w:sz="8" w:space="0" w:color="000000"/>
            </w:tcBorders>
            <w:hideMark/>
          </w:tcPr>
          <w:p w14:paraId="223A092C" w14:textId="77777777" w:rsidR="00AC38C1" w:rsidRDefault="00AC38C1" w:rsidP="00066FA1">
            <w:pPr>
              <w:pStyle w:val="TableParagraph"/>
              <w:spacing w:before="14" w:line="185" w:lineRule="exact"/>
              <w:ind w:left="642"/>
              <w:rPr>
                <w:rFonts w:eastAsiaTheme="minorHAnsi"/>
                <w:sz w:val="17"/>
                <w:lang w:eastAsia="en-US"/>
              </w:rPr>
            </w:pPr>
            <w:r>
              <w:rPr>
                <w:w w:val="110"/>
                <w:sz w:val="17"/>
              </w:rPr>
              <w:t>149,129</w:t>
            </w:r>
          </w:p>
        </w:tc>
        <w:tc>
          <w:tcPr>
            <w:tcW w:w="2422" w:type="dxa"/>
            <w:tcBorders>
              <w:top w:val="single" w:sz="8" w:space="0" w:color="D0D6E4"/>
              <w:left w:val="single" w:sz="8" w:space="0" w:color="000000"/>
              <w:bottom w:val="single" w:sz="8" w:space="0" w:color="D0D6E4"/>
              <w:right w:val="single" w:sz="8" w:space="0" w:color="000000"/>
            </w:tcBorders>
            <w:hideMark/>
          </w:tcPr>
          <w:p w14:paraId="277E9748" w14:textId="77777777" w:rsidR="00AC38C1" w:rsidRDefault="00AC38C1" w:rsidP="00066FA1">
            <w:pPr>
              <w:pStyle w:val="TableParagraph"/>
              <w:spacing w:before="14" w:line="185" w:lineRule="exact"/>
              <w:ind w:left="401"/>
              <w:rPr>
                <w:rFonts w:eastAsiaTheme="minorHAnsi"/>
                <w:sz w:val="17"/>
                <w:lang w:eastAsia="en-US"/>
              </w:rPr>
            </w:pPr>
            <w:r>
              <w:rPr>
                <w:w w:val="110"/>
                <w:sz w:val="17"/>
              </w:rPr>
              <w:t>140,075</w:t>
            </w:r>
          </w:p>
        </w:tc>
        <w:tc>
          <w:tcPr>
            <w:tcW w:w="2336" w:type="dxa"/>
            <w:tcBorders>
              <w:top w:val="single" w:sz="8" w:space="0" w:color="D0D6E4"/>
              <w:left w:val="single" w:sz="8" w:space="0" w:color="000000"/>
              <w:bottom w:val="single" w:sz="8" w:space="0" w:color="D0D6E4"/>
              <w:right w:val="single" w:sz="8" w:space="0" w:color="000000"/>
            </w:tcBorders>
            <w:hideMark/>
          </w:tcPr>
          <w:p w14:paraId="3E7E64C5" w14:textId="77777777" w:rsidR="00AC38C1" w:rsidRDefault="00AC38C1" w:rsidP="00066FA1">
            <w:pPr>
              <w:pStyle w:val="TableParagraph"/>
              <w:spacing w:before="14" w:line="185" w:lineRule="exact"/>
              <w:ind w:left="315"/>
              <w:rPr>
                <w:rFonts w:eastAsiaTheme="minorHAnsi"/>
                <w:sz w:val="17"/>
                <w:lang w:eastAsia="en-US"/>
              </w:rPr>
            </w:pPr>
            <w:r>
              <w:rPr>
                <w:w w:val="110"/>
                <w:sz w:val="17"/>
              </w:rPr>
              <w:t>289,204</w:t>
            </w:r>
          </w:p>
        </w:tc>
        <w:tc>
          <w:tcPr>
            <w:tcW w:w="1065" w:type="dxa"/>
            <w:tcBorders>
              <w:top w:val="single" w:sz="8" w:space="0" w:color="D0D6E4"/>
              <w:left w:val="single" w:sz="8" w:space="0" w:color="000000"/>
              <w:bottom w:val="single" w:sz="8" w:space="0" w:color="D0D6E4"/>
              <w:right w:val="single" w:sz="8" w:space="0" w:color="D0D6E4"/>
            </w:tcBorders>
          </w:tcPr>
          <w:p w14:paraId="11ECBB93" w14:textId="77777777" w:rsidR="00AC38C1" w:rsidRDefault="00AC38C1" w:rsidP="00066FA1">
            <w:pPr>
              <w:pStyle w:val="TableParagraph"/>
              <w:rPr>
                <w:rFonts w:eastAsiaTheme="minorHAnsi"/>
                <w:sz w:val="14"/>
                <w:lang w:eastAsia="en-US"/>
              </w:rPr>
            </w:pPr>
          </w:p>
        </w:tc>
      </w:tr>
      <w:tr w:rsidR="00AC38C1" w14:paraId="48A0E809"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7FB4479C" w14:textId="77777777" w:rsidR="00AC38C1" w:rsidRDefault="00AC38C1" w:rsidP="00066FA1">
            <w:pPr>
              <w:pStyle w:val="TableParagraph"/>
              <w:spacing w:before="14" w:line="186" w:lineRule="exact"/>
              <w:ind w:left="92"/>
              <w:rPr>
                <w:rFonts w:eastAsiaTheme="minorHAnsi"/>
                <w:sz w:val="17"/>
                <w:lang w:eastAsia="en-US"/>
              </w:rPr>
            </w:pPr>
            <w:r>
              <w:rPr>
                <w:w w:val="110"/>
                <w:sz w:val="17"/>
              </w:rPr>
              <w:t>10</w:t>
            </w:r>
          </w:p>
        </w:tc>
        <w:tc>
          <w:tcPr>
            <w:tcW w:w="1065" w:type="dxa"/>
            <w:tcBorders>
              <w:top w:val="single" w:sz="8" w:space="0" w:color="D0D6E4"/>
              <w:left w:val="single" w:sz="8" w:space="0" w:color="000000"/>
              <w:bottom w:val="single" w:sz="8" w:space="0" w:color="D0D6E4"/>
              <w:right w:val="single" w:sz="8" w:space="0" w:color="000000"/>
            </w:tcBorders>
            <w:hideMark/>
          </w:tcPr>
          <w:p w14:paraId="422C22BC" w14:textId="77777777" w:rsidR="00AC38C1" w:rsidRDefault="00AC38C1" w:rsidP="00066FA1">
            <w:pPr>
              <w:pStyle w:val="TableParagraph"/>
              <w:spacing w:before="14" w:line="186" w:lineRule="exact"/>
              <w:ind w:left="63" w:right="28"/>
              <w:jc w:val="center"/>
              <w:rPr>
                <w:rFonts w:eastAsiaTheme="minorHAnsi"/>
                <w:sz w:val="17"/>
                <w:lang w:eastAsia="en-US"/>
              </w:rPr>
            </w:pPr>
            <w:r>
              <w:rPr>
                <w:w w:val="110"/>
                <w:sz w:val="17"/>
              </w:rPr>
              <w:t>20 - 24</w:t>
            </w:r>
          </w:p>
        </w:tc>
        <w:tc>
          <w:tcPr>
            <w:tcW w:w="2663" w:type="dxa"/>
            <w:tcBorders>
              <w:top w:val="single" w:sz="8" w:space="0" w:color="D0D6E4"/>
              <w:left w:val="single" w:sz="8" w:space="0" w:color="000000"/>
              <w:bottom w:val="single" w:sz="8" w:space="0" w:color="D0D6E4"/>
              <w:right w:val="single" w:sz="8" w:space="0" w:color="000000"/>
            </w:tcBorders>
            <w:hideMark/>
          </w:tcPr>
          <w:p w14:paraId="323D51E7" w14:textId="77777777" w:rsidR="00AC38C1" w:rsidRDefault="00AC38C1" w:rsidP="00066FA1">
            <w:pPr>
              <w:pStyle w:val="TableParagraph"/>
              <w:spacing w:before="14" w:line="186" w:lineRule="exact"/>
              <w:ind w:left="642"/>
              <w:rPr>
                <w:rFonts w:eastAsiaTheme="minorHAnsi"/>
                <w:sz w:val="17"/>
                <w:lang w:eastAsia="en-US"/>
              </w:rPr>
            </w:pPr>
            <w:r>
              <w:rPr>
                <w:w w:val="110"/>
                <w:sz w:val="17"/>
              </w:rPr>
              <w:t>166,211</w:t>
            </w:r>
          </w:p>
        </w:tc>
        <w:tc>
          <w:tcPr>
            <w:tcW w:w="2422" w:type="dxa"/>
            <w:tcBorders>
              <w:top w:val="single" w:sz="8" w:space="0" w:color="D0D6E4"/>
              <w:left w:val="single" w:sz="8" w:space="0" w:color="000000"/>
              <w:bottom w:val="single" w:sz="8" w:space="0" w:color="D0D6E4"/>
              <w:right w:val="single" w:sz="8" w:space="0" w:color="000000"/>
            </w:tcBorders>
            <w:hideMark/>
          </w:tcPr>
          <w:p w14:paraId="757BC8F5" w14:textId="77777777" w:rsidR="00AC38C1" w:rsidRDefault="00AC38C1" w:rsidP="00066FA1">
            <w:pPr>
              <w:pStyle w:val="TableParagraph"/>
              <w:spacing w:before="14" w:line="186" w:lineRule="exact"/>
              <w:ind w:left="401"/>
              <w:rPr>
                <w:rFonts w:eastAsiaTheme="minorHAnsi"/>
                <w:sz w:val="17"/>
                <w:lang w:eastAsia="en-US"/>
              </w:rPr>
            </w:pPr>
            <w:r>
              <w:rPr>
                <w:w w:val="110"/>
                <w:sz w:val="17"/>
              </w:rPr>
              <w:t>157,167</w:t>
            </w:r>
          </w:p>
        </w:tc>
        <w:tc>
          <w:tcPr>
            <w:tcW w:w="2336" w:type="dxa"/>
            <w:tcBorders>
              <w:top w:val="single" w:sz="8" w:space="0" w:color="D0D6E4"/>
              <w:left w:val="single" w:sz="8" w:space="0" w:color="000000"/>
              <w:bottom w:val="single" w:sz="8" w:space="0" w:color="D0D6E4"/>
              <w:right w:val="single" w:sz="8" w:space="0" w:color="000000"/>
            </w:tcBorders>
            <w:hideMark/>
          </w:tcPr>
          <w:p w14:paraId="28D94821" w14:textId="77777777" w:rsidR="00AC38C1" w:rsidRDefault="00AC38C1" w:rsidP="00066FA1">
            <w:pPr>
              <w:pStyle w:val="TableParagraph"/>
              <w:spacing w:before="14" w:line="186" w:lineRule="exact"/>
              <w:ind w:left="315"/>
              <w:rPr>
                <w:rFonts w:eastAsiaTheme="minorHAnsi"/>
                <w:sz w:val="17"/>
                <w:lang w:eastAsia="en-US"/>
              </w:rPr>
            </w:pPr>
            <w:r>
              <w:rPr>
                <w:w w:val="110"/>
                <w:sz w:val="17"/>
              </w:rPr>
              <w:t>323,378</w:t>
            </w:r>
          </w:p>
        </w:tc>
        <w:tc>
          <w:tcPr>
            <w:tcW w:w="1065" w:type="dxa"/>
            <w:tcBorders>
              <w:top w:val="single" w:sz="8" w:space="0" w:color="D0D6E4"/>
              <w:left w:val="single" w:sz="8" w:space="0" w:color="000000"/>
              <w:bottom w:val="single" w:sz="8" w:space="0" w:color="D0D6E4"/>
              <w:right w:val="single" w:sz="8" w:space="0" w:color="D0D6E4"/>
            </w:tcBorders>
          </w:tcPr>
          <w:p w14:paraId="32B0EDD6" w14:textId="77777777" w:rsidR="00AC38C1" w:rsidRDefault="00AC38C1" w:rsidP="00066FA1">
            <w:pPr>
              <w:pStyle w:val="TableParagraph"/>
              <w:rPr>
                <w:rFonts w:eastAsiaTheme="minorHAnsi"/>
                <w:sz w:val="14"/>
                <w:lang w:eastAsia="en-US"/>
              </w:rPr>
            </w:pPr>
          </w:p>
        </w:tc>
      </w:tr>
      <w:tr w:rsidR="00AC38C1" w14:paraId="74077D20"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5FF26B13" w14:textId="77777777" w:rsidR="00AC38C1" w:rsidRDefault="00AC38C1" w:rsidP="00066FA1">
            <w:pPr>
              <w:pStyle w:val="TableParagraph"/>
              <w:spacing w:before="14" w:line="185" w:lineRule="exact"/>
              <w:ind w:left="92"/>
              <w:rPr>
                <w:rFonts w:eastAsiaTheme="minorHAnsi"/>
                <w:sz w:val="17"/>
                <w:lang w:eastAsia="en-US"/>
              </w:rPr>
            </w:pPr>
            <w:r>
              <w:rPr>
                <w:w w:val="110"/>
                <w:sz w:val="17"/>
              </w:rPr>
              <w:t>12</w:t>
            </w:r>
          </w:p>
        </w:tc>
        <w:tc>
          <w:tcPr>
            <w:tcW w:w="1065" w:type="dxa"/>
            <w:tcBorders>
              <w:top w:val="single" w:sz="8" w:space="0" w:color="D0D6E4"/>
              <w:left w:val="single" w:sz="8" w:space="0" w:color="000000"/>
              <w:bottom w:val="single" w:sz="8" w:space="0" w:color="D0D6E4"/>
              <w:right w:val="single" w:sz="8" w:space="0" w:color="000000"/>
            </w:tcBorders>
            <w:hideMark/>
          </w:tcPr>
          <w:p w14:paraId="72028E84" w14:textId="77777777" w:rsidR="00AC38C1" w:rsidRDefault="00AC38C1" w:rsidP="00066FA1">
            <w:pPr>
              <w:pStyle w:val="TableParagraph"/>
              <w:spacing w:before="14" w:line="185" w:lineRule="exact"/>
              <w:ind w:left="63" w:right="28"/>
              <w:jc w:val="center"/>
              <w:rPr>
                <w:rFonts w:eastAsiaTheme="minorHAnsi"/>
                <w:sz w:val="17"/>
                <w:lang w:eastAsia="en-US"/>
              </w:rPr>
            </w:pPr>
            <w:r>
              <w:rPr>
                <w:w w:val="110"/>
                <w:sz w:val="17"/>
              </w:rPr>
              <w:t>25 - 29</w:t>
            </w:r>
          </w:p>
        </w:tc>
        <w:tc>
          <w:tcPr>
            <w:tcW w:w="2663" w:type="dxa"/>
            <w:tcBorders>
              <w:top w:val="single" w:sz="8" w:space="0" w:color="D0D6E4"/>
              <w:left w:val="single" w:sz="8" w:space="0" w:color="000000"/>
              <w:bottom w:val="single" w:sz="8" w:space="0" w:color="D0D6E4"/>
              <w:right w:val="single" w:sz="8" w:space="0" w:color="000000"/>
            </w:tcBorders>
            <w:hideMark/>
          </w:tcPr>
          <w:p w14:paraId="67225D41" w14:textId="77777777" w:rsidR="00AC38C1" w:rsidRDefault="00AC38C1" w:rsidP="00066FA1">
            <w:pPr>
              <w:pStyle w:val="TableParagraph"/>
              <w:spacing w:before="14" w:line="185" w:lineRule="exact"/>
              <w:ind w:left="642"/>
              <w:rPr>
                <w:rFonts w:eastAsiaTheme="minorHAnsi"/>
                <w:sz w:val="17"/>
                <w:lang w:eastAsia="en-US"/>
              </w:rPr>
            </w:pPr>
            <w:r>
              <w:rPr>
                <w:w w:val="110"/>
                <w:sz w:val="17"/>
              </w:rPr>
              <w:t>177,812</w:t>
            </w:r>
          </w:p>
        </w:tc>
        <w:tc>
          <w:tcPr>
            <w:tcW w:w="2422" w:type="dxa"/>
            <w:tcBorders>
              <w:top w:val="single" w:sz="8" w:space="0" w:color="D0D6E4"/>
              <w:left w:val="single" w:sz="8" w:space="0" w:color="000000"/>
              <w:bottom w:val="single" w:sz="8" w:space="0" w:color="D0D6E4"/>
              <w:right w:val="single" w:sz="8" w:space="0" w:color="000000"/>
            </w:tcBorders>
            <w:hideMark/>
          </w:tcPr>
          <w:p w14:paraId="2C6077D5" w14:textId="77777777" w:rsidR="00AC38C1" w:rsidRDefault="00AC38C1" w:rsidP="00066FA1">
            <w:pPr>
              <w:pStyle w:val="TableParagraph"/>
              <w:spacing w:before="14" w:line="185" w:lineRule="exact"/>
              <w:ind w:left="401"/>
              <w:rPr>
                <w:rFonts w:eastAsiaTheme="minorHAnsi"/>
                <w:sz w:val="17"/>
                <w:lang w:eastAsia="en-US"/>
              </w:rPr>
            </w:pPr>
            <w:r>
              <w:rPr>
                <w:w w:val="110"/>
                <w:sz w:val="17"/>
              </w:rPr>
              <w:t>169,540</w:t>
            </w:r>
          </w:p>
        </w:tc>
        <w:tc>
          <w:tcPr>
            <w:tcW w:w="2336" w:type="dxa"/>
            <w:tcBorders>
              <w:top w:val="single" w:sz="8" w:space="0" w:color="D0D6E4"/>
              <w:left w:val="single" w:sz="8" w:space="0" w:color="000000"/>
              <w:bottom w:val="single" w:sz="8" w:space="0" w:color="D0D6E4"/>
              <w:right w:val="single" w:sz="8" w:space="0" w:color="000000"/>
            </w:tcBorders>
            <w:hideMark/>
          </w:tcPr>
          <w:p w14:paraId="0BE1EB77" w14:textId="77777777" w:rsidR="00AC38C1" w:rsidRDefault="00AC38C1" w:rsidP="00066FA1">
            <w:pPr>
              <w:pStyle w:val="TableParagraph"/>
              <w:spacing w:before="14" w:line="185" w:lineRule="exact"/>
              <w:ind w:left="315"/>
              <w:rPr>
                <w:rFonts w:eastAsiaTheme="minorHAnsi"/>
                <w:sz w:val="17"/>
                <w:lang w:eastAsia="en-US"/>
              </w:rPr>
            </w:pPr>
            <w:r>
              <w:rPr>
                <w:w w:val="110"/>
                <w:sz w:val="17"/>
              </w:rPr>
              <w:t>347,352</w:t>
            </w:r>
          </w:p>
        </w:tc>
        <w:tc>
          <w:tcPr>
            <w:tcW w:w="1065" w:type="dxa"/>
            <w:tcBorders>
              <w:top w:val="single" w:sz="8" w:space="0" w:color="D0D6E4"/>
              <w:left w:val="single" w:sz="8" w:space="0" w:color="000000"/>
              <w:bottom w:val="single" w:sz="8" w:space="0" w:color="D0D6E4"/>
              <w:right w:val="single" w:sz="8" w:space="0" w:color="D0D6E4"/>
            </w:tcBorders>
          </w:tcPr>
          <w:p w14:paraId="7512F9D6" w14:textId="77777777" w:rsidR="00AC38C1" w:rsidRDefault="00AC38C1" w:rsidP="00066FA1">
            <w:pPr>
              <w:pStyle w:val="TableParagraph"/>
              <w:rPr>
                <w:rFonts w:eastAsiaTheme="minorHAnsi"/>
                <w:sz w:val="14"/>
                <w:lang w:eastAsia="en-US"/>
              </w:rPr>
            </w:pPr>
          </w:p>
        </w:tc>
      </w:tr>
      <w:tr w:rsidR="00AC38C1" w14:paraId="4B93B350"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5E583487" w14:textId="77777777" w:rsidR="00AC38C1" w:rsidRDefault="00AC38C1" w:rsidP="00066FA1">
            <w:pPr>
              <w:pStyle w:val="TableParagraph"/>
              <w:spacing w:before="14" w:line="185" w:lineRule="exact"/>
              <w:ind w:left="92"/>
              <w:rPr>
                <w:rFonts w:eastAsiaTheme="minorHAnsi"/>
                <w:sz w:val="17"/>
                <w:lang w:eastAsia="en-US"/>
              </w:rPr>
            </w:pPr>
            <w:r>
              <w:rPr>
                <w:w w:val="110"/>
                <w:sz w:val="17"/>
              </w:rPr>
              <w:t>14</w:t>
            </w:r>
          </w:p>
        </w:tc>
        <w:tc>
          <w:tcPr>
            <w:tcW w:w="1065" w:type="dxa"/>
            <w:tcBorders>
              <w:top w:val="single" w:sz="8" w:space="0" w:color="D0D6E4"/>
              <w:left w:val="single" w:sz="8" w:space="0" w:color="000000"/>
              <w:bottom w:val="single" w:sz="8" w:space="0" w:color="D0D6E4"/>
              <w:right w:val="single" w:sz="8" w:space="0" w:color="000000"/>
            </w:tcBorders>
            <w:hideMark/>
          </w:tcPr>
          <w:p w14:paraId="78E3FB47" w14:textId="77777777" w:rsidR="00AC38C1" w:rsidRDefault="00AC38C1" w:rsidP="00066FA1">
            <w:pPr>
              <w:pStyle w:val="TableParagraph"/>
              <w:spacing w:before="14" w:line="185" w:lineRule="exact"/>
              <w:ind w:left="63" w:right="28"/>
              <w:jc w:val="center"/>
              <w:rPr>
                <w:rFonts w:eastAsiaTheme="minorHAnsi"/>
                <w:sz w:val="17"/>
                <w:lang w:eastAsia="en-US"/>
              </w:rPr>
            </w:pPr>
            <w:r>
              <w:rPr>
                <w:w w:val="110"/>
                <w:sz w:val="17"/>
              </w:rPr>
              <w:t>30 - 34</w:t>
            </w:r>
          </w:p>
        </w:tc>
        <w:tc>
          <w:tcPr>
            <w:tcW w:w="2663" w:type="dxa"/>
            <w:tcBorders>
              <w:top w:val="single" w:sz="8" w:space="0" w:color="D0D6E4"/>
              <w:left w:val="single" w:sz="8" w:space="0" w:color="000000"/>
              <w:bottom w:val="single" w:sz="8" w:space="0" w:color="D0D6E4"/>
              <w:right w:val="single" w:sz="8" w:space="0" w:color="000000"/>
            </w:tcBorders>
            <w:hideMark/>
          </w:tcPr>
          <w:p w14:paraId="5D2BC3A2" w14:textId="77777777" w:rsidR="00AC38C1" w:rsidRDefault="00AC38C1" w:rsidP="00066FA1">
            <w:pPr>
              <w:pStyle w:val="TableParagraph"/>
              <w:spacing w:before="14" w:line="185" w:lineRule="exact"/>
              <w:ind w:left="642"/>
              <w:rPr>
                <w:rFonts w:eastAsiaTheme="minorHAnsi"/>
                <w:sz w:val="17"/>
                <w:lang w:eastAsia="en-US"/>
              </w:rPr>
            </w:pPr>
            <w:r>
              <w:rPr>
                <w:w w:val="110"/>
                <w:sz w:val="17"/>
              </w:rPr>
              <w:t>186,096</w:t>
            </w:r>
          </w:p>
        </w:tc>
        <w:tc>
          <w:tcPr>
            <w:tcW w:w="2422" w:type="dxa"/>
            <w:tcBorders>
              <w:top w:val="single" w:sz="8" w:space="0" w:color="D0D6E4"/>
              <w:left w:val="single" w:sz="8" w:space="0" w:color="000000"/>
              <w:bottom w:val="single" w:sz="8" w:space="0" w:color="D0D6E4"/>
              <w:right w:val="single" w:sz="8" w:space="0" w:color="000000"/>
            </w:tcBorders>
            <w:hideMark/>
          </w:tcPr>
          <w:p w14:paraId="72FD0CD1" w14:textId="77777777" w:rsidR="00AC38C1" w:rsidRDefault="00AC38C1" w:rsidP="00066FA1">
            <w:pPr>
              <w:pStyle w:val="TableParagraph"/>
              <w:spacing w:before="14" w:line="185" w:lineRule="exact"/>
              <w:ind w:left="401"/>
              <w:rPr>
                <w:rFonts w:eastAsiaTheme="minorHAnsi"/>
                <w:sz w:val="17"/>
                <w:lang w:eastAsia="en-US"/>
              </w:rPr>
            </w:pPr>
            <w:r>
              <w:rPr>
                <w:w w:val="110"/>
                <w:sz w:val="17"/>
              </w:rPr>
              <w:t>171,280</w:t>
            </w:r>
          </w:p>
        </w:tc>
        <w:tc>
          <w:tcPr>
            <w:tcW w:w="2336" w:type="dxa"/>
            <w:tcBorders>
              <w:top w:val="single" w:sz="8" w:space="0" w:color="D0D6E4"/>
              <w:left w:val="single" w:sz="8" w:space="0" w:color="000000"/>
              <w:bottom w:val="single" w:sz="8" w:space="0" w:color="D0D6E4"/>
              <w:right w:val="single" w:sz="8" w:space="0" w:color="000000"/>
            </w:tcBorders>
            <w:hideMark/>
          </w:tcPr>
          <w:p w14:paraId="70E1AE80" w14:textId="77777777" w:rsidR="00AC38C1" w:rsidRDefault="00AC38C1" w:rsidP="00066FA1">
            <w:pPr>
              <w:pStyle w:val="TableParagraph"/>
              <w:spacing w:before="14" w:line="185" w:lineRule="exact"/>
              <w:ind w:left="315"/>
              <w:rPr>
                <w:rFonts w:eastAsiaTheme="minorHAnsi"/>
                <w:sz w:val="17"/>
                <w:lang w:eastAsia="en-US"/>
              </w:rPr>
            </w:pPr>
            <w:r>
              <w:rPr>
                <w:w w:val="110"/>
                <w:sz w:val="17"/>
              </w:rPr>
              <w:t>357,376</w:t>
            </w:r>
          </w:p>
        </w:tc>
        <w:tc>
          <w:tcPr>
            <w:tcW w:w="1065" w:type="dxa"/>
            <w:tcBorders>
              <w:top w:val="single" w:sz="8" w:space="0" w:color="D0D6E4"/>
              <w:left w:val="single" w:sz="8" w:space="0" w:color="000000"/>
              <w:bottom w:val="single" w:sz="8" w:space="0" w:color="D0D6E4"/>
              <w:right w:val="single" w:sz="8" w:space="0" w:color="D0D6E4"/>
            </w:tcBorders>
          </w:tcPr>
          <w:p w14:paraId="1CF05904" w14:textId="77777777" w:rsidR="00AC38C1" w:rsidRDefault="00AC38C1" w:rsidP="00066FA1">
            <w:pPr>
              <w:pStyle w:val="TableParagraph"/>
              <w:rPr>
                <w:rFonts w:eastAsiaTheme="minorHAnsi"/>
                <w:sz w:val="14"/>
                <w:lang w:eastAsia="en-US"/>
              </w:rPr>
            </w:pPr>
          </w:p>
        </w:tc>
      </w:tr>
      <w:tr w:rsidR="00AC38C1" w14:paraId="3DDA7575"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7C52DB20" w14:textId="77777777" w:rsidR="00AC38C1" w:rsidRDefault="00AC38C1" w:rsidP="00066FA1">
            <w:pPr>
              <w:pStyle w:val="TableParagraph"/>
              <w:spacing w:before="14" w:line="186" w:lineRule="exact"/>
              <w:ind w:left="92"/>
              <w:rPr>
                <w:rFonts w:eastAsiaTheme="minorHAnsi"/>
                <w:sz w:val="17"/>
                <w:lang w:eastAsia="en-US"/>
              </w:rPr>
            </w:pPr>
            <w:r>
              <w:rPr>
                <w:w w:val="110"/>
                <w:sz w:val="17"/>
              </w:rPr>
              <w:t>16</w:t>
            </w:r>
          </w:p>
        </w:tc>
        <w:tc>
          <w:tcPr>
            <w:tcW w:w="1065" w:type="dxa"/>
            <w:tcBorders>
              <w:top w:val="single" w:sz="8" w:space="0" w:color="D0D6E4"/>
              <w:left w:val="single" w:sz="8" w:space="0" w:color="000000"/>
              <w:bottom w:val="single" w:sz="8" w:space="0" w:color="D0D6E4"/>
              <w:right w:val="single" w:sz="8" w:space="0" w:color="000000"/>
            </w:tcBorders>
            <w:hideMark/>
          </w:tcPr>
          <w:p w14:paraId="11AD5D61" w14:textId="77777777" w:rsidR="00AC38C1" w:rsidRDefault="00AC38C1" w:rsidP="00066FA1">
            <w:pPr>
              <w:pStyle w:val="TableParagraph"/>
              <w:spacing w:before="14" w:line="186" w:lineRule="exact"/>
              <w:ind w:left="63" w:right="28"/>
              <w:jc w:val="center"/>
              <w:rPr>
                <w:rFonts w:eastAsiaTheme="minorHAnsi"/>
                <w:sz w:val="17"/>
                <w:lang w:eastAsia="en-US"/>
              </w:rPr>
            </w:pPr>
            <w:r>
              <w:rPr>
                <w:w w:val="110"/>
                <w:sz w:val="17"/>
              </w:rPr>
              <w:t>35 - 39</w:t>
            </w:r>
          </w:p>
        </w:tc>
        <w:tc>
          <w:tcPr>
            <w:tcW w:w="2663" w:type="dxa"/>
            <w:tcBorders>
              <w:top w:val="single" w:sz="8" w:space="0" w:color="D0D6E4"/>
              <w:left w:val="single" w:sz="8" w:space="0" w:color="000000"/>
              <w:bottom w:val="single" w:sz="8" w:space="0" w:color="D0D6E4"/>
              <w:right w:val="single" w:sz="8" w:space="0" w:color="000000"/>
            </w:tcBorders>
            <w:hideMark/>
          </w:tcPr>
          <w:p w14:paraId="42E4045E" w14:textId="77777777" w:rsidR="00AC38C1" w:rsidRDefault="00AC38C1" w:rsidP="00066FA1">
            <w:pPr>
              <w:pStyle w:val="TableParagraph"/>
              <w:spacing w:before="14" w:line="186" w:lineRule="exact"/>
              <w:ind w:left="642"/>
              <w:rPr>
                <w:rFonts w:eastAsiaTheme="minorHAnsi"/>
                <w:sz w:val="17"/>
                <w:lang w:eastAsia="en-US"/>
              </w:rPr>
            </w:pPr>
            <w:r>
              <w:rPr>
                <w:w w:val="110"/>
                <w:sz w:val="17"/>
              </w:rPr>
              <w:t>171,395</w:t>
            </w:r>
          </w:p>
        </w:tc>
        <w:tc>
          <w:tcPr>
            <w:tcW w:w="2422" w:type="dxa"/>
            <w:tcBorders>
              <w:top w:val="single" w:sz="8" w:space="0" w:color="D0D6E4"/>
              <w:left w:val="single" w:sz="8" w:space="0" w:color="000000"/>
              <w:bottom w:val="single" w:sz="8" w:space="0" w:color="D0D6E4"/>
              <w:right w:val="single" w:sz="8" w:space="0" w:color="000000"/>
            </w:tcBorders>
            <w:hideMark/>
          </w:tcPr>
          <w:p w14:paraId="4088517B" w14:textId="77777777" w:rsidR="00AC38C1" w:rsidRDefault="00AC38C1" w:rsidP="00066FA1">
            <w:pPr>
              <w:pStyle w:val="TableParagraph"/>
              <w:spacing w:before="14" w:line="186" w:lineRule="exact"/>
              <w:ind w:left="401"/>
              <w:rPr>
                <w:rFonts w:eastAsiaTheme="minorHAnsi"/>
                <w:sz w:val="17"/>
                <w:lang w:eastAsia="en-US"/>
              </w:rPr>
            </w:pPr>
            <w:r>
              <w:rPr>
                <w:w w:val="110"/>
                <w:sz w:val="17"/>
              </w:rPr>
              <w:t>153,699</w:t>
            </w:r>
          </w:p>
        </w:tc>
        <w:tc>
          <w:tcPr>
            <w:tcW w:w="2336" w:type="dxa"/>
            <w:tcBorders>
              <w:top w:val="single" w:sz="8" w:space="0" w:color="D0D6E4"/>
              <w:left w:val="single" w:sz="8" w:space="0" w:color="000000"/>
              <w:bottom w:val="single" w:sz="8" w:space="0" w:color="D0D6E4"/>
              <w:right w:val="single" w:sz="8" w:space="0" w:color="000000"/>
            </w:tcBorders>
            <w:hideMark/>
          </w:tcPr>
          <w:p w14:paraId="48AAB286" w14:textId="77777777" w:rsidR="00AC38C1" w:rsidRDefault="00AC38C1" w:rsidP="00066FA1">
            <w:pPr>
              <w:pStyle w:val="TableParagraph"/>
              <w:spacing w:before="14" w:line="186" w:lineRule="exact"/>
              <w:ind w:left="315"/>
              <w:rPr>
                <w:rFonts w:eastAsiaTheme="minorHAnsi"/>
                <w:sz w:val="17"/>
                <w:lang w:eastAsia="en-US"/>
              </w:rPr>
            </w:pPr>
            <w:r>
              <w:rPr>
                <w:w w:val="110"/>
                <w:sz w:val="17"/>
              </w:rPr>
              <w:t>325,093</w:t>
            </w:r>
          </w:p>
        </w:tc>
        <w:tc>
          <w:tcPr>
            <w:tcW w:w="1065" w:type="dxa"/>
            <w:tcBorders>
              <w:top w:val="single" w:sz="8" w:space="0" w:color="D0D6E4"/>
              <w:left w:val="single" w:sz="8" w:space="0" w:color="000000"/>
              <w:bottom w:val="single" w:sz="8" w:space="0" w:color="D0D6E4"/>
              <w:right w:val="single" w:sz="8" w:space="0" w:color="D0D6E4"/>
            </w:tcBorders>
          </w:tcPr>
          <w:p w14:paraId="578FAC86" w14:textId="77777777" w:rsidR="00AC38C1" w:rsidRDefault="00AC38C1" w:rsidP="00066FA1">
            <w:pPr>
              <w:pStyle w:val="TableParagraph"/>
              <w:rPr>
                <w:rFonts w:eastAsiaTheme="minorHAnsi"/>
                <w:sz w:val="14"/>
                <w:lang w:eastAsia="en-US"/>
              </w:rPr>
            </w:pPr>
          </w:p>
        </w:tc>
      </w:tr>
      <w:tr w:rsidR="00AC38C1" w14:paraId="6C6E1B39"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00D8EF1C" w14:textId="77777777" w:rsidR="00AC38C1" w:rsidRDefault="00AC38C1" w:rsidP="00066FA1">
            <w:pPr>
              <w:pStyle w:val="TableParagraph"/>
              <w:spacing w:before="15" w:line="185" w:lineRule="exact"/>
              <w:ind w:left="92"/>
              <w:rPr>
                <w:rFonts w:eastAsiaTheme="minorHAnsi"/>
                <w:sz w:val="17"/>
                <w:lang w:eastAsia="en-US"/>
              </w:rPr>
            </w:pPr>
            <w:r>
              <w:rPr>
                <w:w w:val="110"/>
                <w:sz w:val="17"/>
              </w:rPr>
              <w:t>18</w:t>
            </w:r>
          </w:p>
        </w:tc>
        <w:tc>
          <w:tcPr>
            <w:tcW w:w="1065" w:type="dxa"/>
            <w:tcBorders>
              <w:top w:val="single" w:sz="8" w:space="0" w:color="D0D6E4"/>
              <w:left w:val="single" w:sz="8" w:space="0" w:color="000000"/>
              <w:bottom w:val="single" w:sz="8" w:space="0" w:color="D0D6E4"/>
              <w:right w:val="single" w:sz="8" w:space="0" w:color="000000"/>
            </w:tcBorders>
            <w:hideMark/>
          </w:tcPr>
          <w:p w14:paraId="1D59C457" w14:textId="77777777" w:rsidR="00AC38C1" w:rsidRDefault="00AC38C1" w:rsidP="00066FA1">
            <w:pPr>
              <w:pStyle w:val="TableParagraph"/>
              <w:spacing w:before="15" w:line="185" w:lineRule="exact"/>
              <w:ind w:left="63" w:right="28"/>
              <w:jc w:val="center"/>
              <w:rPr>
                <w:rFonts w:eastAsiaTheme="minorHAnsi"/>
                <w:sz w:val="17"/>
                <w:lang w:eastAsia="en-US"/>
              </w:rPr>
            </w:pPr>
            <w:r>
              <w:rPr>
                <w:w w:val="110"/>
                <w:sz w:val="17"/>
              </w:rPr>
              <w:t>40 - 44</w:t>
            </w:r>
          </w:p>
        </w:tc>
        <w:tc>
          <w:tcPr>
            <w:tcW w:w="2663" w:type="dxa"/>
            <w:tcBorders>
              <w:top w:val="single" w:sz="8" w:space="0" w:color="D0D6E4"/>
              <w:left w:val="single" w:sz="8" w:space="0" w:color="000000"/>
              <w:bottom w:val="single" w:sz="8" w:space="0" w:color="D0D6E4"/>
              <w:right w:val="single" w:sz="8" w:space="0" w:color="000000"/>
            </w:tcBorders>
            <w:hideMark/>
          </w:tcPr>
          <w:p w14:paraId="17CDF5CE" w14:textId="77777777" w:rsidR="00AC38C1" w:rsidRDefault="00AC38C1" w:rsidP="00066FA1">
            <w:pPr>
              <w:pStyle w:val="TableParagraph"/>
              <w:spacing w:before="15" w:line="185" w:lineRule="exact"/>
              <w:ind w:left="642"/>
              <w:rPr>
                <w:rFonts w:eastAsiaTheme="minorHAnsi"/>
                <w:sz w:val="17"/>
                <w:lang w:eastAsia="en-US"/>
              </w:rPr>
            </w:pPr>
            <w:r>
              <w:rPr>
                <w:w w:val="110"/>
                <w:sz w:val="17"/>
              </w:rPr>
              <w:t>148,882</w:t>
            </w:r>
          </w:p>
        </w:tc>
        <w:tc>
          <w:tcPr>
            <w:tcW w:w="2422" w:type="dxa"/>
            <w:tcBorders>
              <w:top w:val="single" w:sz="8" w:space="0" w:color="D0D6E4"/>
              <w:left w:val="single" w:sz="8" w:space="0" w:color="000000"/>
              <w:bottom w:val="single" w:sz="8" w:space="0" w:color="D0D6E4"/>
              <w:right w:val="single" w:sz="8" w:space="0" w:color="000000"/>
            </w:tcBorders>
            <w:hideMark/>
          </w:tcPr>
          <w:p w14:paraId="535BA7A7" w14:textId="77777777" w:rsidR="00AC38C1" w:rsidRDefault="00AC38C1" w:rsidP="00066FA1">
            <w:pPr>
              <w:pStyle w:val="TableParagraph"/>
              <w:spacing w:before="15" w:line="185" w:lineRule="exact"/>
              <w:ind w:left="401"/>
              <w:rPr>
                <w:rFonts w:eastAsiaTheme="minorHAnsi"/>
                <w:sz w:val="17"/>
                <w:lang w:eastAsia="en-US"/>
              </w:rPr>
            </w:pPr>
            <w:r>
              <w:rPr>
                <w:w w:val="110"/>
                <w:sz w:val="17"/>
              </w:rPr>
              <w:t>136,493</w:t>
            </w:r>
          </w:p>
        </w:tc>
        <w:tc>
          <w:tcPr>
            <w:tcW w:w="2336" w:type="dxa"/>
            <w:tcBorders>
              <w:top w:val="single" w:sz="8" w:space="0" w:color="D0D6E4"/>
              <w:left w:val="single" w:sz="8" w:space="0" w:color="000000"/>
              <w:bottom w:val="single" w:sz="8" w:space="0" w:color="D0D6E4"/>
              <w:right w:val="single" w:sz="8" w:space="0" w:color="000000"/>
            </w:tcBorders>
            <w:hideMark/>
          </w:tcPr>
          <w:p w14:paraId="7E3BA29E" w14:textId="77777777" w:rsidR="00AC38C1" w:rsidRDefault="00AC38C1" w:rsidP="00066FA1">
            <w:pPr>
              <w:pStyle w:val="TableParagraph"/>
              <w:spacing w:before="15" w:line="185" w:lineRule="exact"/>
              <w:ind w:left="315"/>
              <w:rPr>
                <w:rFonts w:eastAsiaTheme="minorHAnsi"/>
                <w:sz w:val="17"/>
                <w:lang w:eastAsia="en-US"/>
              </w:rPr>
            </w:pPr>
            <w:r>
              <w:rPr>
                <w:w w:val="110"/>
                <w:sz w:val="17"/>
              </w:rPr>
              <w:t>285,375</w:t>
            </w:r>
          </w:p>
        </w:tc>
        <w:tc>
          <w:tcPr>
            <w:tcW w:w="1065" w:type="dxa"/>
            <w:tcBorders>
              <w:top w:val="single" w:sz="8" w:space="0" w:color="D0D6E4"/>
              <w:left w:val="single" w:sz="8" w:space="0" w:color="000000"/>
              <w:bottom w:val="single" w:sz="8" w:space="0" w:color="D0D6E4"/>
              <w:right w:val="single" w:sz="8" w:space="0" w:color="D0D6E4"/>
            </w:tcBorders>
          </w:tcPr>
          <w:p w14:paraId="50DA940A" w14:textId="77777777" w:rsidR="00AC38C1" w:rsidRDefault="00AC38C1" w:rsidP="00066FA1">
            <w:pPr>
              <w:pStyle w:val="TableParagraph"/>
              <w:rPr>
                <w:rFonts w:eastAsiaTheme="minorHAnsi"/>
                <w:sz w:val="14"/>
                <w:lang w:eastAsia="en-US"/>
              </w:rPr>
            </w:pPr>
          </w:p>
        </w:tc>
      </w:tr>
      <w:tr w:rsidR="00AC38C1" w14:paraId="0BBAABA4"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57174082" w14:textId="77777777" w:rsidR="00AC38C1" w:rsidRDefault="00AC38C1" w:rsidP="00066FA1">
            <w:pPr>
              <w:pStyle w:val="TableParagraph"/>
              <w:spacing w:before="14" w:line="185" w:lineRule="exact"/>
              <w:ind w:left="92"/>
              <w:rPr>
                <w:rFonts w:eastAsiaTheme="minorHAnsi"/>
                <w:sz w:val="17"/>
                <w:lang w:eastAsia="en-US"/>
              </w:rPr>
            </w:pPr>
            <w:r>
              <w:rPr>
                <w:w w:val="110"/>
                <w:sz w:val="17"/>
              </w:rPr>
              <w:t>20</w:t>
            </w:r>
          </w:p>
        </w:tc>
        <w:tc>
          <w:tcPr>
            <w:tcW w:w="1065" w:type="dxa"/>
            <w:tcBorders>
              <w:top w:val="single" w:sz="8" w:space="0" w:color="D0D6E4"/>
              <w:left w:val="single" w:sz="8" w:space="0" w:color="000000"/>
              <w:bottom w:val="single" w:sz="8" w:space="0" w:color="D0D6E4"/>
              <w:right w:val="single" w:sz="8" w:space="0" w:color="000000"/>
            </w:tcBorders>
            <w:hideMark/>
          </w:tcPr>
          <w:p w14:paraId="32129D29" w14:textId="77777777" w:rsidR="00AC38C1" w:rsidRDefault="00AC38C1" w:rsidP="00066FA1">
            <w:pPr>
              <w:pStyle w:val="TableParagraph"/>
              <w:spacing w:before="14" w:line="185" w:lineRule="exact"/>
              <w:ind w:left="63" w:right="28"/>
              <w:jc w:val="center"/>
              <w:rPr>
                <w:rFonts w:eastAsiaTheme="minorHAnsi"/>
                <w:sz w:val="17"/>
                <w:lang w:eastAsia="en-US"/>
              </w:rPr>
            </w:pPr>
            <w:r>
              <w:rPr>
                <w:w w:val="110"/>
                <w:sz w:val="17"/>
              </w:rPr>
              <w:t>45 - 49</w:t>
            </w:r>
          </w:p>
        </w:tc>
        <w:tc>
          <w:tcPr>
            <w:tcW w:w="2663" w:type="dxa"/>
            <w:tcBorders>
              <w:top w:val="single" w:sz="8" w:space="0" w:color="D0D6E4"/>
              <w:left w:val="single" w:sz="8" w:space="0" w:color="000000"/>
              <w:bottom w:val="single" w:sz="8" w:space="0" w:color="D0D6E4"/>
              <w:right w:val="single" w:sz="8" w:space="0" w:color="000000"/>
            </w:tcBorders>
            <w:hideMark/>
          </w:tcPr>
          <w:p w14:paraId="0F23F0E2" w14:textId="77777777" w:rsidR="00AC38C1" w:rsidRDefault="00AC38C1" w:rsidP="00066FA1">
            <w:pPr>
              <w:pStyle w:val="TableParagraph"/>
              <w:spacing w:before="14" w:line="185" w:lineRule="exact"/>
              <w:ind w:left="642"/>
              <w:rPr>
                <w:rFonts w:eastAsiaTheme="minorHAnsi"/>
                <w:sz w:val="17"/>
                <w:lang w:eastAsia="en-US"/>
              </w:rPr>
            </w:pPr>
            <w:r>
              <w:rPr>
                <w:w w:val="110"/>
                <w:sz w:val="17"/>
              </w:rPr>
              <w:t>123,869</w:t>
            </w:r>
          </w:p>
        </w:tc>
        <w:tc>
          <w:tcPr>
            <w:tcW w:w="2422" w:type="dxa"/>
            <w:tcBorders>
              <w:top w:val="single" w:sz="8" w:space="0" w:color="D0D6E4"/>
              <w:left w:val="single" w:sz="8" w:space="0" w:color="000000"/>
              <w:bottom w:val="single" w:sz="8" w:space="0" w:color="D0D6E4"/>
              <w:right w:val="single" w:sz="8" w:space="0" w:color="000000"/>
            </w:tcBorders>
            <w:hideMark/>
          </w:tcPr>
          <w:p w14:paraId="70DCD069" w14:textId="77777777" w:rsidR="00AC38C1" w:rsidRDefault="00AC38C1" w:rsidP="00066FA1">
            <w:pPr>
              <w:pStyle w:val="TableParagraph"/>
              <w:spacing w:before="14" w:line="185" w:lineRule="exact"/>
              <w:ind w:left="401"/>
              <w:rPr>
                <w:rFonts w:eastAsiaTheme="minorHAnsi"/>
                <w:sz w:val="17"/>
                <w:lang w:eastAsia="en-US"/>
              </w:rPr>
            </w:pPr>
            <w:r>
              <w:rPr>
                <w:w w:val="110"/>
                <w:sz w:val="17"/>
              </w:rPr>
              <w:t>112,789</w:t>
            </w:r>
          </w:p>
        </w:tc>
        <w:tc>
          <w:tcPr>
            <w:tcW w:w="2336" w:type="dxa"/>
            <w:tcBorders>
              <w:top w:val="single" w:sz="8" w:space="0" w:color="D0D6E4"/>
              <w:left w:val="single" w:sz="8" w:space="0" w:color="000000"/>
              <w:bottom w:val="single" w:sz="8" w:space="0" w:color="D0D6E4"/>
              <w:right w:val="single" w:sz="8" w:space="0" w:color="000000"/>
            </w:tcBorders>
            <w:hideMark/>
          </w:tcPr>
          <w:p w14:paraId="623442D4" w14:textId="77777777" w:rsidR="00AC38C1" w:rsidRDefault="00AC38C1" w:rsidP="00066FA1">
            <w:pPr>
              <w:pStyle w:val="TableParagraph"/>
              <w:spacing w:before="14" w:line="185" w:lineRule="exact"/>
              <w:ind w:left="315"/>
              <w:rPr>
                <w:rFonts w:eastAsiaTheme="minorHAnsi"/>
                <w:sz w:val="17"/>
                <w:lang w:eastAsia="en-US"/>
              </w:rPr>
            </w:pPr>
            <w:r>
              <w:rPr>
                <w:w w:val="110"/>
                <w:sz w:val="17"/>
              </w:rPr>
              <w:t>236,658</w:t>
            </w:r>
          </w:p>
        </w:tc>
        <w:tc>
          <w:tcPr>
            <w:tcW w:w="1065" w:type="dxa"/>
            <w:tcBorders>
              <w:top w:val="single" w:sz="8" w:space="0" w:color="D0D6E4"/>
              <w:left w:val="single" w:sz="8" w:space="0" w:color="000000"/>
              <w:bottom w:val="single" w:sz="8" w:space="0" w:color="D0D6E4"/>
              <w:right w:val="single" w:sz="8" w:space="0" w:color="D0D6E4"/>
            </w:tcBorders>
          </w:tcPr>
          <w:p w14:paraId="09F4B46F" w14:textId="77777777" w:rsidR="00AC38C1" w:rsidRDefault="00AC38C1" w:rsidP="00066FA1">
            <w:pPr>
              <w:pStyle w:val="TableParagraph"/>
              <w:rPr>
                <w:rFonts w:eastAsiaTheme="minorHAnsi"/>
                <w:sz w:val="14"/>
                <w:lang w:eastAsia="en-US"/>
              </w:rPr>
            </w:pPr>
          </w:p>
        </w:tc>
      </w:tr>
      <w:tr w:rsidR="00AC38C1" w14:paraId="408503C2"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13577797" w14:textId="77777777" w:rsidR="00AC38C1" w:rsidRDefault="00AC38C1" w:rsidP="00066FA1">
            <w:pPr>
              <w:pStyle w:val="TableParagraph"/>
              <w:spacing w:before="14" w:line="185" w:lineRule="exact"/>
              <w:ind w:left="92"/>
              <w:rPr>
                <w:rFonts w:eastAsiaTheme="minorHAnsi"/>
                <w:sz w:val="17"/>
                <w:lang w:eastAsia="en-US"/>
              </w:rPr>
            </w:pPr>
            <w:r>
              <w:rPr>
                <w:w w:val="110"/>
                <w:sz w:val="17"/>
              </w:rPr>
              <w:t>22</w:t>
            </w:r>
          </w:p>
        </w:tc>
        <w:tc>
          <w:tcPr>
            <w:tcW w:w="1065" w:type="dxa"/>
            <w:tcBorders>
              <w:top w:val="single" w:sz="8" w:space="0" w:color="D0D6E4"/>
              <w:left w:val="single" w:sz="8" w:space="0" w:color="000000"/>
              <w:bottom w:val="single" w:sz="8" w:space="0" w:color="D0D6E4"/>
              <w:right w:val="single" w:sz="8" w:space="0" w:color="000000"/>
            </w:tcBorders>
            <w:hideMark/>
          </w:tcPr>
          <w:p w14:paraId="1D939A7F" w14:textId="77777777" w:rsidR="00AC38C1" w:rsidRDefault="00AC38C1" w:rsidP="00066FA1">
            <w:pPr>
              <w:pStyle w:val="TableParagraph"/>
              <w:spacing w:before="14" w:line="185" w:lineRule="exact"/>
              <w:ind w:left="63" w:right="28"/>
              <w:jc w:val="center"/>
              <w:rPr>
                <w:rFonts w:eastAsiaTheme="minorHAnsi"/>
                <w:sz w:val="17"/>
                <w:lang w:eastAsia="en-US"/>
              </w:rPr>
            </w:pPr>
            <w:r>
              <w:rPr>
                <w:w w:val="110"/>
                <w:sz w:val="17"/>
              </w:rPr>
              <w:t>50 - 54</w:t>
            </w:r>
          </w:p>
        </w:tc>
        <w:tc>
          <w:tcPr>
            <w:tcW w:w="2663" w:type="dxa"/>
            <w:tcBorders>
              <w:top w:val="single" w:sz="8" w:space="0" w:color="D0D6E4"/>
              <w:left w:val="single" w:sz="8" w:space="0" w:color="000000"/>
              <w:bottom w:val="single" w:sz="8" w:space="0" w:color="D0D6E4"/>
              <w:right w:val="single" w:sz="8" w:space="0" w:color="000000"/>
            </w:tcBorders>
            <w:hideMark/>
          </w:tcPr>
          <w:p w14:paraId="429ACE48" w14:textId="77777777" w:rsidR="00AC38C1" w:rsidRDefault="00AC38C1" w:rsidP="00066FA1">
            <w:pPr>
              <w:pStyle w:val="TableParagraph"/>
              <w:spacing w:before="14" w:line="185" w:lineRule="exact"/>
              <w:ind w:left="745"/>
              <w:rPr>
                <w:rFonts w:eastAsiaTheme="minorHAnsi"/>
                <w:sz w:val="17"/>
                <w:lang w:eastAsia="en-US"/>
              </w:rPr>
            </w:pPr>
            <w:r>
              <w:rPr>
                <w:w w:val="110"/>
                <w:sz w:val="17"/>
              </w:rPr>
              <w:t>97,992</w:t>
            </w:r>
          </w:p>
        </w:tc>
        <w:tc>
          <w:tcPr>
            <w:tcW w:w="2422" w:type="dxa"/>
            <w:tcBorders>
              <w:top w:val="single" w:sz="8" w:space="0" w:color="D0D6E4"/>
              <w:left w:val="single" w:sz="8" w:space="0" w:color="000000"/>
              <w:bottom w:val="single" w:sz="8" w:space="0" w:color="D0D6E4"/>
              <w:right w:val="single" w:sz="8" w:space="0" w:color="000000"/>
            </w:tcBorders>
            <w:hideMark/>
          </w:tcPr>
          <w:p w14:paraId="47E87952" w14:textId="77777777" w:rsidR="00AC38C1" w:rsidRDefault="00AC38C1" w:rsidP="00066FA1">
            <w:pPr>
              <w:pStyle w:val="TableParagraph"/>
              <w:spacing w:before="14" w:line="185" w:lineRule="exact"/>
              <w:ind w:left="504"/>
              <w:rPr>
                <w:rFonts w:eastAsiaTheme="minorHAnsi"/>
                <w:sz w:val="17"/>
                <w:lang w:eastAsia="en-US"/>
              </w:rPr>
            </w:pPr>
            <w:r>
              <w:rPr>
                <w:w w:val="110"/>
                <w:sz w:val="17"/>
              </w:rPr>
              <w:t>88,276</w:t>
            </w:r>
          </w:p>
        </w:tc>
        <w:tc>
          <w:tcPr>
            <w:tcW w:w="2336" w:type="dxa"/>
            <w:tcBorders>
              <w:top w:val="single" w:sz="8" w:space="0" w:color="D0D6E4"/>
              <w:left w:val="single" w:sz="8" w:space="0" w:color="000000"/>
              <w:bottom w:val="single" w:sz="8" w:space="0" w:color="D0D6E4"/>
              <w:right w:val="single" w:sz="8" w:space="0" w:color="000000"/>
            </w:tcBorders>
            <w:hideMark/>
          </w:tcPr>
          <w:p w14:paraId="3C831E79" w14:textId="77777777" w:rsidR="00AC38C1" w:rsidRDefault="00AC38C1" w:rsidP="00066FA1">
            <w:pPr>
              <w:pStyle w:val="TableParagraph"/>
              <w:spacing w:before="14" w:line="185" w:lineRule="exact"/>
              <w:ind w:left="315"/>
              <w:rPr>
                <w:rFonts w:eastAsiaTheme="minorHAnsi"/>
                <w:sz w:val="17"/>
                <w:lang w:eastAsia="en-US"/>
              </w:rPr>
            </w:pPr>
            <w:r>
              <w:rPr>
                <w:w w:val="110"/>
                <w:sz w:val="17"/>
              </w:rPr>
              <w:t>186,267</w:t>
            </w:r>
          </w:p>
        </w:tc>
        <w:tc>
          <w:tcPr>
            <w:tcW w:w="1065" w:type="dxa"/>
            <w:tcBorders>
              <w:top w:val="single" w:sz="8" w:space="0" w:color="D0D6E4"/>
              <w:left w:val="single" w:sz="8" w:space="0" w:color="000000"/>
              <w:bottom w:val="single" w:sz="8" w:space="0" w:color="D0D6E4"/>
              <w:right w:val="single" w:sz="8" w:space="0" w:color="D0D6E4"/>
            </w:tcBorders>
          </w:tcPr>
          <w:p w14:paraId="0D34E013" w14:textId="77777777" w:rsidR="00AC38C1" w:rsidRDefault="00AC38C1" w:rsidP="00066FA1">
            <w:pPr>
              <w:pStyle w:val="TableParagraph"/>
              <w:rPr>
                <w:rFonts w:eastAsiaTheme="minorHAnsi"/>
                <w:sz w:val="14"/>
                <w:lang w:eastAsia="en-US"/>
              </w:rPr>
            </w:pPr>
          </w:p>
        </w:tc>
      </w:tr>
      <w:tr w:rsidR="00AC38C1" w14:paraId="5E64405F"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49EDEE8F" w14:textId="77777777" w:rsidR="00AC38C1" w:rsidRDefault="00AC38C1" w:rsidP="00066FA1">
            <w:pPr>
              <w:pStyle w:val="TableParagraph"/>
              <w:spacing w:before="14" w:line="186" w:lineRule="exact"/>
              <w:ind w:left="92"/>
              <w:rPr>
                <w:rFonts w:eastAsiaTheme="minorHAnsi"/>
                <w:sz w:val="17"/>
                <w:lang w:eastAsia="en-US"/>
              </w:rPr>
            </w:pPr>
            <w:r>
              <w:rPr>
                <w:w w:val="110"/>
                <w:sz w:val="17"/>
              </w:rPr>
              <w:t>24</w:t>
            </w:r>
          </w:p>
        </w:tc>
        <w:tc>
          <w:tcPr>
            <w:tcW w:w="1065" w:type="dxa"/>
            <w:tcBorders>
              <w:top w:val="single" w:sz="8" w:space="0" w:color="D0D6E4"/>
              <w:left w:val="single" w:sz="8" w:space="0" w:color="000000"/>
              <w:bottom w:val="single" w:sz="8" w:space="0" w:color="D0D6E4"/>
              <w:right w:val="single" w:sz="8" w:space="0" w:color="000000"/>
            </w:tcBorders>
            <w:hideMark/>
          </w:tcPr>
          <w:p w14:paraId="47E5CFEC" w14:textId="77777777" w:rsidR="00AC38C1" w:rsidRDefault="00AC38C1" w:rsidP="00066FA1">
            <w:pPr>
              <w:pStyle w:val="TableParagraph"/>
              <w:spacing w:before="14" w:line="186" w:lineRule="exact"/>
              <w:ind w:left="63" w:right="28"/>
              <w:jc w:val="center"/>
              <w:rPr>
                <w:rFonts w:eastAsiaTheme="minorHAnsi"/>
                <w:sz w:val="17"/>
                <w:lang w:eastAsia="en-US"/>
              </w:rPr>
            </w:pPr>
            <w:r>
              <w:rPr>
                <w:w w:val="110"/>
                <w:sz w:val="17"/>
              </w:rPr>
              <w:t>55 - 59</w:t>
            </w:r>
          </w:p>
        </w:tc>
        <w:tc>
          <w:tcPr>
            <w:tcW w:w="2663" w:type="dxa"/>
            <w:tcBorders>
              <w:top w:val="single" w:sz="8" w:space="0" w:color="D0D6E4"/>
              <w:left w:val="single" w:sz="8" w:space="0" w:color="000000"/>
              <w:bottom w:val="single" w:sz="8" w:space="0" w:color="D0D6E4"/>
              <w:right w:val="single" w:sz="8" w:space="0" w:color="000000"/>
            </w:tcBorders>
            <w:hideMark/>
          </w:tcPr>
          <w:p w14:paraId="566660C2" w14:textId="77777777" w:rsidR="00AC38C1" w:rsidRDefault="00AC38C1" w:rsidP="00066FA1">
            <w:pPr>
              <w:pStyle w:val="TableParagraph"/>
              <w:spacing w:before="14" w:line="186" w:lineRule="exact"/>
              <w:ind w:left="745"/>
              <w:rPr>
                <w:rFonts w:eastAsiaTheme="minorHAnsi"/>
                <w:sz w:val="17"/>
                <w:lang w:eastAsia="en-US"/>
              </w:rPr>
            </w:pPr>
            <w:r>
              <w:rPr>
                <w:w w:val="110"/>
                <w:sz w:val="17"/>
              </w:rPr>
              <w:t>71,766</w:t>
            </w:r>
          </w:p>
        </w:tc>
        <w:tc>
          <w:tcPr>
            <w:tcW w:w="2422" w:type="dxa"/>
            <w:tcBorders>
              <w:top w:val="single" w:sz="8" w:space="0" w:color="D0D6E4"/>
              <w:left w:val="single" w:sz="8" w:space="0" w:color="000000"/>
              <w:bottom w:val="single" w:sz="8" w:space="0" w:color="D0D6E4"/>
              <w:right w:val="single" w:sz="8" w:space="0" w:color="000000"/>
            </w:tcBorders>
            <w:hideMark/>
          </w:tcPr>
          <w:p w14:paraId="309ACC04" w14:textId="77777777" w:rsidR="00AC38C1" w:rsidRDefault="00AC38C1" w:rsidP="00066FA1">
            <w:pPr>
              <w:pStyle w:val="TableParagraph"/>
              <w:spacing w:before="14" w:line="186" w:lineRule="exact"/>
              <w:ind w:left="504"/>
              <w:rPr>
                <w:rFonts w:eastAsiaTheme="minorHAnsi"/>
                <w:sz w:val="17"/>
                <w:lang w:eastAsia="en-US"/>
              </w:rPr>
            </w:pPr>
            <w:r>
              <w:rPr>
                <w:w w:val="110"/>
                <w:sz w:val="17"/>
              </w:rPr>
              <w:t>61,330</w:t>
            </w:r>
          </w:p>
        </w:tc>
        <w:tc>
          <w:tcPr>
            <w:tcW w:w="2336" w:type="dxa"/>
            <w:tcBorders>
              <w:top w:val="single" w:sz="8" w:space="0" w:color="D0D6E4"/>
              <w:left w:val="single" w:sz="8" w:space="0" w:color="000000"/>
              <w:bottom w:val="single" w:sz="8" w:space="0" w:color="D0D6E4"/>
              <w:right w:val="single" w:sz="8" w:space="0" w:color="000000"/>
            </w:tcBorders>
            <w:hideMark/>
          </w:tcPr>
          <w:p w14:paraId="3D91919E" w14:textId="77777777" w:rsidR="00AC38C1" w:rsidRDefault="00AC38C1" w:rsidP="00066FA1">
            <w:pPr>
              <w:pStyle w:val="TableParagraph"/>
              <w:spacing w:before="14" w:line="186" w:lineRule="exact"/>
              <w:ind w:left="315"/>
              <w:rPr>
                <w:rFonts w:eastAsiaTheme="minorHAnsi"/>
                <w:sz w:val="17"/>
                <w:lang w:eastAsia="en-US"/>
              </w:rPr>
            </w:pPr>
            <w:r>
              <w:rPr>
                <w:w w:val="110"/>
                <w:sz w:val="17"/>
              </w:rPr>
              <w:t>133,096</w:t>
            </w:r>
          </w:p>
        </w:tc>
        <w:tc>
          <w:tcPr>
            <w:tcW w:w="1065" w:type="dxa"/>
            <w:tcBorders>
              <w:top w:val="single" w:sz="8" w:space="0" w:color="D0D6E4"/>
              <w:left w:val="single" w:sz="8" w:space="0" w:color="000000"/>
              <w:bottom w:val="single" w:sz="8" w:space="0" w:color="D0D6E4"/>
              <w:right w:val="single" w:sz="8" w:space="0" w:color="D0D6E4"/>
            </w:tcBorders>
          </w:tcPr>
          <w:p w14:paraId="148C1DE9" w14:textId="77777777" w:rsidR="00AC38C1" w:rsidRDefault="00AC38C1" w:rsidP="00066FA1">
            <w:pPr>
              <w:pStyle w:val="TableParagraph"/>
              <w:rPr>
                <w:rFonts w:eastAsiaTheme="minorHAnsi"/>
                <w:sz w:val="14"/>
                <w:lang w:eastAsia="en-US"/>
              </w:rPr>
            </w:pPr>
          </w:p>
        </w:tc>
      </w:tr>
      <w:tr w:rsidR="00AC38C1" w14:paraId="565C9709"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4706565A" w14:textId="77777777" w:rsidR="00AC38C1" w:rsidRDefault="00AC38C1" w:rsidP="00066FA1">
            <w:pPr>
              <w:pStyle w:val="TableParagraph"/>
              <w:spacing w:before="14" w:line="185" w:lineRule="exact"/>
              <w:ind w:left="92"/>
              <w:rPr>
                <w:rFonts w:eastAsiaTheme="minorHAnsi"/>
                <w:sz w:val="17"/>
                <w:lang w:eastAsia="en-US"/>
              </w:rPr>
            </w:pPr>
            <w:r>
              <w:rPr>
                <w:w w:val="110"/>
                <w:sz w:val="17"/>
              </w:rPr>
              <w:t>26</w:t>
            </w:r>
          </w:p>
        </w:tc>
        <w:tc>
          <w:tcPr>
            <w:tcW w:w="1065" w:type="dxa"/>
            <w:tcBorders>
              <w:top w:val="single" w:sz="8" w:space="0" w:color="D0D6E4"/>
              <w:left w:val="single" w:sz="8" w:space="0" w:color="000000"/>
              <w:bottom w:val="single" w:sz="8" w:space="0" w:color="D0D6E4"/>
              <w:right w:val="single" w:sz="8" w:space="0" w:color="000000"/>
            </w:tcBorders>
            <w:hideMark/>
          </w:tcPr>
          <w:p w14:paraId="592B8C5E" w14:textId="77777777" w:rsidR="00AC38C1" w:rsidRDefault="00AC38C1" w:rsidP="00066FA1">
            <w:pPr>
              <w:pStyle w:val="TableParagraph"/>
              <w:spacing w:before="14" w:line="185" w:lineRule="exact"/>
              <w:ind w:left="63" w:right="28"/>
              <w:jc w:val="center"/>
              <w:rPr>
                <w:rFonts w:eastAsiaTheme="minorHAnsi"/>
                <w:sz w:val="17"/>
                <w:lang w:eastAsia="en-US"/>
              </w:rPr>
            </w:pPr>
            <w:r>
              <w:rPr>
                <w:w w:val="110"/>
                <w:sz w:val="17"/>
              </w:rPr>
              <w:t>60 - 64</w:t>
            </w:r>
          </w:p>
        </w:tc>
        <w:tc>
          <w:tcPr>
            <w:tcW w:w="2663" w:type="dxa"/>
            <w:tcBorders>
              <w:top w:val="single" w:sz="8" w:space="0" w:color="D0D6E4"/>
              <w:left w:val="single" w:sz="8" w:space="0" w:color="000000"/>
              <w:bottom w:val="single" w:sz="8" w:space="0" w:color="D0D6E4"/>
              <w:right w:val="single" w:sz="8" w:space="0" w:color="000000"/>
            </w:tcBorders>
            <w:hideMark/>
          </w:tcPr>
          <w:p w14:paraId="76B4CB89" w14:textId="77777777" w:rsidR="00AC38C1" w:rsidRDefault="00AC38C1" w:rsidP="00066FA1">
            <w:pPr>
              <w:pStyle w:val="TableParagraph"/>
              <w:spacing w:before="14" w:line="185" w:lineRule="exact"/>
              <w:ind w:left="745"/>
              <w:rPr>
                <w:rFonts w:eastAsiaTheme="minorHAnsi"/>
                <w:sz w:val="17"/>
                <w:lang w:eastAsia="en-US"/>
              </w:rPr>
            </w:pPr>
            <w:r>
              <w:rPr>
                <w:w w:val="110"/>
                <w:sz w:val="17"/>
              </w:rPr>
              <w:t>62,873</w:t>
            </w:r>
          </w:p>
        </w:tc>
        <w:tc>
          <w:tcPr>
            <w:tcW w:w="2422" w:type="dxa"/>
            <w:tcBorders>
              <w:top w:val="single" w:sz="8" w:space="0" w:color="D0D6E4"/>
              <w:left w:val="single" w:sz="8" w:space="0" w:color="000000"/>
              <w:bottom w:val="single" w:sz="8" w:space="0" w:color="D0D6E4"/>
              <w:right w:val="single" w:sz="8" w:space="0" w:color="000000"/>
            </w:tcBorders>
            <w:hideMark/>
          </w:tcPr>
          <w:p w14:paraId="10F13B5C" w14:textId="77777777" w:rsidR="00AC38C1" w:rsidRDefault="00AC38C1" w:rsidP="00066FA1">
            <w:pPr>
              <w:pStyle w:val="TableParagraph"/>
              <w:spacing w:before="14" w:line="185" w:lineRule="exact"/>
              <w:ind w:left="504"/>
              <w:rPr>
                <w:rFonts w:eastAsiaTheme="minorHAnsi"/>
                <w:sz w:val="17"/>
                <w:lang w:eastAsia="en-US"/>
              </w:rPr>
            </w:pPr>
            <w:r>
              <w:rPr>
                <w:w w:val="110"/>
                <w:sz w:val="17"/>
              </w:rPr>
              <w:t>54,633</w:t>
            </w:r>
          </w:p>
        </w:tc>
        <w:tc>
          <w:tcPr>
            <w:tcW w:w="2336" w:type="dxa"/>
            <w:tcBorders>
              <w:top w:val="single" w:sz="8" w:space="0" w:color="D0D6E4"/>
              <w:left w:val="single" w:sz="8" w:space="0" w:color="000000"/>
              <w:bottom w:val="single" w:sz="8" w:space="0" w:color="D0D6E4"/>
              <w:right w:val="single" w:sz="8" w:space="0" w:color="000000"/>
            </w:tcBorders>
            <w:hideMark/>
          </w:tcPr>
          <w:p w14:paraId="117F042D" w14:textId="77777777" w:rsidR="00AC38C1" w:rsidRDefault="00AC38C1" w:rsidP="00066FA1">
            <w:pPr>
              <w:pStyle w:val="TableParagraph"/>
              <w:spacing w:before="14" w:line="185" w:lineRule="exact"/>
              <w:ind w:left="315"/>
              <w:rPr>
                <w:rFonts w:eastAsiaTheme="minorHAnsi"/>
                <w:sz w:val="17"/>
                <w:lang w:eastAsia="en-US"/>
              </w:rPr>
            </w:pPr>
            <w:r>
              <w:rPr>
                <w:w w:val="110"/>
                <w:sz w:val="17"/>
              </w:rPr>
              <w:t>117,506</w:t>
            </w:r>
          </w:p>
        </w:tc>
        <w:tc>
          <w:tcPr>
            <w:tcW w:w="1065" w:type="dxa"/>
            <w:tcBorders>
              <w:top w:val="single" w:sz="8" w:space="0" w:color="D0D6E4"/>
              <w:left w:val="single" w:sz="8" w:space="0" w:color="000000"/>
              <w:bottom w:val="single" w:sz="8" w:space="0" w:color="D0D6E4"/>
              <w:right w:val="single" w:sz="8" w:space="0" w:color="D0D6E4"/>
            </w:tcBorders>
          </w:tcPr>
          <w:p w14:paraId="50CFFE53" w14:textId="77777777" w:rsidR="00AC38C1" w:rsidRDefault="00AC38C1" w:rsidP="00066FA1">
            <w:pPr>
              <w:pStyle w:val="TableParagraph"/>
              <w:rPr>
                <w:rFonts w:eastAsiaTheme="minorHAnsi"/>
                <w:sz w:val="14"/>
                <w:lang w:eastAsia="en-US"/>
              </w:rPr>
            </w:pPr>
          </w:p>
        </w:tc>
      </w:tr>
      <w:tr w:rsidR="00AC38C1" w14:paraId="3CB8DE04"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391B08CA" w14:textId="77777777" w:rsidR="00AC38C1" w:rsidRDefault="00AC38C1" w:rsidP="00066FA1">
            <w:pPr>
              <w:pStyle w:val="TableParagraph"/>
              <w:spacing w:before="14" w:line="185" w:lineRule="exact"/>
              <w:ind w:left="92"/>
              <w:rPr>
                <w:rFonts w:eastAsiaTheme="minorHAnsi"/>
                <w:sz w:val="17"/>
                <w:lang w:eastAsia="en-US"/>
              </w:rPr>
            </w:pPr>
            <w:r>
              <w:rPr>
                <w:w w:val="110"/>
                <w:sz w:val="17"/>
              </w:rPr>
              <w:t>28</w:t>
            </w:r>
          </w:p>
        </w:tc>
        <w:tc>
          <w:tcPr>
            <w:tcW w:w="1065" w:type="dxa"/>
            <w:tcBorders>
              <w:top w:val="single" w:sz="8" w:space="0" w:color="D0D6E4"/>
              <w:left w:val="single" w:sz="8" w:space="0" w:color="000000"/>
              <w:bottom w:val="single" w:sz="8" w:space="0" w:color="D0D6E4"/>
              <w:right w:val="single" w:sz="8" w:space="0" w:color="000000"/>
            </w:tcBorders>
            <w:hideMark/>
          </w:tcPr>
          <w:p w14:paraId="5D2D0306" w14:textId="77777777" w:rsidR="00AC38C1" w:rsidRDefault="00AC38C1" w:rsidP="00066FA1">
            <w:pPr>
              <w:pStyle w:val="TableParagraph"/>
              <w:spacing w:before="14" w:line="185" w:lineRule="exact"/>
              <w:ind w:left="63" w:right="28"/>
              <w:jc w:val="center"/>
              <w:rPr>
                <w:rFonts w:eastAsiaTheme="minorHAnsi"/>
                <w:sz w:val="17"/>
                <w:lang w:eastAsia="en-US"/>
              </w:rPr>
            </w:pPr>
            <w:r>
              <w:rPr>
                <w:w w:val="110"/>
                <w:sz w:val="17"/>
              </w:rPr>
              <w:t>65 - 69</w:t>
            </w:r>
          </w:p>
        </w:tc>
        <w:tc>
          <w:tcPr>
            <w:tcW w:w="2663" w:type="dxa"/>
            <w:tcBorders>
              <w:top w:val="single" w:sz="8" w:space="0" w:color="D0D6E4"/>
              <w:left w:val="single" w:sz="8" w:space="0" w:color="000000"/>
              <w:bottom w:val="single" w:sz="8" w:space="0" w:color="D0D6E4"/>
              <w:right w:val="single" w:sz="8" w:space="0" w:color="000000"/>
            </w:tcBorders>
            <w:hideMark/>
          </w:tcPr>
          <w:p w14:paraId="22D9EEA0" w14:textId="77777777" w:rsidR="00AC38C1" w:rsidRDefault="00AC38C1" w:rsidP="00066FA1">
            <w:pPr>
              <w:pStyle w:val="TableParagraph"/>
              <w:spacing w:before="14" w:line="185" w:lineRule="exact"/>
              <w:ind w:left="745"/>
              <w:rPr>
                <w:rFonts w:eastAsiaTheme="minorHAnsi"/>
                <w:sz w:val="17"/>
                <w:lang w:eastAsia="en-US"/>
              </w:rPr>
            </w:pPr>
            <w:r>
              <w:rPr>
                <w:w w:val="110"/>
                <w:sz w:val="17"/>
              </w:rPr>
              <w:t>24,230</w:t>
            </w:r>
          </w:p>
        </w:tc>
        <w:tc>
          <w:tcPr>
            <w:tcW w:w="2422" w:type="dxa"/>
            <w:tcBorders>
              <w:top w:val="single" w:sz="8" w:space="0" w:color="D0D6E4"/>
              <w:left w:val="single" w:sz="8" w:space="0" w:color="000000"/>
              <w:bottom w:val="single" w:sz="8" w:space="0" w:color="D0D6E4"/>
              <w:right w:val="single" w:sz="8" w:space="0" w:color="000000"/>
            </w:tcBorders>
            <w:hideMark/>
          </w:tcPr>
          <w:p w14:paraId="1DA423C1" w14:textId="77777777" w:rsidR="00AC38C1" w:rsidRDefault="00AC38C1" w:rsidP="00066FA1">
            <w:pPr>
              <w:pStyle w:val="TableParagraph"/>
              <w:spacing w:before="14" w:line="185" w:lineRule="exact"/>
              <w:ind w:left="504"/>
              <w:rPr>
                <w:rFonts w:eastAsiaTheme="minorHAnsi"/>
                <w:sz w:val="17"/>
                <w:lang w:eastAsia="en-US"/>
              </w:rPr>
            </w:pPr>
            <w:r>
              <w:rPr>
                <w:w w:val="110"/>
                <w:sz w:val="17"/>
              </w:rPr>
              <w:t>20,289</w:t>
            </w:r>
          </w:p>
        </w:tc>
        <w:tc>
          <w:tcPr>
            <w:tcW w:w="2336" w:type="dxa"/>
            <w:tcBorders>
              <w:top w:val="single" w:sz="8" w:space="0" w:color="D0D6E4"/>
              <w:left w:val="single" w:sz="8" w:space="0" w:color="000000"/>
              <w:bottom w:val="single" w:sz="8" w:space="0" w:color="D0D6E4"/>
              <w:right w:val="single" w:sz="8" w:space="0" w:color="000000"/>
            </w:tcBorders>
            <w:hideMark/>
          </w:tcPr>
          <w:p w14:paraId="3CFC5C5C" w14:textId="77777777" w:rsidR="00AC38C1" w:rsidRDefault="00AC38C1" w:rsidP="00066FA1">
            <w:pPr>
              <w:pStyle w:val="TableParagraph"/>
              <w:spacing w:before="14" w:line="185" w:lineRule="exact"/>
              <w:ind w:left="418"/>
              <w:rPr>
                <w:rFonts w:eastAsiaTheme="minorHAnsi"/>
                <w:sz w:val="17"/>
                <w:lang w:eastAsia="en-US"/>
              </w:rPr>
            </w:pPr>
            <w:r>
              <w:rPr>
                <w:w w:val="110"/>
                <w:sz w:val="17"/>
              </w:rPr>
              <w:t>44,519</w:t>
            </w:r>
          </w:p>
        </w:tc>
        <w:tc>
          <w:tcPr>
            <w:tcW w:w="1065" w:type="dxa"/>
            <w:tcBorders>
              <w:top w:val="single" w:sz="8" w:space="0" w:color="D0D6E4"/>
              <w:left w:val="single" w:sz="8" w:space="0" w:color="000000"/>
              <w:bottom w:val="single" w:sz="8" w:space="0" w:color="D0D6E4"/>
              <w:right w:val="single" w:sz="8" w:space="0" w:color="D0D6E4"/>
            </w:tcBorders>
          </w:tcPr>
          <w:p w14:paraId="38700692" w14:textId="77777777" w:rsidR="00AC38C1" w:rsidRDefault="00AC38C1" w:rsidP="00066FA1">
            <w:pPr>
              <w:pStyle w:val="TableParagraph"/>
              <w:rPr>
                <w:rFonts w:eastAsiaTheme="minorHAnsi"/>
                <w:sz w:val="14"/>
                <w:lang w:eastAsia="en-US"/>
              </w:rPr>
            </w:pPr>
          </w:p>
        </w:tc>
      </w:tr>
      <w:tr w:rsidR="00AC38C1" w14:paraId="5A9AA4E2"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1B2A042A" w14:textId="77777777" w:rsidR="00AC38C1" w:rsidRDefault="00AC38C1" w:rsidP="00066FA1">
            <w:pPr>
              <w:pStyle w:val="TableParagraph"/>
              <w:spacing w:before="14" w:line="186" w:lineRule="exact"/>
              <w:ind w:left="92"/>
              <w:rPr>
                <w:rFonts w:eastAsiaTheme="minorHAnsi"/>
                <w:sz w:val="17"/>
                <w:lang w:eastAsia="en-US"/>
              </w:rPr>
            </w:pPr>
            <w:r>
              <w:rPr>
                <w:w w:val="110"/>
                <w:sz w:val="17"/>
              </w:rPr>
              <w:t>30</w:t>
            </w:r>
          </w:p>
        </w:tc>
        <w:tc>
          <w:tcPr>
            <w:tcW w:w="1065" w:type="dxa"/>
            <w:tcBorders>
              <w:top w:val="single" w:sz="8" w:space="0" w:color="D0D6E4"/>
              <w:left w:val="single" w:sz="8" w:space="0" w:color="000000"/>
              <w:bottom w:val="single" w:sz="8" w:space="0" w:color="D0D6E4"/>
              <w:right w:val="single" w:sz="8" w:space="0" w:color="000000"/>
            </w:tcBorders>
            <w:hideMark/>
          </w:tcPr>
          <w:p w14:paraId="35EE8864" w14:textId="77777777" w:rsidR="00AC38C1" w:rsidRDefault="00AC38C1" w:rsidP="00066FA1">
            <w:pPr>
              <w:pStyle w:val="TableParagraph"/>
              <w:spacing w:before="14" w:line="186" w:lineRule="exact"/>
              <w:ind w:left="63" w:right="28"/>
              <w:jc w:val="center"/>
              <w:rPr>
                <w:rFonts w:eastAsiaTheme="minorHAnsi"/>
                <w:sz w:val="17"/>
                <w:lang w:eastAsia="en-US"/>
              </w:rPr>
            </w:pPr>
            <w:r>
              <w:rPr>
                <w:w w:val="110"/>
                <w:sz w:val="17"/>
              </w:rPr>
              <w:t>70 - 74</w:t>
            </w:r>
          </w:p>
        </w:tc>
        <w:tc>
          <w:tcPr>
            <w:tcW w:w="2663" w:type="dxa"/>
            <w:tcBorders>
              <w:top w:val="single" w:sz="8" w:space="0" w:color="D0D6E4"/>
              <w:left w:val="single" w:sz="8" w:space="0" w:color="000000"/>
              <w:bottom w:val="single" w:sz="8" w:space="0" w:color="D0D6E4"/>
              <w:right w:val="single" w:sz="8" w:space="0" w:color="000000"/>
            </w:tcBorders>
            <w:hideMark/>
          </w:tcPr>
          <w:p w14:paraId="1AF32299" w14:textId="77777777" w:rsidR="00AC38C1" w:rsidRDefault="00AC38C1" w:rsidP="00066FA1">
            <w:pPr>
              <w:pStyle w:val="TableParagraph"/>
              <w:spacing w:before="14" w:line="186" w:lineRule="exact"/>
              <w:ind w:left="745"/>
              <w:rPr>
                <w:rFonts w:eastAsiaTheme="minorHAnsi"/>
                <w:sz w:val="17"/>
                <w:lang w:eastAsia="en-US"/>
              </w:rPr>
            </w:pPr>
            <w:r>
              <w:rPr>
                <w:w w:val="110"/>
                <w:sz w:val="17"/>
              </w:rPr>
              <w:t>12,025</w:t>
            </w:r>
          </w:p>
        </w:tc>
        <w:tc>
          <w:tcPr>
            <w:tcW w:w="2422" w:type="dxa"/>
            <w:tcBorders>
              <w:top w:val="single" w:sz="8" w:space="0" w:color="D0D6E4"/>
              <w:left w:val="single" w:sz="8" w:space="0" w:color="000000"/>
              <w:bottom w:val="single" w:sz="8" w:space="0" w:color="D0D6E4"/>
              <w:right w:val="single" w:sz="8" w:space="0" w:color="000000"/>
            </w:tcBorders>
            <w:hideMark/>
          </w:tcPr>
          <w:p w14:paraId="7C82F8E2" w14:textId="77777777" w:rsidR="00AC38C1" w:rsidRDefault="00AC38C1" w:rsidP="00066FA1">
            <w:pPr>
              <w:pStyle w:val="TableParagraph"/>
              <w:spacing w:before="14" w:line="186" w:lineRule="exact"/>
              <w:ind w:left="504"/>
              <w:rPr>
                <w:rFonts w:eastAsiaTheme="minorHAnsi"/>
                <w:sz w:val="17"/>
                <w:lang w:eastAsia="en-US"/>
              </w:rPr>
            </w:pPr>
            <w:r>
              <w:rPr>
                <w:w w:val="110"/>
                <w:sz w:val="17"/>
              </w:rPr>
              <w:t>11,410</w:t>
            </w:r>
          </w:p>
        </w:tc>
        <w:tc>
          <w:tcPr>
            <w:tcW w:w="2336" w:type="dxa"/>
            <w:tcBorders>
              <w:top w:val="single" w:sz="8" w:space="0" w:color="D0D6E4"/>
              <w:left w:val="single" w:sz="8" w:space="0" w:color="000000"/>
              <w:bottom w:val="single" w:sz="8" w:space="0" w:color="D0D6E4"/>
              <w:right w:val="single" w:sz="8" w:space="0" w:color="000000"/>
            </w:tcBorders>
            <w:hideMark/>
          </w:tcPr>
          <w:p w14:paraId="4792E3DF" w14:textId="77777777" w:rsidR="00AC38C1" w:rsidRDefault="00AC38C1" w:rsidP="00066FA1">
            <w:pPr>
              <w:pStyle w:val="TableParagraph"/>
              <w:spacing w:before="14" w:line="186" w:lineRule="exact"/>
              <w:ind w:left="418"/>
              <w:rPr>
                <w:rFonts w:eastAsiaTheme="minorHAnsi"/>
                <w:sz w:val="17"/>
                <w:lang w:eastAsia="en-US"/>
              </w:rPr>
            </w:pPr>
            <w:r>
              <w:rPr>
                <w:w w:val="110"/>
                <w:sz w:val="17"/>
              </w:rPr>
              <w:t>23,435</w:t>
            </w:r>
          </w:p>
        </w:tc>
        <w:tc>
          <w:tcPr>
            <w:tcW w:w="1065" w:type="dxa"/>
            <w:tcBorders>
              <w:top w:val="single" w:sz="8" w:space="0" w:color="D0D6E4"/>
              <w:left w:val="single" w:sz="8" w:space="0" w:color="000000"/>
              <w:bottom w:val="single" w:sz="8" w:space="0" w:color="D0D6E4"/>
              <w:right w:val="single" w:sz="8" w:space="0" w:color="D0D6E4"/>
            </w:tcBorders>
          </w:tcPr>
          <w:p w14:paraId="693CBFE5" w14:textId="77777777" w:rsidR="00AC38C1" w:rsidRDefault="00AC38C1" w:rsidP="00066FA1">
            <w:pPr>
              <w:pStyle w:val="TableParagraph"/>
              <w:rPr>
                <w:rFonts w:eastAsiaTheme="minorHAnsi"/>
                <w:sz w:val="14"/>
                <w:lang w:eastAsia="en-US"/>
              </w:rPr>
            </w:pPr>
          </w:p>
        </w:tc>
      </w:tr>
      <w:tr w:rsidR="00AC38C1" w14:paraId="341F519C" w14:textId="77777777" w:rsidTr="00066FA1">
        <w:trPr>
          <w:trHeight w:val="220"/>
        </w:trPr>
        <w:tc>
          <w:tcPr>
            <w:tcW w:w="378" w:type="dxa"/>
            <w:tcBorders>
              <w:top w:val="single" w:sz="8" w:space="0" w:color="D0D6E4"/>
              <w:left w:val="single" w:sz="8" w:space="0" w:color="000000"/>
              <w:bottom w:val="single" w:sz="8" w:space="0" w:color="D0D6E4"/>
              <w:right w:val="single" w:sz="8" w:space="0" w:color="000000"/>
            </w:tcBorders>
            <w:hideMark/>
          </w:tcPr>
          <w:p w14:paraId="79B45321" w14:textId="77777777" w:rsidR="00AC38C1" w:rsidRDefault="00AC38C1" w:rsidP="00066FA1">
            <w:pPr>
              <w:pStyle w:val="TableParagraph"/>
              <w:spacing w:before="14" w:line="185" w:lineRule="exact"/>
              <w:ind w:left="92"/>
              <w:rPr>
                <w:rFonts w:eastAsiaTheme="minorHAnsi"/>
                <w:sz w:val="17"/>
                <w:lang w:eastAsia="en-US"/>
              </w:rPr>
            </w:pPr>
            <w:r>
              <w:rPr>
                <w:w w:val="110"/>
                <w:sz w:val="17"/>
              </w:rPr>
              <w:t>32</w:t>
            </w:r>
          </w:p>
        </w:tc>
        <w:tc>
          <w:tcPr>
            <w:tcW w:w="1065" w:type="dxa"/>
            <w:tcBorders>
              <w:top w:val="single" w:sz="8" w:space="0" w:color="D0D6E4"/>
              <w:left w:val="single" w:sz="8" w:space="0" w:color="000000"/>
              <w:bottom w:val="single" w:sz="8" w:space="0" w:color="D0D6E4"/>
              <w:right w:val="single" w:sz="8" w:space="0" w:color="000000"/>
            </w:tcBorders>
            <w:hideMark/>
          </w:tcPr>
          <w:p w14:paraId="15E621CF" w14:textId="77777777" w:rsidR="00AC38C1" w:rsidRDefault="00AC38C1" w:rsidP="00066FA1">
            <w:pPr>
              <w:pStyle w:val="TableParagraph"/>
              <w:spacing w:before="14" w:line="185" w:lineRule="exact"/>
              <w:ind w:left="66" w:right="28"/>
              <w:jc w:val="center"/>
              <w:rPr>
                <w:rFonts w:eastAsiaTheme="minorHAnsi"/>
                <w:sz w:val="17"/>
                <w:lang w:eastAsia="en-US"/>
              </w:rPr>
            </w:pPr>
            <w:r>
              <w:rPr>
                <w:w w:val="110"/>
                <w:sz w:val="17"/>
              </w:rPr>
              <w:t>75+</w:t>
            </w:r>
          </w:p>
        </w:tc>
        <w:tc>
          <w:tcPr>
            <w:tcW w:w="2663" w:type="dxa"/>
            <w:tcBorders>
              <w:top w:val="single" w:sz="8" w:space="0" w:color="D0D6E4"/>
              <w:left w:val="single" w:sz="8" w:space="0" w:color="000000"/>
              <w:bottom w:val="single" w:sz="8" w:space="0" w:color="D0D6E4"/>
              <w:right w:val="single" w:sz="8" w:space="0" w:color="000000"/>
            </w:tcBorders>
            <w:hideMark/>
          </w:tcPr>
          <w:p w14:paraId="38ABCF9A" w14:textId="77777777" w:rsidR="00AC38C1" w:rsidRDefault="00AC38C1" w:rsidP="00066FA1">
            <w:pPr>
              <w:pStyle w:val="TableParagraph"/>
              <w:spacing w:before="14" w:line="185" w:lineRule="exact"/>
              <w:ind w:left="745"/>
              <w:rPr>
                <w:rFonts w:eastAsiaTheme="minorHAnsi"/>
                <w:sz w:val="17"/>
                <w:lang w:eastAsia="en-US"/>
              </w:rPr>
            </w:pPr>
            <w:r>
              <w:rPr>
                <w:w w:val="110"/>
                <w:sz w:val="17"/>
              </w:rPr>
              <w:t>11,398</w:t>
            </w:r>
          </w:p>
        </w:tc>
        <w:tc>
          <w:tcPr>
            <w:tcW w:w="2422" w:type="dxa"/>
            <w:tcBorders>
              <w:top w:val="single" w:sz="8" w:space="0" w:color="D0D6E4"/>
              <w:left w:val="single" w:sz="8" w:space="0" w:color="000000"/>
              <w:bottom w:val="single" w:sz="8" w:space="0" w:color="D0D6E4"/>
              <w:right w:val="single" w:sz="8" w:space="0" w:color="000000"/>
            </w:tcBorders>
            <w:hideMark/>
          </w:tcPr>
          <w:p w14:paraId="324812C6" w14:textId="77777777" w:rsidR="00AC38C1" w:rsidRDefault="00AC38C1" w:rsidP="00066FA1">
            <w:pPr>
              <w:pStyle w:val="TableParagraph"/>
              <w:spacing w:before="14" w:line="185" w:lineRule="exact"/>
              <w:ind w:left="504"/>
              <w:rPr>
                <w:rFonts w:eastAsiaTheme="minorHAnsi"/>
                <w:sz w:val="17"/>
                <w:lang w:eastAsia="en-US"/>
              </w:rPr>
            </w:pPr>
            <w:r>
              <w:rPr>
                <w:w w:val="110"/>
                <w:sz w:val="17"/>
              </w:rPr>
              <w:t>11,608</w:t>
            </w:r>
          </w:p>
        </w:tc>
        <w:tc>
          <w:tcPr>
            <w:tcW w:w="2336" w:type="dxa"/>
            <w:tcBorders>
              <w:top w:val="single" w:sz="8" w:space="0" w:color="D0D6E4"/>
              <w:left w:val="single" w:sz="8" w:space="0" w:color="000000"/>
              <w:bottom w:val="single" w:sz="8" w:space="0" w:color="D0D6E4"/>
              <w:right w:val="single" w:sz="8" w:space="0" w:color="000000"/>
            </w:tcBorders>
            <w:hideMark/>
          </w:tcPr>
          <w:p w14:paraId="120508E1" w14:textId="77777777" w:rsidR="00AC38C1" w:rsidRDefault="00AC38C1" w:rsidP="00066FA1">
            <w:pPr>
              <w:pStyle w:val="TableParagraph"/>
              <w:spacing w:before="14" w:line="185" w:lineRule="exact"/>
              <w:ind w:left="418"/>
              <w:rPr>
                <w:rFonts w:eastAsiaTheme="minorHAnsi"/>
                <w:sz w:val="17"/>
                <w:lang w:eastAsia="en-US"/>
              </w:rPr>
            </w:pPr>
            <w:r>
              <w:rPr>
                <w:w w:val="110"/>
                <w:sz w:val="17"/>
              </w:rPr>
              <w:t>23,006</w:t>
            </w:r>
          </w:p>
        </w:tc>
        <w:tc>
          <w:tcPr>
            <w:tcW w:w="1065" w:type="dxa"/>
            <w:tcBorders>
              <w:top w:val="single" w:sz="8" w:space="0" w:color="D0D6E4"/>
              <w:left w:val="single" w:sz="8" w:space="0" w:color="000000"/>
              <w:bottom w:val="single" w:sz="8" w:space="0" w:color="D0D6E4"/>
              <w:right w:val="single" w:sz="8" w:space="0" w:color="D0D6E4"/>
            </w:tcBorders>
          </w:tcPr>
          <w:p w14:paraId="66325622" w14:textId="77777777" w:rsidR="00AC38C1" w:rsidRDefault="00AC38C1" w:rsidP="00066FA1">
            <w:pPr>
              <w:pStyle w:val="TableParagraph"/>
              <w:rPr>
                <w:rFonts w:eastAsiaTheme="minorHAnsi"/>
                <w:sz w:val="14"/>
                <w:lang w:eastAsia="en-US"/>
              </w:rPr>
            </w:pPr>
          </w:p>
        </w:tc>
      </w:tr>
      <w:tr w:rsidR="00AC38C1" w14:paraId="6576CDE4" w14:textId="77777777" w:rsidTr="00066FA1">
        <w:trPr>
          <w:trHeight w:val="220"/>
        </w:trPr>
        <w:tc>
          <w:tcPr>
            <w:tcW w:w="378" w:type="dxa"/>
            <w:tcBorders>
              <w:top w:val="single" w:sz="8" w:space="0" w:color="D0D6E4"/>
              <w:left w:val="single" w:sz="8" w:space="0" w:color="000000"/>
              <w:bottom w:val="single" w:sz="8" w:space="0" w:color="000000"/>
              <w:right w:val="single" w:sz="8" w:space="0" w:color="000000"/>
            </w:tcBorders>
          </w:tcPr>
          <w:p w14:paraId="308A9FCB" w14:textId="77777777" w:rsidR="00AC38C1" w:rsidRDefault="00AC38C1" w:rsidP="00066FA1">
            <w:pPr>
              <w:pStyle w:val="TableParagraph"/>
              <w:rPr>
                <w:rFonts w:eastAsiaTheme="minorHAnsi"/>
                <w:sz w:val="14"/>
                <w:lang w:eastAsia="en-US"/>
              </w:rPr>
            </w:pPr>
          </w:p>
        </w:tc>
        <w:tc>
          <w:tcPr>
            <w:tcW w:w="1065" w:type="dxa"/>
            <w:tcBorders>
              <w:top w:val="single" w:sz="8" w:space="0" w:color="D0D6E4"/>
              <w:left w:val="single" w:sz="8" w:space="0" w:color="000000"/>
              <w:bottom w:val="single" w:sz="8" w:space="0" w:color="000000"/>
              <w:right w:val="single" w:sz="8" w:space="0" w:color="000000"/>
            </w:tcBorders>
          </w:tcPr>
          <w:p w14:paraId="51210B95" w14:textId="77777777" w:rsidR="00AC38C1" w:rsidRDefault="00AC38C1" w:rsidP="00066FA1">
            <w:pPr>
              <w:pStyle w:val="TableParagraph"/>
              <w:rPr>
                <w:rFonts w:eastAsiaTheme="minorHAnsi"/>
                <w:sz w:val="14"/>
                <w:lang w:eastAsia="en-US"/>
              </w:rPr>
            </w:pPr>
          </w:p>
        </w:tc>
        <w:tc>
          <w:tcPr>
            <w:tcW w:w="2663" w:type="dxa"/>
            <w:tcBorders>
              <w:top w:val="single" w:sz="8" w:space="0" w:color="D0D6E4"/>
              <w:left w:val="single" w:sz="8" w:space="0" w:color="000000"/>
              <w:bottom w:val="single" w:sz="8" w:space="0" w:color="000000"/>
              <w:right w:val="single" w:sz="8" w:space="0" w:color="000000"/>
            </w:tcBorders>
          </w:tcPr>
          <w:p w14:paraId="7BC62EFD" w14:textId="77777777" w:rsidR="00AC38C1" w:rsidRDefault="00AC38C1" w:rsidP="00066FA1">
            <w:pPr>
              <w:pStyle w:val="TableParagraph"/>
              <w:rPr>
                <w:rFonts w:eastAsiaTheme="minorHAnsi"/>
                <w:sz w:val="14"/>
                <w:lang w:eastAsia="en-US"/>
              </w:rPr>
            </w:pPr>
          </w:p>
        </w:tc>
        <w:tc>
          <w:tcPr>
            <w:tcW w:w="2422" w:type="dxa"/>
            <w:tcBorders>
              <w:top w:val="single" w:sz="8" w:space="0" w:color="D0D6E4"/>
              <w:left w:val="single" w:sz="8" w:space="0" w:color="000000"/>
              <w:bottom w:val="single" w:sz="8" w:space="0" w:color="000000"/>
              <w:right w:val="single" w:sz="8" w:space="0" w:color="000000"/>
            </w:tcBorders>
          </w:tcPr>
          <w:p w14:paraId="7D059445" w14:textId="77777777" w:rsidR="00AC38C1" w:rsidRDefault="00AC38C1" w:rsidP="00066FA1">
            <w:pPr>
              <w:pStyle w:val="TableParagraph"/>
              <w:rPr>
                <w:rFonts w:eastAsiaTheme="minorHAnsi"/>
                <w:sz w:val="14"/>
                <w:lang w:eastAsia="en-US"/>
              </w:rPr>
            </w:pPr>
          </w:p>
        </w:tc>
        <w:tc>
          <w:tcPr>
            <w:tcW w:w="2336" w:type="dxa"/>
            <w:tcBorders>
              <w:top w:val="single" w:sz="8" w:space="0" w:color="D0D6E4"/>
              <w:left w:val="single" w:sz="8" w:space="0" w:color="000000"/>
              <w:bottom w:val="single" w:sz="8" w:space="0" w:color="000000"/>
              <w:right w:val="single" w:sz="8" w:space="0" w:color="000000"/>
            </w:tcBorders>
          </w:tcPr>
          <w:p w14:paraId="5A161EB7" w14:textId="77777777" w:rsidR="00AC38C1" w:rsidRDefault="00AC38C1" w:rsidP="00066FA1">
            <w:pPr>
              <w:pStyle w:val="TableParagraph"/>
              <w:rPr>
                <w:rFonts w:eastAsiaTheme="minorHAnsi"/>
                <w:sz w:val="14"/>
                <w:lang w:eastAsia="en-US"/>
              </w:rPr>
            </w:pPr>
          </w:p>
        </w:tc>
        <w:tc>
          <w:tcPr>
            <w:tcW w:w="1065" w:type="dxa"/>
            <w:tcBorders>
              <w:top w:val="single" w:sz="8" w:space="0" w:color="D0D6E4"/>
              <w:left w:val="single" w:sz="8" w:space="0" w:color="000000"/>
              <w:bottom w:val="single" w:sz="8" w:space="0" w:color="D0D6E4"/>
              <w:right w:val="single" w:sz="8" w:space="0" w:color="D0D6E4"/>
            </w:tcBorders>
          </w:tcPr>
          <w:p w14:paraId="1DA531DE" w14:textId="77777777" w:rsidR="00AC38C1" w:rsidRDefault="00AC38C1" w:rsidP="00066FA1">
            <w:pPr>
              <w:pStyle w:val="TableParagraph"/>
              <w:rPr>
                <w:rFonts w:eastAsiaTheme="minorHAnsi"/>
                <w:sz w:val="14"/>
                <w:lang w:eastAsia="en-US"/>
              </w:rPr>
            </w:pPr>
          </w:p>
        </w:tc>
      </w:tr>
      <w:tr w:rsidR="00AC38C1" w14:paraId="3EB21A84" w14:textId="77777777" w:rsidTr="00066FA1">
        <w:trPr>
          <w:trHeight w:val="220"/>
        </w:trPr>
        <w:tc>
          <w:tcPr>
            <w:tcW w:w="1443" w:type="dxa"/>
            <w:gridSpan w:val="2"/>
            <w:tcBorders>
              <w:top w:val="single" w:sz="8" w:space="0" w:color="000000"/>
              <w:left w:val="single" w:sz="8" w:space="0" w:color="000000"/>
              <w:bottom w:val="single" w:sz="8" w:space="0" w:color="000000"/>
              <w:right w:val="single" w:sz="8" w:space="0" w:color="000000"/>
            </w:tcBorders>
            <w:hideMark/>
          </w:tcPr>
          <w:p w14:paraId="19C57F2B" w14:textId="77777777" w:rsidR="00AC38C1" w:rsidRDefault="00AC38C1" w:rsidP="00066FA1">
            <w:pPr>
              <w:pStyle w:val="TableParagraph"/>
              <w:spacing w:before="14" w:line="186" w:lineRule="exact"/>
              <w:ind w:left="41"/>
              <w:rPr>
                <w:rFonts w:eastAsiaTheme="minorHAnsi"/>
                <w:sz w:val="17"/>
                <w:lang w:eastAsia="en-US"/>
              </w:rPr>
            </w:pPr>
            <w:r>
              <w:rPr>
                <w:w w:val="110"/>
                <w:sz w:val="17"/>
              </w:rPr>
              <w:t>JUMLAH</w:t>
            </w:r>
          </w:p>
        </w:tc>
        <w:tc>
          <w:tcPr>
            <w:tcW w:w="2663" w:type="dxa"/>
            <w:tcBorders>
              <w:top w:val="single" w:sz="8" w:space="0" w:color="000000"/>
              <w:left w:val="single" w:sz="8" w:space="0" w:color="000000"/>
              <w:bottom w:val="single" w:sz="8" w:space="0" w:color="000000"/>
              <w:right w:val="single" w:sz="8" w:space="0" w:color="000000"/>
            </w:tcBorders>
            <w:hideMark/>
          </w:tcPr>
          <w:p w14:paraId="48AC5835" w14:textId="77777777" w:rsidR="00AC38C1" w:rsidRDefault="00AC38C1" w:rsidP="00066FA1">
            <w:pPr>
              <w:pStyle w:val="TableParagraph"/>
              <w:spacing w:before="14" w:line="186" w:lineRule="exact"/>
              <w:ind w:left="488"/>
              <w:rPr>
                <w:rFonts w:eastAsiaTheme="minorHAnsi"/>
                <w:sz w:val="17"/>
                <w:lang w:eastAsia="en-US"/>
              </w:rPr>
            </w:pPr>
            <w:r>
              <w:rPr>
                <w:w w:val="110"/>
                <w:sz w:val="17"/>
              </w:rPr>
              <w:t>1,928,215</w:t>
            </w:r>
          </w:p>
        </w:tc>
        <w:tc>
          <w:tcPr>
            <w:tcW w:w="2422" w:type="dxa"/>
            <w:tcBorders>
              <w:top w:val="single" w:sz="8" w:space="0" w:color="000000"/>
              <w:left w:val="single" w:sz="8" w:space="0" w:color="000000"/>
              <w:bottom w:val="single" w:sz="8" w:space="0" w:color="000000"/>
              <w:right w:val="single" w:sz="8" w:space="0" w:color="000000"/>
            </w:tcBorders>
            <w:hideMark/>
          </w:tcPr>
          <w:p w14:paraId="16C0BCF4" w14:textId="77777777" w:rsidR="00AC38C1" w:rsidRDefault="00AC38C1" w:rsidP="00066FA1">
            <w:pPr>
              <w:pStyle w:val="TableParagraph"/>
              <w:spacing w:before="14" w:line="186" w:lineRule="exact"/>
              <w:ind w:left="246"/>
              <w:rPr>
                <w:rFonts w:eastAsiaTheme="minorHAnsi"/>
                <w:sz w:val="17"/>
                <w:lang w:eastAsia="en-US"/>
              </w:rPr>
            </w:pPr>
            <w:r>
              <w:rPr>
                <w:w w:val="110"/>
                <w:sz w:val="17"/>
              </w:rPr>
              <w:t>1,785,113</w:t>
            </w:r>
          </w:p>
        </w:tc>
        <w:tc>
          <w:tcPr>
            <w:tcW w:w="2336" w:type="dxa"/>
            <w:tcBorders>
              <w:top w:val="single" w:sz="8" w:space="0" w:color="000000"/>
              <w:left w:val="single" w:sz="8" w:space="0" w:color="000000"/>
              <w:bottom w:val="single" w:sz="8" w:space="0" w:color="000000"/>
              <w:right w:val="single" w:sz="8" w:space="0" w:color="000000"/>
            </w:tcBorders>
            <w:hideMark/>
          </w:tcPr>
          <w:p w14:paraId="7B1D8BFE" w14:textId="77777777" w:rsidR="00AC38C1" w:rsidRDefault="00AC38C1" w:rsidP="00066FA1">
            <w:pPr>
              <w:pStyle w:val="TableParagraph"/>
              <w:spacing w:before="14" w:line="186" w:lineRule="exact"/>
              <w:ind w:left="160"/>
              <w:rPr>
                <w:rFonts w:eastAsiaTheme="minorHAnsi"/>
                <w:sz w:val="17"/>
                <w:lang w:eastAsia="en-US"/>
              </w:rPr>
            </w:pPr>
            <w:r>
              <w:rPr>
                <w:w w:val="110"/>
                <w:sz w:val="17"/>
              </w:rPr>
              <w:t>3,713,328</w:t>
            </w:r>
          </w:p>
        </w:tc>
        <w:tc>
          <w:tcPr>
            <w:tcW w:w="1065" w:type="dxa"/>
            <w:tcBorders>
              <w:top w:val="single" w:sz="8" w:space="0" w:color="D0D6E4"/>
              <w:left w:val="single" w:sz="8" w:space="0" w:color="000000"/>
              <w:bottom w:val="single" w:sz="8" w:space="0" w:color="D0D6E4"/>
              <w:right w:val="single" w:sz="8" w:space="0" w:color="D0D6E4"/>
            </w:tcBorders>
          </w:tcPr>
          <w:p w14:paraId="379087AF" w14:textId="77777777" w:rsidR="00AC38C1" w:rsidRDefault="00AC38C1" w:rsidP="00066FA1">
            <w:pPr>
              <w:pStyle w:val="TableParagraph"/>
              <w:rPr>
                <w:rFonts w:eastAsiaTheme="minorHAnsi"/>
                <w:sz w:val="14"/>
                <w:lang w:eastAsia="en-US"/>
              </w:rPr>
            </w:pPr>
          </w:p>
        </w:tc>
      </w:tr>
      <w:tr w:rsidR="00AC38C1" w14:paraId="13900A0D" w14:textId="77777777" w:rsidTr="00066FA1">
        <w:trPr>
          <w:trHeight w:val="215"/>
        </w:trPr>
        <w:tc>
          <w:tcPr>
            <w:tcW w:w="6528" w:type="dxa"/>
            <w:gridSpan w:val="4"/>
            <w:tcBorders>
              <w:top w:val="single" w:sz="8" w:space="0" w:color="000000"/>
              <w:left w:val="single" w:sz="8" w:space="0" w:color="000000"/>
              <w:bottom w:val="single" w:sz="18" w:space="0" w:color="000000"/>
              <w:right w:val="single" w:sz="8" w:space="0" w:color="000000"/>
            </w:tcBorders>
            <w:hideMark/>
          </w:tcPr>
          <w:p w14:paraId="51B020E7" w14:textId="77777777" w:rsidR="00AC38C1" w:rsidRDefault="00AC38C1" w:rsidP="00066FA1">
            <w:pPr>
              <w:pStyle w:val="TableParagraph"/>
              <w:spacing w:before="14" w:line="181" w:lineRule="exact"/>
              <w:ind w:left="41"/>
              <w:rPr>
                <w:rFonts w:eastAsiaTheme="minorHAnsi"/>
                <w:i/>
                <w:sz w:val="17"/>
                <w:lang w:eastAsia="en-US"/>
              </w:rPr>
            </w:pPr>
            <w:r>
              <w:rPr>
                <w:w w:val="110"/>
                <w:sz w:val="17"/>
              </w:rPr>
              <w:t xml:space="preserve">ANGKA BEBAN TANGGUNGAN </w:t>
            </w:r>
            <w:r>
              <w:rPr>
                <w:i/>
                <w:w w:val="110"/>
                <w:sz w:val="17"/>
              </w:rPr>
              <w:t>(DEPENDENCY RATIO)</w:t>
            </w:r>
          </w:p>
        </w:tc>
        <w:tc>
          <w:tcPr>
            <w:tcW w:w="2336" w:type="dxa"/>
            <w:tcBorders>
              <w:top w:val="single" w:sz="8" w:space="0" w:color="000000"/>
              <w:left w:val="single" w:sz="8" w:space="0" w:color="000000"/>
              <w:bottom w:val="single" w:sz="18" w:space="0" w:color="000000"/>
              <w:right w:val="single" w:sz="8" w:space="0" w:color="000000"/>
            </w:tcBorders>
            <w:hideMark/>
          </w:tcPr>
          <w:p w14:paraId="6CEB2DC9" w14:textId="77777777" w:rsidR="00AC38C1" w:rsidRDefault="00AC38C1" w:rsidP="00066FA1">
            <w:pPr>
              <w:pStyle w:val="TableParagraph"/>
              <w:spacing w:before="14" w:line="181" w:lineRule="exact"/>
              <w:ind w:right="92"/>
              <w:rPr>
                <w:rFonts w:eastAsiaTheme="minorHAnsi"/>
                <w:sz w:val="17"/>
                <w:lang w:eastAsia="en-US"/>
              </w:rPr>
            </w:pPr>
            <w:r>
              <w:rPr>
                <w:w w:val="110"/>
                <w:sz w:val="17"/>
              </w:rPr>
              <w:t>43</w:t>
            </w:r>
          </w:p>
        </w:tc>
        <w:tc>
          <w:tcPr>
            <w:tcW w:w="1065" w:type="dxa"/>
            <w:tcBorders>
              <w:top w:val="single" w:sz="8" w:space="0" w:color="D0D6E4"/>
              <w:left w:val="single" w:sz="8" w:space="0" w:color="000000"/>
              <w:bottom w:val="single" w:sz="8" w:space="0" w:color="D0D6E4"/>
              <w:right w:val="single" w:sz="8" w:space="0" w:color="D0D6E4"/>
            </w:tcBorders>
          </w:tcPr>
          <w:p w14:paraId="15485921" w14:textId="77777777" w:rsidR="00AC38C1" w:rsidRDefault="00AC38C1" w:rsidP="00066FA1">
            <w:pPr>
              <w:pStyle w:val="TableParagraph"/>
              <w:rPr>
                <w:rFonts w:eastAsiaTheme="minorHAnsi"/>
                <w:sz w:val="14"/>
                <w:lang w:eastAsia="en-US"/>
              </w:rPr>
            </w:pPr>
          </w:p>
        </w:tc>
      </w:tr>
    </w:tbl>
    <w:p w14:paraId="17DE5E01" w14:textId="77777777" w:rsidR="00AC38C1" w:rsidRDefault="00AC38C1" w:rsidP="00AC38C1">
      <w:pPr>
        <w:spacing w:before="87"/>
        <w:ind w:left="676"/>
        <w:rPr>
          <w:sz w:val="20"/>
          <w:lang w:val="id-ID"/>
        </w:rPr>
      </w:pPr>
      <w:proofErr w:type="gramStart"/>
      <w:r>
        <w:rPr>
          <w:sz w:val="20"/>
        </w:rPr>
        <w:t>Sumber :</w:t>
      </w:r>
      <w:proofErr w:type="gramEnd"/>
      <w:r>
        <w:rPr>
          <w:sz w:val="20"/>
        </w:rPr>
        <w:t xml:space="preserve"> Profil Kesehatan Kab/Kota, Tahun 2018</w:t>
      </w:r>
    </w:p>
    <w:p w14:paraId="5260F194" w14:textId="77777777" w:rsidR="00AC38C1" w:rsidRDefault="00AC38C1" w:rsidP="00AC38C1">
      <w:pPr>
        <w:spacing w:before="87"/>
        <w:ind w:left="676"/>
        <w:rPr>
          <w:sz w:val="20"/>
          <w:lang w:val="id-ID"/>
        </w:rPr>
      </w:pPr>
    </w:p>
    <w:p w14:paraId="6C20A2B0" w14:textId="77777777" w:rsidR="00AC38C1" w:rsidRDefault="00AC38C1" w:rsidP="00AC38C1">
      <w:pPr>
        <w:spacing w:before="87"/>
        <w:ind w:left="676"/>
        <w:rPr>
          <w:sz w:val="20"/>
          <w:lang w:val="id-ID"/>
        </w:rPr>
      </w:pPr>
    </w:p>
    <w:p w14:paraId="3B0E37AB" w14:textId="77777777" w:rsidR="00AC38C1" w:rsidRDefault="00AC38C1" w:rsidP="00AC38C1">
      <w:pPr>
        <w:spacing w:before="87"/>
        <w:ind w:left="676"/>
        <w:rPr>
          <w:sz w:val="20"/>
          <w:lang w:val="id-ID"/>
        </w:rPr>
      </w:pPr>
    </w:p>
    <w:p w14:paraId="2B7A6D05" w14:textId="77777777" w:rsidR="00AC38C1" w:rsidRDefault="00AC38C1" w:rsidP="00AC38C1">
      <w:pPr>
        <w:spacing w:before="87"/>
        <w:ind w:left="676"/>
        <w:rPr>
          <w:sz w:val="20"/>
          <w:lang w:val="id-ID"/>
        </w:rPr>
      </w:pPr>
    </w:p>
    <w:p w14:paraId="12B520C0" w14:textId="77777777" w:rsidR="00AC38C1" w:rsidRDefault="00AC38C1" w:rsidP="00AC38C1">
      <w:pPr>
        <w:spacing w:before="87"/>
        <w:ind w:left="676"/>
        <w:rPr>
          <w:sz w:val="20"/>
          <w:lang w:val="id-ID"/>
        </w:rPr>
      </w:pPr>
    </w:p>
    <w:p w14:paraId="49B6279D" w14:textId="77777777" w:rsidR="00AC38C1" w:rsidRDefault="00AC38C1" w:rsidP="00AC38C1">
      <w:pPr>
        <w:spacing w:before="87"/>
        <w:ind w:left="676"/>
        <w:rPr>
          <w:sz w:val="20"/>
          <w:lang w:val="id-ID"/>
        </w:rPr>
      </w:pPr>
    </w:p>
    <w:p w14:paraId="4F83986B" w14:textId="77777777" w:rsidR="00AC38C1" w:rsidRDefault="00AC38C1" w:rsidP="00AC38C1">
      <w:pPr>
        <w:pStyle w:val="BodyText"/>
        <w:spacing w:before="93" w:line="276" w:lineRule="auto"/>
        <w:ind w:left="2078" w:right="1728" w:hanging="634"/>
      </w:pPr>
      <w:r>
        <w:lastRenderedPageBreak/>
        <w:t>Tabel 1. 4 Penduduk Berumur 10 Tahun Ke Atas Melek Huruf Dan Ijazah TertinggiProvinsi Kalimantan Timur Tahun 2018</w:t>
      </w:r>
    </w:p>
    <w:p w14:paraId="067B30BE" w14:textId="77777777" w:rsidR="00AC38C1" w:rsidRDefault="00AC38C1" w:rsidP="00AC38C1">
      <w:pPr>
        <w:pStyle w:val="BodyText"/>
        <w:spacing w:before="10"/>
        <w:rPr>
          <w:sz w:val="27"/>
        </w:rPr>
      </w:pPr>
    </w:p>
    <w:tbl>
      <w:tblPr>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
        <w:gridCol w:w="3539"/>
        <w:gridCol w:w="2247"/>
        <w:gridCol w:w="1877"/>
      </w:tblGrid>
      <w:tr w:rsidR="00AC38C1" w14:paraId="59761AAF" w14:textId="77777777" w:rsidTr="00066FA1">
        <w:trPr>
          <w:trHeight w:val="274"/>
        </w:trPr>
        <w:tc>
          <w:tcPr>
            <w:tcW w:w="338" w:type="dxa"/>
            <w:vMerge w:val="restart"/>
            <w:tcBorders>
              <w:top w:val="single" w:sz="6" w:space="0" w:color="000000"/>
              <w:left w:val="single" w:sz="8" w:space="0" w:color="000000"/>
              <w:bottom w:val="single" w:sz="6" w:space="0" w:color="000000"/>
              <w:right w:val="single" w:sz="8" w:space="0" w:color="000000"/>
            </w:tcBorders>
            <w:shd w:val="clear" w:color="auto" w:fill="DBEDF3"/>
          </w:tcPr>
          <w:p w14:paraId="3F09A3C5" w14:textId="77777777" w:rsidR="00AC38C1" w:rsidRDefault="00AC38C1" w:rsidP="00066FA1">
            <w:pPr>
              <w:pStyle w:val="TableParagraph"/>
              <w:rPr>
                <w:rFonts w:ascii="Arial" w:eastAsia="Arial" w:hAnsi="Arial" w:cs="Arial"/>
                <w:sz w:val="16"/>
                <w:lang w:val="id-ID"/>
              </w:rPr>
            </w:pPr>
          </w:p>
          <w:p w14:paraId="6FDC7FA0" w14:textId="77777777" w:rsidR="00AC38C1" w:rsidRDefault="00AC38C1" w:rsidP="00066FA1">
            <w:pPr>
              <w:pStyle w:val="TableParagraph"/>
              <w:spacing w:before="11"/>
              <w:rPr>
                <w:sz w:val="14"/>
              </w:rPr>
            </w:pPr>
          </w:p>
          <w:p w14:paraId="79190CC4" w14:textId="77777777" w:rsidR="00AC38C1" w:rsidRDefault="00AC38C1" w:rsidP="00066FA1">
            <w:pPr>
              <w:pStyle w:val="TableParagraph"/>
              <w:ind w:left="51"/>
              <w:rPr>
                <w:rFonts w:eastAsiaTheme="minorHAnsi"/>
                <w:sz w:val="16"/>
                <w:lang w:eastAsia="en-US"/>
              </w:rPr>
            </w:pPr>
            <w:r>
              <w:rPr>
                <w:sz w:val="16"/>
              </w:rPr>
              <w:t>NO</w:t>
            </w:r>
          </w:p>
        </w:tc>
        <w:tc>
          <w:tcPr>
            <w:tcW w:w="3539" w:type="dxa"/>
            <w:vMerge w:val="restart"/>
            <w:tcBorders>
              <w:top w:val="single" w:sz="6" w:space="0" w:color="000000"/>
              <w:left w:val="single" w:sz="8" w:space="0" w:color="000000"/>
              <w:bottom w:val="single" w:sz="6" w:space="0" w:color="000000"/>
              <w:right w:val="single" w:sz="8" w:space="0" w:color="000000"/>
            </w:tcBorders>
            <w:shd w:val="clear" w:color="auto" w:fill="DBEDF3"/>
          </w:tcPr>
          <w:p w14:paraId="510BADC5" w14:textId="77777777" w:rsidR="00AC38C1" w:rsidRDefault="00AC38C1" w:rsidP="00066FA1">
            <w:pPr>
              <w:pStyle w:val="TableParagraph"/>
              <w:rPr>
                <w:rFonts w:ascii="Arial" w:eastAsia="Arial" w:hAnsi="Arial" w:cs="Arial"/>
                <w:sz w:val="16"/>
                <w:lang w:val="id-ID"/>
              </w:rPr>
            </w:pPr>
          </w:p>
          <w:p w14:paraId="48162E11" w14:textId="77777777" w:rsidR="00AC38C1" w:rsidRDefault="00AC38C1" w:rsidP="00066FA1">
            <w:pPr>
              <w:pStyle w:val="TableParagraph"/>
              <w:spacing w:before="11"/>
              <w:rPr>
                <w:sz w:val="14"/>
              </w:rPr>
            </w:pPr>
          </w:p>
          <w:p w14:paraId="15F2114E" w14:textId="77777777" w:rsidR="00AC38C1" w:rsidRDefault="00AC38C1" w:rsidP="00066FA1">
            <w:pPr>
              <w:pStyle w:val="TableParagraph"/>
              <w:ind w:left="1372" w:right="1362"/>
              <w:jc w:val="center"/>
              <w:rPr>
                <w:rFonts w:eastAsiaTheme="minorHAnsi"/>
                <w:sz w:val="16"/>
                <w:lang w:eastAsia="en-US"/>
              </w:rPr>
            </w:pPr>
            <w:r>
              <w:rPr>
                <w:w w:val="95"/>
                <w:sz w:val="16"/>
              </w:rPr>
              <w:t>VARIABEL</w:t>
            </w:r>
          </w:p>
        </w:tc>
        <w:tc>
          <w:tcPr>
            <w:tcW w:w="2247" w:type="dxa"/>
            <w:tcBorders>
              <w:top w:val="single" w:sz="6" w:space="0" w:color="000000"/>
              <w:left w:val="single" w:sz="8" w:space="0" w:color="000000"/>
              <w:bottom w:val="single" w:sz="6" w:space="0" w:color="000000"/>
              <w:right w:val="single" w:sz="8" w:space="0" w:color="000000"/>
            </w:tcBorders>
            <w:shd w:val="clear" w:color="auto" w:fill="DBEDF3"/>
            <w:hideMark/>
          </w:tcPr>
          <w:p w14:paraId="028E899F" w14:textId="77777777" w:rsidR="00AC38C1" w:rsidRDefault="00AC38C1" w:rsidP="00066FA1">
            <w:pPr>
              <w:pStyle w:val="TableParagraph"/>
              <w:spacing w:before="52"/>
              <w:ind w:left="773" w:right="773"/>
              <w:jc w:val="center"/>
              <w:rPr>
                <w:rFonts w:eastAsiaTheme="minorHAnsi"/>
                <w:sz w:val="16"/>
                <w:lang w:eastAsia="en-US"/>
              </w:rPr>
            </w:pPr>
            <w:r>
              <w:rPr>
                <w:sz w:val="16"/>
              </w:rPr>
              <w:t>JUMLAH</w:t>
            </w:r>
          </w:p>
        </w:tc>
        <w:tc>
          <w:tcPr>
            <w:tcW w:w="1877" w:type="dxa"/>
            <w:tcBorders>
              <w:top w:val="single" w:sz="6" w:space="0" w:color="000000"/>
              <w:left w:val="single" w:sz="8" w:space="0" w:color="000000"/>
              <w:bottom w:val="single" w:sz="6" w:space="0" w:color="000000"/>
              <w:right w:val="single" w:sz="8" w:space="0" w:color="000000"/>
            </w:tcBorders>
            <w:shd w:val="clear" w:color="auto" w:fill="DBEDF3"/>
            <w:hideMark/>
          </w:tcPr>
          <w:p w14:paraId="314259A7" w14:textId="77777777" w:rsidR="00AC38C1" w:rsidRDefault="00AC38C1" w:rsidP="00066FA1">
            <w:pPr>
              <w:pStyle w:val="TableParagraph"/>
              <w:spacing w:before="37"/>
              <w:ind w:left="512"/>
              <w:rPr>
                <w:rFonts w:eastAsiaTheme="minorHAnsi"/>
                <w:sz w:val="16"/>
                <w:lang w:eastAsia="en-US"/>
              </w:rPr>
            </w:pPr>
            <w:r>
              <w:rPr>
                <w:w w:val="90"/>
                <w:sz w:val="16"/>
              </w:rPr>
              <w:t>PERSENTASE</w:t>
            </w:r>
          </w:p>
        </w:tc>
      </w:tr>
      <w:tr w:rsidR="00AC38C1" w14:paraId="0BFF66ED" w14:textId="77777777" w:rsidTr="00066FA1">
        <w:trPr>
          <w:trHeight w:val="621"/>
        </w:trPr>
        <w:tc>
          <w:tcPr>
            <w:tcW w:w="338" w:type="dxa"/>
            <w:vMerge/>
            <w:tcBorders>
              <w:top w:val="single" w:sz="6" w:space="0" w:color="000000"/>
              <w:left w:val="single" w:sz="8" w:space="0" w:color="000000"/>
              <w:bottom w:val="single" w:sz="6" w:space="0" w:color="000000"/>
              <w:right w:val="single" w:sz="8" w:space="0" w:color="000000"/>
            </w:tcBorders>
            <w:vAlign w:val="center"/>
            <w:hideMark/>
          </w:tcPr>
          <w:p w14:paraId="22EA9334" w14:textId="77777777" w:rsidR="00AC38C1" w:rsidRDefault="00AC38C1" w:rsidP="00066FA1">
            <w:pPr>
              <w:rPr>
                <w:rFonts w:ascii="Arial" w:eastAsia="Arial" w:hAnsi="Arial" w:cs="Arial"/>
                <w:sz w:val="16"/>
                <w:szCs w:val="22"/>
                <w:lang w:eastAsia="en-US"/>
              </w:rPr>
            </w:pPr>
          </w:p>
        </w:tc>
        <w:tc>
          <w:tcPr>
            <w:tcW w:w="3539" w:type="dxa"/>
            <w:vMerge/>
            <w:tcBorders>
              <w:top w:val="single" w:sz="6" w:space="0" w:color="000000"/>
              <w:left w:val="single" w:sz="8" w:space="0" w:color="000000"/>
              <w:bottom w:val="single" w:sz="6" w:space="0" w:color="000000"/>
              <w:right w:val="single" w:sz="8" w:space="0" w:color="000000"/>
            </w:tcBorders>
            <w:vAlign w:val="center"/>
            <w:hideMark/>
          </w:tcPr>
          <w:p w14:paraId="1C1DED63" w14:textId="77777777" w:rsidR="00AC38C1" w:rsidRDefault="00AC38C1" w:rsidP="00066FA1">
            <w:pPr>
              <w:rPr>
                <w:rFonts w:ascii="Arial" w:eastAsia="Arial" w:hAnsi="Arial" w:cs="Arial"/>
                <w:sz w:val="16"/>
                <w:szCs w:val="22"/>
                <w:lang w:eastAsia="en-US"/>
              </w:rPr>
            </w:pPr>
          </w:p>
        </w:tc>
        <w:tc>
          <w:tcPr>
            <w:tcW w:w="2247" w:type="dxa"/>
            <w:tcBorders>
              <w:top w:val="single" w:sz="6" w:space="0" w:color="000000"/>
              <w:left w:val="single" w:sz="8" w:space="0" w:color="000000"/>
              <w:bottom w:val="single" w:sz="6" w:space="0" w:color="000000"/>
              <w:right w:val="single" w:sz="8" w:space="0" w:color="000000"/>
            </w:tcBorders>
            <w:shd w:val="clear" w:color="auto" w:fill="DBEDF3"/>
            <w:hideMark/>
          </w:tcPr>
          <w:p w14:paraId="4328AAFC" w14:textId="77777777" w:rsidR="00AC38C1" w:rsidRDefault="00AC38C1" w:rsidP="00066FA1">
            <w:pPr>
              <w:pStyle w:val="TableParagraph"/>
              <w:spacing w:before="109" w:line="280" w:lineRule="auto"/>
              <w:ind w:left="683" w:right="662" w:firstLine="76"/>
              <w:rPr>
                <w:rFonts w:eastAsiaTheme="minorHAnsi"/>
                <w:sz w:val="16"/>
                <w:lang w:eastAsia="en-US"/>
              </w:rPr>
            </w:pPr>
            <w:r>
              <w:rPr>
                <w:w w:val="90"/>
                <w:sz w:val="16"/>
              </w:rPr>
              <w:t xml:space="preserve">LAKI-LAKI+ </w:t>
            </w:r>
            <w:r>
              <w:rPr>
                <w:w w:val="85"/>
                <w:sz w:val="16"/>
              </w:rPr>
              <w:t>PEREMPUAN</w:t>
            </w:r>
          </w:p>
        </w:tc>
        <w:tc>
          <w:tcPr>
            <w:tcW w:w="1877" w:type="dxa"/>
            <w:tcBorders>
              <w:top w:val="single" w:sz="6" w:space="0" w:color="000000"/>
              <w:left w:val="single" w:sz="8" w:space="0" w:color="000000"/>
              <w:bottom w:val="single" w:sz="6" w:space="0" w:color="000000"/>
              <w:right w:val="single" w:sz="8" w:space="0" w:color="000000"/>
            </w:tcBorders>
            <w:shd w:val="clear" w:color="auto" w:fill="DBEDF3"/>
          </w:tcPr>
          <w:p w14:paraId="0A344BFC" w14:textId="77777777" w:rsidR="00AC38C1" w:rsidRDefault="00AC38C1" w:rsidP="00066FA1">
            <w:pPr>
              <w:pStyle w:val="TableParagraph"/>
              <w:spacing w:before="7"/>
              <w:rPr>
                <w:rFonts w:ascii="Arial" w:eastAsia="Arial" w:hAnsi="Arial" w:cs="Arial"/>
                <w:sz w:val="13"/>
                <w:lang w:val="id-ID"/>
              </w:rPr>
            </w:pPr>
          </w:p>
          <w:p w14:paraId="1353AC23" w14:textId="77777777" w:rsidR="00AC38C1" w:rsidRDefault="00AC38C1" w:rsidP="00066FA1">
            <w:pPr>
              <w:pStyle w:val="TableParagraph"/>
              <w:spacing w:line="210" w:lineRule="atLeast"/>
              <w:ind w:left="497" w:right="478" w:firstLine="77"/>
              <w:rPr>
                <w:rFonts w:eastAsiaTheme="minorHAnsi"/>
                <w:sz w:val="16"/>
                <w:lang w:eastAsia="en-US"/>
              </w:rPr>
            </w:pPr>
            <w:r>
              <w:rPr>
                <w:w w:val="90"/>
                <w:sz w:val="16"/>
              </w:rPr>
              <w:t xml:space="preserve">LAKI-LAKI+ </w:t>
            </w:r>
            <w:r>
              <w:rPr>
                <w:w w:val="85"/>
                <w:sz w:val="16"/>
              </w:rPr>
              <w:t>PEREMPUAN</w:t>
            </w:r>
          </w:p>
        </w:tc>
      </w:tr>
      <w:tr w:rsidR="00AC38C1" w14:paraId="017E56DB" w14:textId="77777777" w:rsidTr="00066FA1">
        <w:trPr>
          <w:trHeight w:val="621"/>
        </w:trPr>
        <w:tc>
          <w:tcPr>
            <w:tcW w:w="338" w:type="dxa"/>
            <w:tcBorders>
              <w:top w:val="single" w:sz="6" w:space="0" w:color="000000"/>
              <w:left w:val="single" w:sz="8" w:space="0" w:color="000000"/>
              <w:bottom w:val="single" w:sz="6" w:space="0" w:color="000000"/>
              <w:right w:val="single" w:sz="8" w:space="0" w:color="000000"/>
            </w:tcBorders>
          </w:tcPr>
          <w:p w14:paraId="601C4C04" w14:textId="77777777" w:rsidR="00AC38C1" w:rsidRDefault="00AC38C1" w:rsidP="00066FA1">
            <w:pPr>
              <w:pStyle w:val="TableParagraph"/>
              <w:spacing w:before="4"/>
              <w:rPr>
                <w:rFonts w:ascii="Arial" w:eastAsia="Arial" w:hAnsi="Arial" w:cs="Arial"/>
                <w:sz w:val="18"/>
                <w:lang w:val="id-ID"/>
              </w:rPr>
            </w:pPr>
          </w:p>
          <w:p w14:paraId="389D1EF4" w14:textId="77777777" w:rsidR="00AC38C1" w:rsidRDefault="00AC38C1" w:rsidP="00066FA1">
            <w:pPr>
              <w:pStyle w:val="TableParagraph"/>
              <w:spacing w:before="1"/>
              <w:ind w:right="4"/>
              <w:jc w:val="center"/>
              <w:rPr>
                <w:rFonts w:eastAsiaTheme="minorHAnsi"/>
                <w:sz w:val="16"/>
                <w:lang w:eastAsia="en-US"/>
              </w:rPr>
            </w:pPr>
            <w:r>
              <w:rPr>
                <w:w w:val="96"/>
                <w:sz w:val="16"/>
              </w:rPr>
              <w:t>1</w:t>
            </w:r>
          </w:p>
        </w:tc>
        <w:tc>
          <w:tcPr>
            <w:tcW w:w="3539" w:type="dxa"/>
            <w:tcBorders>
              <w:top w:val="single" w:sz="6" w:space="0" w:color="000000"/>
              <w:left w:val="single" w:sz="8" w:space="0" w:color="000000"/>
              <w:bottom w:val="single" w:sz="6" w:space="0" w:color="000000"/>
              <w:right w:val="single" w:sz="8" w:space="0" w:color="000000"/>
            </w:tcBorders>
          </w:tcPr>
          <w:p w14:paraId="7EB946E3" w14:textId="77777777" w:rsidR="00AC38C1" w:rsidRDefault="00AC38C1" w:rsidP="00066FA1">
            <w:pPr>
              <w:pStyle w:val="TableParagraph"/>
              <w:spacing w:before="4"/>
              <w:rPr>
                <w:rFonts w:ascii="Arial" w:eastAsia="Arial" w:hAnsi="Arial" w:cs="Arial"/>
                <w:sz w:val="18"/>
                <w:lang w:val="id-ID"/>
              </w:rPr>
            </w:pPr>
          </w:p>
          <w:p w14:paraId="24E160E9" w14:textId="77777777" w:rsidR="00AC38C1" w:rsidRDefault="00AC38C1" w:rsidP="00066FA1">
            <w:pPr>
              <w:pStyle w:val="TableParagraph"/>
              <w:spacing w:before="1"/>
              <w:ind w:left="36"/>
              <w:rPr>
                <w:rFonts w:eastAsiaTheme="minorHAnsi"/>
                <w:sz w:val="16"/>
                <w:lang w:eastAsia="en-US"/>
              </w:rPr>
            </w:pPr>
            <w:r>
              <w:rPr>
                <w:sz w:val="16"/>
              </w:rPr>
              <w:t>PENDUDUK BERUMUR 10 TAHUN KE ATAS</w:t>
            </w:r>
          </w:p>
        </w:tc>
        <w:tc>
          <w:tcPr>
            <w:tcW w:w="2247" w:type="dxa"/>
            <w:tcBorders>
              <w:top w:val="single" w:sz="6" w:space="0" w:color="000000"/>
              <w:left w:val="single" w:sz="8" w:space="0" w:color="000000"/>
              <w:bottom w:val="single" w:sz="6" w:space="0" w:color="000000"/>
              <w:right w:val="single" w:sz="8" w:space="0" w:color="000000"/>
            </w:tcBorders>
          </w:tcPr>
          <w:p w14:paraId="754F9A71" w14:textId="77777777" w:rsidR="00AC38C1" w:rsidRDefault="00AC38C1" w:rsidP="00066FA1">
            <w:pPr>
              <w:pStyle w:val="TableParagraph"/>
              <w:spacing w:before="4"/>
              <w:rPr>
                <w:rFonts w:ascii="Arial" w:eastAsia="Arial" w:hAnsi="Arial" w:cs="Arial"/>
                <w:sz w:val="18"/>
                <w:lang w:val="id-ID"/>
              </w:rPr>
            </w:pPr>
          </w:p>
          <w:p w14:paraId="09E4CC0D" w14:textId="77777777" w:rsidR="00AC38C1" w:rsidRDefault="00AC38C1" w:rsidP="00066FA1">
            <w:pPr>
              <w:pStyle w:val="TableParagraph"/>
              <w:spacing w:before="1"/>
              <w:ind w:right="76"/>
              <w:rPr>
                <w:rFonts w:eastAsiaTheme="minorHAnsi"/>
                <w:sz w:val="16"/>
                <w:lang w:eastAsia="en-US"/>
              </w:rPr>
            </w:pPr>
            <w:r>
              <w:rPr>
                <w:w w:val="95"/>
                <w:sz w:val="16"/>
              </w:rPr>
              <w:t>1,828,118</w:t>
            </w:r>
          </w:p>
        </w:tc>
        <w:tc>
          <w:tcPr>
            <w:tcW w:w="1877" w:type="dxa"/>
            <w:tcBorders>
              <w:top w:val="single" w:sz="6" w:space="0" w:color="000000"/>
              <w:left w:val="single" w:sz="8" w:space="0" w:color="000000"/>
              <w:bottom w:val="single" w:sz="6" w:space="0" w:color="000000"/>
              <w:right w:val="single" w:sz="8" w:space="0" w:color="000000"/>
            </w:tcBorders>
          </w:tcPr>
          <w:p w14:paraId="2974D0E3" w14:textId="77777777" w:rsidR="00AC38C1" w:rsidRDefault="00AC38C1" w:rsidP="00066FA1">
            <w:pPr>
              <w:pStyle w:val="TableParagraph"/>
              <w:rPr>
                <w:rFonts w:eastAsiaTheme="minorHAnsi"/>
                <w:sz w:val="18"/>
                <w:lang w:eastAsia="en-US"/>
              </w:rPr>
            </w:pPr>
          </w:p>
        </w:tc>
      </w:tr>
      <w:tr w:rsidR="00AC38C1" w14:paraId="5246F971" w14:textId="77777777" w:rsidTr="00066FA1">
        <w:trPr>
          <w:trHeight w:val="505"/>
        </w:trPr>
        <w:tc>
          <w:tcPr>
            <w:tcW w:w="338" w:type="dxa"/>
            <w:tcBorders>
              <w:top w:val="single" w:sz="6" w:space="0" w:color="000000"/>
              <w:left w:val="single" w:sz="8" w:space="0" w:color="000000"/>
              <w:bottom w:val="single" w:sz="6" w:space="0" w:color="000000"/>
              <w:right w:val="single" w:sz="8" w:space="0" w:color="000000"/>
            </w:tcBorders>
          </w:tcPr>
          <w:p w14:paraId="66D6C07C" w14:textId="77777777" w:rsidR="00AC38C1" w:rsidRDefault="00AC38C1" w:rsidP="00066FA1">
            <w:pPr>
              <w:pStyle w:val="TableParagraph"/>
              <w:spacing w:before="4"/>
              <w:rPr>
                <w:rFonts w:ascii="Arial" w:eastAsia="Arial" w:hAnsi="Arial" w:cs="Arial"/>
                <w:sz w:val="13"/>
                <w:lang w:val="id-ID"/>
              </w:rPr>
            </w:pPr>
          </w:p>
          <w:p w14:paraId="57A34657" w14:textId="77777777" w:rsidR="00AC38C1" w:rsidRDefault="00AC38C1" w:rsidP="00066FA1">
            <w:pPr>
              <w:pStyle w:val="TableParagraph"/>
              <w:ind w:right="4"/>
              <w:jc w:val="center"/>
              <w:rPr>
                <w:rFonts w:eastAsiaTheme="minorHAnsi"/>
                <w:sz w:val="16"/>
                <w:lang w:eastAsia="en-US"/>
              </w:rPr>
            </w:pPr>
            <w:r>
              <w:rPr>
                <w:w w:val="96"/>
                <w:sz w:val="16"/>
              </w:rPr>
              <w:t>2</w:t>
            </w:r>
          </w:p>
        </w:tc>
        <w:tc>
          <w:tcPr>
            <w:tcW w:w="3539" w:type="dxa"/>
            <w:tcBorders>
              <w:top w:val="single" w:sz="6" w:space="0" w:color="000000"/>
              <w:left w:val="single" w:sz="8" w:space="0" w:color="000000"/>
              <w:bottom w:val="single" w:sz="6" w:space="0" w:color="000000"/>
              <w:right w:val="single" w:sz="8" w:space="0" w:color="000000"/>
            </w:tcBorders>
            <w:hideMark/>
          </w:tcPr>
          <w:p w14:paraId="2DCE4F20" w14:textId="77777777" w:rsidR="00AC38C1" w:rsidRDefault="00AC38C1" w:rsidP="00066FA1">
            <w:pPr>
              <w:pStyle w:val="TableParagraph"/>
              <w:spacing w:before="26" w:line="210" w:lineRule="atLeast"/>
              <w:ind w:left="36" w:right="128"/>
              <w:rPr>
                <w:rFonts w:eastAsiaTheme="minorHAnsi"/>
                <w:sz w:val="16"/>
                <w:lang w:eastAsia="en-US"/>
              </w:rPr>
            </w:pPr>
            <w:r>
              <w:rPr>
                <w:w w:val="90"/>
                <w:sz w:val="16"/>
              </w:rPr>
              <w:t xml:space="preserve">PENDUDUK </w:t>
            </w:r>
            <w:r>
              <w:rPr>
                <w:spacing w:val="-3"/>
                <w:w w:val="90"/>
                <w:sz w:val="16"/>
              </w:rPr>
              <w:t xml:space="preserve">BERUMUR </w:t>
            </w:r>
            <w:r>
              <w:rPr>
                <w:spacing w:val="3"/>
                <w:w w:val="90"/>
                <w:sz w:val="16"/>
              </w:rPr>
              <w:t xml:space="preserve">10 </w:t>
            </w:r>
            <w:r>
              <w:rPr>
                <w:spacing w:val="-3"/>
                <w:w w:val="90"/>
                <w:sz w:val="16"/>
              </w:rPr>
              <w:t xml:space="preserve">TAHUN </w:t>
            </w:r>
            <w:r>
              <w:rPr>
                <w:w w:val="90"/>
                <w:sz w:val="16"/>
              </w:rPr>
              <w:t xml:space="preserve">KE </w:t>
            </w:r>
            <w:r>
              <w:rPr>
                <w:spacing w:val="-5"/>
                <w:w w:val="90"/>
                <w:sz w:val="16"/>
              </w:rPr>
              <w:t xml:space="preserve">ATAS </w:t>
            </w:r>
            <w:r>
              <w:rPr>
                <w:spacing w:val="-4"/>
                <w:w w:val="90"/>
                <w:sz w:val="16"/>
              </w:rPr>
              <w:t xml:space="preserve">YANG </w:t>
            </w:r>
            <w:r>
              <w:rPr>
                <w:spacing w:val="-3"/>
                <w:sz w:val="16"/>
              </w:rPr>
              <w:t xml:space="preserve">MELEK </w:t>
            </w:r>
            <w:r>
              <w:rPr>
                <w:sz w:val="16"/>
              </w:rPr>
              <w:t>HURUF</w:t>
            </w:r>
          </w:p>
        </w:tc>
        <w:tc>
          <w:tcPr>
            <w:tcW w:w="2247" w:type="dxa"/>
            <w:tcBorders>
              <w:top w:val="single" w:sz="6" w:space="0" w:color="000000"/>
              <w:left w:val="single" w:sz="8" w:space="0" w:color="000000"/>
              <w:bottom w:val="single" w:sz="6" w:space="0" w:color="000000"/>
              <w:right w:val="single" w:sz="8" w:space="0" w:color="000000"/>
            </w:tcBorders>
          </w:tcPr>
          <w:p w14:paraId="5EBE3818" w14:textId="77777777" w:rsidR="00AC38C1" w:rsidRDefault="00AC38C1" w:rsidP="00066FA1">
            <w:pPr>
              <w:pStyle w:val="TableParagraph"/>
              <w:spacing w:before="4"/>
              <w:rPr>
                <w:rFonts w:ascii="Arial" w:eastAsia="Arial" w:hAnsi="Arial" w:cs="Arial"/>
                <w:sz w:val="13"/>
                <w:lang w:val="id-ID"/>
              </w:rPr>
            </w:pPr>
          </w:p>
          <w:p w14:paraId="427AD6C5" w14:textId="77777777" w:rsidR="00AC38C1" w:rsidRDefault="00AC38C1" w:rsidP="00066FA1">
            <w:pPr>
              <w:pStyle w:val="TableParagraph"/>
              <w:ind w:right="76"/>
              <w:rPr>
                <w:rFonts w:eastAsiaTheme="minorHAnsi"/>
                <w:sz w:val="16"/>
                <w:lang w:eastAsia="en-US"/>
              </w:rPr>
            </w:pPr>
            <w:r>
              <w:rPr>
                <w:w w:val="95"/>
                <w:sz w:val="16"/>
              </w:rPr>
              <w:t>1,701,670</w:t>
            </w:r>
          </w:p>
        </w:tc>
        <w:tc>
          <w:tcPr>
            <w:tcW w:w="1877" w:type="dxa"/>
            <w:tcBorders>
              <w:top w:val="single" w:sz="6" w:space="0" w:color="000000"/>
              <w:left w:val="single" w:sz="8" w:space="0" w:color="000000"/>
              <w:bottom w:val="single" w:sz="6" w:space="0" w:color="000000"/>
              <w:right w:val="single" w:sz="8" w:space="0" w:color="000000"/>
            </w:tcBorders>
          </w:tcPr>
          <w:p w14:paraId="7D8E2C8A" w14:textId="77777777" w:rsidR="00AC38C1" w:rsidRDefault="00AC38C1" w:rsidP="00066FA1">
            <w:pPr>
              <w:pStyle w:val="TableParagraph"/>
              <w:spacing w:before="4"/>
              <w:rPr>
                <w:rFonts w:ascii="Arial" w:eastAsia="Arial" w:hAnsi="Arial" w:cs="Arial"/>
                <w:sz w:val="13"/>
                <w:lang w:val="id-ID"/>
              </w:rPr>
            </w:pPr>
          </w:p>
          <w:p w14:paraId="524F9654" w14:textId="77777777" w:rsidR="00AC38C1" w:rsidRDefault="00AC38C1" w:rsidP="00066FA1">
            <w:pPr>
              <w:pStyle w:val="TableParagraph"/>
              <w:ind w:right="26"/>
              <w:rPr>
                <w:rFonts w:eastAsiaTheme="minorHAnsi"/>
                <w:sz w:val="16"/>
                <w:lang w:eastAsia="en-US"/>
              </w:rPr>
            </w:pPr>
            <w:r>
              <w:rPr>
                <w:w w:val="95"/>
                <w:sz w:val="16"/>
              </w:rPr>
              <w:t>93.08</w:t>
            </w:r>
          </w:p>
        </w:tc>
      </w:tr>
      <w:tr w:rsidR="00AC38C1" w14:paraId="25ABA181" w14:textId="77777777" w:rsidTr="00066FA1">
        <w:trPr>
          <w:trHeight w:val="534"/>
        </w:trPr>
        <w:tc>
          <w:tcPr>
            <w:tcW w:w="338" w:type="dxa"/>
            <w:vMerge w:val="restart"/>
            <w:tcBorders>
              <w:top w:val="single" w:sz="6" w:space="0" w:color="000000"/>
              <w:left w:val="single" w:sz="8" w:space="0" w:color="000000"/>
              <w:bottom w:val="single" w:sz="6" w:space="0" w:color="000000"/>
              <w:right w:val="single" w:sz="8" w:space="0" w:color="000000"/>
            </w:tcBorders>
          </w:tcPr>
          <w:p w14:paraId="07DC5798" w14:textId="77777777" w:rsidR="00AC38C1" w:rsidRDefault="00AC38C1" w:rsidP="00066FA1">
            <w:pPr>
              <w:pStyle w:val="TableParagraph"/>
              <w:rPr>
                <w:rFonts w:ascii="Arial" w:eastAsia="Arial" w:hAnsi="Arial" w:cs="Arial"/>
                <w:sz w:val="16"/>
                <w:lang w:val="id-ID"/>
              </w:rPr>
            </w:pPr>
          </w:p>
          <w:p w14:paraId="2B191925" w14:textId="77777777" w:rsidR="00AC38C1" w:rsidRDefault="00AC38C1" w:rsidP="00066FA1">
            <w:pPr>
              <w:pStyle w:val="TableParagraph"/>
              <w:rPr>
                <w:sz w:val="16"/>
              </w:rPr>
            </w:pPr>
          </w:p>
          <w:p w14:paraId="7CE65962" w14:textId="77777777" w:rsidR="00AC38C1" w:rsidRDefault="00AC38C1" w:rsidP="00066FA1">
            <w:pPr>
              <w:pStyle w:val="TableParagraph"/>
              <w:rPr>
                <w:sz w:val="16"/>
              </w:rPr>
            </w:pPr>
          </w:p>
          <w:p w14:paraId="2C00069B" w14:textId="77777777" w:rsidR="00AC38C1" w:rsidRDefault="00AC38C1" w:rsidP="00066FA1">
            <w:pPr>
              <w:pStyle w:val="TableParagraph"/>
              <w:rPr>
                <w:sz w:val="16"/>
              </w:rPr>
            </w:pPr>
          </w:p>
          <w:p w14:paraId="180A217B" w14:textId="77777777" w:rsidR="00AC38C1" w:rsidRDefault="00AC38C1" w:rsidP="00066FA1">
            <w:pPr>
              <w:pStyle w:val="TableParagraph"/>
              <w:rPr>
                <w:sz w:val="16"/>
              </w:rPr>
            </w:pPr>
          </w:p>
          <w:p w14:paraId="57B335DD" w14:textId="77777777" w:rsidR="00AC38C1" w:rsidRDefault="00AC38C1" w:rsidP="00066FA1">
            <w:pPr>
              <w:pStyle w:val="TableParagraph"/>
              <w:rPr>
                <w:sz w:val="16"/>
              </w:rPr>
            </w:pPr>
          </w:p>
          <w:p w14:paraId="11263262" w14:textId="77777777" w:rsidR="00AC38C1" w:rsidRDefault="00AC38C1" w:rsidP="00066FA1">
            <w:pPr>
              <w:pStyle w:val="TableParagraph"/>
              <w:rPr>
                <w:sz w:val="16"/>
              </w:rPr>
            </w:pPr>
          </w:p>
          <w:p w14:paraId="01679DF1" w14:textId="77777777" w:rsidR="00AC38C1" w:rsidRDefault="00AC38C1" w:rsidP="00066FA1">
            <w:pPr>
              <w:pStyle w:val="TableParagraph"/>
              <w:spacing w:before="9"/>
              <w:rPr>
                <w:sz w:val="15"/>
              </w:rPr>
            </w:pPr>
          </w:p>
          <w:p w14:paraId="7F22CCD6" w14:textId="77777777" w:rsidR="00AC38C1" w:rsidRDefault="00AC38C1" w:rsidP="00066FA1">
            <w:pPr>
              <w:pStyle w:val="TableParagraph"/>
              <w:ind w:right="4"/>
              <w:jc w:val="center"/>
              <w:rPr>
                <w:rFonts w:eastAsiaTheme="minorHAnsi"/>
                <w:sz w:val="16"/>
                <w:lang w:eastAsia="en-US"/>
              </w:rPr>
            </w:pPr>
            <w:r>
              <w:rPr>
                <w:w w:val="96"/>
                <w:sz w:val="16"/>
              </w:rPr>
              <w:t>3</w:t>
            </w:r>
          </w:p>
        </w:tc>
        <w:tc>
          <w:tcPr>
            <w:tcW w:w="3539" w:type="dxa"/>
            <w:tcBorders>
              <w:top w:val="single" w:sz="6" w:space="0" w:color="000000"/>
              <w:left w:val="single" w:sz="8" w:space="0" w:color="000000"/>
              <w:bottom w:val="single" w:sz="6" w:space="0" w:color="000000"/>
              <w:right w:val="single" w:sz="8" w:space="0" w:color="000000"/>
            </w:tcBorders>
            <w:hideMark/>
          </w:tcPr>
          <w:p w14:paraId="751926F9" w14:textId="77777777" w:rsidR="00AC38C1" w:rsidRDefault="00AC38C1" w:rsidP="00066FA1">
            <w:pPr>
              <w:pStyle w:val="TableParagraph"/>
              <w:spacing w:before="66" w:line="280" w:lineRule="auto"/>
              <w:ind w:left="36" w:right="478"/>
              <w:rPr>
                <w:rFonts w:eastAsiaTheme="minorHAnsi"/>
                <w:sz w:val="16"/>
                <w:lang w:eastAsia="en-US"/>
              </w:rPr>
            </w:pPr>
            <w:r>
              <w:rPr>
                <w:w w:val="85"/>
                <w:sz w:val="16"/>
              </w:rPr>
              <w:t xml:space="preserve">PERSENTASE PENDIDIKAN TERTINGGI YANG </w:t>
            </w:r>
            <w:r>
              <w:rPr>
                <w:sz w:val="16"/>
              </w:rPr>
              <w:t>DITAMATKAN:</w:t>
            </w:r>
          </w:p>
        </w:tc>
        <w:tc>
          <w:tcPr>
            <w:tcW w:w="2247" w:type="dxa"/>
            <w:tcBorders>
              <w:top w:val="single" w:sz="6" w:space="0" w:color="000000"/>
              <w:left w:val="single" w:sz="8" w:space="0" w:color="000000"/>
              <w:bottom w:val="single" w:sz="6" w:space="0" w:color="000000"/>
              <w:right w:val="single" w:sz="8" w:space="0" w:color="000000"/>
            </w:tcBorders>
          </w:tcPr>
          <w:p w14:paraId="60F92627" w14:textId="77777777" w:rsidR="00AC38C1" w:rsidRDefault="00AC38C1" w:rsidP="00066FA1">
            <w:pPr>
              <w:pStyle w:val="TableParagraph"/>
              <w:rPr>
                <w:rFonts w:eastAsiaTheme="minorHAnsi"/>
                <w:sz w:val="18"/>
                <w:lang w:eastAsia="en-US"/>
              </w:rPr>
            </w:pPr>
          </w:p>
        </w:tc>
        <w:tc>
          <w:tcPr>
            <w:tcW w:w="1877" w:type="dxa"/>
            <w:tcBorders>
              <w:top w:val="single" w:sz="6" w:space="0" w:color="000000"/>
              <w:left w:val="single" w:sz="8" w:space="0" w:color="000000"/>
              <w:bottom w:val="single" w:sz="6" w:space="0" w:color="000000"/>
              <w:right w:val="single" w:sz="8" w:space="0" w:color="000000"/>
            </w:tcBorders>
          </w:tcPr>
          <w:p w14:paraId="51397E35" w14:textId="77777777" w:rsidR="00AC38C1" w:rsidRDefault="00AC38C1" w:rsidP="00066FA1">
            <w:pPr>
              <w:pStyle w:val="TableParagraph"/>
              <w:rPr>
                <w:rFonts w:eastAsiaTheme="minorHAnsi"/>
                <w:sz w:val="18"/>
                <w:lang w:eastAsia="en-US"/>
              </w:rPr>
            </w:pPr>
          </w:p>
        </w:tc>
      </w:tr>
      <w:tr w:rsidR="00AC38C1" w14:paraId="618A24BB" w14:textId="77777777" w:rsidTr="00066FA1">
        <w:trPr>
          <w:trHeight w:val="274"/>
        </w:trPr>
        <w:tc>
          <w:tcPr>
            <w:tcW w:w="338" w:type="dxa"/>
            <w:vMerge/>
            <w:tcBorders>
              <w:top w:val="single" w:sz="6" w:space="0" w:color="000000"/>
              <w:left w:val="single" w:sz="8" w:space="0" w:color="000000"/>
              <w:bottom w:val="single" w:sz="6" w:space="0" w:color="000000"/>
              <w:right w:val="single" w:sz="8" w:space="0" w:color="000000"/>
            </w:tcBorders>
            <w:vAlign w:val="center"/>
            <w:hideMark/>
          </w:tcPr>
          <w:p w14:paraId="445F9B11" w14:textId="77777777" w:rsidR="00AC38C1" w:rsidRDefault="00AC38C1" w:rsidP="00066FA1">
            <w:pPr>
              <w:rPr>
                <w:rFonts w:ascii="Arial" w:eastAsia="Arial" w:hAnsi="Arial" w:cs="Arial"/>
                <w:sz w:val="16"/>
                <w:szCs w:val="22"/>
                <w:lang w:eastAsia="en-US"/>
              </w:rPr>
            </w:pPr>
          </w:p>
        </w:tc>
        <w:tc>
          <w:tcPr>
            <w:tcW w:w="3539" w:type="dxa"/>
            <w:tcBorders>
              <w:top w:val="single" w:sz="6" w:space="0" w:color="000000"/>
              <w:left w:val="single" w:sz="8" w:space="0" w:color="000000"/>
              <w:bottom w:val="single" w:sz="6" w:space="0" w:color="000000"/>
              <w:right w:val="single" w:sz="8" w:space="0" w:color="000000"/>
            </w:tcBorders>
            <w:hideMark/>
          </w:tcPr>
          <w:p w14:paraId="22CCC6C6" w14:textId="77777777" w:rsidR="00AC38C1" w:rsidRDefault="00AC38C1" w:rsidP="00066FA1">
            <w:pPr>
              <w:pStyle w:val="TableParagraph"/>
              <w:spacing w:before="37"/>
              <w:ind w:left="36"/>
              <w:rPr>
                <w:rFonts w:eastAsiaTheme="minorHAnsi"/>
                <w:sz w:val="16"/>
                <w:lang w:eastAsia="en-US"/>
              </w:rPr>
            </w:pPr>
            <w:r>
              <w:rPr>
                <w:sz w:val="16"/>
              </w:rPr>
              <w:t>a. TIDAK MEMILIKI IJAZAH SD</w:t>
            </w:r>
          </w:p>
        </w:tc>
        <w:tc>
          <w:tcPr>
            <w:tcW w:w="2247" w:type="dxa"/>
            <w:tcBorders>
              <w:top w:val="single" w:sz="6" w:space="0" w:color="000000"/>
              <w:left w:val="single" w:sz="8" w:space="0" w:color="000000"/>
              <w:bottom w:val="single" w:sz="6" w:space="0" w:color="000000"/>
              <w:right w:val="single" w:sz="8" w:space="0" w:color="000000"/>
            </w:tcBorders>
            <w:hideMark/>
          </w:tcPr>
          <w:p w14:paraId="24F26D7A" w14:textId="77777777" w:rsidR="00AC38C1" w:rsidRDefault="00AC38C1" w:rsidP="00066FA1">
            <w:pPr>
              <w:pStyle w:val="TableParagraph"/>
              <w:spacing w:before="37"/>
              <w:ind w:right="60"/>
              <w:rPr>
                <w:rFonts w:eastAsiaTheme="minorHAnsi"/>
                <w:sz w:val="16"/>
                <w:lang w:eastAsia="en-US"/>
              </w:rPr>
            </w:pPr>
            <w:r>
              <w:rPr>
                <w:w w:val="95"/>
                <w:sz w:val="16"/>
              </w:rPr>
              <w:t>335,898</w:t>
            </w:r>
          </w:p>
        </w:tc>
        <w:tc>
          <w:tcPr>
            <w:tcW w:w="1877" w:type="dxa"/>
            <w:tcBorders>
              <w:top w:val="single" w:sz="6" w:space="0" w:color="000000"/>
              <w:left w:val="single" w:sz="8" w:space="0" w:color="000000"/>
              <w:bottom w:val="single" w:sz="6" w:space="0" w:color="000000"/>
              <w:right w:val="single" w:sz="8" w:space="0" w:color="000000"/>
            </w:tcBorders>
            <w:hideMark/>
          </w:tcPr>
          <w:p w14:paraId="035EA91B" w14:textId="77777777" w:rsidR="00AC38C1" w:rsidRDefault="00AC38C1" w:rsidP="00066FA1">
            <w:pPr>
              <w:pStyle w:val="TableParagraph"/>
              <w:spacing w:before="37"/>
              <w:ind w:right="26"/>
              <w:rPr>
                <w:rFonts w:eastAsiaTheme="minorHAnsi"/>
                <w:sz w:val="16"/>
                <w:lang w:eastAsia="en-US"/>
              </w:rPr>
            </w:pPr>
            <w:r>
              <w:rPr>
                <w:w w:val="95"/>
                <w:sz w:val="16"/>
              </w:rPr>
              <w:t>18.37</w:t>
            </w:r>
          </w:p>
        </w:tc>
      </w:tr>
      <w:tr w:rsidR="00AC38C1" w14:paraId="01E8BA08" w14:textId="77777777" w:rsidTr="00066FA1">
        <w:trPr>
          <w:trHeight w:val="274"/>
        </w:trPr>
        <w:tc>
          <w:tcPr>
            <w:tcW w:w="338" w:type="dxa"/>
            <w:vMerge/>
            <w:tcBorders>
              <w:top w:val="single" w:sz="6" w:space="0" w:color="000000"/>
              <w:left w:val="single" w:sz="8" w:space="0" w:color="000000"/>
              <w:bottom w:val="single" w:sz="6" w:space="0" w:color="000000"/>
              <w:right w:val="single" w:sz="8" w:space="0" w:color="000000"/>
            </w:tcBorders>
            <w:vAlign w:val="center"/>
            <w:hideMark/>
          </w:tcPr>
          <w:p w14:paraId="0BB0156B" w14:textId="77777777" w:rsidR="00AC38C1" w:rsidRDefault="00AC38C1" w:rsidP="00066FA1">
            <w:pPr>
              <w:rPr>
                <w:rFonts w:ascii="Arial" w:eastAsia="Arial" w:hAnsi="Arial" w:cs="Arial"/>
                <w:sz w:val="16"/>
                <w:szCs w:val="22"/>
                <w:lang w:eastAsia="en-US"/>
              </w:rPr>
            </w:pPr>
          </w:p>
        </w:tc>
        <w:tc>
          <w:tcPr>
            <w:tcW w:w="3539" w:type="dxa"/>
            <w:tcBorders>
              <w:top w:val="single" w:sz="6" w:space="0" w:color="000000"/>
              <w:left w:val="single" w:sz="8" w:space="0" w:color="000000"/>
              <w:bottom w:val="single" w:sz="6" w:space="0" w:color="000000"/>
              <w:right w:val="single" w:sz="8" w:space="0" w:color="000000"/>
            </w:tcBorders>
            <w:hideMark/>
          </w:tcPr>
          <w:p w14:paraId="7D326A88" w14:textId="77777777" w:rsidR="00AC38C1" w:rsidRDefault="00AC38C1" w:rsidP="00066FA1">
            <w:pPr>
              <w:pStyle w:val="TableParagraph"/>
              <w:spacing w:before="37"/>
              <w:ind w:left="36"/>
              <w:rPr>
                <w:rFonts w:eastAsiaTheme="minorHAnsi"/>
                <w:sz w:val="16"/>
                <w:lang w:eastAsia="en-US"/>
              </w:rPr>
            </w:pPr>
            <w:r>
              <w:rPr>
                <w:spacing w:val="2"/>
                <w:sz w:val="16"/>
              </w:rPr>
              <w:t>b</w:t>
            </w:r>
            <w:r>
              <w:rPr>
                <w:w w:val="96"/>
                <w:sz w:val="16"/>
              </w:rPr>
              <w:t>.</w:t>
            </w:r>
            <w:r>
              <w:rPr>
                <w:spacing w:val="-11"/>
                <w:sz w:val="16"/>
              </w:rPr>
              <w:t xml:space="preserve"> </w:t>
            </w:r>
            <w:r>
              <w:rPr>
                <w:spacing w:val="-2"/>
                <w:w w:val="72"/>
                <w:sz w:val="16"/>
              </w:rPr>
              <w:t>S</w:t>
            </w:r>
            <w:r>
              <w:rPr>
                <w:spacing w:val="3"/>
                <w:w w:val="90"/>
                <w:sz w:val="16"/>
              </w:rPr>
              <w:t>D</w:t>
            </w:r>
            <w:r>
              <w:rPr>
                <w:spacing w:val="-4"/>
                <w:w w:val="147"/>
                <w:sz w:val="16"/>
              </w:rPr>
              <w:t>/</w:t>
            </w:r>
            <w:r>
              <w:rPr>
                <w:spacing w:val="-7"/>
                <w:w w:val="108"/>
                <w:sz w:val="16"/>
              </w:rPr>
              <w:t>M</w:t>
            </w:r>
            <w:r>
              <w:rPr>
                <w:w w:val="96"/>
                <w:sz w:val="16"/>
              </w:rPr>
              <w:t>I</w:t>
            </w:r>
          </w:p>
        </w:tc>
        <w:tc>
          <w:tcPr>
            <w:tcW w:w="2247" w:type="dxa"/>
            <w:tcBorders>
              <w:top w:val="single" w:sz="6" w:space="0" w:color="000000"/>
              <w:left w:val="single" w:sz="8" w:space="0" w:color="000000"/>
              <w:bottom w:val="single" w:sz="6" w:space="0" w:color="000000"/>
              <w:right w:val="single" w:sz="8" w:space="0" w:color="000000"/>
            </w:tcBorders>
            <w:hideMark/>
          </w:tcPr>
          <w:p w14:paraId="122DDA3F" w14:textId="77777777" w:rsidR="00AC38C1" w:rsidRDefault="00AC38C1" w:rsidP="00066FA1">
            <w:pPr>
              <w:pStyle w:val="TableParagraph"/>
              <w:spacing w:before="37"/>
              <w:ind w:right="60"/>
              <w:rPr>
                <w:rFonts w:eastAsiaTheme="minorHAnsi"/>
                <w:sz w:val="16"/>
                <w:lang w:eastAsia="en-US"/>
              </w:rPr>
            </w:pPr>
            <w:r>
              <w:rPr>
                <w:w w:val="95"/>
                <w:sz w:val="16"/>
              </w:rPr>
              <w:t>393,643</w:t>
            </w:r>
          </w:p>
        </w:tc>
        <w:tc>
          <w:tcPr>
            <w:tcW w:w="1877" w:type="dxa"/>
            <w:tcBorders>
              <w:top w:val="single" w:sz="6" w:space="0" w:color="000000"/>
              <w:left w:val="single" w:sz="8" w:space="0" w:color="000000"/>
              <w:bottom w:val="single" w:sz="6" w:space="0" w:color="000000"/>
              <w:right w:val="single" w:sz="8" w:space="0" w:color="000000"/>
            </w:tcBorders>
            <w:hideMark/>
          </w:tcPr>
          <w:p w14:paraId="041A5983" w14:textId="77777777" w:rsidR="00AC38C1" w:rsidRDefault="00AC38C1" w:rsidP="00066FA1">
            <w:pPr>
              <w:pStyle w:val="TableParagraph"/>
              <w:spacing w:before="37"/>
              <w:ind w:right="26"/>
              <w:rPr>
                <w:rFonts w:eastAsiaTheme="minorHAnsi"/>
                <w:sz w:val="16"/>
                <w:lang w:eastAsia="en-US"/>
              </w:rPr>
            </w:pPr>
            <w:r>
              <w:rPr>
                <w:w w:val="95"/>
                <w:sz w:val="16"/>
              </w:rPr>
              <w:t>21.53</w:t>
            </w:r>
          </w:p>
        </w:tc>
      </w:tr>
      <w:tr w:rsidR="00AC38C1" w14:paraId="62BA8A3F" w14:textId="77777777" w:rsidTr="00066FA1">
        <w:trPr>
          <w:trHeight w:val="274"/>
        </w:trPr>
        <w:tc>
          <w:tcPr>
            <w:tcW w:w="338" w:type="dxa"/>
            <w:vMerge/>
            <w:tcBorders>
              <w:top w:val="single" w:sz="6" w:space="0" w:color="000000"/>
              <w:left w:val="single" w:sz="8" w:space="0" w:color="000000"/>
              <w:bottom w:val="single" w:sz="6" w:space="0" w:color="000000"/>
              <w:right w:val="single" w:sz="8" w:space="0" w:color="000000"/>
            </w:tcBorders>
            <w:vAlign w:val="center"/>
            <w:hideMark/>
          </w:tcPr>
          <w:p w14:paraId="5835644D" w14:textId="77777777" w:rsidR="00AC38C1" w:rsidRDefault="00AC38C1" w:rsidP="00066FA1">
            <w:pPr>
              <w:rPr>
                <w:rFonts w:ascii="Arial" w:eastAsia="Arial" w:hAnsi="Arial" w:cs="Arial"/>
                <w:sz w:val="16"/>
                <w:szCs w:val="22"/>
                <w:lang w:eastAsia="en-US"/>
              </w:rPr>
            </w:pPr>
          </w:p>
        </w:tc>
        <w:tc>
          <w:tcPr>
            <w:tcW w:w="3539" w:type="dxa"/>
            <w:tcBorders>
              <w:top w:val="single" w:sz="6" w:space="0" w:color="000000"/>
              <w:left w:val="single" w:sz="8" w:space="0" w:color="000000"/>
              <w:bottom w:val="single" w:sz="6" w:space="0" w:color="000000"/>
              <w:right w:val="single" w:sz="8" w:space="0" w:color="000000"/>
            </w:tcBorders>
            <w:hideMark/>
          </w:tcPr>
          <w:p w14:paraId="1355BBF0" w14:textId="77777777" w:rsidR="00AC38C1" w:rsidRDefault="00AC38C1" w:rsidP="00066FA1">
            <w:pPr>
              <w:pStyle w:val="TableParagraph"/>
              <w:spacing w:before="37"/>
              <w:ind w:left="36"/>
              <w:rPr>
                <w:rFonts w:eastAsiaTheme="minorHAnsi"/>
                <w:sz w:val="16"/>
                <w:lang w:eastAsia="en-US"/>
              </w:rPr>
            </w:pPr>
            <w:r>
              <w:rPr>
                <w:spacing w:val="4"/>
                <w:w w:val="89"/>
                <w:sz w:val="16"/>
              </w:rPr>
              <w:t>c</w:t>
            </w:r>
            <w:r>
              <w:rPr>
                <w:w w:val="96"/>
                <w:sz w:val="16"/>
              </w:rPr>
              <w:t>.</w:t>
            </w:r>
            <w:r>
              <w:rPr>
                <w:spacing w:val="-11"/>
                <w:sz w:val="16"/>
              </w:rPr>
              <w:t xml:space="preserve"> </w:t>
            </w:r>
            <w:r>
              <w:rPr>
                <w:spacing w:val="-2"/>
                <w:w w:val="72"/>
                <w:sz w:val="16"/>
              </w:rPr>
              <w:t>S</w:t>
            </w:r>
            <w:r>
              <w:rPr>
                <w:spacing w:val="-7"/>
                <w:w w:val="108"/>
                <w:sz w:val="16"/>
              </w:rPr>
              <w:t>M</w:t>
            </w:r>
            <w:r>
              <w:rPr>
                <w:spacing w:val="4"/>
                <w:w w:val="82"/>
                <w:sz w:val="16"/>
              </w:rPr>
              <w:t>P</w:t>
            </w:r>
            <w:r>
              <w:rPr>
                <w:w w:val="147"/>
                <w:sz w:val="16"/>
              </w:rPr>
              <w:t>/</w:t>
            </w:r>
            <w:r>
              <w:rPr>
                <w:spacing w:val="-18"/>
                <w:sz w:val="16"/>
              </w:rPr>
              <w:t xml:space="preserve"> </w:t>
            </w:r>
            <w:r>
              <w:rPr>
                <w:spacing w:val="-7"/>
                <w:w w:val="108"/>
                <w:sz w:val="16"/>
              </w:rPr>
              <w:t>M</w:t>
            </w:r>
            <w:r>
              <w:rPr>
                <w:spacing w:val="-6"/>
                <w:w w:val="84"/>
                <w:sz w:val="16"/>
              </w:rPr>
              <w:t>T</w:t>
            </w:r>
            <w:r>
              <w:rPr>
                <w:w w:val="82"/>
                <w:sz w:val="16"/>
              </w:rPr>
              <w:t>s</w:t>
            </w:r>
          </w:p>
        </w:tc>
        <w:tc>
          <w:tcPr>
            <w:tcW w:w="2247" w:type="dxa"/>
            <w:tcBorders>
              <w:top w:val="single" w:sz="6" w:space="0" w:color="000000"/>
              <w:left w:val="single" w:sz="8" w:space="0" w:color="000000"/>
              <w:bottom w:val="single" w:sz="6" w:space="0" w:color="000000"/>
              <w:right w:val="single" w:sz="8" w:space="0" w:color="000000"/>
            </w:tcBorders>
            <w:hideMark/>
          </w:tcPr>
          <w:p w14:paraId="5B17A820" w14:textId="77777777" w:rsidR="00AC38C1" w:rsidRDefault="00AC38C1" w:rsidP="00066FA1">
            <w:pPr>
              <w:pStyle w:val="TableParagraph"/>
              <w:spacing w:before="37"/>
              <w:ind w:right="60"/>
              <w:rPr>
                <w:rFonts w:eastAsiaTheme="minorHAnsi"/>
                <w:sz w:val="16"/>
                <w:lang w:eastAsia="en-US"/>
              </w:rPr>
            </w:pPr>
            <w:r>
              <w:rPr>
                <w:w w:val="95"/>
                <w:sz w:val="16"/>
              </w:rPr>
              <w:t>379,946</w:t>
            </w:r>
          </w:p>
        </w:tc>
        <w:tc>
          <w:tcPr>
            <w:tcW w:w="1877" w:type="dxa"/>
            <w:tcBorders>
              <w:top w:val="single" w:sz="6" w:space="0" w:color="000000"/>
              <w:left w:val="single" w:sz="8" w:space="0" w:color="000000"/>
              <w:bottom w:val="single" w:sz="6" w:space="0" w:color="000000"/>
              <w:right w:val="single" w:sz="8" w:space="0" w:color="000000"/>
            </w:tcBorders>
            <w:hideMark/>
          </w:tcPr>
          <w:p w14:paraId="3599A779" w14:textId="77777777" w:rsidR="00AC38C1" w:rsidRDefault="00AC38C1" w:rsidP="00066FA1">
            <w:pPr>
              <w:pStyle w:val="TableParagraph"/>
              <w:spacing w:before="37"/>
              <w:ind w:right="26"/>
              <w:rPr>
                <w:rFonts w:eastAsiaTheme="minorHAnsi"/>
                <w:sz w:val="16"/>
                <w:lang w:eastAsia="en-US"/>
              </w:rPr>
            </w:pPr>
            <w:r>
              <w:rPr>
                <w:w w:val="95"/>
                <w:sz w:val="16"/>
              </w:rPr>
              <w:t>20.78</w:t>
            </w:r>
          </w:p>
        </w:tc>
      </w:tr>
      <w:tr w:rsidR="00AC38C1" w14:paraId="411F7C62" w14:textId="77777777" w:rsidTr="00066FA1">
        <w:trPr>
          <w:trHeight w:val="274"/>
        </w:trPr>
        <w:tc>
          <w:tcPr>
            <w:tcW w:w="338" w:type="dxa"/>
            <w:vMerge/>
            <w:tcBorders>
              <w:top w:val="single" w:sz="6" w:space="0" w:color="000000"/>
              <w:left w:val="single" w:sz="8" w:space="0" w:color="000000"/>
              <w:bottom w:val="single" w:sz="6" w:space="0" w:color="000000"/>
              <w:right w:val="single" w:sz="8" w:space="0" w:color="000000"/>
            </w:tcBorders>
            <w:vAlign w:val="center"/>
            <w:hideMark/>
          </w:tcPr>
          <w:p w14:paraId="2956830E" w14:textId="77777777" w:rsidR="00AC38C1" w:rsidRDefault="00AC38C1" w:rsidP="00066FA1">
            <w:pPr>
              <w:rPr>
                <w:rFonts w:ascii="Arial" w:eastAsia="Arial" w:hAnsi="Arial" w:cs="Arial"/>
                <w:sz w:val="16"/>
                <w:szCs w:val="22"/>
                <w:lang w:eastAsia="en-US"/>
              </w:rPr>
            </w:pPr>
          </w:p>
        </w:tc>
        <w:tc>
          <w:tcPr>
            <w:tcW w:w="3539" w:type="dxa"/>
            <w:tcBorders>
              <w:top w:val="single" w:sz="6" w:space="0" w:color="000000"/>
              <w:left w:val="single" w:sz="8" w:space="0" w:color="000000"/>
              <w:bottom w:val="single" w:sz="6" w:space="0" w:color="000000"/>
              <w:right w:val="single" w:sz="8" w:space="0" w:color="000000"/>
            </w:tcBorders>
            <w:hideMark/>
          </w:tcPr>
          <w:p w14:paraId="76EE86B3" w14:textId="77777777" w:rsidR="00AC38C1" w:rsidRDefault="00AC38C1" w:rsidP="00066FA1">
            <w:pPr>
              <w:pStyle w:val="TableParagraph"/>
              <w:spacing w:before="37"/>
              <w:ind w:left="36"/>
              <w:rPr>
                <w:rFonts w:eastAsiaTheme="minorHAnsi"/>
                <w:sz w:val="16"/>
                <w:lang w:eastAsia="en-US"/>
              </w:rPr>
            </w:pPr>
            <w:r>
              <w:rPr>
                <w:spacing w:val="2"/>
                <w:sz w:val="16"/>
              </w:rPr>
              <w:t>d</w:t>
            </w:r>
            <w:r>
              <w:rPr>
                <w:w w:val="96"/>
                <w:sz w:val="16"/>
              </w:rPr>
              <w:t>.</w:t>
            </w:r>
            <w:r>
              <w:rPr>
                <w:spacing w:val="-11"/>
                <w:sz w:val="16"/>
              </w:rPr>
              <w:t xml:space="preserve"> </w:t>
            </w:r>
            <w:r>
              <w:rPr>
                <w:spacing w:val="-2"/>
                <w:w w:val="72"/>
                <w:sz w:val="16"/>
              </w:rPr>
              <w:t>S</w:t>
            </w:r>
            <w:r>
              <w:rPr>
                <w:spacing w:val="-7"/>
                <w:w w:val="108"/>
                <w:sz w:val="16"/>
              </w:rPr>
              <w:t>M</w:t>
            </w:r>
            <w:r>
              <w:rPr>
                <w:spacing w:val="-6"/>
                <w:w w:val="91"/>
                <w:sz w:val="16"/>
              </w:rPr>
              <w:t>A</w:t>
            </w:r>
            <w:r>
              <w:rPr>
                <w:w w:val="147"/>
                <w:sz w:val="16"/>
              </w:rPr>
              <w:t>/</w:t>
            </w:r>
            <w:r>
              <w:rPr>
                <w:spacing w:val="-18"/>
                <w:sz w:val="16"/>
              </w:rPr>
              <w:t xml:space="preserve"> </w:t>
            </w:r>
            <w:r>
              <w:rPr>
                <w:spacing w:val="-7"/>
                <w:w w:val="108"/>
                <w:sz w:val="16"/>
              </w:rPr>
              <w:t>M</w:t>
            </w:r>
            <w:r>
              <w:rPr>
                <w:w w:val="91"/>
                <w:sz w:val="16"/>
              </w:rPr>
              <w:t>A</w:t>
            </w:r>
          </w:p>
        </w:tc>
        <w:tc>
          <w:tcPr>
            <w:tcW w:w="2247" w:type="dxa"/>
            <w:tcBorders>
              <w:top w:val="single" w:sz="6" w:space="0" w:color="000000"/>
              <w:left w:val="single" w:sz="8" w:space="0" w:color="000000"/>
              <w:bottom w:val="single" w:sz="6" w:space="0" w:color="000000"/>
              <w:right w:val="single" w:sz="8" w:space="0" w:color="000000"/>
            </w:tcBorders>
            <w:hideMark/>
          </w:tcPr>
          <w:p w14:paraId="37B28055" w14:textId="77777777" w:rsidR="00AC38C1" w:rsidRDefault="00AC38C1" w:rsidP="00066FA1">
            <w:pPr>
              <w:pStyle w:val="TableParagraph"/>
              <w:spacing w:before="37"/>
              <w:ind w:right="60"/>
              <w:rPr>
                <w:rFonts w:eastAsiaTheme="minorHAnsi"/>
                <w:sz w:val="16"/>
                <w:lang w:eastAsia="en-US"/>
              </w:rPr>
            </w:pPr>
            <w:r>
              <w:rPr>
                <w:w w:val="95"/>
                <w:sz w:val="16"/>
              </w:rPr>
              <w:t>499,837</w:t>
            </w:r>
          </w:p>
        </w:tc>
        <w:tc>
          <w:tcPr>
            <w:tcW w:w="1877" w:type="dxa"/>
            <w:tcBorders>
              <w:top w:val="single" w:sz="6" w:space="0" w:color="000000"/>
              <w:left w:val="single" w:sz="8" w:space="0" w:color="000000"/>
              <w:bottom w:val="single" w:sz="6" w:space="0" w:color="000000"/>
              <w:right w:val="single" w:sz="8" w:space="0" w:color="000000"/>
            </w:tcBorders>
            <w:hideMark/>
          </w:tcPr>
          <w:p w14:paraId="55F207BB" w14:textId="77777777" w:rsidR="00AC38C1" w:rsidRDefault="00AC38C1" w:rsidP="00066FA1">
            <w:pPr>
              <w:pStyle w:val="TableParagraph"/>
              <w:spacing w:before="37"/>
              <w:ind w:right="26"/>
              <w:rPr>
                <w:rFonts w:eastAsiaTheme="minorHAnsi"/>
                <w:sz w:val="16"/>
                <w:lang w:eastAsia="en-US"/>
              </w:rPr>
            </w:pPr>
            <w:r>
              <w:rPr>
                <w:w w:val="95"/>
                <w:sz w:val="16"/>
              </w:rPr>
              <w:t>27.34</w:t>
            </w:r>
          </w:p>
        </w:tc>
      </w:tr>
      <w:tr w:rsidR="00AC38C1" w14:paraId="08518146" w14:textId="77777777" w:rsidTr="00066FA1">
        <w:trPr>
          <w:trHeight w:val="274"/>
        </w:trPr>
        <w:tc>
          <w:tcPr>
            <w:tcW w:w="338" w:type="dxa"/>
            <w:vMerge/>
            <w:tcBorders>
              <w:top w:val="single" w:sz="6" w:space="0" w:color="000000"/>
              <w:left w:val="single" w:sz="8" w:space="0" w:color="000000"/>
              <w:bottom w:val="single" w:sz="6" w:space="0" w:color="000000"/>
              <w:right w:val="single" w:sz="8" w:space="0" w:color="000000"/>
            </w:tcBorders>
            <w:vAlign w:val="center"/>
            <w:hideMark/>
          </w:tcPr>
          <w:p w14:paraId="6FF38135" w14:textId="77777777" w:rsidR="00AC38C1" w:rsidRDefault="00AC38C1" w:rsidP="00066FA1">
            <w:pPr>
              <w:rPr>
                <w:rFonts w:ascii="Arial" w:eastAsia="Arial" w:hAnsi="Arial" w:cs="Arial"/>
                <w:sz w:val="16"/>
                <w:szCs w:val="22"/>
                <w:lang w:eastAsia="en-US"/>
              </w:rPr>
            </w:pPr>
          </w:p>
        </w:tc>
        <w:tc>
          <w:tcPr>
            <w:tcW w:w="3539" w:type="dxa"/>
            <w:tcBorders>
              <w:top w:val="single" w:sz="6" w:space="0" w:color="000000"/>
              <w:left w:val="single" w:sz="8" w:space="0" w:color="000000"/>
              <w:bottom w:val="single" w:sz="6" w:space="0" w:color="000000"/>
              <w:right w:val="single" w:sz="8" w:space="0" w:color="000000"/>
            </w:tcBorders>
            <w:hideMark/>
          </w:tcPr>
          <w:p w14:paraId="6BB0C4A3" w14:textId="77777777" w:rsidR="00AC38C1" w:rsidRDefault="00AC38C1" w:rsidP="00066FA1">
            <w:pPr>
              <w:pStyle w:val="TableParagraph"/>
              <w:spacing w:before="37"/>
              <w:ind w:left="36"/>
              <w:rPr>
                <w:rFonts w:eastAsiaTheme="minorHAnsi"/>
                <w:sz w:val="16"/>
                <w:lang w:eastAsia="en-US"/>
              </w:rPr>
            </w:pPr>
            <w:r>
              <w:rPr>
                <w:sz w:val="16"/>
              </w:rPr>
              <w:t>e. SEKOLAH MENENGAH KEJURUAN</w:t>
            </w:r>
          </w:p>
        </w:tc>
        <w:tc>
          <w:tcPr>
            <w:tcW w:w="2247" w:type="dxa"/>
            <w:tcBorders>
              <w:top w:val="single" w:sz="6" w:space="0" w:color="000000"/>
              <w:left w:val="single" w:sz="8" w:space="0" w:color="000000"/>
              <w:bottom w:val="single" w:sz="6" w:space="0" w:color="000000"/>
              <w:right w:val="single" w:sz="8" w:space="0" w:color="000000"/>
            </w:tcBorders>
            <w:hideMark/>
          </w:tcPr>
          <w:p w14:paraId="7774A11D" w14:textId="77777777" w:rsidR="00AC38C1" w:rsidRDefault="00AC38C1" w:rsidP="00066FA1">
            <w:pPr>
              <w:pStyle w:val="TableParagraph"/>
              <w:spacing w:before="37"/>
              <w:ind w:right="60"/>
              <w:rPr>
                <w:rFonts w:eastAsiaTheme="minorHAnsi"/>
                <w:sz w:val="16"/>
                <w:lang w:eastAsia="en-US"/>
              </w:rPr>
            </w:pPr>
            <w:r>
              <w:rPr>
                <w:w w:val="95"/>
                <w:sz w:val="16"/>
              </w:rPr>
              <w:t>82,570</w:t>
            </w:r>
          </w:p>
        </w:tc>
        <w:tc>
          <w:tcPr>
            <w:tcW w:w="1877" w:type="dxa"/>
            <w:tcBorders>
              <w:top w:val="single" w:sz="6" w:space="0" w:color="000000"/>
              <w:left w:val="single" w:sz="8" w:space="0" w:color="000000"/>
              <w:bottom w:val="single" w:sz="6" w:space="0" w:color="000000"/>
              <w:right w:val="single" w:sz="8" w:space="0" w:color="000000"/>
            </w:tcBorders>
            <w:hideMark/>
          </w:tcPr>
          <w:p w14:paraId="5055D822" w14:textId="77777777" w:rsidR="00AC38C1" w:rsidRDefault="00AC38C1" w:rsidP="00066FA1">
            <w:pPr>
              <w:pStyle w:val="TableParagraph"/>
              <w:spacing w:before="37"/>
              <w:ind w:right="26"/>
              <w:rPr>
                <w:rFonts w:eastAsiaTheme="minorHAnsi"/>
                <w:sz w:val="16"/>
                <w:lang w:eastAsia="en-US"/>
              </w:rPr>
            </w:pPr>
            <w:r>
              <w:rPr>
                <w:w w:val="95"/>
                <w:sz w:val="16"/>
              </w:rPr>
              <w:t>4.52</w:t>
            </w:r>
          </w:p>
        </w:tc>
      </w:tr>
      <w:tr w:rsidR="00AC38C1" w14:paraId="140DBF8E" w14:textId="77777777" w:rsidTr="00066FA1">
        <w:trPr>
          <w:trHeight w:val="274"/>
        </w:trPr>
        <w:tc>
          <w:tcPr>
            <w:tcW w:w="338" w:type="dxa"/>
            <w:vMerge/>
            <w:tcBorders>
              <w:top w:val="single" w:sz="6" w:space="0" w:color="000000"/>
              <w:left w:val="single" w:sz="8" w:space="0" w:color="000000"/>
              <w:bottom w:val="single" w:sz="6" w:space="0" w:color="000000"/>
              <w:right w:val="single" w:sz="8" w:space="0" w:color="000000"/>
            </w:tcBorders>
            <w:vAlign w:val="center"/>
            <w:hideMark/>
          </w:tcPr>
          <w:p w14:paraId="39D903A4" w14:textId="77777777" w:rsidR="00AC38C1" w:rsidRDefault="00AC38C1" w:rsidP="00066FA1">
            <w:pPr>
              <w:rPr>
                <w:rFonts w:ascii="Arial" w:eastAsia="Arial" w:hAnsi="Arial" w:cs="Arial"/>
                <w:sz w:val="16"/>
                <w:szCs w:val="22"/>
                <w:lang w:eastAsia="en-US"/>
              </w:rPr>
            </w:pPr>
          </w:p>
        </w:tc>
        <w:tc>
          <w:tcPr>
            <w:tcW w:w="3539" w:type="dxa"/>
            <w:tcBorders>
              <w:top w:val="single" w:sz="6" w:space="0" w:color="000000"/>
              <w:left w:val="single" w:sz="8" w:space="0" w:color="000000"/>
              <w:bottom w:val="single" w:sz="6" w:space="0" w:color="000000"/>
              <w:right w:val="single" w:sz="8" w:space="0" w:color="000000"/>
            </w:tcBorders>
            <w:hideMark/>
          </w:tcPr>
          <w:p w14:paraId="556D80AB" w14:textId="77777777" w:rsidR="00AC38C1" w:rsidRDefault="00AC38C1" w:rsidP="00066FA1">
            <w:pPr>
              <w:pStyle w:val="TableParagraph"/>
              <w:spacing w:before="37"/>
              <w:ind w:left="36"/>
              <w:rPr>
                <w:rFonts w:eastAsiaTheme="minorHAnsi"/>
                <w:sz w:val="16"/>
                <w:lang w:eastAsia="en-US"/>
              </w:rPr>
            </w:pPr>
            <w:r>
              <w:rPr>
                <w:sz w:val="16"/>
              </w:rPr>
              <w:t>f. DIPLOMA I/DIPLOMA II</w:t>
            </w:r>
          </w:p>
        </w:tc>
        <w:tc>
          <w:tcPr>
            <w:tcW w:w="2247" w:type="dxa"/>
            <w:tcBorders>
              <w:top w:val="single" w:sz="6" w:space="0" w:color="000000"/>
              <w:left w:val="single" w:sz="8" w:space="0" w:color="000000"/>
              <w:bottom w:val="single" w:sz="6" w:space="0" w:color="000000"/>
              <w:right w:val="single" w:sz="8" w:space="0" w:color="000000"/>
            </w:tcBorders>
            <w:hideMark/>
          </w:tcPr>
          <w:p w14:paraId="64EE1502" w14:textId="77777777" w:rsidR="00AC38C1" w:rsidRDefault="00AC38C1" w:rsidP="00066FA1">
            <w:pPr>
              <w:pStyle w:val="TableParagraph"/>
              <w:spacing w:before="37"/>
              <w:ind w:right="60"/>
              <w:rPr>
                <w:rFonts w:eastAsiaTheme="minorHAnsi"/>
                <w:sz w:val="16"/>
                <w:lang w:eastAsia="en-US"/>
              </w:rPr>
            </w:pPr>
            <w:r>
              <w:rPr>
                <w:w w:val="95"/>
                <w:sz w:val="16"/>
              </w:rPr>
              <w:t>53,803</w:t>
            </w:r>
          </w:p>
        </w:tc>
        <w:tc>
          <w:tcPr>
            <w:tcW w:w="1877" w:type="dxa"/>
            <w:tcBorders>
              <w:top w:val="single" w:sz="6" w:space="0" w:color="000000"/>
              <w:left w:val="single" w:sz="8" w:space="0" w:color="000000"/>
              <w:bottom w:val="single" w:sz="6" w:space="0" w:color="000000"/>
              <w:right w:val="single" w:sz="8" w:space="0" w:color="000000"/>
            </w:tcBorders>
            <w:hideMark/>
          </w:tcPr>
          <w:p w14:paraId="1CA8D55B" w14:textId="77777777" w:rsidR="00AC38C1" w:rsidRDefault="00AC38C1" w:rsidP="00066FA1">
            <w:pPr>
              <w:pStyle w:val="TableParagraph"/>
              <w:spacing w:before="37"/>
              <w:ind w:right="26"/>
              <w:rPr>
                <w:rFonts w:eastAsiaTheme="minorHAnsi"/>
                <w:sz w:val="16"/>
                <w:lang w:eastAsia="en-US"/>
              </w:rPr>
            </w:pPr>
            <w:r>
              <w:rPr>
                <w:w w:val="95"/>
                <w:sz w:val="16"/>
              </w:rPr>
              <w:t>2.94</w:t>
            </w:r>
          </w:p>
        </w:tc>
      </w:tr>
      <w:tr w:rsidR="00AC38C1" w14:paraId="4BB371D3" w14:textId="77777777" w:rsidTr="00066FA1">
        <w:trPr>
          <w:trHeight w:val="274"/>
        </w:trPr>
        <w:tc>
          <w:tcPr>
            <w:tcW w:w="338" w:type="dxa"/>
            <w:vMerge/>
            <w:tcBorders>
              <w:top w:val="single" w:sz="6" w:space="0" w:color="000000"/>
              <w:left w:val="single" w:sz="8" w:space="0" w:color="000000"/>
              <w:bottom w:val="single" w:sz="6" w:space="0" w:color="000000"/>
              <w:right w:val="single" w:sz="8" w:space="0" w:color="000000"/>
            </w:tcBorders>
            <w:vAlign w:val="center"/>
            <w:hideMark/>
          </w:tcPr>
          <w:p w14:paraId="6E7A669A" w14:textId="77777777" w:rsidR="00AC38C1" w:rsidRDefault="00AC38C1" w:rsidP="00066FA1">
            <w:pPr>
              <w:rPr>
                <w:rFonts w:ascii="Arial" w:eastAsia="Arial" w:hAnsi="Arial" w:cs="Arial"/>
                <w:sz w:val="16"/>
                <w:szCs w:val="22"/>
                <w:lang w:eastAsia="en-US"/>
              </w:rPr>
            </w:pPr>
          </w:p>
        </w:tc>
        <w:tc>
          <w:tcPr>
            <w:tcW w:w="3539" w:type="dxa"/>
            <w:tcBorders>
              <w:top w:val="single" w:sz="6" w:space="0" w:color="000000"/>
              <w:left w:val="single" w:sz="8" w:space="0" w:color="000000"/>
              <w:bottom w:val="single" w:sz="6" w:space="0" w:color="000000"/>
              <w:right w:val="single" w:sz="8" w:space="0" w:color="000000"/>
            </w:tcBorders>
            <w:hideMark/>
          </w:tcPr>
          <w:p w14:paraId="68BF0EBD" w14:textId="77777777" w:rsidR="00AC38C1" w:rsidRDefault="00AC38C1" w:rsidP="00066FA1">
            <w:pPr>
              <w:pStyle w:val="TableParagraph"/>
              <w:spacing w:before="37"/>
              <w:ind w:left="36"/>
              <w:rPr>
                <w:rFonts w:eastAsiaTheme="minorHAnsi"/>
                <w:sz w:val="16"/>
                <w:lang w:eastAsia="en-US"/>
              </w:rPr>
            </w:pPr>
            <w:r>
              <w:rPr>
                <w:sz w:val="16"/>
              </w:rPr>
              <w:t>g. AKADEMI/DIPLOMA III</w:t>
            </w:r>
          </w:p>
        </w:tc>
        <w:tc>
          <w:tcPr>
            <w:tcW w:w="2247" w:type="dxa"/>
            <w:tcBorders>
              <w:top w:val="single" w:sz="6" w:space="0" w:color="000000"/>
              <w:left w:val="single" w:sz="8" w:space="0" w:color="000000"/>
              <w:bottom w:val="single" w:sz="6" w:space="0" w:color="000000"/>
              <w:right w:val="single" w:sz="8" w:space="0" w:color="000000"/>
            </w:tcBorders>
            <w:hideMark/>
          </w:tcPr>
          <w:p w14:paraId="04A55EFA" w14:textId="77777777" w:rsidR="00AC38C1" w:rsidRDefault="00AC38C1" w:rsidP="00066FA1">
            <w:pPr>
              <w:pStyle w:val="TableParagraph"/>
              <w:spacing w:before="37"/>
              <w:ind w:right="60"/>
              <w:rPr>
                <w:rFonts w:eastAsiaTheme="minorHAnsi"/>
                <w:sz w:val="16"/>
                <w:lang w:eastAsia="en-US"/>
              </w:rPr>
            </w:pPr>
            <w:r>
              <w:rPr>
                <w:w w:val="95"/>
                <w:sz w:val="16"/>
              </w:rPr>
              <w:t>39,209</w:t>
            </w:r>
          </w:p>
        </w:tc>
        <w:tc>
          <w:tcPr>
            <w:tcW w:w="1877" w:type="dxa"/>
            <w:tcBorders>
              <w:top w:val="single" w:sz="6" w:space="0" w:color="000000"/>
              <w:left w:val="single" w:sz="8" w:space="0" w:color="000000"/>
              <w:bottom w:val="single" w:sz="6" w:space="0" w:color="000000"/>
              <w:right w:val="single" w:sz="8" w:space="0" w:color="000000"/>
            </w:tcBorders>
            <w:hideMark/>
          </w:tcPr>
          <w:p w14:paraId="57394907" w14:textId="77777777" w:rsidR="00AC38C1" w:rsidRDefault="00AC38C1" w:rsidP="00066FA1">
            <w:pPr>
              <w:pStyle w:val="TableParagraph"/>
              <w:spacing w:before="37"/>
              <w:ind w:right="26"/>
              <w:rPr>
                <w:rFonts w:eastAsiaTheme="minorHAnsi"/>
                <w:sz w:val="16"/>
                <w:lang w:eastAsia="en-US"/>
              </w:rPr>
            </w:pPr>
            <w:r>
              <w:rPr>
                <w:w w:val="95"/>
                <w:sz w:val="16"/>
              </w:rPr>
              <w:t>2.14</w:t>
            </w:r>
          </w:p>
        </w:tc>
      </w:tr>
      <w:tr w:rsidR="00AC38C1" w14:paraId="6648D0AF" w14:textId="77777777" w:rsidTr="00066FA1">
        <w:trPr>
          <w:trHeight w:val="274"/>
        </w:trPr>
        <w:tc>
          <w:tcPr>
            <w:tcW w:w="338" w:type="dxa"/>
            <w:vMerge/>
            <w:tcBorders>
              <w:top w:val="single" w:sz="6" w:space="0" w:color="000000"/>
              <w:left w:val="single" w:sz="8" w:space="0" w:color="000000"/>
              <w:bottom w:val="single" w:sz="6" w:space="0" w:color="000000"/>
              <w:right w:val="single" w:sz="8" w:space="0" w:color="000000"/>
            </w:tcBorders>
            <w:vAlign w:val="center"/>
            <w:hideMark/>
          </w:tcPr>
          <w:p w14:paraId="3E229527" w14:textId="77777777" w:rsidR="00AC38C1" w:rsidRDefault="00AC38C1" w:rsidP="00066FA1">
            <w:pPr>
              <w:rPr>
                <w:rFonts w:ascii="Arial" w:eastAsia="Arial" w:hAnsi="Arial" w:cs="Arial"/>
                <w:sz w:val="16"/>
                <w:szCs w:val="22"/>
                <w:lang w:eastAsia="en-US"/>
              </w:rPr>
            </w:pPr>
          </w:p>
        </w:tc>
        <w:tc>
          <w:tcPr>
            <w:tcW w:w="3539" w:type="dxa"/>
            <w:tcBorders>
              <w:top w:val="single" w:sz="6" w:space="0" w:color="000000"/>
              <w:left w:val="single" w:sz="8" w:space="0" w:color="000000"/>
              <w:bottom w:val="single" w:sz="6" w:space="0" w:color="000000"/>
              <w:right w:val="single" w:sz="8" w:space="0" w:color="000000"/>
            </w:tcBorders>
            <w:hideMark/>
          </w:tcPr>
          <w:p w14:paraId="4FC0C96A" w14:textId="77777777" w:rsidR="00AC38C1" w:rsidRDefault="00AC38C1" w:rsidP="00066FA1">
            <w:pPr>
              <w:pStyle w:val="TableParagraph"/>
              <w:spacing w:before="37"/>
              <w:ind w:left="36"/>
              <w:rPr>
                <w:rFonts w:eastAsiaTheme="minorHAnsi"/>
                <w:sz w:val="16"/>
                <w:lang w:eastAsia="en-US"/>
              </w:rPr>
            </w:pPr>
            <w:r>
              <w:rPr>
                <w:spacing w:val="2"/>
                <w:sz w:val="16"/>
              </w:rPr>
              <w:t>h</w:t>
            </w:r>
            <w:r>
              <w:rPr>
                <w:w w:val="96"/>
                <w:sz w:val="16"/>
              </w:rPr>
              <w:t>.</w:t>
            </w:r>
            <w:r>
              <w:rPr>
                <w:spacing w:val="-11"/>
                <w:sz w:val="16"/>
              </w:rPr>
              <w:t xml:space="preserve"> </w:t>
            </w:r>
            <w:r>
              <w:rPr>
                <w:spacing w:val="-2"/>
                <w:w w:val="94"/>
                <w:sz w:val="16"/>
              </w:rPr>
              <w:t>UN</w:t>
            </w:r>
            <w:r>
              <w:rPr>
                <w:spacing w:val="3"/>
                <w:w w:val="96"/>
                <w:sz w:val="16"/>
              </w:rPr>
              <w:t>I</w:t>
            </w:r>
            <w:r>
              <w:rPr>
                <w:spacing w:val="-4"/>
                <w:w w:val="90"/>
                <w:sz w:val="16"/>
              </w:rPr>
              <w:t>V</w:t>
            </w:r>
            <w:r>
              <w:rPr>
                <w:spacing w:val="-6"/>
                <w:w w:val="77"/>
                <w:sz w:val="16"/>
              </w:rPr>
              <w:t>E</w:t>
            </w:r>
            <w:r>
              <w:rPr>
                <w:w w:val="76"/>
                <w:sz w:val="16"/>
              </w:rPr>
              <w:t>R</w:t>
            </w:r>
            <w:r>
              <w:rPr>
                <w:spacing w:val="-1"/>
                <w:w w:val="76"/>
                <w:sz w:val="16"/>
              </w:rPr>
              <w:t>S</w:t>
            </w:r>
            <w:r>
              <w:rPr>
                <w:spacing w:val="3"/>
                <w:w w:val="96"/>
                <w:sz w:val="16"/>
              </w:rPr>
              <w:t>I</w:t>
            </w:r>
            <w:r>
              <w:rPr>
                <w:spacing w:val="-6"/>
                <w:w w:val="84"/>
                <w:sz w:val="16"/>
              </w:rPr>
              <w:t>T</w:t>
            </w:r>
            <w:r>
              <w:rPr>
                <w:spacing w:val="-6"/>
                <w:w w:val="91"/>
                <w:sz w:val="16"/>
              </w:rPr>
              <w:t>A</w:t>
            </w:r>
            <w:r>
              <w:rPr>
                <w:spacing w:val="-2"/>
                <w:w w:val="72"/>
                <w:sz w:val="16"/>
              </w:rPr>
              <w:t>S</w:t>
            </w:r>
            <w:r>
              <w:rPr>
                <w:spacing w:val="-4"/>
                <w:w w:val="147"/>
                <w:sz w:val="16"/>
              </w:rPr>
              <w:t>/</w:t>
            </w:r>
            <w:r>
              <w:rPr>
                <w:spacing w:val="3"/>
                <w:w w:val="90"/>
                <w:sz w:val="16"/>
              </w:rPr>
              <w:t>D</w:t>
            </w:r>
            <w:r>
              <w:rPr>
                <w:spacing w:val="3"/>
                <w:w w:val="96"/>
                <w:sz w:val="16"/>
              </w:rPr>
              <w:t>I</w:t>
            </w:r>
            <w:r>
              <w:rPr>
                <w:spacing w:val="4"/>
                <w:w w:val="82"/>
                <w:sz w:val="16"/>
              </w:rPr>
              <w:t>P</w:t>
            </w:r>
            <w:r>
              <w:rPr>
                <w:spacing w:val="5"/>
                <w:w w:val="80"/>
                <w:sz w:val="16"/>
              </w:rPr>
              <w:t>L</w:t>
            </w:r>
            <w:r>
              <w:rPr>
                <w:spacing w:val="-5"/>
                <w:w w:val="90"/>
                <w:sz w:val="16"/>
              </w:rPr>
              <w:t>O</w:t>
            </w:r>
            <w:r>
              <w:rPr>
                <w:spacing w:val="-7"/>
                <w:w w:val="108"/>
                <w:sz w:val="16"/>
              </w:rPr>
              <w:t>M</w:t>
            </w:r>
            <w:r>
              <w:rPr>
                <w:w w:val="91"/>
                <w:sz w:val="16"/>
              </w:rPr>
              <w:t>A</w:t>
            </w:r>
            <w:r>
              <w:rPr>
                <w:spacing w:val="-20"/>
                <w:sz w:val="16"/>
              </w:rPr>
              <w:t xml:space="preserve"> </w:t>
            </w:r>
            <w:r>
              <w:rPr>
                <w:spacing w:val="3"/>
                <w:w w:val="96"/>
                <w:sz w:val="16"/>
              </w:rPr>
              <w:t>I</w:t>
            </w:r>
            <w:r>
              <w:rPr>
                <w:w w:val="90"/>
                <w:sz w:val="16"/>
              </w:rPr>
              <w:t>V</w:t>
            </w:r>
          </w:p>
        </w:tc>
        <w:tc>
          <w:tcPr>
            <w:tcW w:w="2247" w:type="dxa"/>
            <w:tcBorders>
              <w:top w:val="single" w:sz="6" w:space="0" w:color="000000"/>
              <w:left w:val="single" w:sz="8" w:space="0" w:color="000000"/>
              <w:bottom w:val="single" w:sz="6" w:space="0" w:color="000000"/>
              <w:right w:val="single" w:sz="8" w:space="0" w:color="000000"/>
            </w:tcBorders>
            <w:hideMark/>
          </w:tcPr>
          <w:p w14:paraId="31FBD5F4" w14:textId="77777777" w:rsidR="00AC38C1" w:rsidRDefault="00AC38C1" w:rsidP="00066FA1">
            <w:pPr>
              <w:pStyle w:val="TableParagraph"/>
              <w:spacing w:before="37"/>
              <w:ind w:right="60"/>
              <w:rPr>
                <w:rFonts w:eastAsiaTheme="minorHAnsi"/>
                <w:sz w:val="16"/>
                <w:lang w:eastAsia="en-US"/>
              </w:rPr>
            </w:pPr>
            <w:r>
              <w:rPr>
                <w:w w:val="95"/>
                <w:sz w:val="16"/>
              </w:rPr>
              <w:t>123,363</w:t>
            </w:r>
          </w:p>
        </w:tc>
        <w:tc>
          <w:tcPr>
            <w:tcW w:w="1877" w:type="dxa"/>
            <w:tcBorders>
              <w:top w:val="single" w:sz="6" w:space="0" w:color="000000"/>
              <w:left w:val="single" w:sz="8" w:space="0" w:color="000000"/>
              <w:bottom w:val="single" w:sz="6" w:space="0" w:color="000000"/>
              <w:right w:val="single" w:sz="8" w:space="0" w:color="000000"/>
            </w:tcBorders>
            <w:hideMark/>
          </w:tcPr>
          <w:p w14:paraId="254BC171" w14:textId="77777777" w:rsidR="00AC38C1" w:rsidRDefault="00AC38C1" w:rsidP="00066FA1">
            <w:pPr>
              <w:pStyle w:val="TableParagraph"/>
              <w:spacing w:before="37"/>
              <w:ind w:right="26"/>
              <w:rPr>
                <w:rFonts w:eastAsiaTheme="minorHAnsi"/>
                <w:sz w:val="16"/>
                <w:lang w:eastAsia="en-US"/>
              </w:rPr>
            </w:pPr>
            <w:r>
              <w:rPr>
                <w:w w:val="95"/>
                <w:sz w:val="16"/>
              </w:rPr>
              <w:t>6.75</w:t>
            </w:r>
          </w:p>
        </w:tc>
      </w:tr>
      <w:tr w:rsidR="00AC38C1" w14:paraId="33984290" w14:textId="77777777" w:rsidTr="00066FA1">
        <w:trPr>
          <w:trHeight w:val="274"/>
        </w:trPr>
        <w:tc>
          <w:tcPr>
            <w:tcW w:w="338" w:type="dxa"/>
            <w:vMerge/>
            <w:tcBorders>
              <w:top w:val="single" w:sz="6" w:space="0" w:color="000000"/>
              <w:left w:val="single" w:sz="8" w:space="0" w:color="000000"/>
              <w:bottom w:val="single" w:sz="6" w:space="0" w:color="000000"/>
              <w:right w:val="single" w:sz="8" w:space="0" w:color="000000"/>
            </w:tcBorders>
            <w:vAlign w:val="center"/>
            <w:hideMark/>
          </w:tcPr>
          <w:p w14:paraId="127AB21A" w14:textId="77777777" w:rsidR="00AC38C1" w:rsidRDefault="00AC38C1" w:rsidP="00066FA1">
            <w:pPr>
              <w:rPr>
                <w:rFonts w:ascii="Arial" w:eastAsia="Arial" w:hAnsi="Arial" w:cs="Arial"/>
                <w:sz w:val="16"/>
                <w:szCs w:val="22"/>
                <w:lang w:eastAsia="en-US"/>
              </w:rPr>
            </w:pPr>
          </w:p>
        </w:tc>
        <w:tc>
          <w:tcPr>
            <w:tcW w:w="3539" w:type="dxa"/>
            <w:tcBorders>
              <w:top w:val="single" w:sz="6" w:space="0" w:color="000000"/>
              <w:left w:val="single" w:sz="8" w:space="0" w:color="000000"/>
              <w:bottom w:val="single" w:sz="6" w:space="0" w:color="000000"/>
              <w:right w:val="single" w:sz="8" w:space="0" w:color="000000"/>
            </w:tcBorders>
            <w:hideMark/>
          </w:tcPr>
          <w:p w14:paraId="080F51D6" w14:textId="77777777" w:rsidR="00AC38C1" w:rsidRDefault="00AC38C1" w:rsidP="00066FA1">
            <w:pPr>
              <w:pStyle w:val="TableParagraph"/>
              <w:spacing w:before="37"/>
              <w:ind w:left="36"/>
              <w:rPr>
                <w:rFonts w:eastAsiaTheme="minorHAnsi"/>
                <w:sz w:val="16"/>
                <w:lang w:eastAsia="en-US"/>
              </w:rPr>
            </w:pPr>
            <w:r>
              <w:rPr>
                <w:spacing w:val="7"/>
                <w:w w:val="109"/>
                <w:sz w:val="16"/>
              </w:rPr>
              <w:t>i</w:t>
            </w:r>
            <w:r>
              <w:rPr>
                <w:w w:val="96"/>
                <w:sz w:val="16"/>
              </w:rPr>
              <w:t>.</w:t>
            </w:r>
            <w:r>
              <w:rPr>
                <w:spacing w:val="-11"/>
                <w:sz w:val="16"/>
              </w:rPr>
              <w:t xml:space="preserve"> </w:t>
            </w:r>
            <w:r>
              <w:rPr>
                <w:spacing w:val="-2"/>
                <w:w w:val="72"/>
                <w:sz w:val="16"/>
              </w:rPr>
              <w:t>S</w:t>
            </w:r>
            <w:r>
              <w:rPr>
                <w:spacing w:val="6"/>
                <w:w w:val="96"/>
                <w:sz w:val="16"/>
              </w:rPr>
              <w:t>2</w:t>
            </w:r>
            <w:r>
              <w:rPr>
                <w:spacing w:val="-4"/>
                <w:w w:val="147"/>
                <w:sz w:val="16"/>
              </w:rPr>
              <w:t>/</w:t>
            </w:r>
            <w:r>
              <w:rPr>
                <w:spacing w:val="-2"/>
                <w:w w:val="72"/>
                <w:sz w:val="16"/>
              </w:rPr>
              <w:t>S</w:t>
            </w:r>
            <w:r>
              <w:rPr>
                <w:w w:val="96"/>
                <w:sz w:val="16"/>
              </w:rPr>
              <w:t>3</w:t>
            </w:r>
            <w:r>
              <w:rPr>
                <w:spacing w:val="-8"/>
                <w:sz w:val="16"/>
              </w:rPr>
              <w:t xml:space="preserve"> </w:t>
            </w:r>
            <w:r>
              <w:rPr>
                <w:spacing w:val="-6"/>
                <w:w w:val="96"/>
                <w:sz w:val="16"/>
              </w:rPr>
              <w:t>(</w:t>
            </w:r>
            <w:r>
              <w:rPr>
                <w:spacing w:val="-7"/>
                <w:w w:val="108"/>
                <w:sz w:val="16"/>
              </w:rPr>
              <w:t>M</w:t>
            </w:r>
            <w:r>
              <w:rPr>
                <w:spacing w:val="-6"/>
                <w:w w:val="91"/>
                <w:sz w:val="16"/>
              </w:rPr>
              <w:t>A</w:t>
            </w:r>
            <w:r>
              <w:rPr>
                <w:spacing w:val="-2"/>
                <w:w w:val="72"/>
                <w:sz w:val="16"/>
              </w:rPr>
              <w:t>S</w:t>
            </w:r>
            <w:r>
              <w:rPr>
                <w:spacing w:val="-6"/>
                <w:w w:val="84"/>
                <w:sz w:val="16"/>
              </w:rPr>
              <w:t>T</w:t>
            </w:r>
            <w:r>
              <w:rPr>
                <w:spacing w:val="-6"/>
                <w:w w:val="77"/>
                <w:sz w:val="16"/>
              </w:rPr>
              <w:t>E</w:t>
            </w:r>
            <w:r>
              <w:rPr>
                <w:w w:val="98"/>
                <w:sz w:val="16"/>
              </w:rPr>
              <w:t>R</w:t>
            </w:r>
            <w:r>
              <w:rPr>
                <w:spacing w:val="-4"/>
                <w:w w:val="98"/>
                <w:sz w:val="16"/>
              </w:rPr>
              <w:t>/</w:t>
            </w:r>
            <w:r>
              <w:rPr>
                <w:spacing w:val="3"/>
                <w:w w:val="90"/>
                <w:sz w:val="16"/>
              </w:rPr>
              <w:t>D</w:t>
            </w:r>
            <w:r>
              <w:rPr>
                <w:spacing w:val="-5"/>
                <w:w w:val="90"/>
                <w:sz w:val="16"/>
              </w:rPr>
              <w:t>O</w:t>
            </w:r>
            <w:r>
              <w:rPr>
                <w:spacing w:val="3"/>
                <w:w w:val="82"/>
                <w:sz w:val="16"/>
              </w:rPr>
              <w:t>K</w:t>
            </w:r>
            <w:r>
              <w:rPr>
                <w:spacing w:val="-6"/>
                <w:w w:val="84"/>
                <w:sz w:val="16"/>
              </w:rPr>
              <w:t>T</w:t>
            </w:r>
            <w:r>
              <w:rPr>
                <w:spacing w:val="-5"/>
                <w:w w:val="90"/>
                <w:sz w:val="16"/>
              </w:rPr>
              <w:t>O</w:t>
            </w:r>
            <w:r>
              <w:rPr>
                <w:w w:val="84"/>
                <w:sz w:val="16"/>
              </w:rPr>
              <w:t>R)</w:t>
            </w:r>
          </w:p>
        </w:tc>
        <w:tc>
          <w:tcPr>
            <w:tcW w:w="2247" w:type="dxa"/>
            <w:tcBorders>
              <w:top w:val="single" w:sz="6" w:space="0" w:color="000000"/>
              <w:left w:val="single" w:sz="8" w:space="0" w:color="000000"/>
              <w:bottom w:val="single" w:sz="6" w:space="0" w:color="000000"/>
              <w:right w:val="single" w:sz="8" w:space="0" w:color="000000"/>
            </w:tcBorders>
            <w:hideMark/>
          </w:tcPr>
          <w:p w14:paraId="4EC32FAB" w14:textId="77777777" w:rsidR="00AC38C1" w:rsidRDefault="00AC38C1" w:rsidP="00066FA1">
            <w:pPr>
              <w:pStyle w:val="TableParagraph"/>
              <w:spacing w:before="37"/>
              <w:ind w:right="60"/>
              <w:rPr>
                <w:rFonts w:eastAsiaTheme="minorHAnsi"/>
                <w:sz w:val="16"/>
                <w:lang w:eastAsia="en-US"/>
              </w:rPr>
            </w:pPr>
            <w:r>
              <w:rPr>
                <w:w w:val="95"/>
                <w:sz w:val="16"/>
              </w:rPr>
              <w:t>8,085</w:t>
            </w:r>
          </w:p>
        </w:tc>
        <w:tc>
          <w:tcPr>
            <w:tcW w:w="1877" w:type="dxa"/>
            <w:tcBorders>
              <w:top w:val="single" w:sz="6" w:space="0" w:color="000000"/>
              <w:left w:val="single" w:sz="8" w:space="0" w:color="000000"/>
              <w:bottom w:val="single" w:sz="6" w:space="0" w:color="000000"/>
              <w:right w:val="single" w:sz="8" w:space="0" w:color="000000"/>
            </w:tcBorders>
            <w:hideMark/>
          </w:tcPr>
          <w:p w14:paraId="3108A46A" w14:textId="77777777" w:rsidR="00AC38C1" w:rsidRDefault="00AC38C1" w:rsidP="00066FA1">
            <w:pPr>
              <w:pStyle w:val="TableParagraph"/>
              <w:spacing w:before="37"/>
              <w:ind w:right="26"/>
              <w:rPr>
                <w:rFonts w:eastAsiaTheme="minorHAnsi"/>
                <w:sz w:val="16"/>
                <w:lang w:eastAsia="en-US"/>
              </w:rPr>
            </w:pPr>
            <w:r>
              <w:rPr>
                <w:w w:val="95"/>
                <w:sz w:val="16"/>
              </w:rPr>
              <w:t>0.44</w:t>
            </w:r>
          </w:p>
        </w:tc>
      </w:tr>
    </w:tbl>
    <w:p w14:paraId="733E4FCC" w14:textId="77777777" w:rsidR="00AC38C1" w:rsidRDefault="00AC38C1" w:rsidP="00AC38C1">
      <w:pPr>
        <w:spacing w:before="78"/>
        <w:ind w:left="676"/>
        <w:rPr>
          <w:rFonts w:ascii="Arial" w:eastAsia="Arial" w:hAnsi="Arial" w:cs="Arial"/>
          <w:sz w:val="20"/>
          <w:szCs w:val="22"/>
          <w:lang w:eastAsia="en-US"/>
        </w:rPr>
      </w:pPr>
      <w:proofErr w:type="gramStart"/>
      <w:r>
        <w:rPr>
          <w:sz w:val="20"/>
        </w:rPr>
        <w:t>Sumber :</w:t>
      </w:r>
      <w:proofErr w:type="gramEnd"/>
      <w:r>
        <w:rPr>
          <w:sz w:val="20"/>
        </w:rPr>
        <w:t xml:space="preserve"> Profil Kesehatan Kab/Kota Tahun 2018</w:t>
      </w:r>
    </w:p>
    <w:p w14:paraId="6C1A7EE9" w14:textId="77777777" w:rsidR="00AC38C1" w:rsidRPr="00AC38C1" w:rsidRDefault="00AC38C1" w:rsidP="00AC38C1">
      <w:pPr>
        <w:spacing w:before="87"/>
        <w:ind w:left="676"/>
        <w:rPr>
          <w:rFonts w:ascii="Arial" w:eastAsia="Arial" w:hAnsi="Arial" w:cs="Arial"/>
          <w:sz w:val="20"/>
          <w:szCs w:val="22"/>
          <w:lang w:val="id-ID" w:eastAsia="en-US"/>
        </w:rPr>
      </w:pPr>
    </w:p>
    <w:p w14:paraId="490385A7" w14:textId="77777777" w:rsidR="00AC38C1" w:rsidRDefault="00AC38C1" w:rsidP="00AC38C1">
      <w:pPr>
        <w:spacing w:line="480" w:lineRule="auto"/>
        <w:rPr>
          <w:lang w:val="id-ID"/>
        </w:rPr>
      </w:pPr>
    </w:p>
    <w:p w14:paraId="65D7F3F6" w14:textId="77777777" w:rsidR="00AC38C1" w:rsidRDefault="00AC38C1" w:rsidP="00AC38C1">
      <w:pPr>
        <w:spacing w:line="480" w:lineRule="auto"/>
        <w:rPr>
          <w:lang w:val="id-ID"/>
        </w:rPr>
      </w:pPr>
    </w:p>
    <w:p w14:paraId="28B710DD" w14:textId="77777777" w:rsidR="00AC38C1" w:rsidRPr="00AC38C1" w:rsidRDefault="00AC38C1" w:rsidP="00AC38C1">
      <w:pPr>
        <w:spacing w:line="480" w:lineRule="auto"/>
        <w:rPr>
          <w:lang w:val="id-ID"/>
        </w:rPr>
        <w:sectPr w:rsidR="00AC38C1" w:rsidRPr="00AC38C1">
          <w:pgSz w:w="11910" w:h="16840"/>
          <w:pgMar w:top="1580" w:right="320" w:bottom="1360" w:left="1340" w:header="0" w:footer="1163" w:gutter="0"/>
          <w:cols w:space="720"/>
        </w:sectPr>
      </w:pPr>
    </w:p>
    <w:p w14:paraId="272B38A1" w14:textId="77777777" w:rsidR="00AC38C1" w:rsidRDefault="00AC38C1" w:rsidP="00AC38C1">
      <w:pPr>
        <w:pStyle w:val="BodyText"/>
        <w:rPr>
          <w:sz w:val="20"/>
        </w:rPr>
      </w:pPr>
    </w:p>
    <w:p w14:paraId="40282D9D" w14:textId="77777777" w:rsidR="00AC38C1" w:rsidRDefault="00AC38C1" w:rsidP="00AC38C1">
      <w:pPr>
        <w:pStyle w:val="BodyText"/>
        <w:spacing w:before="5"/>
        <w:rPr>
          <w:sz w:val="20"/>
        </w:rPr>
      </w:pPr>
    </w:p>
    <w:p w14:paraId="4E037800" w14:textId="77777777" w:rsidR="00AC38C1" w:rsidRDefault="00AC38C1" w:rsidP="00AC38C1">
      <w:pPr>
        <w:rPr>
          <w:sz w:val="20"/>
        </w:rPr>
        <w:sectPr w:rsidR="00AC38C1">
          <w:pgSz w:w="11910" w:h="16840"/>
          <w:pgMar w:top="1580" w:right="320" w:bottom="1360" w:left="1340" w:header="0" w:footer="1163" w:gutter="0"/>
          <w:cols w:space="720"/>
        </w:sectPr>
      </w:pPr>
    </w:p>
    <w:p w14:paraId="761F8970" w14:textId="77777777" w:rsidR="00AC38C1" w:rsidRDefault="00AC38C1" w:rsidP="00AC38C1">
      <w:pPr>
        <w:pStyle w:val="BodyText"/>
        <w:rPr>
          <w:sz w:val="20"/>
        </w:rPr>
      </w:pPr>
    </w:p>
    <w:p w14:paraId="32E88E0A" w14:textId="77777777" w:rsidR="00AC38C1" w:rsidRDefault="00AC38C1" w:rsidP="00AC38C1">
      <w:pPr>
        <w:pStyle w:val="BodyText"/>
        <w:spacing w:before="5"/>
        <w:rPr>
          <w:sz w:val="20"/>
        </w:rPr>
      </w:pPr>
    </w:p>
    <w:p w14:paraId="2CD8FC8B" w14:textId="77777777" w:rsidR="00AC38C1" w:rsidRDefault="00AC38C1" w:rsidP="00AC38C1">
      <w:pPr>
        <w:pStyle w:val="BodyText"/>
        <w:rPr>
          <w:sz w:val="26"/>
        </w:rPr>
      </w:pPr>
    </w:p>
    <w:p w14:paraId="1B5D2B5A" w14:textId="77777777" w:rsidR="00AC38C1" w:rsidRDefault="00AC38C1" w:rsidP="00AC38C1">
      <w:pPr>
        <w:pStyle w:val="BodyText"/>
        <w:spacing w:before="4"/>
        <w:rPr>
          <w:sz w:val="22"/>
        </w:rPr>
      </w:pPr>
    </w:p>
    <w:p w14:paraId="22E09199" w14:textId="77777777" w:rsidR="00AC38C1" w:rsidRDefault="00AC38C1" w:rsidP="00AC38C1">
      <w:pPr>
        <w:rPr>
          <w:sz w:val="20"/>
        </w:rPr>
        <w:sectPr w:rsidR="00AC38C1">
          <w:pgSz w:w="11910" w:h="16840"/>
          <w:pgMar w:top="1580" w:right="320" w:bottom="1360" w:left="1340" w:header="0" w:footer="1163" w:gutter="0"/>
          <w:cols w:space="720"/>
        </w:sectPr>
      </w:pPr>
    </w:p>
    <w:p w14:paraId="77AACE5E" w14:textId="77777777" w:rsidR="00AC38C1" w:rsidRPr="00AC38C1" w:rsidRDefault="00AC38C1" w:rsidP="00AC38C1">
      <w:pPr>
        <w:pStyle w:val="BodyText"/>
        <w:spacing w:line="480" w:lineRule="auto"/>
        <w:ind w:right="1689"/>
        <w:jc w:val="both"/>
        <w:rPr>
          <w:lang w:val="id-ID"/>
        </w:rPr>
        <w:sectPr w:rsidR="00AC38C1" w:rsidRPr="00AC38C1">
          <w:pgSz w:w="11910" w:h="16840"/>
          <w:pgMar w:top="1580" w:right="320" w:bottom="1360" w:left="1340" w:header="0" w:footer="1163" w:gutter="0"/>
          <w:cols w:space="720"/>
        </w:sectPr>
      </w:pPr>
    </w:p>
    <w:p w14:paraId="039FDD71" w14:textId="77777777" w:rsidR="00AC38C1" w:rsidRPr="00AC38C1" w:rsidRDefault="00AC38C1" w:rsidP="00AC38C1">
      <w:pPr>
        <w:spacing w:line="480" w:lineRule="auto"/>
        <w:rPr>
          <w:lang w:val="id-ID"/>
        </w:rPr>
        <w:sectPr w:rsidR="00AC38C1" w:rsidRPr="00AC38C1">
          <w:pgSz w:w="11910" w:h="16840"/>
          <w:pgMar w:top="1580" w:right="320" w:bottom="1360" w:left="1340" w:header="0" w:footer="1163" w:gutter="0"/>
          <w:cols w:space="720"/>
        </w:sectPr>
      </w:pPr>
    </w:p>
    <w:p w14:paraId="3584F79C" w14:textId="77777777" w:rsidR="001F7688" w:rsidRPr="00AC38C1" w:rsidRDefault="001F7688" w:rsidP="00AE0FA0">
      <w:pPr>
        <w:spacing w:line="360" w:lineRule="auto"/>
        <w:jc w:val="both"/>
        <w:rPr>
          <w:b/>
          <w:lang w:val="id-ID"/>
        </w:rPr>
      </w:pPr>
    </w:p>
    <w:p w14:paraId="491BEB9F" w14:textId="77777777" w:rsidR="001F7688" w:rsidRPr="001F7688" w:rsidRDefault="001F7688" w:rsidP="00AE0FA0">
      <w:pPr>
        <w:spacing w:line="360" w:lineRule="auto"/>
        <w:jc w:val="both"/>
        <w:rPr>
          <w:b/>
          <w:lang w:val="id-ID"/>
        </w:rPr>
      </w:pPr>
    </w:p>
    <w:p w14:paraId="0EF398D3" w14:textId="02C54452" w:rsidR="00984602" w:rsidRPr="006B1E0F" w:rsidRDefault="00984602" w:rsidP="001A0B18">
      <w:pPr>
        <w:pStyle w:val="ListParagraph"/>
        <w:numPr>
          <w:ilvl w:val="0"/>
          <w:numId w:val="17"/>
        </w:numPr>
        <w:spacing w:line="360" w:lineRule="auto"/>
        <w:ind w:left="284" w:hanging="284"/>
        <w:jc w:val="both"/>
        <w:rPr>
          <w:rFonts w:ascii="Times New Roman" w:hAnsi="Times New Roman"/>
          <w:b/>
          <w:sz w:val="24"/>
          <w:szCs w:val="24"/>
          <w:lang w:val="fi-FI"/>
        </w:rPr>
      </w:pPr>
      <w:r w:rsidRPr="006B1E0F">
        <w:rPr>
          <w:rFonts w:ascii="Times New Roman" w:hAnsi="Times New Roman"/>
          <w:b/>
          <w:sz w:val="24"/>
          <w:szCs w:val="24"/>
          <w:lang w:val="fi-FI"/>
        </w:rPr>
        <w:t>Aksesi</w:t>
      </w:r>
      <w:bookmarkStart w:id="0" w:name="_GoBack"/>
      <w:bookmarkEnd w:id="0"/>
      <w:r w:rsidRPr="006B1E0F">
        <w:rPr>
          <w:rFonts w:ascii="Times New Roman" w:hAnsi="Times New Roman"/>
          <w:b/>
          <w:sz w:val="24"/>
          <w:szCs w:val="24"/>
          <w:lang w:val="fi-FI"/>
        </w:rPr>
        <w:t>bilitas dan Transportasi</w:t>
      </w:r>
    </w:p>
    <w:p w14:paraId="323A7E5E" w14:textId="76BFEC28" w:rsidR="00984602" w:rsidRPr="00984602" w:rsidRDefault="00984602" w:rsidP="00984602">
      <w:pPr>
        <w:spacing w:line="360" w:lineRule="auto"/>
        <w:ind w:firstLine="720"/>
        <w:jc w:val="both"/>
        <w:rPr>
          <w:noProof/>
          <w:lang w:val="id-ID"/>
        </w:rPr>
      </w:pPr>
      <w:r w:rsidRPr="00984602">
        <w:rPr>
          <w:noProof/>
          <w:lang w:val="id-ID"/>
        </w:rPr>
        <w:t>Lokasi</w:t>
      </w:r>
      <w:r w:rsidR="00AC6B49">
        <w:rPr>
          <w:noProof/>
        </w:rPr>
        <w:t xml:space="preserve"> Rumah Sakit Mata</w:t>
      </w:r>
      <w:r w:rsidRPr="00984602">
        <w:rPr>
          <w:noProof/>
          <w:lang w:val="id-ID"/>
        </w:rPr>
        <w:t xml:space="preserve"> </w:t>
      </w:r>
      <w:r w:rsidRPr="00984602">
        <w:rPr>
          <w:bCs/>
          <w:color w:val="000000"/>
        </w:rPr>
        <w:t xml:space="preserve">Provinsi Kalimantan Timur </w:t>
      </w:r>
      <w:r w:rsidRPr="00984602">
        <w:rPr>
          <w:noProof/>
          <w:lang w:val="id-ID"/>
        </w:rPr>
        <w:t xml:space="preserve">ini mempunyai aksesibilitas yang cukup tinggi (mudah dijangkau). </w:t>
      </w:r>
      <w:r w:rsidRPr="00984602">
        <w:rPr>
          <w:lang w:val="id-ID"/>
        </w:rPr>
        <w:t>Objek ini terletak di lokasi yang strategis, pada kelas jalan arteri sekunder dengan 4 lajur. Jalan tersebut dibuat dengan konstruksi lapisan aspal.</w:t>
      </w:r>
    </w:p>
    <w:p w14:paraId="090E99F8" w14:textId="77777777" w:rsidR="00984602" w:rsidRPr="009D1EEE" w:rsidRDefault="00984602" w:rsidP="00984602">
      <w:pPr>
        <w:ind w:firstLine="720"/>
        <w:rPr>
          <w:noProof/>
          <w:lang w:val="id-ID"/>
        </w:rPr>
      </w:pPr>
      <w:r w:rsidRPr="009D1EEE">
        <w:rPr>
          <w:noProof/>
          <w:lang w:val="id-ID" w:eastAsia="id-ID"/>
        </w:rPr>
        <w:drawing>
          <wp:anchor distT="0" distB="0" distL="114300" distR="114300" simplePos="0" relativeHeight="251662336" behindDoc="1" locked="0" layoutInCell="1" allowOverlap="1" wp14:anchorId="6757A6E3" wp14:editId="7F735C14">
            <wp:simplePos x="0" y="0"/>
            <wp:positionH relativeFrom="column">
              <wp:posOffset>1062355</wp:posOffset>
            </wp:positionH>
            <wp:positionV relativeFrom="paragraph">
              <wp:posOffset>9525</wp:posOffset>
            </wp:positionV>
            <wp:extent cx="3200400" cy="2073275"/>
            <wp:effectExtent l="0" t="0" r="0" b="0"/>
            <wp:wrapTight wrapText="bothSides">
              <wp:wrapPolygon edited="0">
                <wp:start x="0" y="0"/>
                <wp:lineTo x="0" y="21435"/>
                <wp:lineTo x="21514" y="21435"/>
                <wp:lineTo x="21514" y="0"/>
                <wp:lineTo x="0" y="0"/>
              </wp:wrapPolygon>
            </wp:wrapTight>
            <wp:docPr id="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200400" cy="2073275"/>
                    </a:xfrm>
                    <a:prstGeom prst="rect">
                      <a:avLst/>
                    </a:prstGeom>
                    <a:noFill/>
                    <a:ln w="9525">
                      <a:noFill/>
                      <a:miter lim="800000"/>
                      <a:headEnd/>
                      <a:tailEnd/>
                    </a:ln>
                  </pic:spPr>
                </pic:pic>
              </a:graphicData>
            </a:graphic>
            <wp14:sizeRelV relativeFrom="margin">
              <wp14:pctHeight>0</wp14:pctHeight>
            </wp14:sizeRelV>
          </wp:anchor>
        </w:drawing>
      </w:r>
    </w:p>
    <w:p w14:paraId="10356CF4" w14:textId="77777777" w:rsidR="00984602" w:rsidRPr="009D1EEE" w:rsidRDefault="00984602" w:rsidP="00984602">
      <w:pPr>
        <w:ind w:left="360" w:firstLine="720"/>
        <w:jc w:val="center"/>
        <w:rPr>
          <w:lang w:val="id-ID"/>
        </w:rPr>
      </w:pPr>
    </w:p>
    <w:p w14:paraId="6CA18668" w14:textId="77777777" w:rsidR="00984602" w:rsidRPr="009D1EEE" w:rsidRDefault="00984602" w:rsidP="00984602">
      <w:pPr>
        <w:ind w:left="360" w:firstLine="720"/>
        <w:jc w:val="center"/>
        <w:rPr>
          <w:lang w:val="id-ID"/>
        </w:rPr>
      </w:pPr>
    </w:p>
    <w:p w14:paraId="0BAE45B6" w14:textId="77777777" w:rsidR="00984602" w:rsidRPr="009D1EEE" w:rsidRDefault="00984602" w:rsidP="00984602">
      <w:pPr>
        <w:ind w:left="360" w:firstLine="720"/>
        <w:jc w:val="center"/>
        <w:rPr>
          <w:lang w:val="id-ID"/>
        </w:rPr>
      </w:pPr>
    </w:p>
    <w:p w14:paraId="37B50965" w14:textId="77777777" w:rsidR="00984602" w:rsidRPr="009D1EEE" w:rsidRDefault="00984602" w:rsidP="00984602">
      <w:pPr>
        <w:ind w:left="360" w:firstLine="720"/>
        <w:jc w:val="center"/>
        <w:rPr>
          <w:lang w:val="id-ID"/>
        </w:rPr>
      </w:pPr>
    </w:p>
    <w:p w14:paraId="37363CF6" w14:textId="77777777" w:rsidR="00984602" w:rsidRPr="009D1EEE" w:rsidRDefault="00984602" w:rsidP="00984602">
      <w:pPr>
        <w:ind w:left="360" w:firstLine="720"/>
        <w:jc w:val="center"/>
        <w:rPr>
          <w:lang w:val="id-ID"/>
        </w:rPr>
      </w:pPr>
    </w:p>
    <w:p w14:paraId="36CD77F8" w14:textId="77777777" w:rsidR="00984602" w:rsidRPr="009D1EEE" w:rsidRDefault="00984602" w:rsidP="00984602">
      <w:pPr>
        <w:ind w:left="360" w:firstLine="720"/>
        <w:jc w:val="center"/>
      </w:pPr>
    </w:p>
    <w:p w14:paraId="0C8AD21C" w14:textId="2730BEB6" w:rsidR="00542D44" w:rsidRDefault="00542D44" w:rsidP="00542D44">
      <w:pPr>
        <w:widowControl w:val="0"/>
        <w:autoSpaceDE w:val="0"/>
        <w:autoSpaceDN w:val="0"/>
        <w:adjustRightInd w:val="0"/>
        <w:spacing w:line="360" w:lineRule="auto"/>
        <w:rPr>
          <w:b/>
          <w:sz w:val="20"/>
          <w:szCs w:val="20"/>
          <w:lang w:val="id-ID"/>
        </w:rPr>
      </w:pPr>
    </w:p>
    <w:p w14:paraId="14110F42" w14:textId="6D8300DC" w:rsidR="00984602" w:rsidRDefault="00984602" w:rsidP="00542D44">
      <w:pPr>
        <w:widowControl w:val="0"/>
        <w:autoSpaceDE w:val="0"/>
        <w:autoSpaceDN w:val="0"/>
        <w:adjustRightInd w:val="0"/>
        <w:spacing w:line="360" w:lineRule="auto"/>
        <w:rPr>
          <w:rFonts w:ascii="Trebuchet MS" w:hAnsi="Trebuchet MS" w:cs="Arial"/>
          <w:color w:val="262626"/>
        </w:rPr>
      </w:pPr>
    </w:p>
    <w:p w14:paraId="55C4E65D" w14:textId="7DC67418" w:rsidR="00984602" w:rsidRDefault="00984602" w:rsidP="00542D44">
      <w:pPr>
        <w:widowControl w:val="0"/>
        <w:autoSpaceDE w:val="0"/>
        <w:autoSpaceDN w:val="0"/>
        <w:adjustRightInd w:val="0"/>
        <w:spacing w:line="360" w:lineRule="auto"/>
        <w:rPr>
          <w:rFonts w:ascii="Trebuchet MS" w:hAnsi="Trebuchet MS" w:cs="Arial"/>
          <w:color w:val="262626"/>
        </w:rPr>
      </w:pPr>
    </w:p>
    <w:p w14:paraId="4160B5A7" w14:textId="77777777" w:rsidR="00984602" w:rsidRDefault="00984602" w:rsidP="00542D44">
      <w:pPr>
        <w:widowControl w:val="0"/>
        <w:autoSpaceDE w:val="0"/>
        <w:autoSpaceDN w:val="0"/>
        <w:adjustRightInd w:val="0"/>
        <w:spacing w:line="360" w:lineRule="auto"/>
        <w:rPr>
          <w:rFonts w:ascii="Trebuchet MS" w:hAnsi="Trebuchet MS" w:cs="Arial"/>
          <w:color w:val="262626"/>
        </w:rPr>
      </w:pPr>
    </w:p>
    <w:p w14:paraId="302DCD95" w14:textId="0A74ED59" w:rsidR="00984602" w:rsidRDefault="00984602" w:rsidP="00984602">
      <w:pPr>
        <w:jc w:val="center"/>
        <w:rPr>
          <w:sz w:val="20"/>
          <w:szCs w:val="20"/>
        </w:rPr>
      </w:pPr>
      <w:r w:rsidRPr="009D1EEE">
        <w:rPr>
          <w:b/>
          <w:sz w:val="20"/>
          <w:szCs w:val="20"/>
          <w:lang w:val="id-ID"/>
        </w:rPr>
        <w:t xml:space="preserve">Gambar </w:t>
      </w:r>
      <w:r>
        <w:rPr>
          <w:b/>
          <w:sz w:val="20"/>
          <w:szCs w:val="20"/>
        </w:rPr>
        <w:t>2</w:t>
      </w:r>
      <w:r w:rsidRPr="009D1EEE">
        <w:rPr>
          <w:b/>
          <w:sz w:val="20"/>
          <w:szCs w:val="20"/>
          <w:lang w:val="id-ID"/>
        </w:rPr>
        <w:t>.</w:t>
      </w:r>
      <w:r>
        <w:rPr>
          <w:b/>
          <w:sz w:val="20"/>
          <w:szCs w:val="20"/>
        </w:rPr>
        <w:t xml:space="preserve"> </w:t>
      </w:r>
      <w:r w:rsidRPr="009D1EEE">
        <w:rPr>
          <w:b/>
          <w:sz w:val="20"/>
          <w:szCs w:val="20"/>
        </w:rPr>
        <w:t>3</w:t>
      </w:r>
      <w:r w:rsidRPr="009D1EEE">
        <w:rPr>
          <w:sz w:val="20"/>
          <w:szCs w:val="20"/>
          <w:lang w:val="id-ID"/>
        </w:rPr>
        <w:t xml:space="preserve"> Kondisi Jalan </w:t>
      </w:r>
      <w:r w:rsidRPr="009D1EEE">
        <w:rPr>
          <w:sz w:val="20"/>
          <w:szCs w:val="20"/>
        </w:rPr>
        <w:t>Basuki Rahmat</w:t>
      </w:r>
    </w:p>
    <w:p w14:paraId="42C23444" w14:textId="77777777" w:rsidR="001542FA" w:rsidRPr="009D1EEE" w:rsidRDefault="001542FA" w:rsidP="00984602">
      <w:pPr>
        <w:jc w:val="center"/>
        <w:rPr>
          <w:sz w:val="20"/>
          <w:szCs w:val="20"/>
        </w:rPr>
      </w:pPr>
    </w:p>
    <w:p w14:paraId="43CE9FEC" w14:textId="15BBFA01" w:rsidR="001542FA" w:rsidRDefault="001542FA" w:rsidP="001542FA">
      <w:pPr>
        <w:spacing w:line="360" w:lineRule="auto"/>
        <w:ind w:firstLine="720"/>
        <w:jc w:val="both"/>
        <w:rPr>
          <w:noProof/>
          <w:lang w:val="id-ID"/>
        </w:rPr>
      </w:pPr>
      <w:r w:rsidRPr="001542FA">
        <w:rPr>
          <w:noProof/>
          <w:lang w:val="id-ID"/>
        </w:rPr>
        <w:t xml:space="preserve">Akses masuk dapat ditempuh melalui Jl. </w:t>
      </w:r>
      <w:r w:rsidRPr="001542FA">
        <w:rPr>
          <w:noProof/>
        </w:rPr>
        <w:t>KH. Ahmad Dahlan</w:t>
      </w:r>
      <w:r w:rsidRPr="001542FA">
        <w:rPr>
          <w:noProof/>
          <w:lang w:val="id-ID"/>
        </w:rPr>
        <w:t xml:space="preserve"> bila dari arah utara, Jl. </w:t>
      </w:r>
      <w:r w:rsidRPr="001542FA">
        <w:rPr>
          <w:noProof/>
        </w:rPr>
        <w:t>Arif Rahman Hakim</w:t>
      </w:r>
      <w:r w:rsidRPr="001542FA">
        <w:rPr>
          <w:noProof/>
          <w:lang w:val="id-ID"/>
        </w:rPr>
        <w:t xml:space="preserve"> bila dari arah barat, dan Jl. </w:t>
      </w:r>
      <w:r w:rsidRPr="001542FA">
        <w:rPr>
          <w:noProof/>
        </w:rPr>
        <w:t>Imam Bonjol</w:t>
      </w:r>
      <w:r w:rsidRPr="001542FA">
        <w:rPr>
          <w:noProof/>
          <w:lang w:val="id-ID"/>
        </w:rPr>
        <w:t xml:space="preserve"> bila dari arah </w:t>
      </w:r>
      <w:r w:rsidRPr="001542FA">
        <w:rPr>
          <w:noProof/>
        </w:rPr>
        <w:t>selatan</w:t>
      </w:r>
      <w:r w:rsidRPr="001542FA">
        <w:rPr>
          <w:noProof/>
          <w:lang w:val="id-ID"/>
        </w:rPr>
        <w:t xml:space="preserve">. Sedangkan sarana tranportasi untuk menuju lokasi dapat ditempuh melalui angkutan umum yang beroperasi dalam wilayah tersebut seperti angkutan kota, taksi, dan ojek. Adapun untuk angkutan </w:t>
      </w:r>
      <w:r w:rsidRPr="001542FA">
        <w:rPr>
          <w:noProof/>
        </w:rPr>
        <w:t>kota</w:t>
      </w:r>
      <w:r w:rsidRPr="001542FA">
        <w:rPr>
          <w:noProof/>
          <w:lang w:val="id-ID"/>
        </w:rPr>
        <w:t xml:space="preserve"> dapat berhenti </w:t>
      </w:r>
      <w:r w:rsidRPr="001542FA">
        <w:rPr>
          <w:noProof/>
        </w:rPr>
        <w:t>tepat didepan Rumah Sakit karena lokasinya yang terletak di pinggir jalan</w:t>
      </w:r>
      <w:r w:rsidRPr="001542FA">
        <w:rPr>
          <w:noProof/>
          <w:lang w:val="id-ID"/>
        </w:rPr>
        <w:t xml:space="preserve">. Letak rumah sakit yang berada di </w:t>
      </w:r>
      <w:r w:rsidRPr="001542FA">
        <w:rPr>
          <w:i/>
          <w:noProof/>
          <w:lang w:val="id-ID"/>
        </w:rPr>
        <w:t>hook</w:t>
      </w:r>
      <w:r w:rsidRPr="001542FA">
        <w:rPr>
          <w:b/>
          <w:noProof/>
          <w:lang w:val="id-ID"/>
        </w:rPr>
        <w:t xml:space="preserve"> </w:t>
      </w:r>
      <w:r w:rsidRPr="001542FA">
        <w:rPr>
          <w:noProof/>
          <w:lang w:val="id-ID"/>
        </w:rPr>
        <w:t xml:space="preserve">perempatan lampu merah menambah kemudahan akses masuk </w:t>
      </w:r>
      <w:r w:rsidRPr="001542FA">
        <w:rPr>
          <w:noProof/>
        </w:rPr>
        <w:t>Rumah Sakit</w:t>
      </w:r>
      <w:r w:rsidRPr="001542FA">
        <w:rPr>
          <w:noProof/>
          <w:lang w:val="id-ID"/>
        </w:rPr>
        <w:t xml:space="preserve"> ini.</w:t>
      </w:r>
    </w:p>
    <w:p w14:paraId="6772BE6B" w14:textId="77777777" w:rsidR="00F230E2" w:rsidRPr="00F230E2" w:rsidRDefault="00F230E2" w:rsidP="001542FA">
      <w:pPr>
        <w:spacing w:line="360" w:lineRule="auto"/>
        <w:ind w:firstLine="720"/>
        <w:jc w:val="both"/>
        <w:rPr>
          <w:noProof/>
          <w:sz w:val="10"/>
          <w:szCs w:val="10"/>
        </w:rPr>
      </w:pPr>
    </w:p>
    <w:p w14:paraId="7A378158" w14:textId="380008B5" w:rsidR="006B1E0F" w:rsidRPr="00F230E2" w:rsidRDefault="006B1E0F" w:rsidP="001A0B18">
      <w:pPr>
        <w:numPr>
          <w:ilvl w:val="0"/>
          <w:numId w:val="19"/>
        </w:numPr>
        <w:tabs>
          <w:tab w:val="clear" w:pos="720"/>
          <w:tab w:val="num" w:pos="360"/>
        </w:tabs>
        <w:spacing w:line="360" w:lineRule="auto"/>
        <w:ind w:left="360"/>
        <w:jc w:val="both"/>
        <w:rPr>
          <w:b/>
          <w:bCs/>
          <w:lang w:val="sv-SE"/>
        </w:rPr>
      </w:pPr>
      <w:r w:rsidRPr="009D1EEE">
        <w:rPr>
          <w:b/>
          <w:bCs/>
          <w:lang w:val="sv-SE"/>
        </w:rPr>
        <w:t>Harga Tanah</w:t>
      </w:r>
    </w:p>
    <w:p w14:paraId="745AC890" w14:textId="77777777" w:rsidR="00F230E2" w:rsidRPr="00F230E2" w:rsidRDefault="00F230E2" w:rsidP="00F230E2">
      <w:pPr>
        <w:spacing w:line="360" w:lineRule="auto"/>
        <w:ind w:left="360"/>
        <w:jc w:val="both"/>
        <w:rPr>
          <w:b/>
          <w:bCs/>
          <w:sz w:val="10"/>
          <w:szCs w:val="10"/>
          <w:lang w:val="sv-SE"/>
        </w:rPr>
      </w:pPr>
    </w:p>
    <w:p w14:paraId="10429007" w14:textId="1F77B89B" w:rsidR="00B02E42" w:rsidRDefault="006B1E0F" w:rsidP="00C96C4C">
      <w:pPr>
        <w:widowControl w:val="0"/>
        <w:autoSpaceDE w:val="0"/>
        <w:autoSpaceDN w:val="0"/>
        <w:adjustRightInd w:val="0"/>
        <w:spacing w:line="360" w:lineRule="auto"/>
        <w:jc w:val="both"/>
        <w:rPr>
          <w:bCs/>
          <w:lang w:val="sv-SE"/>
        </w:rPr>
      </w:pPr>
      <w:r w:rsidRPr="009D1EEE">
        <w:rPr>
          <w:bCs/>
          <w:lang w:val="sv-SE"/>
        </w:rPr>
        <w:t>Mengingat daerah ini merupakan daerah yang cukup berkembang, maka harga jual tanah daerah sepanjang Jl. Basuki Rahmat ini cenderung dari tahun ke tahun mengalami peningkatan. Berdasarkan hasil survey serta Nilai Jual Objek Pajak (NJOP), maka harga jual tanah di kawasan Pelabuhan sebesar Rp. 5.000.000 per m</w:t>
      </w:r>
      <w:r w:rsidRPr="009D1EEE">
        <w:rPr>
          <w:bCs/>
          <w:vertAlign w:val="superscript"/>
          <w:lang w:val="sv-SE"/>
        </w:rPr>
        <w:t>2</w:t>
      </w:r>
      <w:r w:rsidRPr="009D1EEE">
        <w:rPr>
          <w:bCs/>
          <w:lang w:val="sv-SE"/>
        </w:rPr>
        <w:t>. Oleh karena itu maka pengembangan propertinya harus disesuaikan dengan nilai lahannya agar diperoleh pengembalian investasi yang optimal</w:t>
      </w:r>
      <w:r>
        <w:rPr>
          <w:bCs/>
          <w:lang w:val="sv-SE"/>
        </w:rPr>
        <w:t>.</w:t>
      </w:r>
    </w:p>
    <w:p w14:paraId="4EF1C316" w14:textId="2BD60659" w:rsidR="00946F4E" w:rsidRDefault="00946F4E" w:rsidP="00C96C4C">
      <w:pPr>
        <w:widowControl w:val="0"/>
        <w:autoSpaceDE w:val="0"/>
        <w:autoSpaceDN w:val="0"/>
        <w:adjustRightInd w:val="0"/>
        <w:spacing w:line="360" w:lineRule="auto"/>
        <w:jc w:val="both"/>
        <w:rPr>
          <w:bCs/>
          <w:lang w:val="sv-SE"/>
        </w:rPr>
      </w:pPr>
    </w:p>
    <w:p w14:paraId="4CBE58A0" w14:textId="77777777" w:rsidR="00946F4E" w:rsidRPr="00DB5535" w:rsidRDefault="00946F4E" w:rsidP="00C96C4C">
      <w:pPr>
        <w:widowControl w:val="0"/>
        <w:autoSpaceDE w:val="0"/>
        <w:autoSpaceDN w:val="0"/>
        <w:adjustRightInd w:val="0"/>
        <w:spacing w:line="360" w:lineRule="auto"/>
        <w:jc w:val="both"/>
        <w:rPr>
          <w:bCs/>
          <w:lang w:val="sv-SE"/>
        </w:rPr>
      </w:pPr>
    </w:p>
    <w:p w14:paraId="306D8C84" w14:textId="77777777" w:rsidR="00C96C4C" w:rsidRPr="00C96C4C" w:rsidRDefault="00C96C4C" w:rsidP="00C96C4C">
      <w:pPr>
        <w:widowControl w:val="0"/>
        <w:autoSpaceDE w:val="0"/>
        <w:autoSpaceDN w:val="0"/>
        <w:adjustRightInd w:val="0"/>
        <w:spacing w:line="360" w:lineRule="auto"/>
        <w:jc w:val="both"/>
        <w:rPr>
          <w:rFonts w:ascii="Trebuchet MS" w:hAnsi="Trebuchet MS" w:cs="Arial"/>
          <w:color w:val="262626"/>
          <w:sz w:val="10"/>
          <w:szCs w:val="10"/>
        </w:rPr>
      </w:pPr>
    </w:p>
    <w:p w14:paraId="430E2AC7" w14:textId="3D5AD93A" w:rsidR="006B1E0F" w:rsidRDefault="006B1E0F" w:rsidP="00984602">
      <w:pPr>
        <w:tabs>
          <w:tab w:val="left" w:pos="938"/>
        </w:tabs>
        <w:spacing w:line="360" w:lineRule="auto"/>
        <w:jc w:val="both"/>
        <w:rPr>
          <w:sz w:val="10"/>
          <w:szCs w:val="10"/>
        </w:rPr>
      </w:pPr>
    </w:p>
    <w:p w14:paraId="614C5D83" w14:textId="49AC4374" w:rsidR="00946F4E" w:rsidRDefault="00946F4E" w:rsidP="00984602">
      <w:pPr>
        <w:tabs>
          <w:tab w:val="left" w:pos="938"/>
        </w:tabs>
        <w:spacing w:line="360" w:lineRule="auto"/>
        <w:jc w:val="both"/>
        <w:rPr>
          <w:sz w:val="10"/>
          <w:szCs w:val="10"/>
        </w:rPr>
      </w:pPr>
    </w:p>
    <w:p w14:paraId="70A4A350" w14:textId="771A1CA9" w:rsidR="00946F4E" w:rsidRDefault="00946F4E" w:rsidP="00984602">
      <w:pPr>
        <w:tabs>
          <w:tab w:val="left" w:pos="938"/>
        </w:tabs>
        <w:spacing w:line="360" w:lineRule="auto"/>
        <w:jc w:val="both"/>
        <w:rPr>
          <w:sz w:val="10"/>
          <w:szCs w:val="10"/>
        </w:rPr>
      </w:pPr>
    </w:p>
    <w:p w14:paraId="1779262B" w14:textId="1DBA0861" w:rsidR="00F03B0B" w:rsidRDefault="00F03B0B" w:rsidP="00984602">
      <w:pPr>
        <w:tabs>
          <w:tab w:val="left" w:pos="938"/>
        </w:tabs>
        <w:spacing w:line="360" w:lineRule="auto"/>
        <w:jc w:val="both"/>
        <w:rPr>
          <w:sz w:val="10"/>
          <w:szCs w:val="10"/>
        </w:rPr>
      </w:pPr>
    </w:p>
    <w:p w14:paraId="04E03307" w14:textId="77777777" w:rsidR="00F03B0B" w:rsidRDefault="00F03B0B" w:rsidP="00984602">
      <w:pPr>
        <w:tabs>
          <w:tab w:val="left" w:pos="938"/>
        </w:tabs>
        <w:spacing w:line="360" w:lineRule="auto"/>
        <w:jc w:val="both"/>
        <w:rPr>
          <w:sz w:val="10"/>
          <w:szCs w:val="10"/>
        </w:rPr>
      </w:pPr>
    </w:p>
    <w:p w14:paraId="16B044A2" w14:textId="77777777" w:rsidR="00946F4E" w:rsidRPr="0038086B" w:rsidRDefault="00946F4E" w:rsidP="00984602">
      <w:pPr>
        <w:tabs>
          <w:tab w:val="left" w:pos="938"/>
        </w:tabs>
        <w:spacing w:line="360" w:lineRule="auto"/>
        <w:jc w:val="both"/>
        <w:rPr>
          <w:sz w:val="10"/>
          <w:szCs w:val="10"/>
        </w:rPr>
      </w:pPr>
    </w:p>
    <w:p w14:paraId="2DD69AD5" w14:textId="77777777" w:rsidR="00565732" w:rsidRDefault="00565732">
      <w:pPr>
        <w:spacing w:after="200" w:line="276" w:lineRule="auto"/>
        <w:rPr>
          <w:b/>
          <w:color w:val="262626"/>
        </w:rPr>
      </w:pPr>
      <w:r>
        <w:rPr>
          <w:b/>
          <w:color w:val="262626"/>
        </w:rPr>
        <w:br w:type="page"/>
      </w:r>
    </w:p>
    <w:p w14:paraId="12ED621A" w14:textId="7D0B194D" w:rsidR="0038086B" w:rsidRDefault="00BC05A5" w:rsidP="00BC05A5">
      <w:pPr>
        <w:widowControl w:val="0"/>
        <w:autoSpaceDE w:val="0"/>
        <w:autoSpaceDN w:val="0"/>
        <w:adjustRightInd w:val="0"/>
        <w:spacing w:line="360" w:lineRule="auto"/>
        <w:rPr>
          <w:b/>
          <w:color w:val="262626"/>
        </w:rPr>
      </w:pPr>
      <w:r w:rsidRPr="00BC05A5">
        <w:rPr>
          <w:b/>
          <w:color w:val="262626"/>
        </w:rPr>
        <w:lastRenderedPageBreak/>
        <w:t>2.3</w:t>
      </w:r>
      <w:r w:rsidRPr="00BC05A5">
        <w:rPr>
          <w:b/>
          <w:color w:val="262626"/>
        </w:rPr>
        <w:tab/>
        <w:t>STRUKTUR ORGANISASI</w:t>
      </w:r>
    </w:p>
    <w:p w14:paraId="341534D0" w14:textId="343DD762" w:rsidR="00B82E5D" w:rsidRDefault="00B82E5D" w:rsidP="003B750E">
      <w:pPr>
        <w:spacing w:before="100" w:beforeAutospacing="1" w:after="100" w:afterAutospacing="1" w:line="360" w:lineRule="auto"/>
        <w:jc w:val="both"/>
        <w:rPr>
          <w:rFonts w:ascii="Arial" w:eastAsia="Times New Roman" w:hAnsi="Arial" w:cs="Arial"/>
          <w:lang w:val="id-ID" w:eastAsia="id-ID"/>
        </w:rPr>
      </w:pPr>
      <w:r w:rsidRPr="00B82E5D">
        <w:rPr>
          <w:rFonts w:eastAsia="Times New Roman"/>
          <w:lang w:val="id-ID" w:eastAsia="id-ID"/>
        </w:rPr>
        <w:t xml:space="preserve">Struktur Organisasi Rumah Sakit </w:t>
      </w:r>
      <w:r w:rsidR="003B750E">
        <w:rPr>
          <w:rFonts w:eastAsia="Times New Roman"/>
          <w:lang w:eastAsia="id-ID"/>
        </w:rPr>
        <w:t>Mata Masyarakat Kaltim</w:t>
      </w:r>
      <w:r w:rsidRPr="00B82E5D">
        <w:rPr>
          <w:rFonts w:eastAsia="Times New Roman"/>
          <w:lang w:val="id-ID" w:eastAsia="id-ID"/>
        </w:rPr>
        <w:t xml:space="preserve"> mempunyai susunan organisasi yang terdiri dari</w:t>
      </w:r>
      <w:r w:rsidRPr="00B82E5D">
        <w:rPr>
          <w:rFonts w:ascii="Arial" w:eastAsia="Times New Roman" w:hAnsi="Arial" w:cs="Arial"/>
          <w:lang w:val="id-ID" w:eastAsia="id-ID"/>
        </w:rPr>
        <w:t xml:space="preserve"> : </w:t>
      </w:r>
    </w:p>
    <w:p w14:paraId="380C8014" w14:textId="124BE2C2" w:rsidR="003B750E" w:rsidRPr="00725420" w:rsidRDefault="003B750E" w:rsidP="001A0B18">
      <w:pPr>
        <w:pStyle w:val="NormalWeb"/>
        <w:numPr>
          <w:ilvl w:val="0"/>
          <w:numId w:val="21"/>
        </w:numPr>
        <w:spacing w:before="0" w:beforeAutospacing="0" w:after="0" w:afterAutospacing="0" w:line="360" w:lineRule="auto"/>
        <w:rPr>
          <w:lang w:eastAsia="id-ID"/>
        </w:rPr>
      </w:pPr>
      <w:r w:rsidRPr="00725420">
        <w:t xml:space="preserve">Direktur </w:t>
      </w:r>
    </w:p>
    <w:p w14:paraId="529A4446" w14:textId="77777777" w:rsidR="003B750E" w:rsidRPr="00725420" w:rsidRDefault="003B750E" w:rsidP="001A0B18">
      <w:pPr>
        <w:pStyle w:val="NormalWeb"/>
        <w:numPr>
          <w:ilvl w:val="0"/>
          <w:numId w:val="21"/>
        </w:numPr>
        <w:spacing w:before="0" w:beforeAutospacing="0" w:after="0" w:afterAutospacing="0" w:line="360" w:lineRule="auto"/>
      </w:pPr>
      <w:r w:rsidRPr="00725420">
        <w:t xml:space="preserve">Bagian Tata Usaha </w:t>
      </w:r>
    </w:p>
    <w:p w14:paraId="033A1670" w14:textId="24BE8FB9" w:rsidR="003B750E" w:rsidRPr="00725420" w:rsidRDefault="003B750E" w:rsidP="0059552B">
      <w:pPr>
        <w:pStyle w:val="NormalWeb"/>
        <w:spacing w:before="0" w:beforeAutospacing="0" w:after="0" w:afterAutospacing="0" w:line="360" w:lineRule="auto"/>
        <w:ind w:left="1440" w:hanging="731"/>
      </w:pPr>
      <w:r w:rsidRPr="00725420">
        <w:t xml:space="preserve">▪    Sub Bagian Umum </w:t>
      </w:r>
    </w:p>
    <w:p w14:paraId="667B7477" w14:textId="378D5A84" w:rsidR="003B750E" w:rsidRPr="00725420" w:rsidRDefault="003B750E" w:rsidP="0059552B">
      <w:pPr>
        <w:pStyle w:val="NormalWeb"/>
        <w:spacing w:before="0" w:beforeAutospacing="0" w:after="0" w:afterAutospacing="0" w:line="360" w:lineRule="auto"/>
        <w:ind w:firstLine="709"/>
      </w:pPr>
      <w:r w:rsidRPr="00725420">
        <w:t>▪    Sub Bagian Perencanaan dan Pelaporan dan Evaluasi Program</w:t>
      </w:r>
    </w:p>
    <w:p w14:paraId="63DF2AD8" w14:textId="077FF170" w:rsidR="00884E3B" w:rsidRPr="00725420" w:rsidRDefault="003B750E" w:rsidP="0059552B">
      <w:pPr>
        <w:pStyle w:val="NormalWeb"/>
        <w:spacing w:before="0" w:beforeAutospacing="0" w:after="0" w:afterAutospacing="0" w:line="360" w:lineRule="auto"/>
        <w:ind w:firstLine="709"/>
      </w:pPr>
      <w:r w:rsidRPr="00725420">
        <w:t xml:space="preserve">▪    Sub Bagian </w:t>
      </w:r>
      <w:r w:rsidR="00884E3B" w:rsidRPr="00725420">
        <w:t>SDM / DIKLAT</w:t>
      </w:r>
    </w:p>
    <w:p w14:paraId="7BBA94AD" w14:textId="77777777" w:rsidR="0059552B" w:rsidRDefault="00884E3B" w:rsidP="0059552B">
      <w:pPr>
        <w:pStyle w:val="NormalWeb"/>
        <w:spacing w:before="0" w:beforeAutospacing="0" w:after="0" w:afterAutospacing="0" w:line="360" w:lineRule="auto"/>
        <w:ind w:firstLine="709"/>
      </w:pPr>
      <w:r w:rsidRPr="00725420">
        <w:t xml:space="preserve">▪    Sub Bagian Keuangan </w:t>
      </w:r>
      <w:r w:rsidR="003B750E" w:rsidRPr="00725420">
        <w:t xml:space="preserve">  </w:t>
      </w:r>
    </w:p>
    <w:p w14:paraId="63F633EA" w14:textId="77777777" w:rsidR="0020689C" w:rsidRDefault="003B750E" w:rsidP="001A0B18">
      <w:pPr>
        <w:pStyle w:val="NormalWeb"/>
        <w:numPr>
          <w:ilvl w:val="0"/>
          <w:numId w:val="21"/>
        </w:numPr>
        <w:spacing w:before="0" w:beforeAutospacing="0" w:after="0" w:afterAutospacing="0" w:line="360" w:lineRule="auto"/>
      </w:pPr>
      <w:r w:rsidRPr="00725420">
        <w:t xml:space="preserve">Bidang Pelayanan </w:t>
      </w:r>
      <w:r w:rsidR="00884E3B" w:rsidRPr="00725420">
        <w:t>Medik</w:t>
      </w:r>
      <w:r w:rsidRPr="00725420">
        <w:t xml:space="preserve"> </w:t>
      </w:r>
    </w:p>
    <w:p w14:paraId="3230494C" w14:textId="77777777" w:rsidR="0020689C" w:rsidRDefault="003B750E" w:rsidP="0020689C">
      <w:pPr>
        <w:pStyle w:val="NormalWeb"/>
        <w:spacing w:before="0" w:beforeAutospacing="0" w:after="0" w:afterAutospacing="0" w:line="360" w:lineRule="auto"/>
        <w:ind w:left="720"/>
      </w:pPr>
      <w:r w:rsidRPr="00725420">
        <w:sym w:font="Wingdings" w:char="F0A7"/>
      </w:r>
      <w:r w:rsidRPr="00725420">
        <w:t xml:space="preserve"> </w:t>
      </w:r>
      <w:r w:rsidR="00725420">
        <w:t xml:space="preserve">   </w:t>
      </w:r>
      <w:r w:rsidRPr="00725420">
        <w:t>Pelayanan Medik</w:t>
      </w:r>
      <w:r w:rsidRPr="00725420">
        <w:br/>
      </w:r>
      <w:r w:rsidRPr="00725420">
        <w:sym w:font="Wingdings" w:char="F0A7"/>
      </w:r>
      <w:r w:rsidRPr="00725420">
        <w:t xml:space="preserve"> </w:t>
      </w:r>
      <w:r w:rsidR="00725420">
        <w:t xml:space="preserve">   </w:t>
      </w:r>
      <w:r w:rsidR="00884E3B" w:rsidRPr="00725420">
        <w:t xml:space="preserve">Pelayanan </w:t>
      </w:r>
      <w:r w:rsidRPr="00725420">
        <w:t>Keperawatan</w:t>
      </w:r>
      <w:r w:rsidRPr="00725420">
        <w:br/>
      </w:r>
      <w:r w:rsidRPr="00725420">
        <w:sym w:font="Wingdings" w:char="F0A7"/>
      </w:r>
      <w:r w:rsidRPr="00725420">
        <w:t xml:space="preserve"> </w:t>
      </w:r>
      <w:r w:rsidR="00725420">
        <w:t xml:space="preserve">   </w:t>
      </w:r>
      <w:r w:rsidRPr="00725420">
        <w:t xml:space="preserve">Instalasi Rawat Jalan </w:t>
      </w:r>
      <w:r w:rsidRPr="00725420">
        <w:br/>
      </w:r>
      <w:r w:rsidRPr="00725420">
        <w:sym w:font="Wingdings" w:char="F0A7"/>
      </w:r>
      <w:r w:rsidRPr="00725420">
        <w:t xml:space="preserve"> </w:t>
      </w:r>
      <w:r w:rsidR="00725420">
        <w:t xml:space="preserve">   </w:t>
      </w:r>
      <w:r w:rsidRPr="00725420">
        <w:t xml:space="preserve">Instalasi </w:t>
      </w:r>
      <w:r w:rsidR="00725420" w:rsidRPr="00725420">
        <w:t xml:space="preserve">Rawat </w:t>
      </w:r>
      <w:r w:rsidR="00725420">
        <w:t>Inap</w:t>
      </w:r>
      <w:r w:rsidRPr="00725420">
        <w:br/>
      </w:r>
      <w:r w:rsidRPr="00725420">
        <w:sym w:font="Wingdings" w:char="F0A7"/>
      </w:r>
      <w:r w:rsidRPr="00725420">
        <w:t xml:space="preserve"> </w:t>
      </w:r>
      <w:r w:rsidR="00725420">
        <w:t xml:space="preserve">   </w:t>
      </w:r>
      <w:r w:rsidRPr="00725420">
        <w:t xml:space="preserve">Instalasi </w:t>
      </w:r>
      <w:r w:rsidR="00725420" w:rsidRPr="00725420">
        <w:t>Gawat Darurat</w:t>
      </w:r>
      <w:r w:rsidRPr="00725420">
        <w:br/>
      </w:r>
      <w:r w:rsidRPr="00725420">
        <w:sym w:font="Wingdings" w:char="F0A7"/>
      </w:r>
      <w:r w:rsidRPr="00725420">
        <w:t xml:space="preserve"> </w:t>
      </w:r>
      <w:r w:rsidR="00725420">
        <w:t xml:space="preserve">   </w:t>
      </w:r>
      <w:r w:rsidRPr="00725420">
        <w:t xml:space="preserve">Instalasi </w:t>
      </w:r>
      <w:r w:rsidR="00725420" w:rsidRPr="00725420">
        <w:t>Bedah Sentral</w:t>
      </w:r>
    </w:p>
    <w:p w14:paraId="7596EC0B" w14:textId="4DBE5A55" w:rsidR="00640F93" w:rsidRPr="00725420" w:rsidRDefault="00640F93" w:rsidP="001A0B18">
      <w:pPr>
        <w:pStyle w:val="NormalWeb"/>
        <w:numPr>
          <w:ilvl w:val="0"/>
          <w:numId w:val="21"/>
        </w:numPr>
        <w:spacing w:before="0" w:beforeAutospacing="0" w:after="0" w:afterAutospacing="0" w:line="360" w:lineRule="auto"/>
      </w:pPr>
      <w:r w:rsidRPr="00725420">
        <w:t xml:space="preserve">Bidang Penunjang Medik </w:t>
      </w:r>
    </w:p>
    <w:p w14:paraId="6220428E" w14:textId="4749D7AF" w:rsidR="00640F93" w:rsidRPr="00725420" w:rsidRDefault="00640F93" w:rsidP="0059552B">
      <w:pPr>
        <w:pStyle w:val="NormalWeb"/>
        <w:spacing w:before="0" w:beforeAutospacing="0" w:after="0" w:afterAutospacing="0" w:line="360" w:lineRule="auto"/>
        <w:ind w:left="720"/>
      </w:pPr>
      <w:r w:rsidRPr="00725420">
        <w:sym w:font="Wingdings" w:char="F0A7"/>
      </w:r>
      <w:r w:rsidR="00844DB7">
        <w:t xml:space="preserve">   </w:t>
      </w:r>
      <w:r w:rsidRPr="00725420">
        <w:t xml:space="preserve"> Instalasi Rekam Medik</w:t>
      </w:r>
    </w:p>
    <w:p w14:paraId="39DCB4C7" w14:textId="5EA77DE6" w:rsidR="00640F93" w:rsidRPr="00725420" w:rsidRDefault="00640F93" w:rsidP="0059552B">
      <w:pPr>
        <w:pStyle w:val="NormalWeb"/>
        <w:spacing w:before="0" w:beforeAutospacing="0" w:after="0" w:afterAutospacing="0" w:line="360" w:lineRule="auto"/>
        <w:ind w:left="720"/>
      </w:pPr>
      <w:r w:rsidRPr="00725420">
        <w:sym w:font="Wingdings" w:char="F0A7"/>
      </w:r>
      <w:r w:rsidRPr="00725420">
        <w:t xml:space="preserve"> </w:t>
      </w:r>
      <w:r w:rsidR="00844DB7">
        <w:t xml:space="preserve">   </w:t>
      </w:r>
      <w:r w:rsidRPr="00725420">
        <w:t>Instalasi Farmasi</w:t>
      </w:r>
    </w:p>
    <w:p w14:paraId="1A6DE79B" w14:textId="1B5A5EA5" w:rsidR="00640F93" w:rsidRPr="00725420" w:rsidRDefault="00640F93" w:rsidP="0059552B">
      <w:pPr>
        <w:pStyle w:val="NormalWeb"/>
        <w:spacing w:before="0" w:beforeAutospacing="0" w:after="0" w:afterAutospacing="0" w:line="360" w:lineRule="auto"/>
        <w:ind w:left="720"/>
      </w:pPr>
      <w:r w:rsidRPr="00725420">
        <w:sym w:font="Wingdings" w:char="F0A7"/>
      </w:r>
      <w:r w:rsidRPr="00725420">
        <w:t xml:space="preserve"> </w:t>
      </w:r>
      <w:r w:rsidR="00844DB7">
        <w:t xml:space="preserve">   </w:t>
      </w:r>
      <w:r w:rsidRPr="00725420">
        <w:t>Laboratorium</w:t>
      </w:r>
    </w:p>
    <w:p w14:paraId="4D490A38" w14:textId="07E55B1E" w:rsidR="00640F93" w:rsidRPr="00725420" w:rsidRDefault="00640F93" w:rsidP="0059552B">
      <w:pPr>
        <w:pStyle w:val="NormalWeb"/>
        <w:spacing w:before="0" w:beforeAutospacing="0" w:after="0" w:afterAutospacing="0" w:line="360" w:lineRule="auto"/>
        <w:ind w:left="720"/>
      </w:pPr>
      <w:r w:rsidRPr="00725420">
        <w:sym w:font="Wingdings" w:char="F0A7"/>
      </w:r>
      <w:r w:rsidRPr="00725420">
        <w:t xml:space="preserve"> </w:t>
      </w:r>
      <w:r w:rsidR="00844DB7">
        <w:t xml:space="preserve">   </w:t>
      </w:r>
      <w:r w:rsidRPr="00725420">
        <w:t>Optik</w:t>
      </w:r>
    </w:p>
    <w:p w14:paraId="6AC717AA" w14:textId="48C0654D" w:rsidR="00640F93" w:rsidRPr="00725420" w:rsidRDefault="00640F93" w:rsidP="0059552B">
      <w:pPr>
        <w:pStyle w:val="NormalWeb"/>
        <w:spacing w:before="0" w:beforeAutospacing="0" w:after="0" w:afterAutospacing="0" w:line="360" w:lineRule="auto"/>
        <w:ind w:left="720"/>
      </w:pPr>
      <w:r w:rsidRPr="00725420">
        <w:sym w:font="Wingdings" w:char="F0A7"/>
      </w:r>
      <w:r w:rsidRPr="00725420">
        <w:t xml:space="preserve"> </w:t>
      </w:r>
      <w:r w:rsidR="00844DB7">
        <w:t xml:space="preserve">   </w:t>
      </w:r>
      <w:r w:rsidRPr="00725420">
        <w:t>Insta</w:t>
      </w:r>
      <w:r w:rsidR="000D200A" w:rsidRPr="00725420">
        <w:t>lasi Gizi</w:t>
      </w:r>
    </w:p>
    <w:p w14:paraId="6AF88DC3" w14:textId="4D35C35E" w:rsidR="000D200A" w:rsidRPr="00725420" w:rsidRDefault="000D200A" w:rsidP="0059552B">
      <w:pPr>
        <w:pStyle w:val="NormalWeb"/>
        <w:spacing w:before="0" w:beforeAutospacing="0" w:after="0" w:afterAutospacing="0" w:line="360" w:lineRule="auto"/>
        <w:ind w:left="720"/>
      </w:pPr>
      <w:r w:rsidRPr="00725420">
        <w:sym w:font="Wingdings" w:char="F0A7"/>
      </w:r>
      <w:r w:rsidRPr="00725420">
        <w:t xml:space="preserve"> </w:t>
      </w:r>
      <w:r w:rsidR="00844DB7">
        <w:t xml:space="preserve">   </w:t>
      </w:r>
      <w:r w:rsidRPr="00725420">
        <w:t>Diagnostik dan Radiologi</w:t>
      </w:r>
    </w:p>
    <w:p w14:paraId="2A5914FB" w14:textId="77777777" w:rsidR="0059552B" w:rsidRDefault="000D200A" w:rsidP="0059552B">
      <w:pPr>
        <w:pStyle w:val="NormalWeb"/>
        <w:spacing w:before="0" w:beforeAutospacing="0" w:after="0" w:afterAutospacing="0" w:line="360" w:lineRule="auto"/>
        <w:ind w:left="720"/>
      </w:pPr>
      <w:r w:rsidRPr="00725420">
        <w:sym w:font="Wingdings" w:char="F0A7"/>
      </w:r>
      <w:r w:rsidRPr="00725420">
        <w:t xml:space="preserve"> </w:t>
      </w:r>
      <w:r w:rsidR="00703F2A">
        <w:t xml:space="preserve">   </w:t>
      </w:r>
      <w:r w:rsidRPr="00725420">
        <w:t>Loundry dan Linen</w:t>
      </w:r>
      <w:r w:rsidR="00703F2A">
        <w:t xml:space="preserve">  </w:t>
      </w:r>
      <w:r w:rsidR="00703F2A" w:rsidRPr="00725420">
        <w:sym w:font="Wingdings" w:char="F0A7"/>
      </w:r>
      <w:r w:rsidR="00703F2A" w:rsidRPr="00725420">
        <w:t xml:space="preserve"> CSSD</w:t>
      </w:r>
      <w:r w:rsidR="00703F2A">
        <w:t xml:space="preserve"> </w:t>
      </w:r>
      <w:proofErr w:type="gramStart"/>
      <w:r w:rsidR="00703F2A">
        <w:t>( Sterilisasi</w:t>
      </w:r>
      <w:proofErr w:type="gramEnd"/>
      <w:r w:rsidR="00703F2A">
        <w:t xml:space="preserve"> )</w:t>
      </w:r>
    </w:p>
    <w:p w14:paraId="63C5C4A6" w14:textId="428525AA" w:rsidR="00BD05D0" w:rsidRDefault="00BD05D0" w:rsidP="001A0B18">
      <w:pPr>
        <w:pStyle w:val="NormalWeb"/>
        <w:numPr>
          <w:ilvl w:val="0"/>
          <w:numId w:val="21"/>
        </w:numPr>
        <w:spacing w:before="0" w:beforeAutospacing="0" w:after="0" w:afterAutospacing="0" w:line="360" w:lineRule="auto"/>
      </w:pPr>
      <w:r>
        <w:t xml:space="preserve">Komite </w:t>
      </w:r>
      <w:r w:rsidRPr="00725420">
        <w:t xml:space="preserve">Medik </w:t>
      </w:r>
    </w:p>
    <w:p w14:paraId="040E3419" w14:textId="7F35184E" w:rsidR="00BD05D0" w:rsidRPr="00725420" w:rsidRDefault="00BD05D0" w:rsidP="001A0B18">
      <w:pPr>
        <w:pStyle w:val="NormalWeb"/>
        <w:numPr>
          <w:ilvl w:val="0"/>
          <w:numId w:val="21"/>
        </w:numPr>
        <w:spacing w:line="360" w:lineRule="auto"/>
      </w:pPr>
      <w:r>
        <w:t>Komite Keperawatan</w:t>
      </w:r>
      <w:r w:rsidRPr="00725420">
        <w:t xml:space="preserve"> </w:t>
      </w:r>
    </w:p>
    <w:p w14:paraId="73399B78" w14:textId="1718B0EF" w:rsidR="00BD05D0" w:rsidRDefault="00F80EB1" w:rsidP="001A0B18">
      <w:pPr>
        <w:pStyle w:val="NormalWeb"/>
        <w:numPr>
          <w:ilvl w:val="0"/>
          <w:numId w:val="21"/>
        </w:numPr>
        <w:spacing w:line="360" w:lineRule="auto"/>
      </w:pPr>
      <w:r>
        <w:t>Satuan Pengawas Internal ( SPI )</w:t>
      </w:r>
    </w:p>
    <w:p w14:paraId="2E5841BC" w14:textId="77777777" w:rsidR="00F03B0B" w:rsidRDefault="00F03B0B" w:rsidP="006C0ABE">
      <w:pPr>
        <w:pStyle w:val="NormalWeb"/>
        <w:spacing w:line="276" w:lineRule="auto"/>
      </w:pPr>
    </w:p>
    <w:p w14:paraId="6E7DA26A" w14:textId="77777777" w:rsidR="00565732" w:rsidRDefault="00565732">
      <w:pPr>
        <w:spacing w:after="200" w:line="276" w:lineRule="auto"/>
        <w:rPr>
          <w:rFonts w:eastAsia="Times New Roman"/>
          <w:b/>
          <w:lang w:eastAsia="en-US"/>
        </w:rPr>
      </w:pPr>
      <w:r>
        <w:rPr>
          <w:b/>
        </w:rPr>
        <w:br w:type="page"/>
      </w:r>
    </w:p>
    <w:p w14:paraId="1BE2D43E" w14:textId="1CFE9A99" w:rsidR="00E330D7" w:rsidRPr="004E5F37" w:rsidRDefault="00E44B74" w:rsidP="00E330D7">
      <w:pPr>
        <w:pStyle w:val="NormalWeb"/>
        <w:ind w:left="720"/>
        <w:jc w:val="center"/>
        <w:rPr>
          <w:b/>
        </w:rPr>
      </w:pPr>
      <w:r>
        <w:rPr>
          <w:b/>
        </w:rPr>
        <w:lastRenderedPageBreak/>
        <w:t>STRUKTUR ORGANISASI RS</w:t>
      </w:r>
      <w:r>
        <w:rPr>
          <w:b/>
          <w:lang w:val="id-ID"/>
        </w:rPr>
        <w:t xml:space="preserve"> MATA PROVINSI</w:t>
      </w:r>
      <w:r w:rsidR="00E330D7" w:rsidRPr="004E5F37">
        <w:rPr>
          <w:b/>
        </w:rPr>
        <w:t xml:space="preserve"> KALTIM</w:t>
      </w:r>
    </w:p>
    <w:p w14:paraId="4E7C9166" w14:textId="786D209F" w:rsidR="00E330D7" w:rsidRDefault="00F36826" w:rsidP="00F36826">
      <w:pPr>
        <w:pStyle w:val="NormalWeb"/>
        <w:spacing w:line="360" w:lineRule="auto"/>
        <w:ind w:left="720"/>
      </w:pPr>
      <w:r>
        <w:rPr>
          <w:noProof/>
          <w:lang w:val="id-ID" w:eastAsia="id-ID"/>
        </w:rPr>
        <w:drawing>
          <wp:anchor distT="0" distB="0" distL="114300" distR="114300" simplePos="0" relativeHeight="251681792" behindDoc="1" locked="0" layoutInCell="1" allowOverlap="1" wp14:anchorId="4476A68D" wp14:editId="3428B5CB">
            <wp:simplePos x="0" y="0"/>
            <wp:positionH relativeFrom="column">
              <wp:posOffset>-624556</wp:posOffset>
            </wp:positionH>
            <wp:positionV relativeFrom="paragraph">
              <wp:posOffset>352622</wp:posOffset>
            </wp:positionV>
            <wp:extent cx="6542689" cy="4318321"/>
            <wp:effectExtent l="0" t="0" r="0" b="0"/>
            <wp:wrapNone/>
            <wp:docPr id="4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66169" cy="4333818"/>
                    </a:xfrm>
                    <a:prstGeom prst="rect">
                      <a:avLst/>
                    </a:prstGeom>
                  </pic:spPr>
                </pic:pic>
              </a:graphicData>
            </a:graphic>
            <wp14:sizeRelH relativeFrom="page">
              <wp14:pctWidth>0</wp14:pctWidth>
            </wp14:sizeRelH>
            <wp14:sizeRelV relativeFrom="page">
              <wp14:pctHeight>0</wp14:pctHeight>
            </wp14:sizeRelV>
          </wp:anchor>
        </w:drawing>
      </w:r>
    </w:p>
    <w:p w14:paraId="6C53C43F" w14:textId="649C87B7" w:rsidR="00E330D7" w:rsidRDefault="00E330D7" w:rsidP="00E330D7">
      <w:pPr>
        <w:pStyle w:val="NormalWeb"/>
        <w:spacing w:line="360" w:lineRule="auto"/>
        <w:ind w:left="720"/>
      </w:pPr>
    </w:p>
    <w:p w14:paraId="640F67CC" w14:textId="3E0DE1AA" w:rsidR="00E330D7" w:rsidRDefault="00E330D7" w:rsidP="00E330D7">
      <w:pPr>
        <w:pStyle w:val="NormalWeb"/>
        <w:spacing w:line="360" w:lineRule="auto"/>
        <w:ind w:left="720"/>
      </w:pPr>
    </w:p>
    <w:p w14:paraId="35970775" w14:textId="7E05DF07" w:rsidR="00E330D7" w:rsidRDefault="00E330D7" w:rsidP="00E330D7">
      <w:pPr>
        <w:pStyle w:val="NormalWeb"/>
        <w:spacing w:line="360" w:lineRule="auto"/>
        <w:ind w:left="720"/>
      </w:pPr>
    </w:p>
    <w:p w14:paraId="424A1358" w14:textId="2ED4DDED" w:rsidR="00E330D7" w:rsidRDefault="00E330D7" w:rsidP="00E330D7">
      <w:pPr>
        <w:pStyle w:val="NormalWeb"/>
        <w:spacing w:line="360" w:lineRule="auto"/>
        <w:ind w:left="720"/>
      </w:pPr>
    </w:p>
    <w:p w14:paraId="3752A776" w14:textId="78EF35F3" w:rsidR="00E330D7" w:rsidRDefault="00E330D7" w:rsidP="00E330D7">
      <w:pPr>
        <w:pStyle w:val="NormalWeb"/>
        <w:spacing w:line="360" w:lineRule="auto"/>
        <w:ind w:left="720"/>
      </w:pPr>
    </w:p>
    <w:p w14:paraId="0BF5B48D" w14:textId="6C1C2FB4" w:rsidR="00E330D7" w:rsidRDefault="00E330D7" w:rsidP="00E330D7">
      <w:pPr>
        <w:pStyle w:val="NormalWeb"/>
        <w:spacing w:line="360" w:lineRule="auto"/>
        <w:ind w:left="720"/>
      </w:pPr>
    </w:p>
    <w:p w14:paraId="105F0C39" w14:textId="296495B0" w:rsidR="00E330D7" w:rsidRDefault="00E330D7" w:rsidP="00E330D7">
      <w:pPr>
        <w:pStyle w:val="NormalWeb"/>
        <w:spacing w:line="360" w:lineRule="auto"/>
        <w:ind w:left="720"/>
      </w:pPr>
    </w:p>
    <w:p w14:paraId="12CF5682" w14:textId="37367D56" w:rsidR="00E330D7" w:rsidRDefault="00E330D7" w:rsidP="00E330D7">
      <w:pPr>
        <w:pStyle w:val="NormalWeb"/>
        <w:spacing w:line="360" w:lineRule="auto"/>
        <w:ind w:left="720"/>
      </w:pPr>
    </w:p>
    <w:p w14:paraId="40732A5A" w14:textId="1D2C9DEE" w:rsidR="00E330D7" w:rsidRDefault="00E330D7" w:rsidP="00E330D7">
      <w:pPr>
        <w:pStyle w:val="NormalWeb"/>
        <w:spacing w:line="360" w:lineRule="auto"/>
        <w:ind w:left="720"/>
      </w:pPr>
    </w:p>
    <w:p w14:paraId="53B38821" w14:textId="297A3D92" w:rsidR="00E330D7" w:rsidRDefault="00E330D7" w:rsidP="00E330D7">
      <w:pPr>
        <w:pStyle w:val="NormalWeb"/>
        <w:spacing w:line="360" w:lineRule="auto"/>
        <w:ind w:left="720"/>
      </w:pPr>
    </w:p>
    <w:p w14:paraId="2DAB8029" w14:textId="77777777" w:rsidR="00946F4E" w:rsidRPr="00613673" w:rsidRDefault="00946F4E" w:rsidP="00542D44">
      <w:pPr>
        <w:widowControl w:val="0"/>
        <w:autoSpaceDE w:val="0"/>
        <w:autoSpaceDN w:val="0"/>
        <w:adjustRightInd w:val="0"/>
        <w:spacing w:line="360" w:lineRule="auto"/>
        <w:rPr>
          <w:b/>
          <w:color w:val="262626"/>
        </w:rPr>
      </w:pPr>
    </w:p>
    <w:p w14:paraId="4A97D622" w14:textId="7BEB4695" w:rsidR="004853B0" w:rsidRDefault="0038086B" w:rsidP="00613673">
      <w:pPr>
        <w:widowControl w:val="0"/>
        <w:autoSpaceDE w:val="0"/>
        <w:autoSpaceDN w:val="0"/>
        <w:adjustRightInd w:val="0"/>
        <w:spacing w:line="360" w:lineRule="auto"/>
        <w:rPr>
          <w:b/>
          <w:color w:val="262626"/>
        </w:rPr>
      </w:pPr>
      <w:r>
        <w:rPr>
          <w:b/>
          <w:color w:val="262626"/>
        </w:rPr>
        <w:t xml:space="preserve">2. </w:t>
      </w:r>
      <w:r w:rsidRPr="0038086B">
        <w:rPr>
          <w:b/>
          <w:color w:val="262626"/>
        </w:rPr>
        <w:t>4</w:t>
      </w:r>
      <w:r w:rsidRPr="0038086B">
        <w:rPr>
          <w:b/>
          <w:color w:val="262626"/>
        </w:rPr>
        <w:tab/>
        <w:t>JENIS PELAYANAN</w:t>
      </w:r>
    </w:p>
    <w:p w14:paraId="6D19F0B2" w14:textId="33FB2319" w:rsidR="0050132B" w:rsidRPr="006C132F" w:rsidRDefault="0050132B" w:rsidP="006C132F">
      <w:pPr>
        <w:pStyle w:val="BodyText"/>
        <w:suppressLineNumbers/>
        <w:spacing w:line="360" w:lineRule="auto"/>
        <w:ind w:firstLine="709"/>
        <w:jc w:val="both"/>
        <w:rPr>
          <w:lang w:val="sv-SE"/>
        </w:rPr>
      </w:pPr>
      <w:r w:rsidRPr="006C132F">
        <w:rPr>
          <w:lang w:val="sv-SE"/>
        </w:rPr>
        <w:t>Sesuai dengan jenisnya pelayanan kesehatan mata diklasifikasikan sebagai berikut :</w:t>
      </w:r>
    </w:p>
    <w:p w14:paraId="3258C36F" w14:textId="77777777" w:rsidR="0050132B" w:rsidRPr="006C132F" w:rsidRDefault="0050132B" w:rsidP="001A0B18">
      <w:pPr>
        <w:pStyle w:val="BodyText"/>
        <w:widowControl/>
        <w:numPr>
          <w:ilvl w:val="0"/>
          <w:numId w:val="27"/>
        </w:numPr>
        <w:suppressLineNumbers/>
        <w:overflowPunct w:val="0"/>
        <w:adjustRightInd w:val="0"/>
        <w:spacing w:line="360" w:lineRule="auto"/>
        <w:ind w:left="1134" w:hanging="425"/>
        <w:jc w:val="both"/>
        <w:textAlignment w:val="baseline"/>
        <w:rPr>
          <w:lang w:val="sv-SE"/>
        </w:rPr>
      </w:pPr>
      <w:r w:rsidRPr="006C132F">
        <w:rPr>
          <w:lang w:val="sv-SE"/>
        </w:rPr>
        <w:t xml:space="preserve">Pelayanan kesehatan mata primer </w:t>
      </w:r>
      <w:r w:rsidRPr="006C132F">
        <w:rPr>
          <w:b/>
          <w:lang w:val="sv-SE"/>
        </w:rPr>
        <w:t>adalah pemeriksaan dan atau tindakan medik mata</w:t>
      </w:r>
      <w:r w:rsidRPr="006C132F">
        <w:rPr>
          <w:lang w:val="sv-SE"/>
        </w:rPr>
        <w:t>.</w:t>
      </w:r>
    </w:p>
    <w:p w14:paraId="124E56D6" w14:textId="19780D11" w:rsidR="0050132B" w:rsidRPr="006C132F" w:rsidRDefault="0050132B" w:rsidP="001A0B18">
      <w:pPr>
        <w:pStyle w:val="BodyText"/>
        <w:widowControl/>
        <w:numPr>
          <w:ilvl w:val="0"/>
          <w:numId w:val="27"/>
        </w:numPr>
        <w:suppressLineNumbers/>
        <w:overflowPunct w:val="0"/>
        <w:adjustRightInd w:val="0"/>
        <w:spacing w:line="360" w:lineRule="auto"/>
        <w:ind w:left="1134" w:hanging="425"/>
        <w:jc w:val="both"/>
        <w:textAlignment w:val="baseline"/>
        <w:rPr>
          <w:b/>
          <w:lang w:val="sv-SE"/>
        </w:rPr>
      </w:pPr>
      <w:r w:rsidRPr="006C132F">
        <w:rPr>
          <w:lang w:val="sv-SE"/>
        </w:rPr>
        <w:t xml:space="preserve">Pelayanan kesehatan mata sekunder </w:t>
      </w:r>
      <w:r w:rsidRPr="006C132F">
        <w:rPr>
          <w:b/>
          <w:lang w:val="sv-SE"/>
        </w:rPr>
        <w:t xml:space="preserve">adalah pemeriksaan dan atau </w:t>
      </w:r>
      <w:r w:rsidR="00C96527" w:rsidRPr="006C132F">
        <w:rPr>
          <w:b/>
          <w:lang w:val="sv-SE"/>
        </w:rPr>
        <w:t xml:space="preserve"> </w:t>
      </w:r>
      <w:r w:rsidRPr="006C132F">
        <w:rPr>
          <w:b/>
          <w:lang w:val="sv-SE"/>
        </w:rPr>
        <w:t>tindakan medik spesialistik mata.</w:t>
      </w:r>
    </w:p>
    <w:p w14:paraId="62661D97" w14:textId="037CA729" w:rsidR="0050132B" w:rsidRDefault="0050132B" w:rsidP="001A0B18">
      <w:pPr>
        <w:pStyle w:val="BodyText"/>
        <w:widowControl/>
        <w:numPr>
          <w:ilvl w:val="0"/>
          <w:numId w:val="27"/>
        </w:numPr>
        <w:suppressLineNumbers/>
        <w:overflowPunct w:val="0"/>
        <w:adjustRightInd w:val="0"/>
        <w:spacing w:line="360" w:lineRule="auto"/>
        <w:ind w:left="1134" w:hanging="425"/>
        <w:jc w:val="both"/>
        <w:textAlignment w:val="baseline"/>
        <w:rPr>
          <w:b/>
          <w:lang w:val="sv-SE"/>
        </w:rPr>
      </w:pPr>
      <w:r w:rsidRPr="006C132F">
        <w:rPr>
          <w:lang w:val="sv-SE"/>
        </w:rPr>
        <w:t xml:space="preserve">Pelayanan kesehatan mata tersier </w:t>
      </w:r>
      <w:r w:rsidRPr="006C132F">
        <w:rPr>
          <w:b/>
          <w:lang w:val="sv-SE"/>
        </w:rPr>
        <w:t>adalah pemeriksaan dan atau tindakan medik sub-spesialistik mata.</w:t>
      </w:r>
    </w:p>
    <w:p w14:paraId="60258145" w14:textId="049B2E2E" w:rsidR="00E322D4" w:rsidRDefault="00E322D4" w:rsidP="00E322D4">
      <w:pPr>
        <w:pStyle w:val="BodyText"/>
        <w:widowControl/>
        <w:suppressLineNumbers/>
        <w:overflowPunct w:val="0"/>
        <w:adjustRightInd w:val="0"/>
        <w:spacing w:line="360" w:lineRule="auto"/>
        <w:ind w:left="1134"/>
        <w:jc w:val="both"/>
        <w:textAlignment w:val="baseline"/>
        <w:rPr>
          <w:b/>
          <w:sz w:val="10"/>
          <w:szCs w:val="10"/>
          <w:lang w:val="sv-SE"/>
        </w:rPr>
      </w:pPr>
    </w:p>
    <w:p w14:paraId="50474EA3" w14:textId="5AA09855" w:rsidR="00E664DC" w:rsidRDefault="00E664DC" w:rsidP="00E322D4">
      <w:pPr>
        <w:pStyle w:val="BodyText"/>
        <w:widowControl/>
        <w:suppressLineNumbers/>
        <w:overflowPunct w:val="0"/>
        <w:adjustRightInd w:val="0"/>
        <w:spacing w:line="360" w:lineRule="auto"/>
        <w:ind w:left="1134"/>
        <w:jc w:val="both"/>
        <w:textAlignment w:val="baseline"/>
        <w:rPr>
          <w:b/>
          <w:sz w:val="10"/>
          <w:szCs w:val="10"/>
          <w:lang w:val="sv-SE"/>
        </w:rPr>
      </w:pPr>
    </w:p>
    <w:p w14:paraId="5E00DBE7" w14:textId="620123C1" w:rsidR="00E664DC" w:rsidRDefault="00E664DC" w:rsidP="00E322D4">
      <w:pPr>
        <w:pStyle w:val="BodyText"/>
        <w:widowControl/>
        <w:suppressLineNumbers/>
        <w:overflowPunct w:val="0"/>
        <w:adjustRightInd w:val="0"/>
        <w:spacing w:line="360" w:lineRule="auto"/>
        <w:ind w:left="1134"/>
        <w:jc w:val="both"/>
        <w:textAlignment w:val="baseline"/>
        <w:rPr>
          <w:b/>
          <w:sz w:val="10"/>
          <w:szCs w:val="10"/>
          <w:lang w:val="sv-SE"/>
        </w:rPr>
      </w:pPr>
    </w:p>
    <w:p w14:paraId="60C58019" w14:textId="13D028E2" w:rsidR="00E664DC" w:rsidRDefault="00E664DC" w:rsidP="00E322D4">
      <w:pPr>
        <w:pStyle w:val="BodyText"/>
        <w:widowControl/>
        <w:suppressLineNumbers/>
        <w:overflowPunct w:val="0"/>
        <w:adjustRightInd w:val="0"/>
        <w:spacing w:line="360" w:lineRule="auto"/>
        <w:ind w:left="1134"/>
        <w:jc w:val="both"/>
        <w:textAlignment w:val="baseline"/>
        <w:rPr>
          <w:b/>
          <w:sz w:val="10"/>
          <w:szCs w:val="10"/>
          <w:lang w:val="sv-SE"/>
        </w:rPr>
      </w:pPr>
    </w:p>
    <w:p w14:paraId="33BD2BDC" w14:textId="77777777" w:rsidR="00E664DC" w:rsidRPr="00E322D4" w:rsidRDefault="00E664DC" w:rsidP="00E322D4">
      <w:pPr>
        <w:pStyle w:val="BodyText"/>
        <w:widowControl/>
        <w:suppressLineNumbers/>
        <w:overflowPunct w:val="0"/>
        <w:adjustRightInd w:val="0"/>
        <w:spacing w:line="360" w:lineRule="auto"/>
        <w:ind w:left="1134"/>
        <w:jc w:val="both"/>
        <w:textAlignment w:val="baseline"/>
        <w:rPr>
          <w:b/>
          <w:sz w:val="10"/>
          <w:szCs w:val="10"/>
          <w:lang w:val="sv-SE"/>
        </w:rPr>
      </w:pPr>
    </w:p>
    <w:p w14:paraId="7E053C49" w14:textId="19DD28CF" w:rsidR="007A1A8A" w:rsidRDefault="007A1A8A" w:rsidP="00B56C8D">
      <w:pPr>
        <w:pStyle w:val="Heading4"/>
        <w:keepNext w:val="0"/>
        <w:numPr>
          <w:ilvl w:val="12"/>
          <w:numId w:val="0"/>
        </w:numPr>
        <w:suppressLineNumbers/>
        <w:spacing w:line="360" w:lineRule="auto"/>
        <w:ind w:left="284"/>
        <w:jc w:val="both"/>
        <w:rPr>
          <w:rFonts w:ascii="Times New Roman" w:hAnsi="Times New Roman" w:cs="Times New Roman"/>
          <w:b/>
          <w:i w:val="0"/>
          <w:color w:val="000000" w:themeColor="text1"/>
          <w:lang w:val="sv-SE"/>
        </w:rPr>
      </w:pPr>
      <w:r w:rsidRPr="00A52BD8">
        <w:rPr>
          <w:rFonts w:ascii="Times New Roman" w:hAnsi="Times New Roman" w:cs="Times New Roman"/>
          <w:b/>
          <w:i w:val="0"/>
          <w:color w:val="000000" w:themeColor="text1"/>
          <w:lang w:val="sv-SE"/>
        </w:rPr>
        <w:lastRenderedPageBreak/>
        <w:t>KEGIATAN</w:t>
      </w:r>
    </w:p>
    <w:p w14:paraId="54734086" w14:textId="77777777" w:rsidR="00E322D4" w:rsidRPr="00E322D4" w:rsidRDefault="00E322D4" w:rsidP="00E322D4">
      <w:pPr>
        <w:rPr>
          <w:sz w:val="10"/>
          <w:szCs w:val="10"/>
          <w:lang w:val="sv-SE"/>
        </w:rPr>
      </w:pPr>
    </w:p>
    <w:p w14:paraId="151F08BB" w14:textId="6AFF54C0" w:rsidR="007A1A8A" w:rsidRPr="00A52BD8" w:rsidRDefault="00A52BD8" w:rsidP="001A0B18">
      <w:pPr>
        <w:pStyle w:val="ListParagraph"/>
        <w:numPr>
          <w:ilvl w:val="3"/>
          <w:numId w:val="27"/>
        </w:numPr>
        <w:suppressLineNumbers/>
        <w:spacing w:line="360" w:lineRule="auto"/>
        <w:ind w:left="567" w:hanging="283"/>
        <w:jc w:val="both"/>
        <w:rPr>
          <w:rFonts w:ascii="Times New Roman" w:hAnsi="Times New Roman"/>
          <w:b/>
          <w:sz w:val="24"/>
          <w:szCs w:val="24"/>
          <w:lang w:val="sv-SE"/>
        </w:rPr>
      </w:pPr>
      <w:r>
        <w:rPr>
          <w:rFonts w:ascii="Times New Roman" w:hAnsi="Times New Roman"/>
          <w:b/>
          <w:sz w:val="24"/>
          <w:szCs w:val="24"/>
          <w:lang w:val="sv-SE"/>
        </w:rPr>
        <w:t xml:space="preserve"> </w:t>
      </w:r>
      <w:r w:rsidR="007A1A8A" w:rsidRPr="00A52BD8">
        <w:rPr>
          <w:rFonts w:ascii="Times New Roman" w:hAnsi="Times New Roman"/>
          <w:b/>
          <w:sz w:val="24"/>
          <w:szCs w:val="24"/>
          <w:lang w:val="sv-SE"/>
        </w:rPr>
        <w:t xml:space="preserve">Pemeriksaan dan tindakan medik pelayanan kesehatan mata  (primer) </w:t>
      </w:r>
    </w:p>
    <w:p w14:paraId="629EAEF8" w14:textId="77777777" w:rsidR="007A1A8A" w:rsidRPr="006C132F" w:rsidRDefault="007A1A8A" w:rsidP="001A0B18">
      <w:pPr>
        <w:numPr>
          <w:ilvl w:val="7"/>
          <w:numId w:val="27"/>
        </w:numPr>
        <w:suppressLineNumbers/>
        <w:overflowPunct w:val="0"/>
        <w:autoSpaceDE w:val="0"/>
        <w:autoSpaceDN w:val="0"/>
        <w:adjustRightInd w:val="0"/>
        <w:spacing w:line="360" w:lineRule="auto"/>
        <w:ind w:left="810" w:hanging="101"/>
        <w:jc w:val="both"/>
        <w:textAlignment w:val="baseline"/>
        <w:rPr>
          <w:lang w:val="sv-SE"/>
        </w:rPr>
      </w:pPr>
      <w:r w:rsidRPr="006C132F">
        <w:t>Melakukan anamnesa</w:t>
      </w:r>
      <w:r w:rsidRPr="006C132F">
        <w:rPr>
          <w:lang w:val="sv-SE"/>
        </w:rPr>
        <w:t xml:space="preserve"> </w:t>
      </w:r>
    </w:p>
    <w:p w14:paraId="7CAB5368" w14:textId="77777777" w:rsidR="007A1A8A" w:rsidRPr="006C132F" w:rsidRDefault="007A1A8A" w:rsidP="001A0B18">
      <w:pPr>
        <w:numPr>
          <w:ilvl w:val="7"/>
          <w:numId w:val="27"/>
        </w:numPr>
        <w:suppressLineNumbers/>
        <w:tabs>
          <w:tab w:val="left" w:pos="0"/>
        </w:tabs>
        <w:overflowPunct w:val="0"/>
        <w:autoSpaceDE w:val="0"/>
        <w:autoSpaceDN w:val="0"/>
        <w:adjustRightInd w:val="0"/>
        <w:spacing w:line="360" w:lineRule="auto"/>
        <w:ind w:left="810" w:hanging="101"/>
        <w:jc w:val="both"/>
        <w:textAlignment w:val="baseline"/>
        <w:rPr>
          <w:lang w:val="sv-SE"/>
        </w:rPr>
      </w:pPr>
      <w:r w:rsidRPr="006C132F">
        <w:rPr>
          <w:lang w:val="sv-SE"/>
        </w:rPr>
        <w:t>Menjelaskan proses pemeriksaan yang akan dijalani oleh pasien.</w:t>
      </w:r>
    </w:p>
    <w:p w14:paraId="53ABAB86" w14:textId="77777777" w:rsidR="007A1A8A" w:rsidRPr="006C132F" w:rsidRDefault="007A1A8A" w:rsidP="001A0B18">
      <w:pPr>
        <w:numPr>
          <w:ilvl w:val="7"/>
          <w:numId w:val="27"/>
        </w:numPr>
        <w:suppressLineNumbers/>
        <w:tabs>
          <w:tab w:val="left" w:pos="0"/>
        </w:tabs>
        <w:overflowPunct w:val="0"/>
        <w:autoSpaceDE w:val="0"/>
        <w:autoSpaceDN w:val="0"/>
        <w:adjustRightInd w:val="0"/>
        <w:spacing w:line="360" w:lineRule="auto"/>
        <w:ind w:left="810" w:hanging="101"/>
        <w:jc w:val="both"/>
        <w:textAlignment w:val="baseline"/>
        <w:rPr>
          <w:lang w:val="sv-SE"/>
        </w:rPr>
      </w:pPr>
      <w:r w:rsidRPr="006C132F">
        <w:rPr>
          <w:lang w:val="sv-SE"/>
        </w:rPr>
        <w:t>Mengukur dan menentukan tajam penglihatan (visus).</w:t>
      </w:r>
    </w:p>
    <w:p w14:paraId="7BE01F80" w14:textId="77777777" w:rsidR="007A1A8A" w:rsidRPr="006C132F" w:rsidRDefault="007A1A8A" w:rsidP="001A0B18">
      <w:pPr>
        <w:numPr>
          <w:ilvl w:val="7"/>
          <w:numId w:val="27"/>
        </w:numPr>
        <w:suppressLineNumbers/>
        <w:tabs>
          <w:tab w:val="left" w:pos="0"/>
        </w:tabs>
        <w:overflowPunct w:val="0"/>
        <w:autoSpaceDE w:val="0"/>
        <w:autoSpaceDN w:val="0"/>
        <w:adjustRightInd w:val="0"/>
        <w:spacing w:line="360" w:lineRule="auto"/>
        <w:ind w:left="810" w:hanging="101"/>
        <w:jc w:val="both"/>
        <w:textAlignment w:val="baseline"/>
        <w:rPr>
          <w:lang w:val="sv-SE"/>
        </w:rPr>
      </w:pPr>
      <w:r w:rsidRPr="006C132F">
        <w:rPr>
          <w:lang w:val="sv-SE"/>
        </w:rPr>
        <w:t>Melakukan pemeriksaan segmen depan mata dengan lup dan lampu senter.</w:t>
      </w:r>
    </w:p>
    <w:p w14:paraId="522662E7" w14:textId="77777777" w:rsidR="00E46C97" w:rsidRDefault="007A1A8A" w:rsidP="001A0B18">
      <w:pPr>
        <w:numPr>
          <w:ilvl w:val="7"/>
          <w:numId w:val="27"/>
        </w:numPr>
        <w:suppressLineNumbers/>
        <w:overflowPunct w:val="0"/>
        <w:autoSpaceDE w:val="0"/>
        <w:autoSpaceDN w:val="0"/>
        <w:adjustRightInd w:val="0"/>
        <w:spacing w:line="360" w:lineRule="auto"/>
        <w:ind w:left="993" w:hanging="284"/>
        <w:jc w:val="both"/>
        <w:textAlignment w:val="baseline"/>
        <w:rPr>
          <w:lang w:val="sv-SE"/>
        </w:rPr>
      </w:pPr>
      <w:r w:rsidRPr="006C132F">
        <w:rPr>
          <w:lang w:val="sv-SE"/>
        </w:rPr>
        <w:t xml:space="preserve">Melakukan pemeriksaan lapang padangan dengan metode konfrontasi atau </w:t>
      </w:r>
      <w:r w:rsidR="00E46C97">
        <w:rPr>
          <w:lang w:val="sv-SE"/>
        </w:rPr>
        <w:t xml:space="preserve"> </w:t>
      </w:r>
    </w:p>
    <w:p w14:paraId="602559F3" w14:textId="15023C1B" w:rsidR="007A1A8A" w:rsidRPr="006C132F" w:rsidRDefault="00E46C97" w:rsidP="00E46C97">
      <w:pPr>
        <w:suppressLineNumbers/>
        <w:overflowPunct w:val="0"/>
        <w:autoSpaceDE w:val="0"/>
        <w:autoSpaceDN w:val="0"/>
        <w:adjustRightInd w:val="0"/>
        <w:spacing w:line="360" w:lineRule="auto"/>
        <w:ind w:left="709"/>
        <w:jc w:val="both"/>
        <w:textAlignment w:val="baseline"/>
        <w:rPr>
          <w:lang w:val="sv-SE"/>
        </w:rPr>
      </w:pPr>
      <w:r>
        <w:rPr>
          <w:lang w:val="sv-SE"/>
        </w:rPr>
        <w:t xml:space="preserve">      </w:t>
      </w:r>
      <w:r w:rsidR="007A1A8A" w:rsidRPr="006C132F">
        <w:rPr>
          <w:lang w:val="sv-SE"/>
        </w:rPr>
        <w:t>kampus sederhana.</w:t>
      </w:r>
    </w:p>
    <w:p w14:paraId="13F8A136" w14:textId="77777777" w:rsidR="007A1A8A" w:rsidRPr="006C132F" w:rsidRDefault="007A1A8A" w:rsidP="001A0B18">
      <w:pPr>
        <w:numPr>
          <w:ilvl w:val="7"/>
          <w:numId w:val="27"/>
        </w:numPr>
        <w:suppressLineNumbers/>
        <w:overflowPunct w:val="0"/>
        <w:autoSpaceDE w:val="0"/>
        <w:autoSpaceDN w:val="0"/>
        <w:adjustRightInd w:val="0"/>
        <w:spacing w:line="360" w:lineRule="auto"/>
        <w:ind w:left="810" w:hanging="101"/>
        <w:jc w:val="both"/>
        <w:textAlignment w:val="baseline"/>
        <w:rPr>
          <w:lang w:val="sv-SE"/>
        </w:rPr>
      </w:pPr>
      <w:r w:rsidRPr="006C132F">
        <w:rPr>
          <w:lang w:val="sv-SE"/>
        </w:rPr>
        <w:t>Mengukur tekanan bolamata dengan tonometer Schiotz.</w:t>
      </w:r>
    </w:p>
    <w:p w14:paraId="194754D3" w14:textId="77777777" w:rsidR="00E46C97" w:rsidRDefault="007A1A8A" w:rsidP="001A0B18">
      <w:pPr>
        <w:numPr>
          <w:ilvl w:val="7"/>
          <w:numId w:val="27"/>
        </w:numPr>
        <w:suppressLineNumbers/>
        <w:overflowPunct w:val="0"/>
        <w:autoSpaceDE w:val="0"/>
        <w:autoSpaceDN w:val="0"/>
        <w:adjustRightInd w:val="0"/>
        <w:spacing w:line="360" w:lineRule="auto"/>
        <w:ind w:left="993" w:hanging="284"/>
        <w:jc w:val="both"/>
        <w:textAlignment w:val="baseline"/>
        <w:rPr>
          <w:lang w:val="sv-SE"/>
        </w:rPr>
      </w:pPr>
      <w:r w:rsidRPr="006C132F">
        <w:rPr>
          <w:lang w:val="sv-SE"/>
        </w:rPr>
        <w:t xml:space="preserve">Memeriksa kejernihan media refrakta dan segmen belakang mata dengan </w:t>
      </w:r>
    </w:p>
    <w:p w14:paraId="444D579A" w14:textId="3D92F3B2" w:rsidR="007A1A8A" w:rsidRPr="006C132F" w:rsidRDefault="00E46C97" w:rsidP="00E46C97">
      <w:pPr>
        <w:suppressLineNumbers/>
        <w:overflowPunct w:val="0"/>
        <w:autoSpaceDE w:val="0"/>
        <w:autoSpaceDN w:val="0"/>
        <w:adjustRightInd w:val="0"/>
        <w:spacing w:line="360" w:lineRule="auto"/>
        <w:ind w:left="993"/>
        <w:jc w:val="both"/>
        <w:textAlignment w:val="baseline"/>
        <w:rPr>
          <w:lang w:val="sv-SE"/>
        </w:rPr>
      </w:pPr>
      <w:r>
        <w:rPr>
          <w:lang w:val="sv-SE"/>
        </w:rPr>
        <w:t xml:space="preserve">  </w:t>
      </w:r>
      <w:r w:rsidR="007A1A8A" w:rsidRPr="006C132F">
        <w:rPr>
          <w:lang w:val="sv-SE"/>
        </w:rPr>
        <w:t>oftalmoskop direk.</w:t>
      </w:r>
    </w:p>
    <w:p w14:paraId="75A10824" w14:textId="77777777" w:rsidR="00E46C97" w:rsidRDefault="007A1A8A" w:rsidP="001A0B18">
      <w:pPr>
        <w:numPr>
          <w:ilvl w:val="7"/>
          <w:numId w:val="27"/>
        </w:numPr>
        <w:suppressLineNumbers/>
        <w:overflowPunct w:val="0"/>
        <w:autoSpaceDE w:val="0"/>
        <w:autoSpaceDN w:val="0"/>
        <w:adjustRightInd w:val="0"/>
        <w:spacing w:line="360" w:lineRule="auto"/>
        <w:ind w:left="810" w:hanging="101"/>
        <w:jc w:val="both"/>
        <w:textAlignment w:val="baseline"/>
        <w:rPr>
          <w:lang w:val="sv-SE"/>
        </w:rPr>
      </w:pPr>
      <w:r w:rsidRPr="006C132F">
        <w:rPr>
          <w:lang w:val="sv-SE"/>
        </w:rPr>
        <w:t xml:space="preserve">Memeriksa dan menentukan ada tidaknya kelainan penglihatan warna </w:t>
      </w:r>
    </w:p>
    <w:p w14:paraId="6626979E" w14:textId="57099580" w:rsidR="007A1A8A" w:rsidRPr="006C132F" w:rsidRDefault="00E46C97" w:rsidP="00E46C97">
      <w:pPr>
        <w:suppressLineNumbers/>
        <w:overflowPunct w:val="0"/>
        <w:autoSpaceDE w:val="0"/>
        <w:autoSpaceDN w:val="0"/>
        <w:adjustRightInd w:val="0"/>
        <w:spacing w:line="360" w:lineRule="auto"/>
        <w:ind w:left="709"/>
        <w:jc w:val="both"/>
        <w:textAlignment w:val="baseline"/>
        <w:rPr>
          <w:lang w:val="sv-SE"/>
        </w:rPr>
      </w:pPr>
      <w:r>
        <w:rPr>
          <w:lang w:val="sv-SE"/>
        </w:rPr>
        <w:t xml:space="preserve">      </w:t>
      </w:r>
      <w:r w:rsidR="007A1A8A" w:rsidRPr="006C132F">
        <w:rPr>
          <w:lang w:val="sv-SE"/>
        </w:rPr>
        <w:t>dengan Tes Ishihara-Kanehara.</w:t>
      </w:r>
    </w:p>
    <w:p w14:paraId="7D989E27" w14:textId="77777777" w:rsidR="005A1B06" w:rsidRDefault="007A1A8A" w:rsidP="001A0B18">
      <w:pPr>
        <w:numPr>
          <w:ilvl w:val="7"/>
          <w:numId w:val="27"/>
        </w:numPr>
        <w:suppressLineNumbers/>
        <w:overflowPunct w:val="0"/>
        <w:autoSpaceDE w:val="0"/>
        <w:autoSpaceDN w:val="0"/>
        <w:adjustRightInd w:val="0"/>
        <w:spacing w:line="360" w:lineRule="auto"/>
        <w:ind w:left="810" w:hanging="101"/>
        <w:jc w:val="both"/>
        <w:textAlignment w:val="baseline"/>
        <w:rPr>
          <w:lang w:val="sv-SE"/>
        </w:rPr>
      </w:pPr>
      <w:r w:rsidRPr="006C132F">
        <w:rPr>
          <w:lang w:val="sv-SE"/>
        </w:rPr>
        <w:t xml:space="preserve">Melakukan tindakan bedah kecil (kalasion dan hordeolum), serta perawatan </w:t>
      </w:r>
    </w:p>
    <w:p w14:paraId="71937F15" w14:textId="47A289FE" w:rsidR="007A1A8A" w:rsidRPr="006C132F" w:rsidRDefault="005A1B06" w:rsidP="005A1B06">
      <w:pPr>
        <w:suppressLineNumbers/>
        <w:overflowPunct w:val="0"/>
        <w:autoSpaceDE w:val="0"/>
        <w:autoSpaceDN w:val="0"/>
        <w:adjustRightInd w:val="0"/>
        <w:spacing w:line="360" w:lineRule="auto"/>
        <w:ind w:left="810"/>
        <w:jc w:val="both"/>
        <w:textAlignment w:val="baseline"/>
        <w:rPr>
          <w:lang w:val="sv-SE"/>
        </w:rPr>
      </w:pPr>
      <w:r>
        <w:rPr>
          <w:lang w:val="sv-SE"/>
        </w:rPr>
        <w:t xml:space="preserve">    </w:t>
      </w:r>
      <w:r w:rsidR="007A1A8A" w:rsidRPr="006C132F">
        <w:rPr>
          <w:lang w:val="sv-SE"/>
        </w:rPr>
        <w:t>pascabedah katarak dan glaukoma.</w:t>
      </w:r>
    </w:p>
    <w:p w14:paraId="427F3E0B" w14:textId="77777777" w:rsidR="007A1A8A" w:rsidRPr="006C132F" w:rsidRDefault="007A1A8A" w:rsidP="001A0B18">
      <w:pPr>
        <w:numPr>
          <w:ilvl w:val="7"/>
          <w:numId w:val="27"/>
        </w:numPr>
        <w:suppressLineNumbers/>
        <w:overflowPunct w:val="0"/>
        <w:autoSpaceDE w:val="0"/>
        <w:autoSpaceDN w:val="0"/>
        <w:adjustRightInd w:val="0"/>
        <w:spacing w:line="360" w:lineRule="auto"/>
        <w:ind w:left="810" w:hanging="101"/>
        <w:jc w:val="both"/>
        <w:textAlignment w:val="baseline"/>
        <w:rPr>
          <w:lang w:val="sv-SE"/>
        </w:rPr>
      </w:pPr>
      <w:r w:rsidRPr="006C132F">
        <w:rPr>
          <w:lang w:val="sv-SE"/>
        </w:rPr>
        <w:t>Memeriksa dan menangani penyakit mata luar.</w:t>
      </w:r>
    </w:p>
    <w:p w14:paraId="267BF7C0" w14:textId="77777777" w:rsidR="007A1A8A" w:rsidRPr="006C132F" w:rsidRDefault="007A1A8A" w:rsidP="001A0B18">
      <w:pPr>
        <w:numPr>
          <w:ilvl w:val="7"/>
          <w:numId w:val="27"/>
        </w:numPr>
        <w:suppressLineNumbers/>
        <w:overflowPunct w:val="0"/>
        <w:autoSpaceDE w:val="0"/>
        <w:autoSpaceDN w:val="0"/>
        <w:adjustRightInd w:val="0"/>
        <w:spacing w:line="360" w:lineRule="auto"/>
        <w:ind w:left="810" w:hanging="101"/>
        <w:jc w:val="both"/>
        <w:textAlignment w:val="baseline"/>
        <w:rPr>
          <w:lang w:val="sv-SE"/>
        </w:rPr>
      </w:pPr>
      <w:r w:rsidRPr="006C132F">
        <w:rPr>
          <w:lang w:val="sv-SE"/>
        </w:rPr>
        <w:t>Mampu melakukan pertolongan pertama pada kedaruratan mata.</w:t>
      </w:r>
    </w:p>
    <w:p w14:paraId="7CDC4CB9" w14:textId="77777777" w:rsidR="007A1A8A" w:rsidRPr="006C132F" w:rsidRDefault="007A1A8A" w:rsidP="001A0B18">
      <w:pPr>
        <w:numPr>
          <w:ilvl w:val="7"/>
          <w:numId w:val="27"/>
        </w:numPr>
        <w:suppressLineNumbers/>
        <w:overflowPunct w:val="0"/>
        <w:autoSpaceDE w:val="0"/>
        <w:autoSpaceDN w:val="0"/>
        <w:adjustRightInd w:val="0"/>
        <w:spacing w:line="360" w:lineRule="auto"/>
        <w:ind w:left="810" w:hanging="101"/>
        <w:jc w:val="both"/>
        <w:textAlignment w:val="baseline"/>
        <w:rPr>
          <w:lang w:val="sv-SE"/>
        </w:rPr>
      </w:pPr>
      <w:r w:rsidRPr="006C132F">
        <w:rPr>
          <w:lang w:val="sv-SE"/>
        </w:rPr>
        <w:t>Memberikan penyuluhan kesehatan mata</w:t>
      </w:r>
    </w:p>
    <w:p w14:paraId="1EC979F7" w14:textId="1D9635F9" w:rsidR="0050132B" w:rsidRDefault="007A1A8A" w:rsidP="001A0B18">
      <w:pPr>
        <w:numPr>
          <w:ilvl w:val="7"/>
          <w:numId w:val="27"/>
        </w:numPr>
        <w:suppressLineNumbers/>
        <w:overflowPunct w:val="0"/>
        <w:autoSpaceDE w:val="0"/>
        <w:autoSpaceDN w:val="0"/>
        <w:adjustRightInd w:val="0"/>
        <w:spacing w:line="360" w:lineRule="auto"/>
        <w:ind w:left="810" w:hanging="101"/>
        <w:jc w:val="both"/>
        <w:textAlignment w:val="baseline"/>
        <w:rPr>
          <w:lang w:val="sv-SE"/>
        </w:rPr>
      </w:pPr>
      <w:r w:rsidRPr="006C132F">
        <w:rPr>
          <w:lang w:val="sv-SE"/>
        </w:rPr>
        <w:t>Penyaringan penyakit mata penyebab kebutaan (skrining ).</w:t>
      </w:r>
    </w:p>
    <w:p w14:paraId="26A147DB" w14:textId="77777777" w:rsidR="00E664DC" w:rsidRPr="00E664DC" w:rsidRDefault="00E664DC" w:rsidP="00E664DC">
      <w:pPr>
        <w:suppressLineNumbers/>
        <w:overflowPunct w:val="0"/>
        <w:autoSpaceDE w:val="0"/>
        <w:autoSpaceDN w:val="0"/>
        <w:adjustRightInd w:val="0"/>
        <w:spacing w:line="360" w:lineRule="auto"/>
        <w:ind w:left="810"/>
        <w:jc w:val="both"/>
        <w:textAlignment w:val="baseline"/>
        <w:rPr>
          <w:lang w:val="sv-SE"/>
        </w:rPr>
      </w:pPr>
    </w:p>
    <w:p w14:paraId="4EB4A722" w14:textId="0B0FAE66" w:rsidR="00E322D4" w:rsidRDefault="00E322D4" w:rsidP="00E322D4">
      <w:pPr>
        <w:suppressLineNumbers/>
        <w:spacing w:line="360" w:lineRule="auto"/>
        <w:ind w:left="285" w:hanging="285"/>
        <w:jc w:val="both"/>
        <w:rPr>
          <w:b/>
          <w:lang w:val="sv-SE"/>
        </w:rPr>
      </w:pPr>
      <w:r w:rsidRPr="00E322D4">
        <w:rPr>
          <w:b/>
          <w:lang w:val="sv-SE"/>
        </w:rPr>
        <w:t>2.</w:t>
      </w:r>
      <w:r w:rsidRPr="00E322D4">
        <w:rPr>
          <w:b/>
          <w:lang w:val="sv-SE"/>
        </w:rPr>
        <w:tab/>
        <w:t>Pemeriksaan dan tindakan medik pelayanan kesehatan mata spesialistik (sekunder)</w:t>
      </w:r>
    </w:p>
    <w:p w14:paraId="3CC98A3E" w14:textId="77777777" w:rsidR="002F4C1C" w:rsidRPr="000505D2" w:rsidRDefault="002F4C1C" w:rsidP="001A0B18">
      <w:pPr>
        <w:pStyle w:val="BodyText2"/>
        <w:numPr>
          <w:ilvl w:val="0"/>
          <w:numId w:val="29"/>
        </w:numPr>
        <w:suppressLineNumbers/>
        <w:tabs>
          <w:tab w:val="left" w:pos="786"/>
        </w:tabs>
        <w:overflowPunct w:val="0"/>
        <w:autoSpaceDE w:val="0"/>
        <w:autoSpaceDN w:val="0"/>
        <w:adjustRightInd w:val="0"/>
        <w:spacing w:after="0" w:line="360" w:lineRule="auto"/>
        <w:jc w:val="both"/>
        <w:textAlignment w:val="baseline"/>
      </w:pPr>
      <w:r w:rsidRPr="000505D2">
        <w:t>Melakukan pemeriksaan dan tindakan medik mata primer.</w:t>
      </w:r>
    </w:p>
    <w:p w14:paraId="1AC94C82" w14:textId="77777777" w:rsidR="002F4C1C" w:rsidRPr="000505D2" w:rsidRDefault="002F4C1C" w:rsidP="001A0B18">
      <w:pPr>
        <w:pStyle w:val="BodyText2"/>
        <w:numPr>
          <w:ilvl w:val="0"/>
          <w:numId w:val="29"/>
        </w:numPr>
        <w:suppressLineNumbers/>
        <w:tabs>
          <w:tab w:val="left" w:pos="786"/>
        </w:tabs>
        <w:overflowPunct w:val="0"/>
        <w:autoSpaceDE w:val="0"/>
        <w:autoSpaceDN w:val="0"/>
        <w:adjustRightInd w:val="0"/>
        <w:spacing w:after="0" w:line="360" w:lineRule="auto"/>
        <w:jc w:val="both"/>
        <w:textAlignment w:val="baseline"/>
      </w:pPr>
      <w:r w:rsidRPr="000505D2">
        <w:t xml:space="preserve">Melakukan </w:t>
      </w:r>
      <w:proofErr w:type="gramStart"/>
      <w:r w:rsidRPr="000505D2">
        <w:t>penanganan  lanjut</w:t>
      </w:r>
      <w:proofErr w:type="gramEnd"/>
      <w:r w:rsidRPr="000505D2">
        <w:t xml:space="preserve"> terhadap pasien rujukan dari sarana kesehatan primer. </w:t>
      </w:r>
    </w:p>
    <w:p w14:paraId="3788E4DA" w14:textId="77777777" w:rsidR="002F4C1C" w:rsidRPr="000505D2" w:rsidRDefault="002F4C1C" w:rsidP="001A0B18">
      <w:pPr>
        <w:pStyle w:val="BodyText2"/>
        <w:numPr>
          <w:ilvl w:val="0"/>
          <w:numId w:val="29"/>
        </w:numPr>
        <w:suppressLineNumbers/>
        <w:tabs>
          <w:tab w:val="left" w:pos="786"/>
        </w:tabs>
        <w:overflowPunct w:val="0"/>
        <w:autoSpaceDE w:val="0"/>
        <w:autoSpaceDN w:val="0"/>
        <w:adjustRightInd w:val="0"/>
        <w:spacing w:after="0" w:line="276" w:lineRule="auto"/>
        <w:jc w:val="both"/>
        <w:textAlignment w:val="baseline"/>
      </w:pPr>
      <w:r w:rsidRPr="000505D2">
        <w:t>Melakukan pemeriksaan dan tindakan medik mata spesialistik (sekunder) yang meliputi:</w:t>
      </w:r>
    </w:p>
    <w:tbl>
      <w:tblPr>
        <w:tblW w:w="0" w:type="auto"/>
        <w:tblInd w:w="817" w:type="dxa"/>
        <w:tblLook w:val="01E0" w:firstRow="1" w:lastRow="1" w:firstColumn="1" w:lastColumn="1" w:noHBand="0" w:noVBand="0"/>
      </w:tblPr>
      <w:tblGrid>
        <w:gridCol w:w="709"/>
        <w:gridCol w:w="5732"/>
      </w:tblGrid>
      <w:tr w:rsidR="002F4C1C" w:rsidRPr="000505D2" w14:paraId="4B9B27E2" w14:textId="77777777" w:rsidTr="000229E6">
        <w:tc>
          <w:tcPr>
            <w:tcW w:w="709" w:type="dxa"/>
            <w:shd w:val="clear" w:color="auto" w:fill="auto"/>
          </w:tcPr>
          <w:p w14:paraId="19C05FEE" w14:textId="77777777" w:rsidR="002F4C1C" w:rsidRPr="000505D2" w:rsidRDefault="002F4C1C" w:rsidP="005C7689">
            <w:pPr>
              <w:pStyle w:val="BodyText2"/>
              <w:suppressLineNumbers/>
              <w:tabs>
                <w:tab w:val="left" w:pos="786"/>
              </w:tabs>
              <w:spacing w:line="276" w:lineRule="auto"/>
              <w:jc w:val="both"/>
            </w:pPr>
            <w:r w:rsidRPr="000505D2">
              <w:t>2c.1.</w:t>
            </w:r>
          </w:p>
        </w:tc>
        <w:tc>
          <w:tcPr>
            <w:tcW w:w="5732" w:type="dxa"/>
            <w:shd w:val="clear" w:color="auto" w:fill="auto"/>
          </w:tcPr>
          <w:p w14:paraId="042CF40C" w14:textId="77777777" w:rsidR="002F4C1C" w:rsidRPr="000505D2" w:rsidRDefault="002F4C1C" w:rsidP="005C7689">
            <w:pPr>
              <w:pStyle w:val="BodyText2"/>
              <w:suppressLineNumbers/>
              <w:tabs>
                <w:tab w:val="left" w:pos="786"/>
              </w:tabs>
              <w:spacing w:line="276" w:lineRule="auto"/>
              <w:jc w:val="both"/>
            </w:pPr>
            <w:r w:rsidRPr="000505D2">
              <w:rPr>
                <w:lang w:val="sv-SE"/>
              </w:rPr>
              <w:t>Pemeriksaan segmen depan mata menggunakan slip-lamp.</w:t>
            </w:r>
          </w:p>
        </w:tc>
      </w:tr>
      <w:tr w:rsidR="002F4C1C" w:rsidRPr="000505D2" w14:paraId="47AF09BB" w14:textId="77777777" w:rsidTr="000229E6">
        <w:tc>
          <w:tcPr>
            <w:tcW w:w="709" w:type="dxa"/>
            <w:shd w:val="clear" w:color="auto" w:fill="auto"/>
          </w:tcPr>
          <w:p w14:paraId="1A55D36F" w14:textId="77777777" w:rsidR="002F4C1C" w:rsidRPr="000505D2" w:rsidRDefault="002F4C1C" w:rsidP="005C7689">
            <w:pPr>
              <w:pStyle w:val="BodyText2"/>
              <w:suppressLineNumbers/>
              <w:tabs>
                <w:tab w:val="left" w:pos="786"/>
              </w:tabs>
              <w:spacing w:line="276" w:lineRule="auto"/>
              <w:jc w:val="both"/>
            </w:pPr>
            <w:r w:rsidRPr="000505D2">
              <w:t>2c.2.</w:t>
            </w:r>
          </w:p>
        </w:tc>
        <w:tc>
          <w:tcPr>
            <w:tcW w:w="5732" w:type="dxa"/>
            <w:shd w:val="clear" w:color="auto" w:fill="auto"/>
          </w:tcPr>
          <w:p w14:paraId="699D03FE" w14:textId="77777777" w:rsidR="002F4C1C" w:rsidRPr="000505D2" w:rsidRDefault="002F4C1C" w:rsidP="005C7689">
            <w:pPr>
              <w:pStyle w:val="BodyText2"/>
              <w:suppressLineNumbers/>
              <w:tabs>
                <w:tab w:val="left" w:pos="786"/>
              </w:tabs>
              <w:spacing w:line="276" w:lineRule="auto"/>
              <w:jc w:val="both"/>
              <w:rPr>
                <w:lang w:val="sv-SE"/>
              </w:rPr>
            </w:pPr>
            <w:r w:rsidRPr="000505D2">
              <w:rPr>
                <w:lang w:val="sv-SE"/>
              </w:rPr>
              <w:t>Pemeriksaan segmen belakang mata menggunakan oftalmoskop direk dan atau indirek.</w:t>
            </w:r>
          </w:p>
        </w:tc>
      </w:tr>
      <w:tr w:rsidR="000505D2" w:rsidRPr="000505D2" w14:paraId="6C3B5CBB" w14:textId="77777777" w:rsidTr="000229E6">
        <w:tc>
          <w:tcPr>
            <w:tcW w:w="709" w:type="dxa"/>
            <w:shd w:val="clear" w:color="auto" w:fill="auto"/>
          </w:tcPr>
          <w:p w14:paraId="588F97D9" w14:textId="77777777" w:rsidR="000505D2" w:rsidRPr="000505D2" w:rsidRDefault="000505D2" w:rsidP="005C7689">
            <w:pPr>
              <w:pStyle w:val="BodyText2"/>
              <w:suppressLineNumbers/>
              <w:tabs>
                <w:tab w:val="left" w:pos="786"/>
              </w:tabs>
              <w:spacing w:line="360" w:lineRule="auto"/>
              <w:jc w:val="both"/>
            </w:pPr>
            <w:r w:rsidRPr="000505D2">
              <w:rPr>
                <w:lang w:val="sv-SE"/>
              </w:rPr>
              <w:lastRenderedPageBreak/>
              <w:t>2c.3.</w:t>
            </w:r>
          </w:p>
        </w:tc>
        <w:tc>
          <w:tcPr>
            <w:tcW w:w="5732" w:type="dxa"/>
            <w:shd w:val="clear" w:color="auto" w:fill="auto"/>
          </w:tcPr>
          <w:p w14:paraId="17C14331" w14:textId="77777777" w:rsidR="000505D2" w:rsidRPr="000505D2" w:rsidRDefault="000505D2" w:rsidP="005C7689">
            <w:pPr>
              <w:numPr>
                <w:ilvl w:val="12"/>
                <w:numId w:val="0"/>
              </w:numPr>
              <w:suppressLineNumbers/>
              <w:spacing w:line="276" w:lineRule="auto"/>
              <w:jc w:val="both"/>
              <w:rPr>
                <w:lang w:val="sv-SE"/>
              </w:rPr>
            </w:pPr>
            <w:r w:rsidRPr="000505D2">
              <w:rPr>
                <w:lang w:val="sv-SE"/>
              </w:rPr>
              <w:t>Pemeriksaan khusus tonometri, gonioskopi, kampimetri.</w:t>
            </w:r>
          </w:p>
        </w:tc>
      </w:tr>
      <w:tr w:rsidR="000505D2" w:rsidRPr="000505D2" w14:paraId="38936FFC" w14:textId="77777777" w:rsidTr="000229E6">
        <w:tc>
          <w:tcPr>
            <w:tcW w:w="709" w:type="dxa"/>
            <w:shd w:val="clear" w:color="auto" w:fill="auto"/>
          </w:tcPr>
          <w:p w14:paraId="3C615909" w14:textId="77777777" w:rsidR="000505D2" w:rsidRPr="000505D2" w:rsidRDefault="000505D2" w:rsidP="005C7689">
            <w:pPr>
              <w:pStyle w:val="BodyText2"/>
              <w:suppressLineNumbers/>
              <w:tabs>
                <w:tab w:val="left" w:pos="786"/>
              </w:tabs>
              <w:spacing w:line="276" w:lineRule="auto"/>
              <w:jc w:val="both"/>
              <w:rPr>
                <w:lang w:val="sv-SE"/>
              </w:rPr>
            </w:pPr>
            <w:r w:rsidRPr="000505D2">
              <w:rPr>
                <w:lang w:val="sv-SE"/>
              </w:rPr>
              <w:t>2c.4.</w:t>
            </w:r>
          </w:p>
        </w:tc>
        <w:tc>
          <w:tcPr>
            <w:tcW w:w="5732" w:type="dxa"/>
            <w:shd w:val="clear" w:color="auto" w:fill="auto"/>
          </w:tcPr>
          <w:p w14:paraId="7DA185B5" w14:textId="77777777" w:rsidR="000505D2" w:rsidRPr="000505D2" w:rsidRDefault="000505D2" w:rsidP="005C7689">
            <w:pPr>
              <w:numPr>
                <w:ilvl w:val="12"/>
                <w:numId w:val="0"/>
              </w:numPr>
              <w:suppressLineNumbers/>
              <w:spacing w:line="276" w:lineRule="auto"/>
              <w:jc w:val="both"/>
              <w:rPr>
                <w:lang w:val="sv-SE"/>
              </w:rPr>
            </w:pPr>
            <w:r w:rsidRPr="000505D2">
              <w:rPr>
                <w:lang w:val="sv-SE"/>
              </w:rPr>
              <w:t>Pemeriksaan penunjang diagnostik lainnya.</w:t>
            </w:r>
          </w:p>
        </w:tc>
      </w:tr>
      <w:tr w:rsidR="000505D2" w:rsidRPr="000505D2" w14:paraId="68E99987" w14:textId="77777777" w:rsidTr="000229E6">
        <w:tc>
          <w:tcPr>
            <w:tcW w:w="709" w:type="dxa"/>
            <w:shd w:val="clear" w:color="auto" w:fill="auto"/>
          </w:tcPr>
          <w:p w14:paraId="0B3BDA83" w14:textId="77777777" w:rsidR="000505D2" w:rsidRPr="000505D2" w:rsidRDefault="000505D2" w:rsidP="005C7689">
            <w:pPr>
              <w:pStyle w:val="BodyText2"/>
              <w:suppressLineNumbers/>
              <w:tabs>
                <w:tab w:val="left" w:pos="786"/>
              </w:tabs>
              <w:spacing w:line="276" w:lineRule="auto"/>
              <w:jc w:val="both"/>
              <w:rPr>
                <w:lang w:val="sv-SE"/>
              </w:rPr>
            </w:pPr>
            <w:r w:rsidRPr="000505D2">
              <w:rPr>
                <w:lang w:val="sv-SE"/>
              </w:rPr>
              <w:t>2c.5.</w:t>
            </w:r>
          </w:p>
        </w:tc>
        <w:tc>
          <w:tcPr>
            <w:tcW w:w="5732" w:type="dxa"/>
            <w:shd w:val="clear" w:color="auto" w:fill="auto"/>
          </w:tcPr>
          <w:p w14:paraId="123A7D67" w14:textId="77777777" w:rsidR="000505D2" w:rsidRPr="000505D2" w:rsidRDefault="000505D2" w:rsidP="005C7689">
            <w:pPr>
              <w:numPr>
                <w:ilvl w:val="12"/>
                <w:numId w:val="0"/>
              </w:numPr>
              <w:suppressLineNumbers/>
              <w:spacing w:line="276" w:lineRule="auto"/>
              <w:jc w:val="both"/>
              <w:rPr>
                <w:lang w:val="sv-SE"/>
              </w:rPr>
            </w:pPr>
            <w:r w:rsidRPr="000505D2">
              <w:rPr>
                <w:lang w:val="sv-SE"/>
              </w:rPr>
              <w:t>Tindakan bedah sedang dan besar (lihat lampiran)</w:t>
            </w:r>
          </w:p>
        </w:tc>
      </w:tr>
      <w:tr w:rsidR="000505D2" w:rsidRPr="000505D2" w14:paraId="3A07E3FA" w14:textId="77777777" w:rsidTr="000229E6">
        <w:tc>
          <w:tcPr>
            <w:tcW w:w="709" w:type="dxa"/>
            <w:shd w:val="clear" w:color="auto" w:fill="auto"/>
          </w:tcPr>
          <w:p w14:paraId="64B3CA53" w14:textId="77777777" w:rsidR="000505D2" w:rsidRPr="000505D2" w:rsidRDefault="000505D2" w:rsidP="005C7689">
            <w:pPr>
              <w:pStyle w:val="BodyText2"/>
              <w:suppressLineNumbers/>
              <w:tabs>
                <w:tab w:val="left" w:pos="786"/>
              </w:tabs>
              <w:spacing w:line="276" w:lineRule="auto"/>
              <w:jc w:val="both"/>
              <w:rPr>
                <w:lang w:val="sv-SE"/>
              </w:rPr>
            </w:pPr>
            <w:r w:rsidRPr="000505D2">
              <w:t>2c.6.</w:t>
            </w:r>
          </w:p>
        </w:tc>
        <w:tc>
          <w:tcPr>
            <w:tcW w:w="5732" w:type="dxa"/>
            <w:shd w:val="clear" w:color="auto" w:fill="auto"/>
          </w:tcPr>
          <w:p w14:paraId="6065BCC6" w14:textId="77777777" w:rsidR="000505D2" w:rsidRPr="000505D2" w:rsidRDefault="000505D2" w:rsidP="005C7689">
            <w:pPr>
              <w:pStyle w:val="BodyText2"/>
              <w:numPr>
                <w:ilvl w:val="12"/>
                <w:numId w:val="0"/>
              </w:numPr>
              <w:spacing w:line="276" w:lineRule="auto"/>
            </w:pPr>
            <w:r w:rsidRPr="000505D2">
              <w:t>Perawatan pra/pasca bedah.</w:t>
            </w:r>
          </w:p>
        </w:tc>
      </w:tr>
    </w:tbl>
    <w:p w14:paraId="5BC1C4D0" w14:textId="6E9F0A43" w:rsidR="000505D2" w:rsidRPr="000505D2" w:rsidRDefault="000505D2" w:rsidP="001A0B18">
      <w:pPr>
        <w:pStyle w:val="BodyText2"/>
        <w:numPr>
          <w:ilvl w:val="0"/>
          <w:numId w:val="30"/>
        </w:numPr>
        <w:suppressLineNumbers/>
        <w:tabs>
          <w:tab w:val="left" w:pos="786"/>
        </w:tabs>
        <w:overflowPunct w:val="0"/>
        <w:autoSpaceDE w:val="0"/>
        <w:autoSpaceDN w:val="0"/>
        <w:adjustRightInd w:val="0"/>
        <w:spacing w:after="0" w:line="360" w:lineRule="auto"/>
        <w:jc w:val="both"/>
        <w:textAlignment w:val="baseline"/>
      </w:pPr>
      <w:r w:rsidRPr="000505D2">
        <w:t>Merujuk pasien yang membutuhkan pemeriksaan dan tindakan medik mata</w:t>
      </w:r>
      <w:r>
        <w:t xml:space="preserve"> </w:t>
      </w:r>
      <w:r w:rsidRPr="000505D2">
        <w:t>subspesialistik (</w:t>
      </w:r>
      <w:proofErr w:type="gramStart"/>
      <w:r w:rsidRPr="000505D2">
        <w:t>tersier )</w:t>
      </w:r>
      <w:proofErr w:type="gramEnd"/>
      <w:r w:rsidRPr="000505D2">
        <w:t>.</w:t>
      </w:r>
    </w:p>
    <w:p w14:paraId="33A834FB" w14:textId="77777777" w:rsidR="000505D2" w:rsidRPr="000505D2" w:rsidRDefault="000505D2" w:rsidP="001A0B18">
      <w:pPr>
        <w:pStyle w:val="BodyText2"/>
        <w:numPr>
          <w:ilvl w:val="0"/>
          <w:numId w:val="30"/>
        </w:numPr>
        <w:suppressLineNumbers/>
        <w:tabs>
          <w:tab w:val="left" w:pos="786"/>
        </w:tabs>
        <w:overflowPunct w:val="0"/>
        <w:autoSpaceDE w:val="0"/>
        <w:autoSpaceDN w:val="0"/>
        <w:adjustRightInd w:val="0"/>
        <w:spacing w:after="0" w:line="360" w:lineRule="auto"/>
        <w:jc w:val="both"/>
        <w:textAlignment w:val="baseline"/>
      </w:pPr>
      <w:r w:rsidRPr="000505D2">
        <w:t>Memberikan penyuluhan  kesehatan mata</w:t>
      </w:r>
    </w:p>
    <w:p w14:paraId="57055DB8" w14:textId="19AFC285" w:rsidR="000505D2" w:rsidRPr="000505D2" w:rsidRDefault="00BA0170" w:rsidP="001A0B18">
      <w:pPr>
        <w:pStyle w:val="BodyText2"/>
        <w:numPr>
          <w:ilvl w:val="0"/>
          <w:numId w:val="30"/>
        </w:numPr>
        <w:suppressLineNumbers/>
        <w:tabs>
          <w:tab w:val="left" w:pos="786"/>
        </w:tabs>
        <w:overflowPunct w:val="0"/>
        <w:autoSpaceDE w:val="0"/>
        <w:autoSpaceDN w:val="0"/>
        <w:adjustRightInd w:val="0"/>
        <w:spacing w:after="0" w:line="360" w:lineRule="auto"/>
        <w:jc w:val="both"/>
        <w:textAlignment w:val="baseline"/>
      </w:pPr>
      <w:r>
        <w:t xml:space="preserve">Khusus untuk </w:t>
      </w:r>
      <w:r>
        <w:rPr>
          <w:lang w:val="id-ID"/>
        </w:rPr>
        <w:t>RS</w:t>
      </w:r>
      <w:r w:rsidR="000505D2" w:rsidRPr="000505D2">
        <w:t>.</w:t>
      </w:r>
      <w:r>
        <w:rPr>
          <w:lang w:val="id-ID"/>
        </w:rPr>
        <w:t>Mata Provinsi Kaltim</w:t>
      </w:r>
    </w:p>
    <w:p w14:paraId="719D259F" w14:textId="77777777" w:rsidR="00FC1568" w:rsidRPr="00FC1568" w:rsidRDefault="00FC1568" w:rsidP="003A5CAF">
      <w:pPr>
        <w:suppressLineNumbers/>
        <w:spacing w:line="360" w:lineRule="auto"/>
        <w:ind w:left="284" w:hanging="284"/>
        <w:jc w:val="both"/>
        <w:rPr>
          <w:b/>
          <w:lang w:val="sv-SE"/>
        </w:rPr>
      </w:pPr>
      <w:r w:rsidRPr="00FC1568">
        <w:rPr>
          <w:b/>
          <w:lang w:val="sv-SE"/>
        </w:rPr>
        <w:t>3. Pemeriksaan dan tindakan medik pelayanan  kesehatan  mata   subspesialistik (tersier)</w:t>
      </w:r>
    </w:p>
    <w:p w14:paraId="72AB5EB1" w14:textId="77777777" w:rsidR="00FC1568" w:rsidRPr="00FC1568" w:rsidRDefault="00FC1568" w:rsidP="001A0B18">
      <w:pPr>
        <w:numPr>
          <w:ilvl w:val="0"/>
          <w:numId w:val="31"/>
        </w:numPr>
        <w:suppressLineNumbers/>
        <w:tabs>
          <w:tab w:val="left" w:pos="786"/>
        </w:tabs>
        <w:overflowPunct w:val="0"/>
        <w:autoSpaceDE w:val="0"/>
        <w:autoSpaceDN w:val="0"/>
        <w:adjustRightInd w:val="0"/>
        <w:spacing w:line="360" w:lineRule="auto"/>
        <w:jc w:val="both"/>
        <w:textAlignment w:val="baseline"/>
        <w:rPr>
          <w:lang w:val="sv-SE"/>
        </w:rPr>
      </w:pPr>
      <w:r w:rsidRPr="00FC1568">
        <w:rPr>
          <w:lang w:val="sv-SE"/>
        </w:rPr>
        <w:t>Melakukan pemeriksaan mata primer dan sekunder.</w:t>
      </w:r>
    </w:p>
    <w:p w14:paraId="335CB113" w14:textId="77777777" w:rsidR="00FC1568" w:rsidRPr="00FC1568" w:rsidRDefault="00FC1568" w:rsidP="001A0B18">
      <w:pPr>
        <w:numPr>
          <w:ilvl w:val="0"/>
          <w:numId w:val="31"/>
        </w:numPr>
        <w:suppressLineNumbers/>
        <w:tabs>
          <w:tab w:val="left" w:pos="786"/>
        </w:tabs>
        <w:overflowPunct w:val="0"/>
        <w:autoSpaceDE w:val="0"/>
        <w:autoSpaceDN w:val="0"/>
        <w:adjustRightInd w:val="0"/>
        <w:spacing w:line="360" w:lineRule="auto"/>
        <w:jc w:val="both"/>
        <w:textAlignment w:val="baseline"/>
        <w:rPr>
          <w:lang w:val="sv-SE"/>
        </w:rPr>
      </w:pPr>
      <w:r w:rsidRPr="00FC1568">
        <w:rPr>
          <w:lang w:val="sv-SE"/>
        </w:rPr>
        <w:t>Menindaklanjuti pasien rujukan dari sarana kesehatan sekunder.</w:t>
      </w:r>
    </w:p>
    <w:p w14:paraId="0601FAA6" w14:textId="77777777" w:rsidR="00FC1568" w:rsidRPr="00FC1568" w:rsidRDefault="00FC1568" w:rsidP="001A0B18">
      <w:pPr>
        <w:numPr>
          <w:ilvl w:val="0"/>
          <w:numId w:val="31"/>
        </w:numPr>
        <w:suppressLineNumbers/>
        <w:tabs>
          <w:tab w:val="left" w:pos="786"/>
        </w:tabs>
        <w:overflowPunct w:val="0"/>
        <w:autoSpaceDE w:val="0"/>
        <w:autoSpaceDN w:val="0"/>
        <w:adjustRightInd w:val="0"/>
        <w:spacing w:line="360" w:lineRule="auto"/>
        <w:jc w:val="both"/>
        <w:textAlignment w:val="baseline"/>
        <w:rPr>
          <w:lang w:val="sv-SE"/>
        </w:rPr>
      </w:pPr>
      <w:r w:rsidRPr="00FC1568">
        <w:rPr>
          <w:lang w:val="sv-SE"/>
        </w:rPr>
        <w:t>Melakukan pemeriksaan penunjang diagnostik lanjut.</w:t>
      </w:r>
    </w:p>
    <w:p w14:paraId="7A913A40" w14:textId="02371C50" w:rsidR="001B22DD" w:rsidRPr="00946F4E" w:rsidRDefault="00FC1568" w:rsidP="001A0B18">
      <w:pPr>
        <w:numPr>
          <w:ilvl w:val="0"/>
          <w:numId w:val="31"/>
        </w:numPr>
        <w:suppressLineNumbers/>
        <w:tabs>
          <w:tab w:val="left" w:pos="786"/>
        </w:tabs>
        <w:overflowPunct w:val="0"/>
        <w:autoSpaceDE w:val="0"/>
        <w:autoSpaceDN w:val="0"/>
        <w:adjustRightInd w:val="0"/>
        <w:spacing w:line="360" w:lineRule="auto"/>
        <w:jc w:val="both"/>
        <w:textAlignment w:val="baseline"/>
        <w:rPr>
          <w:lang w:val="sv-SE"/>
        </w:rPr>
      </w:pPr>
      <w:r w:rsidRPr="00FC1568">
        <w:rPr>
          <w:lang w:val="sv-SE"/>
        </w:rPr>
        <w:t>Melakukan pemeriksaan dan tindakan medik mata subspesialistik yang ditentukan oleh kebutuhan masyarakat, tersedianya tenaga ahli serta tersedianya sarana dan prasarana yang meliputi :</w:t>
      </w:r>
    </w:p>
    <w:p w14:paraId="41437E7D" w14:textId="77777777" w:rsidR="00FC1568" w:rsidRPr="00FC1568" w:rsidRDefault="00FC1568" w:rsidP="00FC1568">
      <w:pPr>
        <w:suppressLineNumbers/>
        <w:spacing w:line="360" w:lineRule="auto"/>
        <w:ind w:left="851"/>
        <w:jc w:val="both"/>
        <w:rPr>
          <w:lang w:val="sv-SE"/>
        </w:rPr>
      </w:pPr>
      <w:r w:rsidRPr="00FC1568">
        <w:rPr>
          <w:lang w:val="sv-SE"/>
        </w:rPr>
        <w:t>3d.1. Katarak dan bedah refraktif</w:t>
      </w:r>
    </w:p>
    <w:p w14:paraId="55585C86" w14:textId="77777777" w:rsidR="00FC1568" w:rsidRPr="00FC1568" w:rsidRDefault="00FC1568" w:rsidP="00FC1568">
      <w:pPr>
        <w:suppressLineNumbers/>
        <w:spacing w:line="360" w:lineRule="auto"/>
        <w:ind w:left="851"/>
        <w:jc w:val="both"/>
        <w:rPr>
          <w:lang w:val="sv-SE"/>
        </w:rPr>
      </w:pPr>
      <w:r w:rsidRPr="00FC1568">
        <w:rPr>
          <w:lang w:val="sv-SE"/>
        </w:rPr>
        <w:t>3d.2. Glaukoma</w:t>
      </w:r>
    </w:p>
    <w:p w14:paraId="6CF119E7" w14:textId="2EB401DD" w:rsidR="00946F4E" w:rsidRPr="00FC1568" w:rsidRDefault="00FC1568" w:rsidP="0053051C">
      <w:pPr>
        <w:suppressLineNumbers/>
        <w:spacing w:line="360" w:lineRule="auto"/>
        <w:ind w:left="851"/>
        <w:jc w:val="both"/>
        <w:rPr>
          <w:lang w:val="sv-SE"/>
        </w:rPr>
      </w:pPr>
      <w:r w:rsidRPr="00FC1568">
        <w:rPr>
          <w:lang w:val="sv-SE"/>
        </w:rPr>
        <w:t>3d.3. Vitreoretina</w:t>
      </w:r>
    </w:p>
    <w:p w14:paraId="3AFF7A44" w14:textId="77777777" w:rsidR="00FC1568" w:rsidRPr="00FC1568" w:rsidRDefault="00FC1568" w:rsidP="00FC1568">
      <w:pPr>
        <w:suppressLineNumbers/>
        <w:spacing w:line="360" w:lineRule="auto"/>
        <w:ind w:left="851"/>
        <w:jc w:val="both"/>
        <w:rPr>
          <w:lang w:val="sv-SE"/>
        </w:rPr>
      </w:pPr>
      <w:r w:rsidRPr="00FC1568">
        <w:rPr>
          <w:lang w:val="sv-SE"/>
        </w:rPr>
        <w:t>3d.4. Infeksi dan imunologi</w:t>
      </w:r>
    </w:p>
    <w:p w14:paraId="7602574B" w14:textId="77777777" w:rsidR="00FC1568" w:rsidRPr="00FC1568" w:rsidRDefault="00FC1568" w:rsidP="00FC1568">
      <w:pPr>
        <w:suppressLineNumbers/>
        <w:spacing w:line="360" w:lineRule="auto"/>
        <w:ind w:left="851"/>
        <w:jc w:val="both"/>
        <w:rPr>
          <w:lang w:val="sv-SE"/>
        </w:rPr>
      </w:pPr>
      <w:r w:rsidRPr="00FC1568">
        <w:rPr>
          <w:lang w:val="sv-SE"/>
        </w:rPr>
        <w:t>3d.5. Pediatri oftalmologi</w:t>
      </w:r>
    </w:p>
    <w:p w14:paraId="52DBDB38" w14:textId="77777777" w:rsidR="00FC1568" w:rsidRPr="00FC1568" w:rsidRDefault="00FC1568" w:rsidP="00FC1568">
      <w:pPr>
        <w:suppressLineNumbers/>
        <w:spacing w:line="360" w:lineRule="auto"/>
        <w:ind w:left="851"/>
        <w:jc w:val="both"/>
        <w:rPr>
          <w:lang w:val="sv-SE"/>
        </w:rPr>
      </w:pPr>
      <w:r w:rsidRPr="00FC1568">
        <w:rPr>
          <w:lang w:val="sv-SE"/>
        </w:rPr>
        <w:t>3d.6. Strabismus</w:t>
      </w:r>
    </w:p>
    <w:p w14:paraId="5775E0AA" w14:textId="77777777" w:rsidR="00FC1568" w:rsidRPr="00FC1568" w:rsidRDefault="00FC1568" w:rsidP="00FC1568">
      <w:pPr>
        <w:suppressLineNumbers/>
        <w:spacing w:line="360" w:lineRule="auto"/>
        <w:ind w:left="851"/>
        <w:jc w:val="both"/>
        <w:rPr>
          <w:lang w:val="sv-SE"/>
        </w:rPr>
      </w:pPr>
      <w:r w:rsidRPr="00FC1568">
        <w:rPr>
          <w:lang w:val="sv-SE"/>
        </w:rPr>
        <w:t>3d.7. Neuro oftalmologi</w:t>
      </w:r>
    </w:p>
    <w:p w14:paraId="6038B41F" w14:textId="77777777" w:rsidR="00FC1568" w:rsidRPr="00FC1568" w:rsidRDefault="00FC1568" w:rsidP="00FC1568">
      <w:pPr>
        <w:suppressLineNumbers/>
        <w:spacing w:line="360" w:lineRule="auto"/>
        <w:ind w:left="851"/>
        <w:jc w:val="both"/>
        <w:rPr>
          <w:lang w:val="sv-SE"/>
        </w:rPr>
      </w:pPr>
      <w:r w:rsidRPr="00FC1568">
        <w:rPr>
          <w:lang w:val="sv-SE"/>
        </w:rPr>
        <w:t xml:space="preserve">3d.8. Onkologi mata </w:t>
      </w:r>
    </w:p>
    <w:p w14:paraId="7A62E558" w14:textId="77777777" w:rsidR="00FC1568" w:rsidRPr="00FC1568" w:rsidRDefault="00FC1568" w:rsidP="00FC1568">
      <w:pPr>
        <w:suppressLineNumbers/>
        <w:spacing w:line="360" w:lineRule="auto"/>
        <w:ind w:left="851"/>
        <w:jc w:val="both"/>
        <w:rPr>
          <w:lang w:val="sv-SE"/>
        </w:rPr>
      </w:pPr>
      <w:r w:rsidRPr="00FC1568">
        <w:rPr>
          <w:lang w:val="sv-SE"/>
        </w:rPr>
        <w:t xml:space="preserve">3d.9. Bedah plastik dan rekonstruksi. </w:t>
      </w:r>
    </w:p>
    <w:p w14:paraId="3F056A3D" w14:textId="77777777" w:rsidR="00FC1568" w:rsidRPr="00FC1568" w:rsidRDefault="00FC1568" w:rsidP="00FC1568">
      <w:pPr>
        <w:suppressLineNumbers/>
        <w:spacing w:line="360" w:lineRule="auto"/>
        <w:ind w:left="851"/>
        <w:jc w:val="both"/>
        <w:rPr>
          <w:lang w:val="sv-SE"/>
        </w:rPr>
      </w:pPr>
      <w:r w:rsidRPr="00FC1568">
        <w:rPr>
          <w:lang w:val="sv-SE"/>
        </w:rPr>
        <w:t>3d.10.Refraksi dan Lensa Kontak (Kontaktologi)</w:t>
      </w:r>
    </w:p>
    <w:p w14:paraId="4DC97702" w14:textId="77777777" w:rsidR="00FC1568" w:rsidRPr="00FC1568" w:rsidRDefault="00FC1568" w:rsidP="00FC1568">
      <w:pPr>
        <w:suppressLineNumbers/>
        <w:spacing w:line="360" w:lineRule="auto"/>
        <w:ind w:firstLine="426"/>
        <w:jc w:val="both"/>
        <w:rPr>
          <w:lang w:val="sv-SE"/>
        </w:rPr>
      </w:pPr>
      <w:r w:rsidRPr="00FC1568">
        <w:rPr>
          <w:lang w:val="sv-SE"/>
        </w:rPr>
        <w:t>e. Perawatan pra dan pasca bedah subspesialistik.</w:t>
      </w:r>
    </w:p>
    <w:p w14:paraId="54DEC4AF" w14:textId="3099196D" w:rsidR="003A5CAF" w:rsidRDefault="00FC1568" w:rsidP="00946F4E">
      <w:pPr>
        <w:suppressLineNumbers/>
        <w:spacing w:line="360" w:lineRule="auto"/>
        <w:ind w:firstLine="426"/>
        <w:jc w:val="both"/>
        <w:rPr>
          <w:lang w:val="sv-SE"/>
        </w:rPr>
      </w:pPr>
      <w:r w:rsidRPr="00FC1568">
        <w:rPr>
          <w:lang w:val="sv-SE"/>
        </w:rPr>
        <w:t xml:space="preserve">f.  Memberikan penyuluhan kesehatan mata </w:t>
      </w:r>
    </w:p>
    <w:p w14:paraId="7C713140" w14:textId="1D7B6F78" w:rsidR="001D376C" w:rsidRDefault="001D376C" w:rsidP="00946F4E">
      <w:pPr>
        <w:suppressLineNumbers/>
        <w:spacing w:line="360" w:lineRule="auto"/>
        <w:ind w:firstLine="426"/>
        <w:jc w:val="both"/>
        <w:rPr>
          <w:lang w:val="sv-SE"/>
        </w:rPr>
      </w:pPr>
    </w:p>
    <w:p w14:paraId="08C5FB6E" w14:textId="4AB8404B" w:rsidR="001D376C" w:rsidRDefault="001D376C" w:rsidP="0053051C">
      <w:pPr>
        <w:suppressLineNumbers/>
        <w:spacing w:line="360" w:lineRule="auto"/>
        <w:jc w:val="both"/>
        <w:rPr>
          <w:lang w:val="sv-SE"/>
        </w:rPr>
      </w:pPr>
    </w:p>
    <w:p w14:paraId="19876241" w14:textId="30A1FC80" w:rsidR="0053051C" w:rsidRDefault="0053051C" w:rsidP="0053051C">
      <w:pPr>
        <w:suppressLineNumbers/>
        <w:spacing w:line="360" w:lineRule="auto"/>
        <w:jc w:val="both"/>
        <w:rPr>
          <w:lang w:val="sv-SE"/>
        </w:rPr>
      </w:pPr>
    </w:p>
    <w:p w14:paraId="516088F3" w14:textId="77777777" w:rsidR="00A479CE" w:rsidRDefault="00A479CE" w:rsidP="0053051C">
      <w:pPr>
        <w:suppressLineNumbers/>
        <w:spacing w:line="360" w:lineRule="auto"/>
        <w:jc w:val="both"/>
        <w:rPr>
          <w:lang w:val="sv-SE"/>
        </w:rPr>
      </w:pPr>
    </w:p>
    <w:p w14:paraId="0F7AE3CD" w14:textId="7881E1D2" w:rsidR="00933629" w:rsidRPr="000A4929" w:rsidRDefault="00933629" w:rsidP="00946F4E">
      <w:pPr>
        <w:suppressLineNumbers/>
        <w:spacing w:line="360" w:lineRule="auto"/>
        <w:ind w:firstLine="426"/>
        <w:jc w:val="both"/>
        <w:rPr>
          <w:sz w:val="10"/>
          <w:szCs w:val="10"/>
          <w:lang w:val="sv-SE"/>
        </w:rPr>
      </w:pPr>
    </w:p>
    <w:p w14:paraId="168D95F0" w14:textId="097A6694" w:rsidR="00BF4CE8" w:rsidRPr="00BF4CE8" w:rsidRDefault="00933629" w:rsidP="00BF4CE8">
      <w:pPr>
        <w:suppressLineNumbers/>
        <w:spacing w:line="360" w:lineRule="auto"/>
        <w:jc w:val="both"/>
        <w:rPr>
          <w:b/>
          <w:sz w:val="22"/>
          <w:szCs w:val="22"/>
          <w:lang w:val="sv-SE"/>
        </w:rPr>
      </w:pPr>
      <w:r w:rsidRPr="00BF4CE8">
        <w:rPr>
          <w:b/>
          <w:sz w:val="22"/>
          <w:szCs w:val="22"/>
          <w:lang w:val="sv-SE"/>
        </w:rPr>
        <w:t>SEL</w:t>
      </w:r>
      <w:r w:rsidR="00386F03">
        <w:rPr>
          <w:b/>
          <w:sz w:val="22"/>
          <w:szCs w:val="22"/>
          <w:lang w:val="sv-SE"/>
        </w:rPr>
        <w:t>F</w:t>
      </w:r>
      <w:r w:rsidRPr="00BF4CE8">
        <w:rPr>
          <w:b/>
          <w:sz w:val="22"/>
          <w:szCs w:val="22"/>
          <w:lang w:val="sv-SE"/>
        </w:rPr>
        <w:t xml:space="preserve"> ASSESSMENT  RUM</w:t>
      </w:r>
      <w:r w:rsidR="00BA0170">
        <w:rPr>
          <w:b/>
          <w:sz w:val="22"/>
          <w:szCs w:val="22"/>
          <w:lang w:val="sv-SE"/>
        </w:rPr>
        <w:t xml:space="preserve">AH SAKIT MATA </w:t>
      </w:r>
      <w:r w:rsidR="00BA0170">
        <w:rPr>
          <w:b/>
          <w:sz w:val="22"/>
          <w:szCs w:val="22"/>
          <w:lang w:val="id-ID"/>
        </w:rPr>
        <w:t>PROVINSI</w:t>
      </w:r>
      <w:r w:rsidRPr="00BF4CE8">
        <w:rPr>
          <w:b/>
          <w:sz w:val="22"/>
          <w:szCs w:val="22"/>
          <w:lang w:val="sv-SE"/>
        </w:rPr>
        <w:t xml:space="preserve"> KALTIM :</w:t>
      </w:r>
    </w:p>
    <w:p w14:paraId="1DADD9C0" w14:textId="3879460F" w:rsidR="00BF4CE8" w:rsidRPr="00BF4CE8" w:rsidRDefault="00AE2323" w:rsidP="00BF4CE8">
      <w:pPr>
        <w:widowControl w:val="0"/>
        <w:autoSpaceDE w:val="0"/>
        <w:autoSpaceDN w:val="0"/>
        <w:adjustRightInd w:val="0"/>
        <w:spacing w:line="360" w:lineRule="auto"/>
        <w:jc w:val="center"/>
        <w:rPr>
          <w:b/>
          <w:color w:val="262626"/>
          <w:sz w:val="21"/>
          <w:szCs w:val="21"/>
        </w:rPr>
      </w:pPr>
      <w:r w:rsidRPr="00BF4CE8">
        <w:rPr>
          <w:b/>
          <w:color w:val="262626"/>
          <w:sz w:val="21"/>
          <w:szCs w:val="21"/>
        </w:rPr>
        <w:t xml:space="preserve">TABEL  </w:t>
      </w:r>
      <w:r w:rsidR="000023F6" w:rsidRPr="00BF4CE8">
        <w:rPr>
          <w:b/>
          <w:color w:val="262626"/>
          <w:sz w:val="21"/>
          <w:szCs w:val="21"/>
        </w:rPr>
        <w:t>1.</w:t>
      </w:r>
      <w:r w:rsidRPr="00BF4CE8">
        <w:rPr>
          <w:b/>
          <w:color w:val="262626"/>
          <w:sz w:val="21"/>
          <w:szCs w:val="21"/>
        </w:rPr>
        <w:t xml:space="preserve">   PELAYANAN</w:t>
      </w:r>
    </w:p>
    <w:p w14:paraId="1F818A83" w14:textId="77777777" w:rsidR="00BF4CE8" w:rsidRPr="00BF4CE8" w:rsidRDefault="00BF4CE8" w:rsidP="00BF4CE8">
      <w:pPr>
        <w:widowControl w:val="0"/>
        <w:autoSpaceDE w:val="0"/>
        <w:autoSpaceDN w:val="0"/>
        <w:adjustRightInd w:val="0"/>
        <w:spacing w:line="360" w:lineRule="auto"/>
        <w:jc w:val="center"/>
        <w:rPr>
          <w:b/>
          <w:color w:val="262626"/>
          <w:sz w:val="10"/>
          <w:szCs w:val="10"/>
        </w:rPr>
      </w:pPr>
    </w:p>
    <w:tbl>
      <w:tblPr>
        <w:tblW w:w="8647" w:type="dxa"/>
        <w:tblInd w:w="108" w:type="dxa"/>
        <w:tblLook w:val="04A0" w:firstRow="1" w:lastRow="0" w:firstColumn="1" w:lastColumn="0" w:noHBand="0" w:noVBand="1"/>
      </w:tblPr>
      <w:tblGrid>
        <w:gridCol w:w="562"/>
        <w:gridCol w:w="4606"/>
        <w:gridCol w:w="1677"/>
        <w:gridCol w:w="1802"/>
      </w:tblGrid>
      <w:tr w:rsidR="00BF4CE8" w:rsidRPr="00C15DF6" w14:paraId="38AD6E60" w14:textId="77777777" w:rsidTr="000822C6">
        <w:trPr>
          <w:trHeight w:val="517"/>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0A8A0" w14:textId="77777777" w:rsidR="00BF4CE8" w:rsidRPr="000822C6" w:rsidRDefault="00BF4CE8" w:rsidP="00114D86">
            <w:pPr>
              <w:jc w:val="center"/>
              <w:rPr>
                <w:rFonts w:eastAsia="Times New Roman"/>
                <w:b/>
                <w:bCs/>
                <w:color w:val="000000"/>
                <w:sz w:val="20"/>
                <w:szCs w:val="20"/>
                <w:lang w:val="id-ID" w:eastAsia="id-ID"/>
              </w:rPr>
            </w:pPr>
            <w:r w:rsidRPr="000822C6">
              <w:rPr>
                <w:rFonts w:eastAsia="Times New Roman"/>
                <w:b/>
                <w:bCs/>
                <w:color w:val="000000"/>
                <w:sz w:val="20"/>
                <w:szCs w:val="20"/>
                <w:lang w:val="id-ID" w:eastAsia="id-ID"/>
              </w:rPr>
              <w:t>NO</w:t>
            </w:r>
          </w:p>
        </w:tc>
        <w:tc>
          <w:tcPr>
            <w:tcW w:w="46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1CFC0" w14:textId="77777777" w:rsidR="00BF4CE8" w:rsidRPr="000822C6" w:rsidRDefault="00BF4CE8" w:rsidP="00114D86">
            <w:pPr>
              <w:jc w:val="center"/>
              <w:rPr>
                <w:rFonts w:eastAsia="Times New Roman"/>
                <w:b/>
                <w:bCs/>
                <w:color w:val="000000"/>
                <w:sz w:val="20"/>
                <w:szCs w:val="20"/>
                <w:lang w:val="id-ID" w:eastAsia="id-ID"/>
              </w:rPr>
            </w:pPr>
            <w:r w:rsidRPr="000822C6">
              <w:rPr>
                <w:rFonts w:eastAsia="Times New Roman"/>
                <w:b/>
                <w:bCs/>
                <w:color w:val="000000"/>
                <w:sz w:val="20"/>
                <w:szCs w:val="20"/>
                <w:lang w:val="id-ID" w:eastAsia="id-ID"/>
              </w:rPr>
              <w:t>PERSYARATAN</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BD97C" w14:textId="77777777" w:rsidR="00BF4CE8" w:rsidRPr="000822C6" w:rsidRDefault="00BF4CE8" w:rsidP="00114D86">
            <w:pPr>
              <w:jc w:val="center"/>
              <w:rPr>
                <w:rFonts w:eastAsia="Times New Roman"/>
                <w:b/>
                <w:bCs/>
                <w:color w:val="000000"/>
                <w:sz w:val="20"/>
                <w:szCs w:val="20"/>
                <w:lang w:val="id-ID" w:eastAsia="id-ID"/>
              </w:rPr>
            </w:pPr>
            <w:r w:rsidRPr="000822C6">
              <w:rPr>
                <w:rFonts w:eastAsia="Times New Roman"/>
                <w:b/>
                <w:bCs/>
                <w:color w:val="000000"/>
                <w:sz w:val="20"/>
                <w:szCs w:val="20"/>
                <w:lang w:val="id-ID" w:eastAsia="id-ID"/>
              </w:rPr>
              <w:t>KEADAAN RSSM KALTIM SAAT INI</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330A0" w14:textId="77777777" w:rsidR="00BF4CE8" w:rsidRPr="000822C6" w:rsidRDefault="00BF4CE8" w:rsidP="00114D86">
            <w:pPr>
              <w:jc w:val="center"/>
              <w:rPr>
                <w:rFonts w:eastAsia="Times New Roman"/>
                <w:b/>
                <w:bCs/>
                <w:color w:val="000000"/>
                <w:sz w:val="20"/>
                <w:szCs w:val="20"/>
                <w:lang w:val="id-ID" w:eastAsia="id-ID"/>
              </w:rPr>
            </w:pPr>
            <w:r w:rsidRPr="000822C6">
              <w:rPr>
                <w:rFonts w:eastAsia="Times New Roman"/>
                <w:b/>
                <w:bCs/>
                <w:color w:val="000000"/>
                <w:sz w:val="20"/>
                <w:szCs w:val="20"/>
                <w:lang w:val="id-ID" w:eastAsia="id-ID"/>
              </w:rPr>
              <w:t>KETERANGAN</w:t>
            </w:r>
          </w:p>
        </w:tc>
      </w:tr>
      <w:tr w:rsidR="00BF4CE8" w:rsidRPr="00C15DF6" w14:paraId="15480917" w14:textId="77777777" w:rsidTr="000822C6">
        <w:trPr>
          <w:trHeight w:val="517"/>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0702347" w14:textId="77777777" w:rsidR="00BF4CE8" w:rsidRPr="00C15DF6" w:rsidRDefault="00BF4CE8" w:rsidP="00114D86">
            <w:pPr>
              <w:rPr>
                <w:rFonts w:eastAsia="Times New Roman"/>
                <w:b/>
                <w:bCs/>
                <w:color w:val="000000"/>
                <w:sz w:val="20"/>
                <w:szCs w:val="20"/>
                <w:lang w:val="id-ID" w:eastAsia="id-ID"/>
              </w:rPr>
            </w:pPr>
          </w:p>
        </w:tc>
        <w:tc>
          <w:tcPr>
            <w:tcW w:w="4606" w:type="dxa"/>
            <w:vMerge/>
            <w:tcBorders>
              <w:top w:val="single" w:sz="4" w:space="0" w:color="auto"/>
              <w:left w:val="single" w:sz="4" w:space="0" w:color="auto"/>
              <w:bottom w:val="single" w:sz="4" w:space="0" w:color="auto"/>
              <w:right w:val="single" w:sz="4" w:space="0" w:color="auto"/>
            </w:tcBorders>
            <w:vAlign w:val="center"/>
            <w:hideMark/>
          </w:tcPr>
          <w:p w14:paraId="190642CC" w14:textId="77777777" w:rsidR="00BF4CE8" w:rsidRPr="00C15DF6" w:rsidRDefault="00BF4CE8" w:rsidP="00114D86">
            <w:pPr>
              <w:rPr>
                <w:rFonts w:eastAsia="Times New Roman"/>
                <w:b/>
                <w:bCs/>
                <w:color w:val="000000"/>
                <w:sz w:val="20"/>
                <w:szCs w:val="20"/>
                <w:lang w:val="id-ID" w:eastAsia="id-ID"/>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14:paraId="203D4415" w14:textId="77777777" w:rsidR="00BF4CE8" w:rsidRPr="00C15DF6" w:rsidRDefault="00BF4CE8" w:rsidP="00114D86">
            <w:pPr>
              <w:rPr>
                <w:rFonts w:eastAsia="Times New Roman"/>
                <w:b/>
                <w:bCs/>
                <w:color w:val="000000"/>
                <w:sz w:val="20"/>
                <w:szCs w:val="20"/>
                <w:lang w:val="id-ID" w:eastAsia="id-ID"/>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6969A767" w14:textId="77777777" w:rsidR="00BF4CE8" w:rsidRPr="00C15DF6" w:rsidRDefault="00BF4CE8" w:rsidP="00114D86">
            <w:pPr>
              <w:rPr>
                <w:rFonts w:eastAsia="Times New Roman"/>
                <w:b/>
                <w:bCs/>
                <w:color w:val="000000"/>
                <w:sz w:val="20"/>
                <w:szCs w:val="20"/>
                <w:lang w:val="id-ID" w:eastAsia="id-ID"/>
              </w:rPr>
            </w:pPr>
          </w:p>
        </w:tc>
      </w:tr>
      <w:tr w:rsidR="00BF4CE8" w:rsidRPr="00C15DF6" w14:paraId="7F43274F" w14:textId="77777777" w:rsidTr="000822C6">
        <w:trPr>
          <w:trHeight w:val="360"/>
        </w:trPr>
        <w:tc>
          <w:tcPr>
            <w:tcW w:w="51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9175B3"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1.    Pelayanan Spesialistik Mata :</w:t>
            </w:r>
          </w:p>
        </w:tc>
        <w:tc>
          <w:tcPr>
            <w:tcW w:w="1677" w:type="dxa"/>
            <w:tcBorders>
              <w:top w:val="nil"/>
              <w:left w:val="nil"/>
              <w:bottom w:val="nil"/>
              <w:right w:val="single" w:sz="4" w:space="0" w:color="auto"/>
            </w:tcBorders>
            <w:shd w:val="clear" w:color="auto" w:fill="auto"/>
            <w:vAlign w:val="center"/>
            <w:hideMark/>
          </w:tcPr>
          <w:p w14:paraId="725D0C4C" w14:textId="77777777" w:rsidR="00BF4CE8" w:rsidRPr="00C15DF6" w:rsidRDefault="00BF4CE8" w:rsidP="00114D86">
            <w:pPr>
              <w:rPr>
                <w:rFonts w:ascii="Calibri" w:eastAsia="Times New Roman" w:hAnsi="Calibri" w:cs="Calibri"/>
                <w:color w:val="000000"/>
                <w:lang w:val="id-ID" w:eastAsia="id-ID"/>
              </w:rPr>
            </w:pPr>
            <w:r w:rsidRPr="00C15DF6">
              <w:rPr>
                <w:rFonts w:ascii="Calibri" w:eastAsia="Times New Roman" w:hAnsi="Calibri" w:cs="Calibri"/>
                <w:color w:val="000000"/>
                <w:sz w:val="22"/>
                <w:szCs w:val="22"/>
                <w:lang w:val="id-ID" w:eastAsia="id-ID"/>
              </w:rPr>
              <w:t> </w:t>
            </w:r>
          </w:p>
        </w:tc>
        <w:tc>
          <w:tcPr>
            <w:tcW w:w="1802" w:type="dxa"/>
            <w:tcBorders>
              <w:top w:val="nil"/>
              <w:left w:val="nil"/>
              <w:bottom w:val="nil"/>
              <w:right w:val="single" w:sz="4" w:space="0" w:color="auto"/>
            </w:tcBorders>
            <w:shd w:val="clear" w:color="auto" w:fill="auto"/>
            <w:vAlign w:val="center"/>
            <w:hideMark/>
          </w:tcPr>
          <w:p w14:paraId="76ADA941" w14:textId="77777777" w:rsidR="00BF4CE8" w:rsidRPr="00C15DF6" w:rsidRDefault="00BF4CE8" w:rsidP="00114D86">
            <w:pPr>
              <w:rPr>
                <w:rFonts w:ascii="Calibri" w:eastAsia="Times New Roman" w:hAnsi="Calibri" w:cs="Calibri"/>
                <w:color w:val="000000"/>
                <w:lang w:val="id-ID" w:eastAsia="id-ID"/>
              </w:rPr>
            </w:pPr>
            <w:r w:rsidRPr="00C15DF6">
              <w:rPr>
                <w:rFonts w:ascii="Calibri" w:eastAsia="Times New Roman" w:hAnsi="Calibri" w:cs="Calibri"/>
                <w:color w:val="000000"/>
                <w:sz w:val="22"/>
                <w:szCs w:val="22"/>
                <w:lang w:val="id-ID" w:eastAsia="id-ID"/>
              </w:rPr>
              <w:t> </w:t>
            </w:r>
          </w:p>
        </w:tc>
      </w:tr>
      <w:tr w:rsidR="00BF4CE8" w:rsidRPr="00C15DF6" w14:paraId="39078287" w14:textId="77777777" w:rsidTr="000822C6">
        <w:trPr>
          <w:trHeight w:val="360"/>
        </w:trPr>
        <w:tc>
          <w:tcPr>
            <w:tcW w:w="56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E47F5EA" w14:textId="77777777" w:rsidR="00BF4CE8" w:rsidRPr="00C15DF6" w:rsidRDefault="00BF4CE8" w:rsidP="00114D86">
            <w:pPr>
              <w:jc w:val="center"/>
              <w:rPr>
                <w:rFonts w:eastAsia="Times New Roman"/>
                <w:color w:val="000000"/>
                <w:lang w:val="id-ID" w:eastAsia="id-ID"/>
              </w:rPr>
            </w:pPr>
            <w:r w:rsidRPr="00C15DF6">
              <w:rPr>
                <w:rFonts w:eastAsia="Times New Roman"/>
                <w:color w:val="000000"/>
                <w:lang w:val="id-ID" w:eastAsia="id-ID"/>
              </w:rPr>
              <w:t> </w:t>
            </w:r>
          </w:p>
        </w:tc>
        <w:tc>
          <w:tcPr>
            <w:tcW w:w="4606" w:type="dxa"/>
            <w:tcBorders>
              <w:top w:val="nil"/>
              <w:left w:val="nil"/>
              <w:bottom w:val="single" w:sz="4" w:space="0" w:color="auto"/>
              <w:right w:val="nil"/>
            </w:tcBorders>
            <w:shd w:val="clear" w:color="auto" w:fill="auto"/>
            <w:noWrap/>
            <w:vAlign w:val="center"/>
            <w:hideMark/>
          </w:tcPr>
          <w:p w14:paraId="39B1E15C"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A.   Refraksi</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F479B"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sym w:font="Symbol" w:char="F02B"/>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630B068F"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sym w:font="Symbol" w:char="F02B"/>
            </w:r>
          </w:p>
        </w:tc>
      </w:tr>
      <w:tr w:rsidR="00BF4CE8" w:rsidRPr="00C15DF6" w14:paraId="7F3F30FF" w14:textId="77777777" w:rsidTr="000822C6">
        <w:trPr>
          <w:trHeight w:val="360"/>
        </w:trPr>
        <w:tc>
          <w:tcPr>
            <w:tcW w:w="562" w:type="dxa"/>
            <w:vMerge/>
            <w:tcBorders>
              <w:top w:val="nil"/>
              <w:left w:val="single" w:sz="4" w:space="0" w:color="auto"/>
              <w:bottom w:val="single" w:sz="4" w:space="0" w:color="000000"/>
              <w:right w:val="single" w:sz="4" w:space="0" w:color="auto"/>
            </w:tcBorders>
            <w:vAlign w:val="center"/>
            <w:hideMark/>
          </w:tcPr>
          <w:p w14:paraId="70274211" w14:textId="77777777" w:rsidR="00BF4CE8" w:rsidRPr="00C15DF6" w:rsidRDefault="00BF4CE8" w:rsidP="00114D86">
            <w:pPr>
              <w:rPr>
                <w:rFonts w:eastAsia="Times New Roman"/>
                <w:color w:val="000000"/>
                <w:lang w:val="id-ID" w:eastAsia="id-ID"/>
              </w:rPr>
            </w:pPr>
          </w:p>
        </w:tc>
        <w:tc>
          <w:tcPr>
            <w:tcW w:w="4606" w:type="dxa"/>
            <w:tcBorders>
              <w:top w:val="nil"/>
              <w:left w:val="nil"/>
              <w:bottom w:val="single" w:sz="4" w:space="0" w:color="auto"/>
              <w:right w:val="nil"/>
            </w:tcBorders>
            <w:shd w:val="clear" w:color="auto" w:fill="auto"/>
            <w:noWrap/>
            <w:vAlign w:val="center"/>
            <w:hideMark/>
          </w:tcPr>
          <w:p w14:paraId="2D1E7BE4"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B.   Infeksi dan Imunologi mata</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05839B18"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sym w:font="Symbol" w:char="F02B"/>
            </w:r>
          </w:p>
        </w:tc>
        <w:tc>
          <w:tcPr>
            <w:tcW w:w="1802" w:type="dxa"/>
            <w:tcBorders>
              <w:top w:val="nil"/>
              <w:left w:val="nil"/>
              <w:bottom w:val="single" w:sz="4" w:space="0" w:color="auto"/>
              <w:right w:val="single" w:sz="4" w:space="0" w:color="auto"/>
            </w:tcBorders>
            <w:shd w:val="clear" w:color="auto" w:fill="auto"/>
            <w:vAlign w:val="center"/>
            <w:hideMark/>
          </w:tcPr>
          <w:p w14:paraId="24E1A337"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sym w:font="Symbol" w:char="F02B"/>
            </w:r>
          </w:p>
        </w:tc>
      </w:tr>
      <w:tr w:rsidR="00BF4CE8" w:rsidRPr="00C15DF6" w14:paraId="7E9FE078" w14:textId="77777777" w:rsidTr="000822C6">
        <w:trPr>
          <w:trHeight w:val="360"/>
        </w:trPr>
        <w:tc>
          <w:tcPr>
            <w:tcW w:w="562" w:type="dxa"/>
            <w:vMerge/>
            <w:tcBorders>
              <w:top w:val="nil"/>
              <w:left w:val="single" w:sz="4" w:space="0" w:color="auto"/>
              <w:bottom w:val="single" w:sz="4" w:space="0" w:color="000000"/>
              <w:right w:val="single" w:sz="4" w:space="0" w:color="auto"/>
            </w:tcBorders>
            <w:vAlign w:val="center"/>
            <w:hideMark/>
          </w:tcPr>
          <w:p w14:paraId="3647936F" w14:textId="77777777" w:rsidR="00BF4CE8" w:rsidRPr="00C15DF6" w:rsidRDefault="00BF4CE8" w:rsidP="00114D86">
            <w:pPr>
              <w:rPr>
                <w:rFonts w:eastAsia="Times New Roman"/>
                <w:color w:val="000000"/>
                <w:lang w:val="id-ID" w:eastAsia="id-ID"/>
              </w:rPr>
            </w:pPr>
          </w:p>
        </w:tc>
        <w:tc>
          <w:tcPr>
            <w:tcW w:w="4606" w:type="dxa"/>
            <w:tcBorders>
              <w:top w:val="nil"/>
              <w:left w:val="nil"/>
              <w:bottom w:val="single" w:sz="4" w:space="0" w:color="auto"/>
              <w:right w:val="nil"/>
            </w:tcBorders>
            <w:shd w:val="clear" w:color="auto" w:fill="auto"/>
            <w:noWrap/>
            <w:vAlign w:val="center"/>
            <w:hideMark/>
          </w:tcPr>
          <w:p w14:paraId="72EFD945"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C.   Glaukoma</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766F24FF"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20EB516F"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sym w:font="Symbol" w:char="F02B"/>
            </w:r>
          </w:p>
        </w:tc>
      </w:tr>
      <w:tr w:rsidR="00BF4CE8" w:rsidRPr="00C15DF6" w14:paraId="636FF825" w14:textId="77777777" w:rsidTr="000822C6">
        <w:trPr>
          <w:trHeight w:val="360"/>
        </w:trPr>
        <w:tc>
          <w:tcPr>
            <w:tcW w:w="562" w:type="dxa"/>
            <w:vMerge/>
            <w:tcBorders>
              <w:top w:val="nil"/>
              <w:left w:val="single" w:sz="4" w:space="0" w:color="auto"/>
              <w:bottom w:val="single" w:sz="4" w:space="0" w:color="000000"/>
              <w:right w:val="single" w:sz="4" w:space="0" w:color="auto"/>
            </w:tcBorders>
            <w:vAlign w:val="center"/>
            <w:hideMark/>
          </w:tcPr>
          <w:p w14:paraId="567350EE" w14:textId="77777777" w:rsidR="00BF4CE8" w:rsidRPr="00C15DF6" w:rsidRDefault="00BF4CE8" w:rsidP="00114D86">
            <w:pPr>
              <w:rPr>
                <w:rFonts w:eastAsia="Times New Roman"/>
                <w:color w:val="000000"/>
                <w:lang w:val="id-ID" w:eastAsia="id-ID"/>
              </w:rPr>
            </w:pPr>
          </w:p>
        </w:tc>
        <w:tc>
          <w:tcPr>
            <w:tcW w:w="4606" w:type="dxa"/>
            <w:tcBorders>
              <w:top w:val="nil"/>
              <w:left w:val="nil"/>
              <w:bottom w:val="single" w:sz="4" w:space="0" w:color="auto"/>
              <w:right w:val="nil"/>
            </w:tcBorders>
            <w:shd w:val="clear" w:color="auto" w:fill="auto"/>
            <w:noWrap/>
            <w:vAlign w:val="center"/>
            <w:hideMark/>
          </w:tcPr>
          <w:p w14:paraId="20F4A5AF"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D.   Bedah Katarak</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648501A4"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5D9CCCF7"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7AF521D0" w14:textId="77777777" w:rsidTr="000822C6">
        <w:trPr>
          <w:trHeight w:val="360"/>
        </w:trPr>
        <w:tc>
          <w:tcPr>
            <w:tcW w:w="562" w:type="dxa"/>
            <w:vMerge/>
            <w:tcBorders>
              <w:top w:val="nil"/>
              <w:left w:val="single" w:sz="4" w:space="0" w:color="auto"/>
              <w:bottom w:val="single" w:sz="4" w:space="0" w:color="000000"/>
              <w:right w:val="single" w:sz="4" w:space="0" w:color="auto"/>
            </w:tcBorders>
            <w:vAlign w:val="center"/>
            <w:hideMark/>
          </w:tcPr>
          <w:p w14:paraId="598F8A2B" w14:textId="77777777" w:rsidR="00BF4CE8" w:rsidRPr="00C15DF6" w:rsidRDefault="00BF4CE8" w:rsidP="00114D86">
            <w:pPr>
              <w:rPr>
                <w:rFonts w:eastAsia="Times New Roman"/>
                <w:color w:val="000000"/>
                <w:lang w:val="id-ID" w:eastAsia="id-ID"/>
              </w:rPr>
            </w:pPr>
          </w:p>
        </w:tc>
        <w:tc>
          <w:tcPr>
            <w:tcW w:w="4606" w:type="dxa"/>
            <w:tcBorders>
              <w:top w:val="nil"/>
              <w:left w:val="nil"/>
              <w:bottom w:val="single" w:sz="4" w:space="0" w:color="auto"/>
              <w:right w:val="nil"/>
            </w:tcBorders>
            <w:shd w:val="clear" w:color="auto" w:fill="auto"/>
            <w:noWrap/>
            <w:vAlign w:val="center"/>
            <w:hideMark/>
          </w:tcPr>
          <w:p w14:paraId="72B46E95"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E.   Medical retina</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0F03379A"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0978D0F6"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11B7B2F7" w14:textId="77777777" w:rsidTr="000822C6">
        <w:trPr>
          <w:trHeight w:val="360"/>
        </w:trPr>
        <w:tc>
          <w:tcPr>
            <w:tcW w:w="562" w:type="dxa"/>
            <w:vMerge/>
            <w:tcBorders>
              <w:top w:val="nil"/>
              <w:left w:val="single" w:sz="4" w:space="0" w:color="auto"/>
              <w:bottom w:val="single" w:sz="4" w:space="0" w:color="000000"/>
              <w:right w:val="single" w:sz="4" w:space="0" w:color="auto"/>
            </w:tcBorders>
            <w:vAlign w:val="center"/>
            <w:hideMark/>
          </w:tcPr>
          <w:p w14:paraId="291F2E76" w14:textId="77777777" w:rsidR="00BF4CE8" w:rsidRPr="00C15DF6" w:rsidRDefault="00BF4CE8" w:rsidP="00114D86">
            <w:pPr>
              <w:rPr>
                <w:rFonts w:eastAsia="Times New Roman"/>
                <w:color w:val="000000"/>
                <w:lang w:val="id-ID" w:eastAsia="id-ID"/>
              </w:rPr>
            </w:pPr>
          </w:p>
        </w:tc>
        <w:tc>
          <w:tcPr>
            <w:tcW w:w="4606" w:type="dxa"/>
            <w:tcBorders>
              <w:top w:val="nil"/>
              <w:left w:val="nil"/>
              <w:bottom w:val="single" w:sz="4" w:space="0" w:color="auto"/>
              <w:right w:val="nil"/>
            </w:tcBorders>
            <w:shd w:val="clear" w:color="auto" w:fill="auto"/>
            <w:noWrap/>
            <w:vAlign w:val="center"/>
            <w:hideMark/>
          </w:tcPr>
          <w:p w14:paraId="2C462F1F"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F.    Medical and simple surgical retina</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1B8A9254"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2E1C60BB"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7793364E" w14:textId="77777777" w:rsidTr="000822C6">
        <w:trPr>
          <w:trHeight w:val="360"/>
        </w:trPr>
        <w:tc>
          <w:tcPr>
            <w:tcW w:w="562" w:type="dxa"/>
            <w:vMerge/>
            <w:tcBorders>
              <w:top w:val="nil"/>
              <w:left w:val="single" w:sz="4" w:space="0" w:color="auto"/>
              <w:bottom w:val="single" w:sz="4" w:space="0" w:color="000000"/>
              <w:right w:val="single" w:sz="4" w:space="0" w:color="auto"/>
            </w:tcBorders>
            <w:vAlign w:val="center"/>
            <w:hideMark/>
          </w:tcPr>
          <w:p w14:paraId="4F5956B7" w14:textId="77777777" w:rsidR="00BF4CE8" w:rsidRPr="00C15DF6" w:rsidRDefault="00BF4CE8" w:rsidP="00114D86">
            <w:pPr>
              <w:rPr>
                <w:rFonts w:eastAsia="Times New Roman"/>
                <w:color w:val="000000"/>
                <w:lang w:val="id-ID" w:eastAsia="id-ID"/>
              </w:rPr>
            </w:pPr>
          </w:p>
        </w:tc>
        <w:tc>
          <w:tcPr>
            <w:tcW w:w="4606" w:type="dxa"/>
            <w:tcBorders>
              <w:top w:val="nil"/>
              <w:left w:val="nil"/>
              <w:bottom w:val="single" w:sz="4" w:space="0" w:color="auto"/>
              <w:right w:val="nil"/>
            </w:tcBorders>
            <w:shd w:val="clear" w:color="auto" w:fill="auto"/>
            <w:noWrap/>
            <w:vAlign w:val="center"/>
            <w:hideMark/>
          </w:tcPr>
          <w:p w14:paraId="31609208"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G.  Pediatrik Oftalmologi</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60CF17CB"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03D0AD41"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4AEBD138" w14:textId="77777777" w:rsidTr="000822C6">
        <w:trPr>
          <w:trHeight w:val="360"/>
        </w:trPr>
        <w:tc>
          <w:tcPr>
            <w:tcW w:w="562" w:type="dxa"/>
            <w:vMerge/>
            <w:tcBorders>
              <w:top w:val="nil"/>
              <w:left w:val="single" w:sz="4" w:space="0" w:color="auto"/>
              <w:bottom w:val="single" w:sz="4" w:space="0" w:color="000000"/>
              <w:right w:val="single" w:sz="4" w:space="0" w:color="auto"/>
            </w:tcBorders>
            <w:vAlign w:val="center"/>
            <w:hideMark/>
          </w:tcPr>
          <w:p w14:paraId="6597482B" w14:textId="77777777" w:rsidR="00BF4CE8" w:rsidRPr="00C15DF6" w:rsidRDefault="00BF4CE8" w:rsidP="00114D86">
            <w:pPr>
              <w:rPr>
                <w:rFonts w:eastAsia="Times New Roman"/>
                <w:color w:val="000000"/>
                <w:lang w:val="id-ID" w:eastAsia="id-ID"/>
              </w:rPr>
            </w:pPr>
          </w:p>
        </w:tc>
        <w:tc>
          <w:tcPr>
            <w:tcW w:w="4606" w:type="dxa"/>
            <w:tcBorders>
              <w:top w:val="nil"/>
              <w:left w:val="nil"/>
              <w:bottom w:val="single" w:sz="4" w:space="0" w:color="auto"/>
              <w:right w:val="nil"/>
            </w:tcBorders>
            <w:shd w:val="clear" w:color="auto" w:fill="auto"/>
            <w:noWrap/>
            <w:vAlign w:val="center"/>
            <w:hideMark/>
          </w:tcPr>
          <w:p w14:paraId="77B880F2"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H.  Bedah Plastik dan Rekonstruksi</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7C37B042"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7F71C6FD"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2F01FFB3" w14:textId="77777777" w:rsidTr="000822C6">
        <w:trPr>
          <w:trHeight w:val="360"/>
        </w:trPr>
        <w:tc>
          <w:tcPr>
            <w:tcW w:w="562" w:type="dxa"/>
            <w:vMerge/>
            <w:tcBorders>
              <w:top w:val="nil"/>
              <w:left w:val="single" w:sz="4" w:space="0" w:color="auto"/>
              <w:bottom w:val="single" w:sz="4" w:space="0" w:color="000000"/>
              <w:right w:val="single" w:sz="4" w:space="0" w:color="auto"/>
            </w:tcBorders>
            <w:vAlign w:val="center"/>
            <w:hideMark/>
          </w:tcPr>
          <w:p w14:paraId="53C62E2E" w14:textId="77777777" w:rsidR="00BF4CE8" w:rsidRPr="00C15DF6" w:rsidRDefault="00BF4CE8" w:rsidP="00114D86">
            <w:pPr>
              <w:rPr>
                <w:rFonts w:eastAsia="Times New Roman"/>
                <w:color w:val="000000"/>
                <w:lang w:val="id-ID" w:eastAsia="id-ID"/>
              </w:rPr>
            </w:pPr>
          </w:p>
        </w:tc>
        <w:tc>
          <w:tcPr>
            <w:tcW w:w="4606" w:type="dxa"/>
            <w:tcBorders>
              <w:top w:val="nil"/>
              <w:left w:val="nil"/>
              <w:bottom w:val="single" w:sz="4" w:space="0" w:color="auto"/>
              <w:right w:val="nil"/>
            </w:tcBorders>
            <w:shd w:val="clear" w:color="auto" w:fill="auto"/>
            <w:noWrap/>
            <w:vAlign w:val="center"/>
            <w:hideMark/>
          </w:tcPr>
          <w:p w14:paraId="74E67692"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I.   Oftalmologi Komunitas</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485FB367"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1A7253B5"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1D627F9F"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7ABB51A9"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2.    Pelayanan Sub Spesialistik Mata :</w:t>
            </w:r>
          </w:p>
        </w:tc>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7F38C637" w14:textId="77777777" w:rsidR="00BF4CE8" w:rsidRPr="00C15DF6" w:rsidRDefault="00BF4CE8" w:rsidP="00114D86">
            <w:pPr>
              <w:jc w:val="center"/>
              <w:rPr>
                <w:rFonts w:ascii="Calibri" w:eastAsia="Times New Roman" w:hAnsi="Calibri" w:cs="Calibri"/>
                <w:b/>
                <w:bCs/>
                <w:color w:val="000000"/>
                <w:lang w:val="id-ID" w:eastAsia="id-ID"/>
              </w:rPr>
            </w:pPr>
            <w:r w:rsidRPr="00C15DF6">
              <w:rPr>
                <w:rFonts w:ascii="Calibri" w:eastAsia="Times New Roman" w:hAnsi="Calibri" w:cs="Calibri"/>
                <w:b/>
                <w:bCs/>
                <w:color w:val="000000"/>
                <w:sz w:val="22"/>
                <w:szCs w:val="22"/>
                <w:lang w:val="id-ID" w:eastAsia="id-ID"/>
              </w:rPr>
              <w:t> </w:t>
            </w:r>
          </w:p>
        </w:tc>
        <w:tc>
          <w:tcPr>
            <w:tcW w:w="1802" w:type="dxa"/>
            <w:tcBorders>
              <w:top w:val="nil"/>
              <w:left w:val="nil"/>
              <w:bottom w:val="single" w:sz="4" w:space="0" w:color="auto"/>
              <w:right w:val="single" w:sz="4" w:space="0" w:color="auto"/>
            </w:tcBorders>
            <w:shd w:val="clear" w:color="auto" w:fill="auto"/>
            <w:noWrap/>
            <w:vAlign w:val="center"/>
            <w:hideMark/>
          </w:tcPr>
          <w:p w14:paraId="401915B4" w14:textId="77777777" w:rsidR="00BF4CE8" w:rsidRPr="00C15DF6" w:rsidRDefault="00BF4CE8" w:rsidP="00114D86">
            <w:pPr>
              <w:rPr>
                <w:rFonts w:eastAsia="Times New Roman"/>
                <w:b/>
                <w:bCs/>
                <w:color w:val="000000"/>
                <w:lang w:val="id-ID" w:eastAsia="id-ID"/>
              </w:rPr>
            </w:pPr>
            <w:r w:rsidRPr="00C15DF6">
              <w:rPr>
                <w:rFonts w:eastAsia="Times New Roman"/>
                <w:b/>
                <w:bCs/>
                <w:color w:val="000000"/>
                <w:sz w:val="22"/>
                <w:szCs w:val="22"/>
                <w:lang w:val="id-ID" w:eastAsia="id-ID"/>
              </w:rPr>
              <w:t> </w:t>
            </w:r>
          </w:p>
        </w:tc>
      </w:tr>
      <w:tr w:rsidR="00BF4CE8" w:rsidRPr="00C15DF6" w14:paraId="56AE9D67" w14:textId="77777777" w:rsidTr="000822C6">
        <w:trPr>
          <w:trHeight w:val="3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6C6B972"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 </w:t>
            </w:r>
          </w:p>
        </w:tc>
        <w:tc>
          <w:tcPr>
            <w:tcW w:w="4606" w:type="dxa"/>
            <w:tcBorders>
              <w:top w:val="nil"/>
              <w:left w:val="nil"/>
              <w:bottom w:val="single" w:sz="4" w:space="0" w:color="auto"/>
              <w:right w:val="nil"/>
            </w:tcBorders>
            <w:shd w:val="clear" w:color="auto" w:fill="auto"/>
            <w:noWrap/>
            <w:vAlign w:val="center"/>
            <w:hideMark/>
          </w:tcPr>
          <w:p w14:paraId="70C53D94"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A.  Lensa dan Bedah refraktif ( LASIK )</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59D83792"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56D8CFF4"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147E85C0"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3D9697D"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3.    Pelayanan Rawat Jalan</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46B0978F"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7FB316CC"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59BA5163"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4DDD11E"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4.    Pelayanan Rawat Inap</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5CAC58D8"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5AD9345A"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222BCF18"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BD123FF"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6.    Pelayanan Gawat Darurat Mata</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015ED019"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2D61F61F"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2F1E0C29"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5B483CE"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6.    Pelayanan Bedah/ Operasi</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79313AE1"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70ACC568"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7580A888"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EC55198" w14:textId="77777777" w:rsidR="00BF4CE8" w:rsidRPr="00C15DF6" w:rsidRDefault="00BF4CE8" w:rsidP="00114D86">
            <w:pPr>
              <w:rPr>
                <w:rFonts w:eastAsia="Times New Roman"/>
                <w:color w:val="000000"/>
                <w:lang w:val="id-ID" w:eastAsia="id-ID"/>
              </w:rPr>
            </w:pPr>
            <w:r w:rsidRPr="00C15DF6">
              <w:rPr>
                <w:rFonts w:eastAsia="Times New Roman"/>
                <w:color w:val="000000"/>
                <w:lang w:val="id-ID" w:eastAsia="id-ID"/>
              </w:rPr>
              <w:t>7.     Pelayanan Penunjang</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62D7FFBF"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137B1FD3"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39EEA41A"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63CE632A" w14:textId="77777777" w:rsidR="00BF4CE8" w:rsidRPr="00C15DF6" w:rsidRDefault="00BF4CE8" w:rsidP="00114D86">
            <w:pPr>
              <w:rPr>
                <w:rFonts w:eastAsia="Times New Roman"/>
                <w:color w:val="262626"/>
                <w:lang w:val="id-ID" w:eastAsia="id-ID"/>
              </w:rPr>
            </w:pPr>
            <w:r w:rsidRPr="00C15DF6">
              <w:rPr>
                <w:rFonts w:eastAsia="Times New Roman"/>
                <w:color w:val="262626"/>
                <w:lang w:val="id-ID" w:eastAsia="id-ID"/>
              </w:rPr>
              <w:t>8.     Pelayanan Farmasi</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7FBF2289"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629CF1A1"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4A46A3F8"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31A4188" w14:textId="77777777" w:rsidR="00BF4CE8" w:rsidRPr="00C15DF6" w:rsidRDefault="00BF4CE8" w:rsidP="00114D86">
            <w:pPr>
              <w:rPr>
                <w:rFonts w:eastAsia="Times New Roman"/>
                <w:color w:val="262626"/>
                <w:lang w:val="id-ID" w:eastAsia="id-ID"/>
              </w:rPr>
            </w:pPr>
            <w:r w:rsidRPr="00C15DF6">
              <w:rPr>
                <w:rFonts w:eastAsia="Times New Roman"/>
                <w:color w:val="262626"/>
                <w:lang w:val="id-ID" w:eastAsia="id-ID"/>
              </w:rPr>
              <w:t>9.     Pelayanan Laboratorium Sederhana</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7150A7D7"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3E43CE1A"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62C9729E"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30D49D9" w14:textId="77777777" w:rsidR="00BF4CE8" w:rsidRPr="00C15DF6" w:rsidRDefault="00BF4CE8" w:rsidP="00114D86">
            <w:pPr>
              <w:rPr>
                <w:rFonts w:eastAsia="Times New Roman"/>
                <w:color w:val="262626"/>
                <w:lang w:val="id-ID" w:eastAsia="id-ID"/>
              </w:rPr>
            </w:pPr>
            <w:r w:rsidRPr="00C15DF6">
              <w:rPr>
                <w:rFonts w:eastAsia="Times New Roman"/>
                <w:color w:val="262626"/>
                <w:lang w:val="id-ID" w:eastAsia="id-ID"/>
              </w:rPr>
              <w:t>10.   Optik</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7FD6BAC2"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6BC795C4"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1A317FEA"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653EFF52" w14:textId="77777777" w:rsidR="00BF4CE8" w:rsidRPr="00C15DF6" w:rsidRDefault="00BF4CE8" w:rsidP="00114D86">
            <w:pPr>
              <w:rPr>
                <w:rFonts w:eastAsia="Times New Roman"/>
                <w:color w:val="262626"/>
                <w:lang w:val="id-ID" w:eastAsia="id-ID"/>
              </w:rPr>
            </w:pPr>
            <w:r w:rsidRPr="00C15DF6">
              <w:rPr>
                <w:rFonts w:eastAsia="Times New Roman"/>
                <w:color w:val="262626"/>
                <w:lang w:val="id-ID" w:eastAsia="id-ID"/>
              </w:rPr>
              <w:t>11.   Gizi</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3CD5EA85"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7592C236"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179487C6"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7804F5DE" w14:textId="77777777" w:rsidR="00BF4CE8" w:rsidRPr="00C15DF6" w:rsidRDefault="00BF4CE8" w:rsidP="00114D86">
            <w:pPr>
              <w:rPr>
                <w:rFonts w:eastAsia="Times New Roman"/>
                <w:color w:val="262626"/>
                <w:lang w:val="id-ID" w:eastAsia="id-ID"/>
              </w:rPr>
            </w:pPr>
            <w:r w:rsidRPr="00C15DF6">
              <w:rPr>
                <w:rFonts w:eastAsia="Times New Roman"/>
                <w:color w:val="262626"/>
                <w:lang w:val="id-ID" w:eastAsia="id-ID"/>
              </w:rPr>
              <w:t>12.   Sterilisasi</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715938E3"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06E84465"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32F57CFF"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3829696F" w14:textId="77777777" w:rsidR="00BF4CE8" w:rsidRPr="00C15DF6" w:rsidRDefault="00BF4CE8" w:rsidP="00114D86">
            <w:pPr>
              <w:rPr>
                <w:rFonts w:eastAsia="Times New Roman"/>
                <w:color w:val="262626"/>
                <w:lang w:val="id-ID" w:eastAsia="id-ID"/>
              </w:rPr>
            </w:pPr>
            <w:r w:rsidRPr="00C15DF6">
              <w:rPr>
                <w:rFonts w:eastAsia="Times New Roman"/>
                <w:color w:val="262626"/>
                <w:lang w:val="id-ID" w:eastAsia="id-ID"/>
              </w:rPr>
              <w:t>13.   Rekam Medik</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27BE8B23"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53EC7FF3"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r w:rsidR="00BF4CE8" w:rsidRPr="00C15DF6" w14:paraId="496037F0" w14:textId="77777777" w:rsidTr="000822C6">
        <w:trPr>
          <w:trHeight w:val="360"/>
        </w:trPr>
        <w:tc>
          <w:tcPr>
            <w:tcW w:w="516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EC915CF" w14:textId="77777777" w:rsidR="00BF4CE8" w:rsidRPr="00C15DF6" w:rsidRDefault="00BF4CE8" w:rsidP="00114D86">
            <w:pPr>
              <w:rPr>
                <w:rFonts w:eastAsia="Times New Roman"/>
                <w:color w:val="262626"/>
                <w:lang w:val="id-ID" w:eastAsia="id-ID"/>
              </w:rPr>
            </w:pPr>
            <w:r w:rsidRPr="00C15DF6">
              <w:rPr>
                <w:rFonts w:eastAsia="Times New Roman"/>
                <w:color w:val="262626"/>
                <w:lang w:val="id-ID" w:eastAsia="id-ID"/>
              </w:rPr>
              <w:t>14.   Loundry</w:t>
            </w:r>
          </w:p>
        </w:tc>
        <w:tc>
          <w:tcPr>
            <w:tcW w:w="1677" w:type="dxa"/>
            <w:tcBorders>
              <w:top w:val="nil"/>
              <w:left w:val="single" w:sz="4" w:space="0" w:color="auto"/>
              <w:bottom w:val="single" w:sz="4" w:space="0" w:color="auto"/>
              <w:right w:val="single" w:sz="4" w:space="0" w:color="auto"/>
            </w:tcBorders>
            <w:shd w:val="clear" w:color="auto" w:fill="auto"/>
            <w:vAlign w:val="center"/>
            <w:hideMark/>
          </w:tcPr>
          <w:p w14:paraId="53567180"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c>
          <w:tcPr>
            <w:tcW w:w="1802" w:type="dxa"/>
            <w:tcBorders>
              <w:top w:val="nil"/>
              <w:left w:val="nil"/>
              <w:bottom w:val="single" w:sz="4" w:space="0" w:color="auto"/>
              <w:right w:val="single" w:sz="4" w:space="0" w:color="auto"/>
            </w:tcBorders>
            <w:shd w:val="clear" w:color="auto" w:fill="auto"/>
            <w:vAlign w:val="center"/>
            <w:hideMark/>
          </w:tcPr>
          <w:p w14:paraId="364D2A65" w14:textId="77777777" w:rsidR="00BF4CE8" w:rsidRPr="00C15DF6" w:rsidRDefault="00BF4CE8" w:rsidP="00114D86">
            <w:pPr>
              <w:jc w:val="center"/>
              <w:rPr>
                <w:rFonts w:ascii="Symbol" w:eastAsia="Times New Roman" w:hAnsi="Symbol" w:cs="Calibri"/>
                <w:b/>
                <w:bCs/>
                <w:color w:val="000000"/>
                <w:lang w:val="id-ID" w:eastAsia="id-ID"/>
              </w:rPr>
            </w:pPr>
            <w:r w:rsidRPr="00C15DF6">
              <w:rPr>
                <w:rFonts w:ascii="Symbol" w:eastAsia="Times New Roman" w:hAnsi="Symbol" w:cs="Calibri"/>
                <w:b/>
                <w:bCs/>
                <w:color w:val="000000"/>
                <w:lang w:val="id-ID" w:eastAsia="id-ID"/>
              </w:rPr>
              <w:t></w:t>
            </w:r>
          </w:p>
        </w:tc>
      </w:tr>
    </w:tbl>
    <w:p w14:paraId="6D445B4D" w14:textId="77777777" w:rsidR="00BF4CE8" w:rsidRPr="00F353F2" w:rsidRDefault="00BF4CE8" w:rsidP="00123F88">
      <w:pPr>
        <w:widowControl w:val="0"/>
        <w:autoSpaceDE w:val="0"/>
        <w:autoSpaceDN w:val="0"/>
        <w:adjustRightInd w:val="0"/>
        <w:spacing w:line="360" w:lineRule="auto"/>
        <w:rPr>
          <w:b/>
          <w:color w:val="262626"/>
          <w:sz w:val="10"/>
          <w:szCs w:val="10"/>
        </w:rPr>
      </w:pPr>
    </w:p>
    <w:p w14:paraId="0F748536" w14:textId="77777777" w:rsidR="00123F88" w:rsidRPr="00171E7D" w:rsidRDefault="00123F88" w:rsidP="00F353F2">
      <w:pPr>
        <w:widowControl w:val="0"/>
        <w:autoSpaceDE w:val="0"/>
        <w:autoSpaceDN w:val="0"/>
        <w:adjustRightInd w:val="0"/>
        <w:spacing w:line="360" w:lineRule="auto"/>
        <w:rPr>
          <w:b/>
          <w:color w:val="262626"/>
          <w:sz w:val="10"/>
          <w:szCs w:val="10"/>
        </w:rPr>
      </w:pPr>
    </w:p>
    <w:p w14:paraId="431F8A9B" w14:textId="02F06DF3" w:rsidR="00171E7D" w:rsidRDefault="00B55BD7" w:rsidP="00B55BD7">
      <w:pPr>
        <w:spacing w:line="360" w:lineRule="auto"/>
        <w:ind w:right="12"/>
        <w:rPr>
          <w:b/>
          <w:bCs/>
          <w:color w:val="262626"/>
        </w:rPr>
      </w:pPr>
      <w:r w:rsidRPr="00AF6107">
        <w:rPr>
          <w:b/>
          <w:bCs/>
          <w:color w:val="262626"/>
        </w:rPr>
        <w:t>2.5</w:t>
      </w:r>
      <w:r w:rsidRPr="00AF6107">
        <w:rPr>
          <w:b/>
          <w:bCs/>
          <w:color w:val="262626"/>
        </w:rPr>
        <w:tab/>
        <w:t>SUMBER DAYA MANUSIA</w:t>
      </w:r>
    </w:p>
    <w:p w14:paraId="24A2C8A2" w14:textId="47AB8DFE" w:rsidR="009F5F3E" w:rsidRDefault="009F5F3E" w:rsidP="009F5F3E">
      <w:pPr>
        <w:pStyle w:val="BodyText2"/>
        <w:numPr>
          <w:ilvl w:val="12"/>
          <w:numId w:val="0"/>
        </w:numPr>
        <w:spacing w:line="360" w:lineRule="auto"/>
        <w:ind w:firstLine="720"/>
        <w:jc w:val="both"/>
        <w:rPr>
          <w:lang w:val="pt-BR"/>
        </w:rPr>
      </w:pPr>
      <w:r w:rsidRPr="009F5F3E">
        <w:rPr>
          <w:lang w:val="pt-BR"/>
        </w:rPr>
        <w:lastRenderedPageBreak/>
        <w:t>Pelayanan dilakukan oleh dokter spesialis mata yang telah ter-registrasi</w:t>
      </w:r>
      <w:r w:rsidR="004C7DFD">
        <w:rPr>
          <w:lang w:val="pt-BR"/>
        </w:rPr>
        <w:t>,</w:t>
      </w:r>
      <w:r w:rsidR="008C2BCC">
        <w:rPr>
          <w:lang w:val="pt-BR"/>
        </w:rPr>
        <w:t xml:space="preserve"> damempunyai Surat Izin Praktek (SIP)</w:t>
      </w:r>
      <w:r w:rsidRPr="009F5F3E">
        <w:rPr>
          <w:lang w:val="pt-BR"/>
        </w:rPr>
        <w:t xml:space="preserve"> </w:t>
      </w:r>
      <w:r w:rsidR="004C7DFD">
        <w:rPr>
          <w:lang w:val="pt-BR"/>
        </w:rPr>
        <w:t xml:space="preserve">dan </w:t>
      </w:r>
      <w:r w:rsidRPr="009F5F3E">
        <w:rPr>
          <w:lang w:val="pt-BR"/>
        </w:rPr>
        <w:t>dengan mitra kerja dokter spesialis lain yang terkait, perawat  mahir mata dan refraksionis optisien.</w:t>
      </w:r>
    </w:p>
    <w:p w14:paraId="1B733147" w14:textId="77777777" w:rsidR="00BF4CE8" w:rsidRPr="009F5F3E" w:rsidRDefault="00BF4CE8" w:rsidP="009F5F3E">
      <w:pPr>
        <w:pStyle w:val="BodyText2"/>
        <w:numPr>
          <w:ilvl w:val="12"/>
          <w:numId w:val="0"/>
        </w:numPr>
        <w:spacing w:line="360" w:lineRule="auto"/>
        <w:ind w:firstLine="720"/>
        <w:jc w:val="both"/>
        <w:rPr>
          <w:lang w:val="pt-BR"/>
        </w:rPr>
      </w:pPr>
    </w:p>
    <w:p w14:paraId="44A2070C" w14:textId="0963886C" w:rsidR="00123F88" w:rsidRDefault="007D49F7" w:rsidP="009F5F3E">
      <w:pPr>
        <w:widowControl w:val="0"/>
        <w:autoSpaceDE w:val="0"/>
        <w:autoSpaceDN w:val="0"/>
        <w:adjustRightInd w:val="0"/>
        <w:spacing w:line="360" w:lineRule="auto"/>
        <w:jc w:val="center"/>
        <w:rPr>
          <w:b/>
          <w:bCs/>
          <w:color w:val="262626"/>
          <w:sz w:val="21"/>
          <w:szCs w:val="21"/>
        </w:rPr>
      </w:pPr>
      <w:r w:rsidRPr="00BF4CE8">
        <w:rPr>
          <w:b/>
          <w:color w:val="262626"/>
          <w:sz w:val="21"/>
          <w:szCs w:val="21"/>
        </w:rPr>
        <w:t xml:space="preserve">TABEL  </w:t>
      </w:r>
      <w:r w:rsidR="000023F6" w:rsidRPr="00BF4CE8">
        <w:rPr>
          <w:b/>
          <w:color w:val="262626"/>
          <w:sz w:val="21"/>
          <w:szCs w:val="21"/>
        </w:rPr>
        <w:t>2</w:t>
      </w:r>
      <w:r w:rsidR="001F5B91" w:rsidRPr="00BF4CE8">
        <w:rPr>
          <w:b/>
          <w:color w:val="262626"/>
          <w:sz w:val="21"/>
          <w:szCs w:val="21"/>
        </w:rPr>
        <w:t>.</w:t>
      </w:r>
      <w:r w:rsidRPr="00BF4CE8">
        <w:rPr>
          <w:b/>
          <w:color w:val="262626"/>
          <w:sz w:val="21"/>
          <w:szCs w:val="21"/>
        </w:rPr>
        <w:t xml:space="preserve">   </w:t>
      </w:r>
      <w:r w:rsidR="000023F6" w:rsidRPr="00BF4CE8">
        <w:rPr>
          <w:b/>
          <w:color w:val="262626"/>
          <w:sz w:val="21"/>
          <w:szCs w:val="21"/>
        </w:rPr>
        <w:t xml:space="preserve"> </w:t>
      </w:r>
      <w:r w:rsidRPr="00BF4CE8">
        <w:rPr>
          <w:b/>
          <w:bCs/>
          <w:color w:val="262626"/>
          <w:sz w:val="21"/>
          <w:szCs w:val="21"/>
        </w:rPr>
        <w:t>SUMBER DAYA MANUSIA</w:t>
      </w:r>
    </w:p>
    <w:p w14:paraId="4A753A9A" w14:textId="77777777" w:rsidR="00AB5912" w:rsidRPr="00AB5912" w:rsidRDefault="00AB5912" w:rsidP="009F5F3E">
      <w:pPr>
        <w:widowControl w:val="0"/>
        <w:autoSpaceDE w:val="0"/>
        <w:autoSpaceDN w:val="0"/>
        <w:adjustRightInd w:val="0"/>
        <w:spacing w:line="360" w:lineRule="auto"/>
        <w:jc w:val="center"/>
        <w:rPr>
          <w:b/>
          <w:color w:val="262626"/>
          <w:sz w:val="10"/>
          <w:szCs w:val="10"/>
        </w:rPr>
      </w:pPr>
    </w:p>
    <w:tbl>
      <w:tblPr>
        <w:tblW w:w="8784" w:type="dxa"/>
        <w:tblInd w:w="113" w:type="dxa"/>
        <w:tblLook w:val="04A0" w:firstRow="1" w:lastRow="0" w:firstColumn="1" w:lastColumn="0" w:noHBand="0" w:noVBand="1"/>
      </w:tblPr>
      <w:tblGrid>
        <w:gridCol w:w="546"/>
        <w:gridCol w:w="4720"/>
        <w:gridCol w:w="1140"/>
        <w:gridCol w:w="1158"/>
        <w:gridCol w:w="1220"/>
      </w:tblGrid>
      <w:tr w:rsidR="00AB5912" w:rsidRPr="00331C50" w14:paraId="51C09E0D" w14:textId="77777777" w:rsidTr="00114D86">
        <w:trPr>
          <w:trHeight w:val="517"/>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14292" w14:textId="77777777" w:rsidR="00AB5912" w:rsidRPr="00331C50" w:rsidRDefault="00AB5912" w:rsidP="00114D86">
            <w:pPr>
              <w:jc w:val="center"/>
              <w:rPr>
                <w:rFonts w:eastAsia="Times New Roman"/>
                <w:b/>
                <w:bCs/>
                <w:color w:val="000000"/>
                <w:lang w:val="id-ID" w:eastAsia="id-ID"/>
              </w:rPr>
            </w:pPr>
            <w:r w:rsidRPr="00331C50">
              <w:rPr>
                <w:rFonts w:eastAsia="Times New Roman"/>
                <w:b/>
                <w:bCs/>
                <w:color w:val="000000"/>
                <w:sz w:val="22"/>
                <w:szCs w:val="22"/>
                <w:lang w:val="id-ID" w:eastAsia="id-ID"/>
              </w:rPr>
              <w:t>NO</w:t>
            </w:r>
          </w:p>
        </w:tc>
        <w:tc>
          <w:tcPr>
            <w:tcW w:w="4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3B914" w14:textId="77777777" w:rsidR="00AB5912" w:rsidRPr="00331C50" w:rsidRDefault="00AB5912" w:rsidP="00114D86">
            <w:pPr>
              <w:jc w:val="center"/>
              <w:rPr>
                <w:rFonts w:eastAsia="Times New Roman"/>
                <w:b/>
                <w:bCs/>
                <w:color w:val="000000"/>
                <w:lang w:val="id-ID" w:eastAsia="id-ID"/>
              </w:rPr>
            </w:pPr>
            <w:r w:rsidRPr="00331C50">
              <w:rPr>
                <w:rFonts w:eastAsia="Times New Roman"/>
                <w:b/>
                <w:bCs/>
                <w:color w:val="000000"/>
                <w:sz w:val="22"/>
                <w:szCs w:val="22"/>
                <w:lang w:val="id-ID" w:eastAsia="id-ID"/>
              </w:rPr>
              <w:t>JENIS KETENAGAAN</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FE62B" w14:textId="77777777" w:rsidR="00AB5912" w:rsidRPr="00331C50" w:rsidRDefault="00AB5912" w:rsidP="00114D86">
            <w:pPr>
              <w:jc w:val="center"/>
              <w:rPr>
                <w:rFonts w:eastAsia="Times New Roman"/>
                <w:b/>
                <w:bCs/>
                <w:color w:val="000000"/>
                <w:lang w:val="id-ID" w:eastAsia="id-ID"/>
              </w:rPr>
            </w:pPr>
            <w:r w:rsidRPr="00331C50">
              <w:rPr>
                <w:rFonts w:eastAsia="Times New Roman"/>
                <w:b/>
                <w:bCs/>
                <w:color w:val="000000"/>
                <w:sz w:val="22"/>
                <w:szCs w:val="22"/>
                <w:lang w:val="id-ID" w:eastAsia="id-ID"/>
              </w:rPr>
              <w:t>TOTAL</w:t>
            </w:r>
          </w:p>
        </w:tc>
        <w:tc>
          <w:tcPr>
            <w:tcW w:w="11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DDD86A" w14:textId="77777777" w:rsidR="00AB5912" w:rsidRPr="00331C50" w:rsidRDefault="00AB5912" w:rsidP="00114D86">
            <w:pPr>
              <w:jc w:val="center"/>
              <w:rPr>
                <w:rFonts w:eastAsia="Times New Roman"/>
                <w:b/>
                <w:bCs/>
                <w:color w:val="000000"/>
                <w:lang w:val="id-ID" w:eastAsia="id-ID"/>
              </w:rPr>
            </w:pPr>
            <w:r w:rsidRPr="00331C50">
              <w:rPr>
                <w:rFonts w:eastAsia="Times New Roman"/>
                <w:b/>
                <w:bCs/>
                <w:color w:val="000000"/>
                <w:sz w:val="22"/>
                <w:szCs w:val="22"/>
                <w:lang w:val="id-ID" w:eastAsia="id-ID"/>
              </w:rPr>
              <w:t>TENAGA TETAP</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C41759" w14:textId="77777777" w:rsidR="00AB5912" w:rsidRPr="00331C50" w:rsidRDefault="00AB5912" w:rsidP="00114D86">
            <w:pPr>
              <w:jc w:val="center"/>
              <w:rPr>
                <w:rFonts w:eastAsia="Times New Roman"/>
                <w:b/>
                <w:bCs/>
                <w:color w:val="000000"/>
                <w:lang w:val="id-ID" w:eastAsia="id-ID"/>
              </w:rPr>
            </w:pPr>
            <w:r w:rsidRPr="00331C50">
              <w:rPr>
                <w:rFonts w:eastAsia="Times New Roman"/>
                <w:b/>
                <w:bCs/>
                <w:color w:val="000000"/>
                <w:sz w:val="22"/>
                <w:szCs w:val="22"/>
                <w:lang w:val="id-ID" w:eastAsia="id-ID"/>
              </w:rPr>
              <w:t>TENAGA TIDAK TETAP</w:t>
            </w:r>
          </w:p>
        </w:tc>
      </w:tr>
      <w:tr w:rsidR="00AB5912" w:rsidRPr="00331C50" w14:paraId="1EFD869E" w14:textId="77777777" w:rsidTr="00114D86">
        <w:trPr>
          <w:trHeight w:val="517"/>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657C4810" w14:textId="77777777" w:rsidR="00AB5912" w:rsidRPr="00331C50" w:rsidRDefault="00AB5912" w:rsidP="00114D86">
            <w:pPr>
              <w:rPr>
                <w:rFonts w:eastAsia="Times New Roman"/>
                <w:b/>
                <w:bCs/>
                <w:color w:val="000000"/>
                <w:lang w:val="id-ID" w:eastAsia="id-ID"/>
              </w:rPr>
            </w:pPr>
          </w:p>
        </w:tc>
        <w:tc>
          <w:tcPr>
            <w:tcW w:w="4720" w:type="dxa"/>
            <w:vMerge/>
            <w:tcBorders>
              <w:top w:val="single" w:sz="4" w:space="0" w:color="auto"/>
              <w:left w:val="single" w:sz="4" w:space="0" w:color="auto"/>
              <w:bottom w:val="single" w:sz="4" w:space="0" w:color="auto"/>
              <w:right w:val="single" w:sz="4" w:space="0" w:color="auto"/>
            </w:tcBorders>
            <w:vAlign w:val="center"/>
            <w:hideMark/>
          </w:tcPr>
          <w:p w14:paraId="6BE58ADE" w14:textId="77777777" w:rsidR="00AB5912" w:rsidRPr="00331C50" w:rsidRDefault="00AB5912" w:rsidP="00114D86">
            <w:pPr>
              <w:rPr>
                <w:rFonts w:eastAsia="Times New Roman"/>
                <w:b/>
                <w:bCs/>
                <w:color w:val="000000"/>
                <w:lang w:val="id-ID" w:eastAsia="id-ID"/>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00D468E" w14:textId="77777777" w:rsidR="00AB5912" w:rsidRPr="00331C50" w:rsidRDefault="00AB5912" w:rsidP="00114D86">
            <w:pPr>
              <w:rPr>
                <w:rFonts w:eastAsia="Times New Roman"/>
                <w:b/>
                <w:bCs/>
                <w:color w:val="000000"/>
                <w:lang w:val="id-ID" w:eastAsia="id-ID"/>
              </w:rPr>
            </w:pPr>
          </w:p>
        </w:tc>
        <w:tc>
          <w:tcPr>
            <w:tcW w:w="1158" w:type="dxa"/>
            <w:vMerge/>
            <w:tcBorders>
              <w:top w:val="single" w:sz="4" w:space="0" w:color="auto"/>
              <w:left w:val="single" w:sz="4" w:space="0" w:color="auto"/>
              <w:bottom w:val="single" w:sz="4" w:space="0" w:color="000000"/>
              <w:right w:val="single" w:sz="4" w:space="0" w:color="auto"/>
            </w:tcBorders>
            <w:vAlign w:val="center"/>
            <w:hideMark/>
          </w:tcPr>
          <w:p w14:paraId="7858A29A" w14:textId="77777777" w:rsidR="00AB5912" w:rsidRPr="00331C50" w:rsidRDefault="00AB5912" w:rsidP="00114D86">
            <w:pPr>
              <w:rPr>
                <w:rFonts w:eastAsia="Times New Roman"/>
                <w:b/>
                <w:bCs/>
                <w:color w:val="000000"/>
                <w:lang w:val="id-ID" w:eastAsia="id-ID"/>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7B62F929" w14:textId="77777777" w:rsidR="00AB5912" w:rsidRPr="00331C50" w:rsidRDefault="00AB5912" w:rsidP="00114D86">
            <w:pPr>
              <w:rPr>
                <w:rFonts w:eastAsia="Times New Roman"/>
                <w:b/>
                <w:bCs/>
                <w:color w:val="000000"/>
                <w:lang w:val="id-ID" w:eastAsia="id-ID"/>
              </w:rPr>
            </w:pPr>
          </w:p>
        </w:tc>
      </w:tr>
      <w:tr w:rsidR="00AB5912" w:rsidRPr="00331C50" w14:paraId="3C9DB1A0" w14:textId="77777777" w:rsidTr="00114D86">
        <w:trPr>
          <w:trHeight w:val="300"/>
        </w:trPr>
        <w:tc>
          <w:tcPr>
            <w:tcW w:w="526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F222473" w14:textId="77777777" w:rsidR="00AB5912" w:rsidRPr="00331C50" w:rsidRDefault="00AB5912" w:rsidP="00114D86">
            <w:pPr>
              <w:rPr>
                <w:rFonts w:eastAsia="Times New Roman"/>
                <w:b/>
                <w:bCs/>
                <w:color w:val="000000"/>
                <w:lang w:val="id-ID" w:eastAsia="id-ID"/>
              </w:rPr>
            </w:pPr>
            <w:r w:rsidRPr="00331C50">
              <w:rPr>
                <w:rFonts w:eastAsia="Times New Roman"/>
                <w:b/>
                <w:bCs/>
                <w:color w:val="000000"/>
                <w:sz w:val="22"/>
                <w:szCs w:val="22"/>
                <w:lang w:val="id-ID" w:eastAsia="id-ID"/>
              </w:rPr>
              <w:t>A.    MEDIS</w:t>
            </w:r>
          </w:p>
        </w:tc>
        <w:tc>
          <w:tcPr>
            <w:tcW w:w="1140" w:type="dxa"/>
            <w:tcBorders>
              <w:top w:val="nil"/>
              <w:left w:val="nil"/>
              <w:bottom w:val="single" w:sz="4" w:space="0" w:color="auto"/>
              <w:right w:val="single" w:sz="4" w:space="0" w:color="auto"/>
            </w:tcBorders>
            <w:shd w:val="clear" w:color="auto" w:fill="auto"/>
            <w:vAlign w:val="center"/>
            <w:hideMark/>
          </w:tcPr>
          <w:p w14:paraId="5BDD53CD"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vAlign w:val="center"/>
            <w:hideMark/>
          </w:tcPr>
          <w:p w14:paraId="54E4BB69"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vAlign w:val="center"/>
            <w:hideMark/>
          </w:tcPr>
          <w:p w14:paraId="65F6801C"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16F12E31" w14:textId="77777777" w:rsidTr="00114D86">
        <w:trPr>
          <w:trHeight w:val="300"/>
        </w:trPr>
        <w:tc>
          <w:tcPr>
            <w:tcW w:w="546" w:type="dxa"/>
            <w:tcBorders>
              <w:top w:val="nil"/>
              <w:left w:val="single" w:sz="4" w:space="0" w:color="auto"/>
              <w:bottom w:val="single" w:sz="4" w:space="0" w:color="auto"/>
              <w:right w:val="nil"/>
            </w:tcBorders>
            <w:shd w:val="clear" w:color="auto" w:fill="auto"/>
            <w:vAlign w:val="center"/>
            <w:hideMark/>
          </w:tcPr>
          <w:p w14:paraId="08B41FD8"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4720" w:type="dxa"/>
            <w:tcBorders>
              <w:top w:val="nil"/>
              <w:left w:val="single" w:sz="4" w:space="0" w:color="auto"/>
              <w:bottom w:val="single" w:sz="4" w:space="0" w:color="auto"/>
              <w:right w:val="nil"/>
            </w:tcBorders>
            <w:shd w:val="clear" w:color="auto" w:fill="auto"/>
            <w:vAlign w:val="center"/>
            <w:hideMark/>
          </w:tcPr>
          <w:p w14:paraId="01365759"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1. Dokter Spesialis Mata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C19573" w14:textId="6FB1801A" w:rsidR="00AB5912" w:rsidRPr="00331C50" w:rsidRDefault="00DD7418" w:rsidP="00114D86">
            <w:pPr>
              <w:jc w:val="center"/>
              <w:rPr>
                <w:rFonts w:eastAsia="Times New Roman"/>
                <w:color w:val="000000"/>
                <w:lang w:val="id-ID" w:eastAsia="id-ID"/>
              </w:rPr>
            </w:pPr>
            <w:r>
              <w:rPr>
                <w:rFonts w:eastAsia="Times New Roman"/>
                <w:color w:val="000000"/>
                <w:sz w:val="22"/>
                <w:szCs w:val="22"/>
                <w:lang w:val="id-ID" w:eastAsia="id-ID"/>
              </w:rPr>
              <w:t>2</w:t>
            </w:r>
          </w:p>
        </w:tc>
        <w:tc>
          <w:tcPr>
            <w:tcW w:w="1158" w:type="dxa"/>
            <w:tcBorders>
              <w:top w:val="nil"/>
              <w:left w:val="nil"/>
              <w:bottom w:val="single" w:sz="4" w:space="0" w:color="auto"/>
              <w:right w:val="single" w:sz="4" w:space="0" w:color="auto"/>
            </w:tcBorders>
            <w:shd w:val="clear" w:color="auto" w:fill="auto"/>
            <w:vAlign w:val="center"/>
            <w:hideMark/>
          </w:tcPr>
          <w:p w14:paraId="498F2562" w14:textId="2DC01E86" w:rsidR="00AB5912" w:rsidRPr="00331C50" w:rsidRDefault="00DD7418" w:rsidP="00114D86">
            <w:pPr>
              <w:jc w:val="center"/>
              <w:rPr>
                <w:rFonts w:eastAsia="Times New Roman"/>
                <w:color w:val="000000"/>
                <w:lang w:val="id-ID" w:eastAsia="id-ID"/>
              </w:rPr>
            </w:pPr>
            <w:r>
              <w:rPr>
                <w:rFonts w:eastAsia="Times New Roman"/>
                <w:color w:val="000000"/>
                <w:sz w:val="22"/>
                <w:szCs w:val="22"/>
                <w:lang w:val="id-ID" w:eastAsia="id-ID"/>
              </w:rPr>
              <w:t>1</w:t>
            </w:r>
          </w:p>
        </w:tc>
        <w:tc>
          <w:tcPr>
            <w:tcW w:w="1220" w:type="dxa"/>
            <w:tcBorders>
              <w:top w:val="nil"/>
              <w:left w:val="nil"/>
              <w:bottom w:val="single" w:sz="4" w:space="0" w:color="auto"/>
              <w:right w:val="single" w:sz="4" w:space="0" w:color="auto"/>
            </w:tcBorders>
            <w:shd w:val="clear" w:color="auto" w:fill="auto"/>
            <w:vAlign w:val="center"/>
            <w:hideMark/>
          </w:tcPr>
          <w:p w14:paraId="139A0652"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1</w:t>
            </w:r>
          </w:p>
        </w:tc>
      </w:tr>
      <w:tr w:rsidR="00AB5912" w:rsidRPr="00331C50" w14:paraId="4704C7E9" w14:textId="77777777" w:rsidTr="00114D86">
        <w:trPr>
          <w:trHeight w:val="300"/>
        </w:trPr>
        <w:tc>
          <w:tcPr>
            <w:tcW w:w="54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D85BC55"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4720" w:type="dxa"/>
            <w:tcBorders>
              <w:top w:val="nil"/>
              <w:left w:val="nil"/>
              <w:bottom w:val="single" w:sz="4" w:space="0" w:color="auto"/>
              <w:right w:val="single" w:sz="4" w:space="0" w:color="auto"/>
            </w:tcBorders>
            <w:shd w:val="clear" w:color="auto" w:fill="auto"/>
            <w:noWrap/>
            <w:vAlign w:val="center"/>
            <w:hideMark/>
          </w:tcPr>
          <w:p w14:paraId="4E96DB00"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xml:space="preserve">     A.   Refraksi</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0C5C6BD7"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A1CC9B"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33244F"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315220C0" w14:textId="77777777" w:rsidTr="00114D86">
        <w:trPr>
          <w:trHeight w:val="300"/>
        </w:trPr>
        <w:tc>
          <w:tcPr>
            <w:tcW w:w="546" w:type="dxa"/>
            <w:vMerge/>
            <w:tcBorders>
              <w:top w:val="nil"/>
              <w:left w:val="single" w:sz="4" w:space="0" w:color="auto"/>
              <w:bottom w:val="single" w:sz="4" w:space="0" w:color="000000"/>
              <w:right w:val="single" w:sz="4" w:space="0" w:color="auto"/>
            </w:tcBorders>
            <w:vAlign w:val="center"/>
            <w:hideMark/>
          </w:tcPr>
          <w:p w14:paraId="1D760DFD"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55035C4E"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xml:space="preserve">     B.   Infeksi dan Imunologi mata</w:t>
            </w:r>
          </w:p>
        </w:tc>
        <w:tc>
          <w:tcPr>
            <w:tcW w:w="1140" w:type="dxa"/>
            <w:vMerge/>
            <w:tcBorders>
              <w:top w:val="nil"/>
              <w:left w:val="single" w:sz="4" w:space="0" w:color="auto"/>
              <w:bottom w:val="single" w:sz="4" w:space="0" w:color="000000"/>
              <w:right w:val="single" w:sz="4" w:space="0" w:color="auto"/>
            </w:tcBorders>
            <w:vAlign w:val="center"/>
            <w:hideMark/>
          </w:tcPr>
          <w:p w14:paraId="7CF8FB6B" w14:textId="77777777" w:rsidR="00AB5912" w:rsidRPr="00331C50" w:rsidRDefault="00AB5912" w:rsidP="00114D86">
            <w:pPr>
              <w:rPr>
                <w:rFonts w:eastAsia="Times New Roman"/>
                <w:color w:val="000000"/>
                <w:lang w:val="id-ID" w:eastAsia="id-ID"/>
              </w:rPr>
            </w:pPr>
          </w:p>
        </w:tc>
        <w:tc>
          <w:tcPr>
            <w:tcW w:w="1158" w:type="dxa"/>
            <w:vMerge/>
            <w:tcBorders>
              <w:top w:val="nil"/>
              <w:left w:val="single" w:sz="4" w:space="0" w:color="auto"/>
              <w:bottom w:val="single" w:sz="4" w:space="0" w:color="000000"/>
              <w:right w:val="single" w:sz="4" w:space="0" w:color="auto"/>
            </w:tcBorders>
            <w:vAlign w:val="center"/>
            <w:hideMark/>
          </w:tcPr>
          <w:p w14:paraId="76D224F7" w14:textId="77777777" w:rsidR="00AB5912" w:rsidRPr="00331C50" w:rsidRDefault="00AB5912" w:rsidP="00114D86">
            <w:pPr>
              <w:rPr>
                <w:rFonts w:eastAsia="Times New Roman"/>
                <w:color w:val="000000"/>
                <w:lang w:val="id-ID" w:eastAsia="id-ID"/>
              </w:rPr>
            </w:pPr>
          </w:p>
        </w:tc>
        <w:tc>
          <w:tcPr>
            <w:tcW w:w="1220" w:type="dxa"/>
            <w:vMerge/>
            <w:tcBorders>
              <w:top w:val="nil"/>
              <w:left w:val="single" w:sz="4" w:space="0" w:color="auto"/>
              <w:bottom w:val="single" w:sz="4" w:space="0" w:color="000000"/>
              <w:right w:val="single" w:sz="4" w:space="0" w:color="auto"/>
            </w:tcBorders>
            <w:vAlign w:val="center"/>
            <w:hideMark/>
          </w:tcPr>
          <w:p w14:paraId="76E1038D" w14:textId="77777777" w:rsidR="00AB5912" w:rsidRPr="00331C50" w:rsidRDefault="00AB5912" w:rsidP="00114D86">
            <w:pPr>
              <w:rPr>
                <w:rFonts w:eastAsia="Times New Roman"/>
                <w:color w:val="000000"/>
                <w:lang w:val="id-ID" w:eastAsia="id-ID"/>
              </w:rPr>
            </w:pPr>
          </w:p>
        </w:tc>
      </w:tr>
      <w:tr w:rsidR="00AB5912" w:rsidRPr="00331C50" w14:paraId="521D43FE" w14:textId="77777777" w:rsidTr="00114D86">
        <w:trPr>
          <w:trHeight w:val="300"/>
        </w:trPr>
        <w:tc>
          <w:tcPr>
            <w:tcW w:w="546" w:type="dxa"/>
            <w:vMerge/>
            <w:tcBorders>
              <w:top w:val="nil"/>
              <w:left w:val="single" w:sz="4" w:space="0" w:color="auto"/>
              <w:bottom w:val="single" w:sz="4" w:space="0" w:color="000000"/>
              <w:right w:val="single" w:sz="4" w:space="0" w:color="auto"/>
            </w:tcBorders>
            <w:vAlign w:val="center"/>
            <w:hideMark/>
          </w:tcPr>
          <w:p w14:paraId="36BF2836"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5E767DE0"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xml:space="preserve">     C.   Glaukoma</w:t>
            </w:r>
          </w:p>
        </w:tc>
        <w:tc>
          <w:tcPr>
            <w:tcW w:w="1140" w:type="dxa"/>
            <w:vMerge/>
            <w:tcBorders>
              <w:top w:val="nil"/>
              <w:left w:val="single" w:sz="4" w:space="0" w:color="auto"/>
              <w:bottom w:val="single" w:sz="4" w:space="0" w:color="000000"/>
              <w:right w:val="single" w:sz="4" w:space="0" w:color="auto"/>
            </w:tcBorders>
            <w:vAlign w:val="center"/>
            <w:hideMark/>
          </w:tcPr>
          <w:p w14:paraId="02C7E78D" w14:textId="77777777" w:rsidR="00AB5912" w:rsidRPr="00331C50" w:rsidRDefault="00AB5912" w:rsidP="00114D86">
            <w:pPr>
              <w:rPr>
                <w:rFonts w:eastAsia="Times New Roman"/>
                <w:color w:val="000000"/>
                <w:lang w:val="id-ID" w:eastAsia="id-ID"/>
              </w:rPr>
            </w:pPr>
          </w:p>
        </w:tc>
        <w:tc>
          <w:tcPr>
            <w:tcW w:w="1158" w:type="dxa"/>
            <w:vMerge/>
            <w:tcBorders>
              <w:top w:val="nil"/>
              <w:left w:val="single" w:sz="4" w:space="0" w:color="auto"/>
              <w:bottom w:val="single" w:sz="4" w:space="0" w:color="000000"/>
              <w:right w:val="single" w:sz="4" w:space="0" w:color="auto"/>
            </w:tcBorders>
            <w:vAlign w:val="center"/>
            <w:hideMark/>
          </w:tcPr>
          <w:p w14:paraId="4A0AB249" w14:textId="77777777" w:rsidR="00AB5912" w:rsidRPr="00331C50" w:rsidRDefault="00AB5912" w:rsidP="00114D86">
            <w:pPr>
              <w:rPr>
                <w:rFonts w:eastAsia="Times New Roman"/>
                <w:color w:val="000000"/>
                <w:lang w:val="id-ID" w:eastAsia="id-ID"/>
              </w:rPr>
            </w:pPr>
          </w:p>
        </w:tc>
        <w:tc>
          <w:tcPr>
            <w:tcW w:w="1220" w:type="dxa"/>
            <w:vMerge/>
            <w:tcBorders>
              <w:top w:val="nil"/>
              <w:left w:val="single" w:sz="4" w:space="0" w:color="auto"/>
              <w:bottom w:val="single" w:sz="4" w:space="0" w:color="000000"/>
              <w:right w:val="single" w:sz="4" w:space="0" w:color="auto"/>
            </w:tcBorders>
            <w:vAlign w:val="center"/>
            <w:hideMark/>
          </w:tcPr>
          <w:p w14:paraId="17667EDB" w14:textId="77777777" w:rsidR="00AB5912" w:rsidRPr="00331C50" w:rsidRDefault="00AB5912" w:rsidP="00114D86">
            <w:pPr>
              <w:rPr>
                <w:rFonts w:eastAsia="Times New Roman"/>
                <w:color w:val="000000"/>
                <w:lang w:val="id-ID" w:eastAsia="id-ID"/>
              </w:rPr>
            </w:pPr>
          </w:p>
        </w:tc>
      </w:tr>
      <w:tr w:rsidR="00AB5912" w:rsidRPr="00331C50" w14:paraId="73B51D9A" w14:textId="77777777" w:rsidTr="00114D86">
        <w:trPr>
          <w:trHeight w:val="300"/>
        </w:trPr>
        <w:tc>
          <w:tcPr>
            <w:tcW w:w="546" w:type="dxa"/>
            <w:vMerge/>
            <w:tcBorders>
              <w:top w:val="nil"/>
              <w:left w:val="single" w:sz="4" w:space="0" w:color="auto"/>
              <w:bottom w:val="single" w:sz="4" w:space="0" w:color="000000"/>
              <w:right w:val="single" w:sz="4" w:space="0" w:color="auto"/>
            </w:tcBorders>
            <w:vAlign w:val="center"/>
            <w:hideMark/>
          </w:tcPr>
          <w:p w14:paraId="47C63619"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1A163A38"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xml:space="preserve">     D.   Bedah Katarak</w:t>
            </w:r>
          </w:p>
        </w:tc>
        <w:tc>
          <w:tcPr>
            <w:tcW w:w="1140" w:type="dxa"/>
            <w:vMerge/>
            <w:tcBorders>
              <w:top w:val="nil"/>
              <w:left w:val="single" w:sz="4" w:space="0" w:color="auto"/>
              <w:bottom w:val="single" w:sz="4" w:space="0" w:color="000000"/>
              <w:right w:val="single" w:sz="4" w:space="0" w:color="auto"/>
            </w:tcBorders>
            <w:vAlign w:val="center"/>
            <w:hideMark/>
          </w:tcPr>
          <w:p w14:paraId="61C447B7" w14:textId="77777777" w:rsidR="00AB5912" w:rsidRPr="00331C50" w:rsidRDefault="00AB5912" w:rsidP="00114D86">
            <w:pPr>
              <w:rPr>
                <w:rFonts w:eastAsia="Times New Roman"/>
                <w:color w:val="000000"/>
                <w:lang w:val="id-ID" w:eastAsia="id-ID"/>
              </w:rPr>
            </w:pPr>
          </w:p>
        </w:tc>
        <w:tc>
          <w:tcPr>
            <w:tcW w:w="1158" w:type="dxa"/>
            <w:vMerge/>
            <w:tcBorders>
              <w:top w:val="nil"/>
              <w:left w:val="single" w:sz="4" w:space="0" w:color="auto"/>
              <w:bottom w:val="single" w:sz="4" w:space="0" w:color="000000"/>
              <w:right w:val="single" w:sz="4" w:space="0" w:color="auto"/>
            </w:tcBorders>
            <w:vAlign w:val="center"/>
            <w:hideMark/>
          </w:tcPr>
          <w:p w14:paraId="42001B5C" w14:textId="77777777" w:rsidR="00AB5912" w:rsidRPr="00331C50" w:rsidRDefault="00AB5912" w:rsidP="00114D86">
            <w:pPr>
              <w:rPr>
                <w:rFonts w:eastAsia="Times New Roman"/>
                <w:color w:val="000000"/>
                <w:lang w:val="id-ID" w:eastAsia="id-ID"/>
              </w:rPr>
            </w:pPr>
          </w:p>
        </w:tc>
        <w:tc>
          <w:tcPr>
            <w:tcW w:w="1220" w:type="dxa"/>
            <w:vMerge/>
            <w:tcBorders>
              <w:top w:val="nil"/>
              <w:left w:val="single" w:sz="4" w:space="0" w:color="auto"/>
              <w:bottom w:val="single" w:sz="4" w:space="0" w:color="000000"/>
              <w:right w:val="single" w:sz="4" w:space="0" w:color="auto"/>
            </w:tcBorders>
            <w:vAlign w:val="center"/>
            <w:hideMark/>
          </w:tcPr>
          <w:p w14:paraId="19267722" w14:textId="77777777" w:rsidR="00AB5912" w:rsidRPr="00331C50" w:rsidRDefault="00AB5912" w:rsidP="00114D86">
            <w:pPr>
              <w:rPr>
                <w:rFonts w:eastAsia="Times New Roman"/>
                <w:color w:val="000000"/>
                <w:lang w:val="id-ID" w:eastAsia="id-ID"/>
              </w:rPr>
            </w:pPr>
          </w:p>
        </w:tc>
      </w:tr>
      <w:tr w:rsidR="00AB5912" w:rsidRPr="00331C50" w14:paraId="4016DC1B" w14:textId="77777777" w:rsidTr="00114D86">
        <w:trPr>
          <w:trHeight w:val="300"/>
        </w:trPr>
        <w:tc>
          <w:tcPr>
            <w:tcW w:w="546" w:type="dxa"/>
            <w:vMerge/>
            <w:tcBorders>
              <w:top w:val="nil"/>
              <w:left w:val="single" w:sz="4" w:space="0" w:color="auto"/>
              <w:bottom w:val="single" w:sz="4" w:space="0" w:color="000000"/>
              <w:right w:val="single" w:sz="4" w:space="0" w:color="auto"/>
            </w:tcBorders>
            <w:vAlign w:val="center"/>
            <w:hideMark/>
          </w:tcPr>
          <w:p w14:paraId="063D9D60"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04CB2C3E"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xml:space="preserve">     E.   Medical retina</w:t>
            </w:r>
          </w:p>
        </w:tc>
        <w:tc>
          <w:tcPr>
            <w:tcW w:w="1140" w:type="dxa"/>
            <w:vMerge/>
            <w:tcBorders>
              <w:top w:val="nil"/>
              <w:left w:val="single" w:sz="4" w:space="0" w:color="auto"/>
              <w:bottom w:val="single" w:sz="4" w:space="0" w:color="000000"/>
              <w:right w:val="single" w:sz="4" w:space="0" w:color="auto"/>
            </w:tcBorders>
            <w:vAlign w:val="center"/>
            <w:hideMark/>
          </w:tcPr>
          <w:p w14:paraId="016CFB21" w14:textId="77777777" w:rsidR="00AB5912" w:rsidRPr="00331C50" w:rsidRDefault="00AB5912" w:rsidP="00114D86">
            <w:pPr>
              <w:rPr>
                <w:rFonts w:eastAsia="Times New Roman"/>
                <w:color w:val="000000"/>
                <w:lang w:val="id-ID" w:eastAsia="id-ID"/>
              </w:rPr>
            </w:pPr>
          </w:p>
        </w:tc>
        <w:tc>
          <w:tcPr>
            <w:tcW w:w="1158" w:type="dxa"/>
            <w:vMerge/>
            <w:tcBorders>
              <w:top w:val="nil"/>
              <w:left w:val="single" w:sz="4" w:space="0" w:color="auto"/>
              <w:bottom w:val="single" w:sz="4" w:space="0" w:color="000000"/>
              <w:right w:val="single" w:sz="4" w:space="0" w:color="auto"/>
            </w:tcBorders>
            <w:vAlign w:val="center"/>
            <w:hideMark/>
          </w:tcPr>
          <w:p w14:paraId="4CEAC1BB" w14:textId="77777777" w:rsidR="00AB5912" w:rsidRPr="00331C50" w:rsidRDefault="00AB5912" w:rsidP="00114D86">
            <w:pPr>
              <w:rPr>
                <w:rFonts w:eastAsia="Times New Roman"/>
                <w:color w:val="000000"/>
                <w:lang w:val="id-ID" w:eastAsia="id-ID"/>
              </w:rPr>
            </w:pPr>
          </w:p>
        </w:tc>
        <w:tc>
          <w:tcPr>
            <w:tcW w:w="1220" w:type="dxa"/>
            <w:vMerge/>
            <w:tcBorders>
              <w:top w:val="nil"/>
              <w:left w:val="single" w:sz="4" w:space="0" w:color="auto"/>
              <w:bottom w:val="single" w:sz="4" w:space="0" w:color="000000"/>
              <w:right w:val="single" w:sz="4" w:space="0" w:color="auto"/>
            </w:tcBorders>
            <w:vAlign w:val="center"/>
            <w:hideMark/>
          </w:tcPr>
          <w:p w14:paraId="65170B3C" w14:textId="77777777" w:rsidR="00AB5912" w:rsidRPr="00331C50" w:rsidRDefault="00AB5912" w:rsidP="00114D86">
            <w:pPr>
              <w:rPr>
                <w:rFonts w:eastAsia="Times New Roman"/>
                <w:color w:val="000000"/>
                <w:lang w:val="id-ID" w:eastAsia="id-ID"/>
              </w:rPr>
            </w:pPr>
          </w:p>
        </w:tc>
      </w:tr>
      <w:tr w:rsidR="00AB5912" w:rsidRPr="00331C50" w14:paraId="7C0C3983" w14:textId="77777777" w:rsidTr="00114D86">
        <w:trPr>
          <w:trHeight w:val="300"/>
        </w:trPr>
        <w:tc>
          <w:tcPr>
            <w:tcW w:w="546" w:type="dxa"/>
            <w:vMerge/>
            <w:tcBorders>
              <w:top w:val="nil"/>
              <w:left w:val="single" w:sz="4" w:space="0" w:color="auto"/>
              <w:bottom w:val="single" w:sz="4" w:space="0" w:color="000000"/>
              <w:right w:val="single" w:sz="4" w:space="0" w:color="auto"/>
            </w:tcBorders>
            <w:vAlign w:val="center"/>
            <w:hideMark/>
          </w:tcPr>
          <w:p w14:paraId="4806D372"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48EA9BDF"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xml:space="preserve">     F.    Medical and simple surgical retina</w:t>
            </w:r>
          </w:p>
        </w:tc>
        <w:tc>
          <w:tcPr>
            <w:tcW w:w="1140" w:type="dxa"/>
            <w:vMerge/>
            <w:tcBorders>
              <w:top w:val="nil"/>
              <w:left w:val="single" w:sz="4" w:space="0" w:color="auto"/>
              <w:bottom w:val="single" w:sz="4" w:space="0" w:color="000000"/>
              <w:right w:val="single" w:sz="4" w:space="0" w:color="auto"/>
            </w:tcBorders>
            <w:vAlign w:val="center"/>
            <w:hideMark/>
          </w:tcPr>
          <w:p w14:paraId="6B6AA395" w14:textId="77777777" w:rsidR="00AB5912" w:rsidRPr="00331C50" w:rsidRDefault="00AB5912" w:rsidP="00114D86">
            <w:pPr>
              <w:rPr>
                <w:rFonts w:eastAsia="Times New Roman"/>
                <w:color w:val="000000"/>
                <w:lang w:val="id-ID" w:eastAsia="id-ID"/>
              </w:rPr>
            </w:pPr>
          </w:p>
        </w:tc>
        <w:tc>
          <w:tcPr>
            <w:tcW w:w="1158" w:type="dxa"/>
            <w:vMerge/>
            <w:tcBorders>
              <w:top w:val="nil"/>
              <w:left w:val="single" w:sz="4" w:space="0" w:color="auto"/>
              <w:bottom w:val="single" w:sz="4" w:space="0" w:color="000000"/>
              <w:right w:val="single" w:sz="4" w:space="0" w:color="auto"/>
            </w:tcBorders>
            <w:vAlign w:val="center"/>
            <w:hideMark/>
          </w:tcPr>
          <w:p w14:paraId="751288B5" w14:textId="77777777" w:rsidR="00AB5912" w:rsidRPr="00331C50" w:rsidRDefault="00AB5912" w:rsidP="00114D86">
            <w:pPr>
              <w:rPr>
                <w:rFonts w:eastAsia="Times New Roman"/>
                <w:color w:val="000000"/>
                <w:lang w:val="id-ID" w:eastAsia="id-ID"/>
              </w:rPr>
            </w:pPr>
          </w:p>
        </w:tc>
        <w:tc>
          <w:tcPr>
            <w:tcW w:w="1220" w:type="dxa"/>
            <w:vMerge/>
            <w:tcBorders>
              <w:top w:val="nil"/>
              <w:left w:val="single" w:sz="4" w:space="0" w:color="auto"/>
              <w:bottom w:val="single" w:sz="4" w:space="0" w:color="000000"/>
              <w:right w:val="single" w:sz="4" w:space="0" w:color="auto"/>
            </w:tcBorders>
            <w:vAlign w:val="center"/>
            <w:hideMark/>
          </w:tcPr>
          <w:p w14:paraId="63137213" w14:textId="77777777" w:rsidR="00AB5912" w:rsidRPr="00331C50" w:rsidRDefault="00AB5912" w:rsidP="00114D86">
            <w:pPr>
              <w:rPr>
                <w:rFonts w:eastAsia="Times New Roman"/>
                <w:color w:val="000000"/>
                <w:lang w:val="id-ID" w:eastAsia="id-ID"/>
              </w:rPr>
            </w:pPr>
          </w:p>
        </w:tc>
      </w:tr>
      <w:tr w:rsidR="00AB5912" w:rsidRPr="00331C50" w14:paraId="26C0710E" w14:textId="77777777" w:rsidTr="00114D86">
        <w:trPr>
          <w:trHeight w:val="300"/>
        </w:trPr>
        <w:tc>
          <w:tcPr>
            <w:tcW w:w="546" w:type="dxa"/>
            <w:vMerge/>
            <w:tcBorders>
              <w:top w:val="nil"/>
              <w:left w:val="single" w:sz="4" w:space="0" w:color="auto"/>
              <w:bottom w:val="single" w:sz="4" w:space="0" w:color="000000"/>
              <w:right w:val="single" w:sz="4" w:space="0" w:color="auto"/>
            </w:tcBorders>
            <w:vAlign w:val="center"/>
            <w:hideMark/>
          </w:tcPr>
          <w:p w14:paraId="7C074508"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3DF03A38"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xml:space="preserve">     G.  Pediatrik Oftalmologi</w:t>
            </w:r>
          </w:p>
        </w:tc>
        <w:tc>
          <w:tcPr>
            <w:tcW w:w="1140" w:type="dxa"/>
            <w:vMerge/>
            <w:tcBorders>
              <w:top w:val="nil"/>
              <w:left w:val="single" w:sz="4" w:space="0" w:color="auto"/>
              <w:bottom w:val="single" w:sz="4" w:space="0" w:color="000000"/>
              <w:right w:val="single" w:sz="4" w:space="0" w:color="auto"/>
            </w:tcBorders>
            <w:vAlign w:val="center"/>
            <w:hideMark/>
          </w:tcPr>
          <w:p w14:paraId="43F648FD" w14:textId="77777777" w:rsidR="00AB5912" w:rsidRPr="00331C50" w:rsidRDefault="00AB5912" w:rsidP="00114D86">
            <w:pPr>
              <w:rPr>
                <w:rFonts w:eastAsia="Times New Roman"/>
                <w:color w:val="000000"/>
                <w:lang w:val="id-ID" w:eastAsia="id-ID"/>
              </w:rPr>
            </w:pPr>
          </w:p>
        </w:tc>
        <w:tc>
          <w:tcPr>
            <w:tcW w:w="1158" w:type="dxa"/>
            <w:vMerge/>
            <w:tcBorders>
              <w:top w:val="nil"/>
              <w:left w:val="single" w:sz="4" w:space="0" w:color="auto"/>
              <w:bottom w:val="single" w:sz="4" w:space="0" w:color="000000"/>
              <w:right w:val="single" w:sz="4" w:space="0" w:color="auto"/>
            </w:tcBorders>
            <w:vAlign w:val="center"/>
            <w:hideMark/>
          </w:tcPr>
          <w:p w14:paraId="5A5AF929" w14:textId="77777777" w:rsidR="00AB5912" w:rsidRPr="00331C50" w:rsidRDefault="00AB5912" w:rsidP="00114D86">
            <w:pPr>
              <w:rPr>
                <w:rFonts w:eastAsia="Times New Roman"/>
                <w:color w:val="000000"/>
                <w:lang w:val="id-ID" w:eastAsia="id-ID"/>
              </w:rPr>
            </w:pPr>
          </w:p>
        </w:tc>
        <w:tc>
          <w:tcPr>
            <w:tcW w:w="1220" w:type="dxa"/>
            <w:vMerge/>
            <w:tcBorders>
              <w:top w:val="nil"/>
              <w:left w:val="single" w:sz="4" w:space="0" w:color="auto"/>
              <w:bottom w:val="single" w:sz="4" w:space="0" w:color="000000"/>
              <w:right w:val="single" w:sz="4" w:space="0" w:color="auto"/>
            </w:tcBorders>
            <w:vAlign w:val="center"/>
            <w:hideMark/>
          </w:tcPr>
          <w:p w14:paraId="6F157F45" w14:textId="77777777" w:rsidR="00AB5912" w:rsidRPr="00331C50" w:rsidRDefault="00AB5912" w:rsidP="00114D86">
            <w:pPr>
              <w:rPr>
                <w:rFonts w:eastAsia="Times New Roman"/>
                <w:color w:val="000000"/>
                <w:lang w:val="id-ID" w:eastAsia="id-ID"/>
              </w:rPr>
            </w:pPr>
          </w:p>
        </w:tc>
      </w:tr>
      <w:tr w:rsidR="00AB5912" w:rsidRPr="00331C50" w14:paraId="251E1FE1" w14:textId="77777777" w:rsidTr="00114D86">
        <w:trPr>
          <w:trHeight w:val="300"/>
        </w:trPr>
        <w:tc>
          <w:tcPr>
            <w:tcW w:w="546" w:type="dxa"/>
            <w:vMerge/>
            <w:tcBorders>
              <w:top w:val="nil"/>
              <w:left w:val="single" w:sz="4" w:space="0" w:color="auto"/>
              <w:bottom w:val="single" w:sz="4" w:space="0" w:color="000000"/>
              <w:right w:val="single" w:sz="4" w:space="0" w:color="auto"/>
            </w:tcBorders>
            <w:vAlign w:val="center"/>
            <w:hideMark/>
          </w:tcPr>
          <w:p w14:paraId="3FBDEAA5"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73DF9D7F"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xml:space="preserve">     H.  Bedah Plastik dan Rekonstruksi</w:t>
            </w:r>
          </w:p>
        </w:tc>
        <w:tc>
          <w:tcPr>
            <w:tcW w:w="1140" w:type="dxa"/>
            <w:vMerge/>
            <w:tcBorders>
              <w:top w:val="nil"/>
              <w:left w:val="single" w:sz="4" w:space="0" w:color="auto"/>
              <w:bottom w:val="single" w:sz="4" w:space="0" w:color="000000"/>
              <w:right w:val="single" w:sz="4" w:space="0" w:color="auto"/>
            </w:tcBorders>
            <w:vAlign w:val="center"/>
            <w:hideMark/>
          </w:tcPr>
          <w:p w14:paraId="64A9FE01" w14:textId="77777777" w:rsidR="00AB5912" w:rsidRPr="00331C50" w:rsidRDefault="00AB5912" w:rsidP="00114D86">
            <w:pPr>
              <w:rPr>
                <w:rFonts w:eastAsia="Times New Roman"/>
                <w:color w:val="000000"/>
                <w:lang w:val="id-ID" w:eastAsia="id-ID"/>
              </w:rPr>
            </w:pPr>
          </w:p>
        </w:tc>
        <w:tc>
          <w:tcPr>
            <w:tcW w:w="1158" w:type="dxa"/>
            <w:vMerge/>
            <w:tcBorders>
              <w:top w:val="nil"/>
              <w:left w:val="single" w:sz="4" w:space="0" w:color="auto"/>
              <w:bottom w:val="single" w:sz="4" w:space="0" w:color="000000"/>
              <w:right w:val="single" w:sz="4" w:space="0" w:color="auto"/>
            </w:tcBorders>
            <w:vAlign w:val="center"/>
            <w:hideMark/>
          </w:tcPr>
          <w:p w14:paraId="688269B7" w14:textId="77777777" w:rsidR="00AB5912" w:rsidRPr="00331C50" w:rsidRDefault="00AB5912" w:rsidP="00114D86">
            <w:pPr>
              <w:rPr>
                <w:rFonts w:eastAsia="Times New Roman"/>
                <w:color w:val="000000"/>
                <w:lang w:val="id-ID" w:eastAsia="id-ID"/>
              </w:rPr>
            </w:pPr>
          </w:p>
        </w:tc>
        <w:tc>
          <w:tcPr>
            <w:tcW w:w="1220" w:type="dxa"/>
            <w:vMerge/>
            <w:tcBorders>
              <w:top w:val="nil"/>
              <w:left w:val="single" w:sz="4" w:space="0" w:color="auto"/>
              <w:bottom w:val="single" w:sz="4" w:space="0" w:color="000000"/>
              <w:right w:val="single" w:sz="4" w:space="0" w:color="auto"/>
            </w:tcBorders>
            <w:vAlign w:val="center"/>
            <w:hideMark/>
          </w:tcPr>
          <w:p w14:paraId="6E1E8D42" w14:textId="77777777" w:rsidR="00AB5912" w:rsidRPr="00331C50" w:rsidRDefault="00AB5912" w:rsidP="00114D86">
            <w:pPr>
              <w:rPr>
                <w:rFonts w:eastAsia="Times New Roman"/>
                <w:color w:val="000000"/>
                <w:lang w:val="id-ID" w:eastAsia="id-ID"/>
              </w:rPr>
            </w:pPr>
          </w:p>
        </w:tc>
      </w:tr>
      <w:tr w:rsidR="00AB5912" w:rsidRPr="00331C50" w14:paraId="2BB08A35" w14:textId="77777777" w:rsidTr="00114D86">
        <w:trPr>
          <w:trHeight w:val="300"/>
        </w:trPr>
        <w:tc>
          <w:tcPr>
            <w:tcW w:w="546" w:type="dxa"/>
            <w:vMerge/>
            <w:tcBorders>
              <w:top w:val="nil"/>
              <w:left w:val="single" w:sz="4" w:space="0" w:color="auto"/>
              <w:bottom w:val="single" w:sz="4" w:space="0" w:color="000000"/>
              <w:right w:val="single" w:sz="4" w:space="0" w:color="auto"/>
            </w:tcBorders>
            <w:vAlign w:val="center"/>
            <w:hideMark/>
          </w:tcPr>
          <w:p w14:paraId="0FB9BACE"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63402FEC"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xml:space="preserve">      I.   Oftalmologi Komunitas</w:t>
            </w:r>
          </w:p>
        </w:tc>
        <w:tc>
          <w:tcPr>
            <w:tcW w:w="1140" w:type="dxa"/>
            <w:vMerge/>
            <w:tcBorders>
              <w:top w:val="nil"/>
              <w:left w:val="single" w:sz="4" w:space="0" w:color="auto"/>
              <w:bottom w:val="single" w:sz="4" w:space="0" w:color="000000"/>
              <w:right w:val="single" w:sz="4" w:space="0" w:color="auto"/>
            </w:tcBorders>
            <w:vAlign w:val="center"/>
            <w:hideMark/>
          </w:tcPr>
          <w:p w14:paraId="307B6EB1" w14:textId="77777777" w:rsidR="00AB5912" w:rsidRPr="00331C50" w:rsidRDefault="00AB5912" w:rsidP="00114D86">
            <w:pPr>
              <w:rPr>
                <w:rFonts w:eastAsia="Times New Roman"/>
                <w:color w:val="000000"/>
                <w:lang w:val="id-ID" w:eastAsia="id-ID"/>
              </w:rPr>
            </w:pPr>
          </w:p>
        </w:tc>
        <w:tc>
          <w:tcPr>
            <w:tcW w:w="1158" w:type="dxa"/>
            <w:vMerge/>
            <w:tcBorders>
              <w:top w:val="nil"/>
              <w:left w:val="single" w:sz="4" w:space="0" w:color="auto"/>
              <w:bottom w:val="single" w:sz="4" w:space="0" w:color="000000"/>
              <w:right w:val="single" w:sz="4" w:space="0" w:color="auto"/>
            </w:tcBorders>
            <w:vAlign w:val="center"/>
            <w:hideMark/>
          </w:tcPr>
          <w:p w14:paraId="0A523CBE" w14:textId="77777777" w:rsidR="00AB5912" w:rsidRPr="00331C50" w:rsidRDefault="00AB5912" w:rsidP="00114D86">
            <w:pPr>
              <w:rPr>
                <w:rFonts w:eastAsia="Times New Roman"/>
                <w:color w:val="000000"/>
                <w:lang w:val="id-ID" w:eastAsia="id-ID"/>
              </w:rPr>
            </w:pPr>
          </w:p>
        </w:tc>
        <w:tc>
          <w:tcPr>
            <w:tcW w:w="1220" w:type="dxa"/>
            <w:vMerge/>
            <w:tcBorders>
              <w:top w:val="nil"/>
              <w:left w:val="single" w:sz="4" w:space="0" w:color="auto"/>
              <w:bottom w:val="single" w:sz="4" w:space="0" w:color="000000"/>
              <w:right w:val="single" w:sz="4" w:space="0" w:color="auto"/>
            </w:tcBorders>
            <w:vAlign w:val="center"/>
            <w:hideMark/>
          </w:tcPr>
          <w:p w14:paraId="0FF10098" w14:textId="77777777" w:rsidR="00AB5912" w:rsidRPr="00331C50" w:rsidRDefault="00AB5912" w:rsidP="00114D86">
            <w:pPr>
              <w:rPr>
                <w:rFonts w:eastAsia="Times New Roman"/>
                <w:color w:val="000000"/>
                <w:lang w:val="id-ID" w:eastAsia="id-ID"/>
              </w:rPr>
            </w:pPr>
          </w:p>
        </w:tc>
      </w:tr>
      <w:tr w:rsidR="00AB5912" w:rsidRPr="00331C50" w14:paraId="70010399" w14:textId="77777777" w:rsidTr="00114D86">
        <w:trPr>
          <w:trHeight w:val="300"/>
        </w:trPr>
        <w:tc>
          <w:tcPr>
            <w:tcW w:w="546" w:type="dxa"/>
            <w:tcBorders>
              <w:top w:val="nil"/>
              <w:left w:val="single" w:sz="4" w:space="0" w:color="auto"/>
              <w:bottom w:val="single" w:sz="4" w:space="0" w:color="auto"/>
              <w:right w:val="nil"/>
            </w:tcBorders>
            <w:shd w:val="clear" w:color="auto" w:fill="auto"/>
            <w:noWrap/>
            <w:vAlign w:val="bottom"/>
            <w:hideMark/>
          </w:tcPr>
          <w:p w14:paraId="2EB2D591"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4720" w:type="dxa"/>
            <w:tcBorders>
              <w:top w:val="nil"/>
              <w:left w:val="single" w:sz="4" w:space="0" w:color="auto"/>
              <w:bottom w:val="single" w:sz="4" w:space="0" w:color="auto"/>
              <w:right w:val="nil"/>
            </w:tcBorders>
            <w:shd w:val="clear" w:color="auto" w:fill="auto"/>
            <w:vAlign w:val="center"/>
            <w:hideMark/>
          </w:tcPr>
          <w:p w14:paraId="1DB7EC00"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2. Dokter Spesialis Anestesi</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33E58B0D"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08143D67"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0B845D6E"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25EBDFD9" w14:textId="77777777" w:rsidTr="00114D86">
        <w:trPr>
          <w:trHeight w:val="300"/>
        </w:trPr>
        <w:tc>
          <w:tcPr>
            <w:tcW w:w="526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F3FF16" w14:textId="77777777" w:rsidR="00AB5912" w:rsidRPr="00331C50" w:rsidRDefault="00AB5912" w:rsidP="00114D86">
            <w:pPr>
              <w:rPr>
                <w:rFonts w:eastAsia="Times New Roman"/>
                <w:b/>
                <w:bCs/>
                <w:color w:val="000000"/>
                <w:lang w:val="id-ID" w:eastAsia="id-ID"/>
              </w:rPr>
            </w:pPr>
            <w:r w:rsidRPr="00331C50">
              <w:rPr>
                <w:rFonts w:eastAsia="Times New Roman"/>
                <w:b/>
                <w:bCs/>
                <w:color w:val="000000"/>
                <w:sz w:val="22"/>
                <w:szCs w:val="22"/>
                <w:lang w:val="id-ID" w:eastAsia="id-ID"/>
              </w:rPr>
              <w:t>B.    KEPERAWATAN</w:t>
            </w:r>
          </w:p>
        </w:tc>
        <w:tc>
          <w:tcPr>
            <w:tcW w:w="1140" w:type="dxa"/>
            <w:tcBorders>
              <w:top w:val="nil"/>
              <w:left w:val="nil"/>
              <w:bottom w:val="single" w:sz="4" w:space="0" w:color="auto"/>
              <w:right w:val="single" w:sz="4" w:space="0" w:color="auto"/>
            </w:tcBorders>
            <w:shd w:val="clear" w:color="auto" w:fill="auto"/>
            <w:noWrap/>
            <w:vAlign w:val="center"/>
            <w:hideMark/>
          </w:tcPr>
          <w:p w14:paraId="388DEE99"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380723F2"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04FAD5E2"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362325DE" w14:textId="77777777" w:rsidTr="000C3DDD">
        <w:trPr>
          <w:trHeight w:val="320"/>
        </w:trPr>
        <w:tc>
          <w:tcPr>
            <w:tcW w:w="54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4F749C4"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4720" w:type="dxa"/>
            <w:tcBorders>
              <w:top w:val="nil"/>
              <w:left w:val="nil"/>
              <w:bottom w:val="single" w:sz="4" w:space="0" w:color="auto"/>
              <w:right w:val="single" w:sz="4" w:space="0" w:color="auto"/>
            </w:tcBorders>
            <w:shd w:val="clear" w:color="auto" w:fill="auto"/>
            <w:noWrap/>
            <w:vAlign w:val="center"/>
            <w:hideMark/>
          </w:tcPr>
          <w:p w14:paraId="7DD5DE68" w14:textId="77777777" w:rsidR="00AB5912" w:rsidRPr="00331C50" w:rsidRDefault="00AB5912" w:rsidP="000C3DDD">
            <w:pPr>
              <w:rPr>
                <w:rFonts w:eastAsia="Times New Roman"/>
                <w:color w:val="000000"/>
                <w:lang w:val="id-ID" w:eastAsia="id-ID"/>
              </w:rPr>
            </w:pPr>
            <w:r w:rsidRPr="00331C50">
              <w:rPr>
                <w:rFonts w:eastAsia="Times New Roman"/>
                <w:color w:val="000000"/>
                <w:sz w:val="22"/>
                <w:szCs w:val="22"/>
                <w:lang w:val="id-ID" w:eastAsia="id-ID"/>
              </w:rPr>
              <w:t>1.  Keperawatan Ruang Rawat Jalan</w:t>
            </w:r>
          </w:p>
        </w:tc>
        <w:tc>
          <w:tcPr>
            <w:tcW w:w="1140" w:type="dxa"/>
            <w:tcBorders>
              <w:top w:val="nil"/>
              <w:left w:val="nil"/>
              <w:bottom w:val="single" w:sz="4" w:space="0" w:color="auto"/>
              <w:right w:val="single" w:sz="4" w:space="0" w:color="auto"/>
            </w:tcBorders>
            <w:shd w:val="clear" w:color="auto" w:fill="auto"/>
            <w:noWrap/>
            <w:vAlign w:val="center"/>
            <w:hideMark/>
          </w:tcPr>
          <w:p w14:paraId="10C245CD" w14:textId="3E5FCF80" w:rsidR="00AB5912" w:rsidRPr="00DD7418" w:rsidRDefault="00AB5912" w:rsidP="00114D86">
            <w:pPr>
              <w:jc w:val="center"/>
              <w:rPr>
                <w:rFonts w:eastAsia="Times New Roman"/>
                <w:color w:val="000000"/>
                <w:lang w:val="id-ID" w:eastAsia="id-ID"/>
              </w:rPr>
            </w:pPr>
          </w:p>
        </w:tc>
        <w:tc>
          <w:tcPr>
            <w:tcW w:w="1158" w:type="dxa"/>
            <w:tcBorders>
              <w:top w:val="nil"/>
              <w:left w:val="nil"/>
              <w:bottom w:val="single" w:sz="4" w:space="0" w:color="auto"/>
              <w:right w:val="single" w:sz="4" w:space="0" w:color="auto"/>
            </w:tcBorders>
            <w:shd w:val="clear" w:color="auto" w:fill="auto"/>
            <w:noWrap/>
            <w:vAlign w:val="center"/>
            <w:hideMark/>
          </w:tcPr>
          <w:p w14:paraId="07FC936E" w14:textId="7CA82CA6" w:rsidR="00AB5912" w:rsidRPr="00DD7418" w:rsidRDefault="00AB5912" w:rsidP="00114D86">
            <w:pPr>
              <w:jc w:val="center"/>
              <w:rPr>
                <w:rFonts w:eastAsia="Times New Roman"/>
                <w:color w:val="000000"/>
                <w:lang w:val="id-ID" w:eastAsia="id-ID"/>
              </w:rPr>
            </w:pPr>
          </w:p>
        </w:tc>
        <w:tc>
          <w:tcPr>
            <w:tcW w:w="1220" w:type="dxa"/>
            <w:tcBorders>
              <w:top w:val="nil"/>
              <w:left w:val="nil"/>
              <w:bottom w:val="single" w:sz="4" w:space="0" w:color="auto"/>
              <w:right w:val="single" w:sz="4" w:space="0" w:color="auto"/>
            </w:tcBorders>
            <w:shd w:val="clear" w:color="auto" w:fill="auto"/>
            <w:noWrap/>
            <w:vAlign w:val="center"/>
            <w:hideMark/>
          </w:tcPr>
          <w:p w14:paraId="7FB0A126" w14:textId="5AC5E3A0" w:rsidR="00AB5912" w:rsidRPr="00DD7418" w:rsidRDefault="00AB5912" w:rsidP="00114D86">
            <w:pPr>
              <w:jc w:val="center"/>
              <w:rPr>
                <w:rFonts w:eastAsia="Times New Roman"/>
                <w:color w:val="000000"/>
                <w:lang w:val="id-ID" w:eastAsia="id-ID"/>
              </w:rPr>
            </w:pPr>
          </w:p>
        </w:tc>
      </w:tr>
      <w:tr w:rsidR="00AB5912" w:rsidRPr="00331C50" w14:paraId="3000EF81" w14:textId="77777777" w:rsidTr="000C3DDD">
        <w:trPr>
          <w:trHeight w:val="320"/>
        </w:trPr>
        <w:tc>
          <w:tcPr>
            <w:tcW w:w="546" w:type="dxa"/>
            <w:vMerge/>
            <w:tcBorders>
              <w:top w:val="nil"/>
              <w:left w:val="single" w:sz="4" w:space="0" w:color="auto"/>
              <w:bottom w:val="single" w:sz="4" w:space="0" w:color="000000"/>
              <w:right w:val="single" w:sz="4" w:space="0" w:color="auto"/>
            </w:tcBorders>
            <w:vAlign w:val="center"/>
            <w:hideMark/>
          </w:tcPr>
          <w:p w14:paraId="7D70813F"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601B58A7" w14:textId="77777777" w:rsidR="00AB5912" w:rsidRPr="00331C50" w:rsidRDefault="00AB5912" w:rsidP="000C3DDD">
            <w:pPr>
              <w:rPr>
                <w:rFonts w:eastAsia="Times New Roman"/>
                <w:color w:val="000000"/>
                <w:lang w:val="id-ID" w:eastAsia="id-ID"/>
              </w:rPr>
            </w:pPr>
            <w:r w:rsidRPr="00331C50">
              <w:rPr>
                <w:rFonts w:eastAsia="Times New Roman"/>
                <w:color w:val="000000"/>
                <w:sz w:val="22"/>
                <w:szCs w:val="22"/>
                <w:lang w:val="id-ID" w:eastAsia="id-ID"/>
              </w:rPr>
              <w:t>2.  Keperawatan Ruang Rawat Inap</w:t>
            </w:r>
          </w:p>
        </w:tc>
        <w:tc>
          <w:tcPr>
            <w:tcW w:w="1140" w:type="dxa"/>
            <w:tcBorders>
              <w:top w:val="nil"/>
              <w:left w:val="nil"/>
              <w:bottom w:val="single" w:sz="4" w:space="0" w:color="auto"/>
              <w:right w:val="single" w:sz="4" w:space="0" w:color="auto"/>
            </w:tcBorders>
            <w:shd w:val="clear" w:color="auto" w:fill="auto"/>
            <w:noWrap/>
            <w:vAlign w:val="center"/>
            <w:hideMark/>
          </w:tcPr>
          <w:p w14:paraId="1424E7CC"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66DD2A84"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4DB4E6A4"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072C9708" w14:textId="77777777" w:rsidTr="000C3DDD">
        <w:trPr>
          <w:trHeight w:val="320"/>
        </w:trPr>
        <w:tc>
          <w:tcPr>
            <w:tcW w:w="546" w:type="dxa"/>
            <w:vMerge/>
            <w:tcBorders>
              <w:top w:val="nil"/>
              <w:left w:val="single" w:sz="4" w:space="0" w:color="auto"/>
              <w:bottom w:val="single" w:sz="4" w:space="0" w:color="000000"/>
              <w:right w:val="single" w:sz="4" w:space="0" w:color="auto"/>
            </w:tcBorders>
            <w:vAlign w:val="center"/>
            <w:hideMark/>
          </w:tcPr>
          <w:p w14:paraId="2EF0FE1B"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6E512E45" w14:textId="77777777" w:rsidR="00AB5912" w:rsidRPr="00331C50" w:rsidRDefault="00AB5912" w:rsidP="000C3DDD">
            <w:pPr>
              <w:rPr>
                <w:rFonts w:eastAsia="Times New Roman"/>
                <w:color w:val="000000"/>
                <w:lang w:val="id-ID" w:eastAsia="id-ID"/>
              </w:rPr>
            </w:pPr>
            <w:r w:rsidRPr="00331C50">
              <w:rPr>
                <w:rFonts w:eastAsia="Times New Roman"/>
                <w:color w:val="000000"/>
                <w:sz w:val="22"/>
                <w:szCs w:val="22"/>
                <w:lang w:val="id-ID" w:eastAsia="id-ID"/>
              </w:rPr>
              <w:t>3.  Keperawatan Ruang Operasi</w:t>
            </w:r>
          </w:p>
        </w:tc>
        <w:tc>
          <w:tcPr>
            <w:tcW w:w="1140" w:type="dxa"/>
            <w:tcBorders>
              <w:top w:val="nil"/>
              <w:left w:val="nil"/>
              <w:bottom w:val="single" w:sz="4" w:space="0" w:color="auto"/>
              <w:right w:val="single" w:sz="4" w:space="0" w:color="auto"/>
            </w:tcBorders>
            <w:shd w:val="clear" w:color="auto" w:fill="auto"/>
            <w:noWrap/>
            <w:vAlign w:val="center"/>
            <w:hideMark/>
          </w:tcPr>
          <w:p w14:paraId="3B68EC73" w14:textId="74BA4C9C" w:rsidR="00AB5912" w:rsidRPr="00DD7418"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4343DA75" w14:textId="2A19F48F" w:rsidR="00AB5912" w:rsidRPr="00DD7418"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1D209CD0" w14:textId="40C7DD67" w:rsidR="00AB5912" w:rsidRPr="00DD7418"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0269D64C" w14:textId="77777777" w:rsidTr="00114D86">
        <w:trPr>
          <w:trHeight w:val="320"/>
        </w:trPr>
        <w:tc>
          <w:tcPr>
            <w:tcW w:w="526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AABB9D" w14:textId="77777777" w:rsidR="00AB5912" w:rsidRPr="00331C50" w:rsidRDefault="00AB5912" w:rsidP="00114D86">
            <w:pPr>
              <w:rPr>
                <w:rFonts w:eastAsia="Times New Roman"/>
                <w:b/>
                <w:bCs/>
                <w:color w:val="000000"/>
                <w:lang w:val="id-ID" w:eastAsia="id-ID"/>
              </w:rPr>
            </w:pPr>
            <w:r w:rsidRPr="00331C50">
              <w:rPr>
                <w:rFonts w:eastAsia="Times New Roman"/>
                <w:b/>
                <w:bCs/>
                <w:color w:val="000000"/>
                <w:sz w:val="22"/>
                <w:szCs w:val="22"/>
                <w:lang w:val="id-ID" w:eastAsia="id-ID"/>
              </w:rPr>
              <w:t>C.   TENAGA KESEHATAN LAIN</w:t>
            </w:r>
          </w:p>
        </w:tc>
        <w:tc>
          <w:tcPr>
            <w:tcW w:w="1140" w:type="dxa"/>
            <w:tcBorders>
              <w:top w:val="nil"/>
              <w:left w:val="nil"/>
              <w:bottom w:val="single" w:sz="4" w:space="0" w:color="auto"/>
              <w:right w:val="single" w:sz="4" w:space="0" w:color="auto"/>
            </w:tcBorders>
            <w:shd w:val="clear" w:color="auto" w:fill="auto"/>
            <w:noWrap/>
            <w:vAlign w:val="center"/>
            <w:hideMark/>
          </w:tcPr>
          <w:p w14:paraId="34EC483C"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679BE33C"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626972E6"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367F0ACF" w14:textId="77777777" w:rsidTr="00114D86">
        <w:trPr>
          <w:trHeight w:val="320"/>
        </w:trPr>
        <w:tc>
          <w:tcPr>
            <w:tcW w:w="5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4ED4F0"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4720" w:type="dxa"/>
            <w:tcBorders>
              <w:top w:val="nil"/>
              <w:left w:val="nil"/>
              <w:bottom w:val="single" w:sz="4" w:space="0" w:color="auto"/>
              <w:right w:val="single" w:sz="4" w:space="0" w:color="auto"/>
            </w:tcBorders>
            <w:shd w:val="clear" w:color="auto" w:fill="auto"/>
            <w:noWrap/>
            <w:vAlign w:val="center"/>
            <w:hideMark/>
          </w:tcPr>
          <w:p w14:paraId="384BBEED"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1.  Apoteker</w:t>
            </w:r>
          </w:p>
        </w:tc>
        <w:tc>
          <w:tcPr>
            <w:tcW w:w="1140" w:type="dxa"/>
            <w:tcBorders>
              <w:top w:val="nil"/>
              <w:left w:val="nil"/>
              <w:bottom w:val="single" w:sz="4" w:space="0" w:color="auto"/>
              <w:right w:val="single" w:sz="4" w:space="0" w:color="auto"/>
            </w:tcBorders>
            <w:shd w:val="clear" w:color="auto" w:fill="auto"/>
            <w:noWrap/>
            <w:vAlign w:val="center"/>
            <w:hideMark/>
          </w:tcPr>
          <w:p w14:paraId="4CE85C5E" w14:textId="64494579" w:rsidR="00AB5912" w:rsidRPr="007439D4" w:rsidRDefault="007439D4" w:rsidP="00114D86">
            <w:pPr>
              <w:jc w:val="center"/>
              <w:rPr>
                <w:rFonts w:eastAsia="Times New Roman"/>
                <w:color w:val="000000"/>
                <w:lang w:eastAsia="id-ID"/>
              </w:rPr>
            </w:pPr>
            <w:r>
              <w:rPr>
                <w:rFonts w:eastAsia="Times New Roman"/>
                <w:color w:val="000000"/>
                <w:lang w:eastAsia="id-ID"/>
              </w:rPr>
              <w:t>1</w:t>
            </w:r>
          </w:p>
        </w:tc>
        <w:tc>
          <w:tcPr>
            <w:tcW w:w="1158" w:type="dxa"/>
            <w:tcBorders>
              <w:top w:val="nil"/>
              <w:left w:val="nil"/>
              <w:bottom w:val="single" w:sz="4" w:space="0" w:color="auto"/>
              <w:right w:val="single" w:sz="4" w:space="0" w:color="auto"/>
            </w:tcBorders>
            <w:shd w:val="clear" w:color="auto" w:fill="auto"/>
            <w:noWrap/>
            <w:vAlign w:val="center"/>
            <w:hideMark/>
          </w:tcPr>
          <w:p w14:paraId="092C6CED" w14:textId="643165B6" w:rsidR="00AB5912" w:rsidRPr="007439D4" w:rsidRDefault="007439D4" w:rsidP="00114D86">
            <w:pPr>
              <w:jc w:val="center"/>
              <w:rPr>
                <w:rFonts w:eastAsia="Times New Roman"/>
                <w:color w:val="000000"/>
                <w:lang w:eastAsia="id-ID"/>
              </w:rPr>
            </w:pPr>
            <w:r>
              <w:rPr>
                <w:rFonts w:eastAsia="Times New Roman"/>
                <w:color w:val="000000"/>
                <w:lang w:eastAsia="id-ID"/>
              </w:rPr>
              <w:t>1</w:t>
            </w:r>
          </w:p>
        </w:tc>
        <w:tc>
          <w:tcPr>
            <w:tcW w:w="1220" w:type="dxa"/>
            <w:tcBorders>
              <w:top w:val="nil"/>
              <w:left w:val="nil"/>
              <w:bottom w:val="single" w:sz="4" w:space="0" w:color="auto"/>
              <w:right w:val="single" w:sz="4" w:space="0" w:color="auto"/>
            </w:tcBorders>
            <w:shd w:val="clear" w:color="auto" w:fill="auto"/>
            <w:noWrap/>
            <w:vAlign w:val="center"/>
            <w:hideMark/>
          </w:tcPr>
          <w:p w14:paraId="085B6D5C"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4085F4D9"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42CE7D5E"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06AC54A5"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2.  Asisten Apoteker</w:t>
            </w:r>
          </w:p>
        </w:tc>
        <w:tc>
          <w:tcPr>
            <w:tcW w:w="1140" w:type="dxa"/>
            <w:tcBorders>
              <w:top w:val="nil"/>
              <w:left w:val="nil"/>
              <w:bottom w:val="single" w:sz="4" w:space="0" w:color="auto"/>
              <w:right w:val="single" w:sz="4" w:space="0" w:color="auto"/>
            </w:tcBorders>
            <w:shd w:val="clear" w:color="auto" w:fill="auto"/>
            <w:noWrap/>
            <w:vAlign w:val="center"/>
            <w:hideMark/>
          </w:tcPr>
          <w:p w14:paraId="1C37FB16"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3</w:t>
            </w:r>
          </w:p>
        </w:tc>
        <w:tc>
          <w:tcPr>
            <w:tcW w:w="1158" w:type="dxa"/>
            <w:tcBorders>
              <w:top w:val="nil"/>
              <w:left w:val="nil"/>
              <w:bottom w:val="single" w:sz="4" w:space="0" w:color="auto"/>
              <w:right w:val="single" w:sz="4" w:space="0" w:color="auto"/>
            </w:tcBorders>
            <w:shd w:val="clear" w:color="auto" w:fill="auto"/>
            <w:noWrap/>
            <w:vAlign w:val="center"/>
            <w:hideMark/>
          </w:tcPr>
          <w:p w14:paraId="2AA836DD"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3</w:t>
            </w:r>
          </w:p>
        </w:tc>
        <w:tc>
          <w:tcPr>
            <w:tcW w:w="1220" w:type="dxa"/>
            <w:tcBorders>
              <w:top w:val="nil"/>
              <w:left w:val="nil"/>
              <w:bottom w:val="single" w:sz="4" w:space="0" w:color="auto"/>
              <w:right w:val="single" w:sz="4" w:space="0" w:color="auto"/>
            </w:tcBorders>
            <w:shd w:val="clear" w:color="auto" w:fill="auto"/>
            <w:noWrap/>
            <w:vAlign w:val="center"/>
            <w:hideMark/>
          </w:tcPr>
          <w:p w14:paraId="124D74C9"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04AE1775"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6E0EFAA7"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bottom"/>
            <w:hideMark/>
          </w:tcPr>
          <w:p w14:paraId="4FB2BFFE"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3.  Ahli Madya Kesehatan Lingkungan</w:t>
            </w:r>
          </w:p>
        </w:tc>
        <w:tc>
          <w:tcPr>
            <w:tcW w:w="1140" w:type="dxa"/>
            <w:tcBorders>
              <w:top w:val="nil"/>
              <w:left w:val="nil"/>
              <w:bottom w:val="single" w:sz="4" w:space="0" w:color="auto"/>
              <w:right w:val="single" w:sz="4" w:space="0" w:color="auto"/>
            </w:tcBorders>
            <w:shd w:val="clear" w:color="auto" w:fill="auto"/>
            <w:noWrap/>
            <w:vAlign w:val="center"/>
            <w:hideMark/>
          </w:tcPr>
          <w:p w14:paraId="177C5FB3" w14:textId="422587A0" w:rsidR="00AB5912" w:rsidRPr="00A96CC5" w:rsidRDefault="00AB5912" w:rsidP="00114D86">
            <w:pPr>
              <w:jc w:val="center"/>
              <w:rPr>
                <w:rFonts w:eastAsia="Times New Roman"/>
                <w:color w:val="000000"/>
                <w:lang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19700323"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79351686"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4B8649BD"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25C691E3"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bottom"/>
            <w:hideMark/>
          </w:tcPr>
          <w:p w14:paraId="4DD775A6"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4.  Ahli Madya Rekam Medis</w:t>
            </w:r>
          </w:p>
        </w:tc>
        <w:tc>
          <w:tcPr>
            <w:tcW w:w="1140" w:type="dxa"/>
            <w:tcBorders>
              <w:top w:val="nil"/>
              <w:left w:val="nil"/>
              <w:bottom w:val="single" w:sz="4" w:space="0" w:color="auto"/>
              <w:right w:val="single" w:sz="4" w:space="0" w:color="auto"/>
            </w:tcBorders>
            <w:shd w:val="clear" w:color="auto" w:fill="auto"/>
            <w:noWrap/>
            <w:vAlign w:val="center"/>
            <w:hideMark/>
          </w:tcPr>
          <w:p w14:paraId="5DC94662"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0D9DF8B8"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005B5987"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0186EDCC"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79C7AC41"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bottom"/>
            <w:hideMark/>
          </w:tcPr>
          <w:p w14:paraId="7C28249C"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5.  Tenaga rekam medik</w:t>
            </w:r>
          </w:p>
        </w:tc>
        <w:tc>
          <w:tcPr>
            <w:tcW w:w="1140" w:type="dxa"/>
            <w:tcBorders>
              <w:top w:val="nil"/>
              <w:left w:val="nil"/>
              <w:bottom w:val="single" w:sz="4" w:space="0" w:color="auto"/>
              <w:right w:val="single" w:sz="4" w:space="0" w:color="auto"/>
            </w:tcBorders>
            <w:shd w:val="clear" w:color="auto" w:fill="auto"/>
            <w:noWrap/>
            <w:vAlign w:val="center"/>
            <w:hideMark/>
          </w:tcPr>
          <w:p w14:paraId="2B115D33" w14:textId="74C76577" w:rsidR="00AB5912" w:rsidRPr="00331C50" w:rsidRDefault="00AB5912" w:rsidP="00114D86">
            <w:pPr>
              <w:jc w:val="center"/>
              <w:rPr>
                <w:rFonts w:eastAsia="Times New Roman"/>
                <w:color w:val="000000"/>
                <w:lang w:val="id-ID" w:eastAsia="id-ID"/>
              </w:rPr>
            </w:pPr>
          </w:p>
        </w:tc>
        <w:tc>
          <w:tcPr>
            <w:tcW w:w="1158" w:type="dxa"/>
            <w:tcBorders>
              <w:top w:val="nil"/>
              <w:left w:val="nil"/>
              <w:bottom w:val="single" w:sz="4" w:space="0" w:color="auto"/>
              <w:right w:val="single" w:sz="4" w:space="0" w:color="auto"/>
            </w:tcBorders>
            <w:shd w:val="clear" w:color="auto" w:fill="auto"/>
            <w:noWrap/>
            <w:vAlign w:val="center"/>
            <w:hideMark/>
          </w:tcPr>
          <w:p w14:paraId="54312FFD" w14:textId="208C7F9E" w:rsidR="00AB5912" w:rsidRPr="00DD7418"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7E0ADB2B" w14:textId="49088DC4" w:rsidR="00AB5912" w:rsidRPr="00DD7418"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785E3FC2"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305D5140"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bottom"/>
            <w:hideMark/>
          </w:tcPr>
          <w:p w14:paraId="0702C930"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5.  Analis Ahli Kesehatan (AAK)</w:t>
            </w:r>
          </w:p>
        </w:tc>
        <w:tc>
          <w:tcPr>
            <w:tcW w:w="1140" w:type="dxa"/>
            <w:tcBorders>
              <w:top w:val="nil"/>
              <w:left w:val="nil"/>
              <w:bottom w:val="single" w:sz="4" w:space="0" w:color="auto"/>
              <w:right w:val="single" w:sz="4" w:space="0" w:color="auto"/>
            </w:tcBorders>
            <w:shd w:val="clear" w:color="auto" w:fill="auto"/>
            <w:noWrap/>
            <w:vAlign w:val="center"/>
            <w:hideMark/>
          </w:tcPr>
          <w:p w14:paraId="10ECF99D"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1</w:t>
            </w:r>
          </w:p>
        </w:tc>
        <w:tc>
          <w:tcPr>
            <w:tcW w:w="1158" w:type="dxa"/>
            <w:tcBorders>
              <w:top w:val="nil"/>
              <w:left w:val="nil"/>
              <w:bottom w:val="single" w:sz="4" w:space="0" w:color="auto"/>
              <w:right w:val="single" w:sz="4" w:space="0" w:color="auto"/>
            </w:tcBorders>
            <w:shd w:val="clear" w:color="auto" w:fill="auto"/>
            <w:noWrap/>
            <w:vAlign w:val="center"/>
            <w:hideMark/>
          </w:tcPr>
          <w:p w14:paraId="6E30BC95"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1</w:t>
            </w:r>
          </w:p>
        </w:tc>
        <w:tc>
          <w:tcPr>
            <w:tcW w:w="1220" w:type="dxa"/>
            <w:tcBorders>
              <w:top w:val="nil"/>
              <w:left w:val="nil"/>
              <w:bottom w:val="single" w:sz="4" w:space="0" w:color="auto"/>
              <w:right w:val="single" w:sz="4" w:space="0" w:color="auto"/>
            </w:tcBorders>
            <w:shd w:val="clear" w:color="auto" w:fill="auto"/>
            <w:noWrap/>
            <w:vAlign w:val="center"/>
            <w:hideMark/>
          </w:tcPr>
          <w:p w14:paraId="5EBF9FB1"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043C71C5"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52C0FC59"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bottom"/>
            <w:hideMark/>
          </w:tcPr>
          <w:p w14:paraId="509DBA5F"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6.  Perawat Anestesi</w:t>
            </w:r>
          </w:p>
        </w:tc>
        <w:tc>
          <w:tcPr>
            <w:tcW w:w="1140" w:type="dxa"/>
            <w:tcBorders>
              <w:top w:val="nil"/>
              <w:left w:val="nil"/>
              <w:bottom w:val="single" w:sz="4" w:space="0" w:color="auto"/>
              <w:right w:val="single" w:sz="4" w:space="0" w:color="auto"/>
            </w:tcBorders>
            <w:shd w:val="clear" w:color="auto" w:fill="auto"/>
            <w:noWrap/>
            <w:vAlign w:val="center"/>
            <w:hideMark/>
          </w:tcPr>
          <w:p w14:paraId="4E03B8C2" w14:textId="683368F9" w:rsidR="00AB5912" w:rsidRPr="00DD7418"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7FD3DA0B" w14:textId="174F1152" w:rsidR="00AB5912" w:rsidRPr="00DD7418"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7D60C397" w14:textId="04462549" w:rsidR="00AB5912" w:rsidRPr="00331C50" w:rsidRDefault="00AB5912" w:rsidP="00114D86">
            <w:pPr>
              <w:jc w:val="center"/>
              <w:rPr>
                <w:rFonts w:eastAsia="Times New Roman"/>
                <w:color w:val="000000"/>
                <w:lang w:val="id-ID" w:eastAsia="id-ID"/>
              </w:rPr>
            </w:pPr>
          </w:p>
        </w:tc>
      </w:tr>
      <w:tr w:rsidR="00AB5912" w:rsidRPr="00331C50" w14:paraId="5EEF9188"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1DE53410" w14:textId="77777777" w:rsidR="00AB5912" w:rsidRPr="00331C50" w:rsidRDefault="00AB5912" w:rsidP="00114D86">
            <w:pPr>
              <w:rPr>
                <w:rFonts w:eastAsia="Times New Roman"/>
                <w:color w:val="000000"/>
                <w:lang w:val="id-ID" w:eastAsia="id-ID"/>
              </w:rPr>
            </w:pPr>
          </w:p>
        </w:tc>
        <w:tc>
          <w:tcPr>
            <w:tcW w:w="4720" w:type="dxa"/>
            <w:tcBorders>
              <w:top w:val="nil"/>
              <w:left w:val="nil"/>
              <w:bottom w:val="nil"/>
              <w:right w:val="nil"/>
            </w:tcBorders>
            <w:shd w:val="clear" w:color="auto" w:fill="auto"/>
            <w:noWrap/>
            <w:vAlign w:val="bottom"/>
            <w:hideMark/>
          </w:tcPr>
          <w:p w14:paraId="7D0B04B4"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7. Refraksionis Optifisien (RO)</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AC064C1"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2</w:t>
            </w:r>
          </w:p>
        </w:tc>
        <w:tc>
          <w:tcPr>
            <w:tcW w:w="1158" w:type="dxa"/>
            <w:tcBorders>
              <w:top w:val="nil"/>
              <w:left w:val="nil"/>
              <w:bottom w:val="single" w:sz="4" w:space="0" w:color="auto"/>
              <w:right w:val="single" w:sz="4" w:space="0" w:color="auto"/>
            </w:tcBorders>
            <w:shd w:val="clear" w:color="auto" w:fill="auto"/>
            <w:noWrap/>
            <w:vAlign w:val="center"/>
            <w:hideMark/>
          </w:tcPr>
          <w:p w14:paraId="31E6013A"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2</w:t>
            </w:r>
          </w:p>
        </w:tc>
        <w:tc>
          <w:tcPr>
            <w:tcW w:w="1220" w:type="dxa"/>
            <w:tcBorders>
              <w:top w:val="nil"/>
              <w:left w:val="nil"/>
              <w:bottom w:val="single" w:sz="4" w:space="0" w:color="auto"/>
              <w:right w:val="single" w:sz="4" w:space="0" w:color="auto"/>
            </w:tcBorders>
            <w:shd w:val="clear" w:color="auto" w:fill="auto"/>
            <w:noWrap/>
            <w:vAlign w:val="center"/>
            <w:hideMark/>
          </w:tcPr>
          <w:p w14:paraId="5FC9E1FD"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3F9DB1CC" w14:textId="77777777" w:rsidTr="00114D86">
        <w:trPr>
          <w:trHeight w:val="320"/>
        </w:trPr>
        <w:tc>
          <w:tcPr>
            <w:tcW w:w="526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AEFA74" w14:textId="77777777" w:rsidR="00AB5912" w:rsidRPr="00331C50" w:rsidRDefault="00AB5912" w:rsidP="00114D86">
            <w:pPr>
              <w:rPr>
                <w:rFonts w:eastAsia="Times New Roman"/>
                <w:b/>
                <w:bCs/>
                <w:color w:val="000000"/>
                <w:lang w:val="id-ID" w:eastAsia="id-ID"/>
              </w:rPr>
            </w:pPr>
            <w:r w:rsidRPr="00331C50">
              <w:rPr>
                <w:rFonts w:eastAsia="Times New Roman"/>
                <w:b/>
                <w:bCs/>
                <w:color w:val="000000"/>
                <w:sz w:val="22"/>
                <w:szCs w:val="22"/>
                <w:lang w:val="id-ID" w:eastAsia="id-ID"/>
              </w:rPr>
              <w:t>D.   TENAGA PENUNJANG</w:t>
            </w:r>
          </w:p>
        </w:tc>
        <w:tc>
          <w:tcPr>
            <w:tcW w:w="1140" w:type="dxa"/>
            <w:tcBorders>
              <w:top w:val="nil"/>
              <w:left w:val="nil"/>
              <w:bottom w:val="single" w:sz="4" w:space="0" w:color="auto"/>
              <w:right w:val="single" w:sz="4" w:space="0" w:color="auto"/>
            </w:tcBorders>
            <w:shd w:val="clear" w:color="auto" w:fill="auto"/>
            <w:noWrap/>
            <w:vAlign w:val="center"/>
            <w:hideMark/>
          </w:tcPr>
          <w:p w14:paraId="7ECB0B21"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4E76ECC5"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43661E1A"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4DF9D63E" w14:textId="77777777" w:rsidTr="00114D86">
        <w:trPr>
          <w:trHeight w:val="320"/>
        </w:trPr>
        <w:tc>
          <w:tcPr>
            <w:tcW w:w="54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FBABD99" w14:textId="77777777" w:rsidR="00AB5912" w:rsidRPr="00331C50" w:rsidRDefault="00AB5912" w:rsidP="00114D86">
            <w:pPr>
              <w:jc w:val="center"/>
              <w:rPr>
                <w:rFonts w:eastAsia="Times New Roman"/>
                <w:b/>
                <w:bCs/>
                <w:color w:val="000000"/>
                <w:lang w:val="id-ID" w:eastAsia="id-ID"/>
              </w:rPr>
            </w:pPr>
            <w:r w:rsidRPr="00331C50">
              <w:rPr>
                <w:rFonts w:eastAsia="Times New Roman"/>
                <w:b/>
                <w:bCs/>
                <w:color w:val="000000"/>
                <w:sz w:val="22"/>
                <w:szCs w:val="22"/>
                <w:lang w:val="id-ID" w:eastAsia="id-ID"/>
              </w:rPr>
              <w:t> </w:t>
            </w:r>
          </w:p>
        </w:tc>
        <w:tc>
          <w:tcPr>
            <w:tcW w:w="4720" w:type="dxa"/>
            <w:tcBorders>
              <w:top w:val="single" w:sz="4" w:space="0" w:color="auto"/>
              <w:left w:val="nil"/>
              <w:bottom w:val="single" w:sz="4" w:space="0" w:color="auto"/>
              <w:right w:val="single" w:sz="4" w:space="0" w:color="auto"/>
            </w:tcBorders>
            <w:shd w:val="clear" w:color="auto" w:fill="auto"/>
            <w:vAlign w:val="center"/>
            <w:hideMark/>
          </w:tcPr>
          <w:p w14:paraId="5A084BEE"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1.  S2 Perumahsakitan/ Manajemen</w:t>
            </w:r>
          </w:p>
        </w:tc>
        <w:tc>
          <w:tcPr>
            <w:tcW w:w="1140" w:type="dxa"/>
            <w:tcBorders>
              <w:top w:val="nil"/>
              <w:left w:val="nil"/>
              <w:bottom w:val="single" w:sz="4" w:space="0" w:color="auto"/>
              <w:right w:val="single" w:sz="4" w:space="0" w:color="auto"/>
            </w:tcBorders>
            <w:shd w:val="clear" w:color="auto" w:fill="auto"/>
            <w:noWrap/>
            <w:vAlign w:val="center"/>
            <w:hideMark/>
          </w:tcPr>
          <w:p w14:paraId="0B55CFE4"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76151CEA"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23033AF7"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2956594C" w14:textId="77777777" w:rsidTr="00114D86">
        <w:trPr>
          <w:trHeight w:val="320"/>
        </w:trPr>
        <w:tc>
          <w:tcPr>
            <w:tcW w:w="546" w:type="dxa"/>
            <w:vMerge/>
            <w:tcBorders>
              <w:top w:val="single" w:sz="4" w:space="0" w:color="auto"/>
              <w:left w:val="single" w:sz="4" w:space="0" w:color="auto"/>
              <w:bottom w:val="single" w:sz="4" w:space="0" w:color="000000"/>
              <w:right w:val="single" w:sz="4" w:space="0" w:color="auto"/>
            </w:tcBorders>
            <w:vAlign w:val="center"/>
            <w:hideMark/>
          </w:tcPr>
          <w:p w14:paraId="049CF16D" w14:textId="77777777" w:rsidR="00AB5912" w:rsidRPr="00331C50" w:rsidRDefault="00AB5912" w:rsidP="00114D86">
            <w:pPr>
              <w:rPr>
                <w:rFonts w:eastAsia="Times New Roman"/>
                <w:b/>
                <w:bCs/>
                <w:color w:val="000000"/>
                <w:lang w:val="id-ID" w:eastAsia="id-ID"/>
              </w:rPr>
            </w:pPr>
          </w:p>
        </w:tc>
        <w:tc>
          <w:tcPr>
            <w:tcW w:w="4720" w:type="dxa"/>
            <w:tcBorders>
              <w:top w:val="nil"/>
              <w:left w:val="nil"/>
              <w:bottom w:val="single" w:sz="4" w:space="0" w:color="auto"/>
              <w:right w:val="single" w:sz="4" w:space="0" w:color="auto"/>
            </w:tcBorders>
            <w:shd w:val="clear" w:color="auto" w:fill="auto"/>
            <w:vAlign w:val="center"/>
            <w:hideMark/>
          </w:tcPr>
          <w:p w14:paraId="13E6A177"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2.  Sarjana Ekonomi</w:t>
            </w:r>
          </w:p>
        </w:tc>
        <w:tc>
          <w:tcPr>
            <w:tcW w:w="1140" w:type="dxa"/>
            <w:tcBorders>
              <w:top w:val="nil"/>
              <w:left w:val="nil"/>
              <w:bottom w:val="single" w:sz="4" w:space="0" w:color="auto"/>
              <w:right w:val="single" w:sz="4" w:space="0" w:color="auto"/>
            </w:tcBorders>
            <w:shd w:val="clear" w:color="auto" w:fill="auto"/>
            <w:noWrap/>
            <w:vAlign w:val="center"/>
            <w:hideMark/>
          </w:tcPr>
          <w:p w14:paraId="11CD14EB"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1</w:t>
            </w:r>
          </w:p>
        </w:tc>
        <w:tc>
          <w:tcPr>
            <w:tcW w:w="1158" w:type="dxa"/>
            <w:tcBorders>
              <w:top w:val="nil"/>
              <w:left w:val="nil"/>
              <w:bottom w:val="single" w:sz="4" w:space="0" w:color="auto"/>
              <w:right w:val="single" w:sz="4" w:space="0" w:color="auto"/>
            </w:tcBorders>
            <w:shd w:val="clear" w:color="auto" w:fill="auto"/>
            <w:noWrap/>
            <w:vAlign w:val="center"/>
            <w:hideMark/>
          </w:tcPr>
          <w:p w14:paraId="03A8482D"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1</w:t>
            </w:r>
          </w:p>
        </w:tc>
        <w:tc>
          <w:tcPr>
            <w:tcW w:w="1220" w:type="dxa"/>
            <w:tcBorders>
              <w:top w:val="nil"/>
              <w:left w:val="nil"/>
              <w:bottom w:val="single" w:sz="4" w:space="0" w:color="auto"/>
              <w:right w:val="single" w:sz="4" w:space="0" w:color="auto"/>
            </w:tcBorders>
            <w:shd w:val="clear" w:color="auto" w:fill="auto"/>
            <w:noWrap/>
            <w:vAlign w:val="center"/>
            <w:hideMark/>
          </w:tcPr>
          <w:p w14:paraId="69E5A0CA"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60BC0AD7" w14:textId="77777777" w:rsidTr="00114D86">
        <w:trPr>
          <w:trHeight w:val="320"/>
        </w:trPr>
        <w:tc>
          <w:tcPr>
            <w:tcW w:w="546" w:type="dxa"/>
            <w:vMerge/>
            <w:tcBorders>
              <w:top w:val="single" w:sz="4" w:space="0" w:color="auto"/>
              <w:left w:val="single" w:sz="4" w:space="0" w:color="auto"/>
              <w:bottom w:val="single" w:sz="4" w:space="0" w:color="000000"/>
              <w:right w:val="single" w:sz="4" w:space="0" w:color="auto"/>
            </w:tcBorders>
            <w:vAlign w:val="center"/>
            <w:hideMark/>
          </w:tcPr>
          <w:p w14:paraId="70AC925F" w14:textId="77777777" w:rsidR="00AB5912" w:rsidRPr="00331C50" w:rsidRDefault="00AB5912" w:rsidP="00114D86">
            <w:pPr>
              <w:rPr>
                <w:rFonts w:eastAsia="Times New Roman"/>
                <w:b/>
                <w:bCs/>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bottom"/>
            <w:hideMark/>
          </w:tcPr>
          <w:p w14:paraId="27783795"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3.  Sarjana Hukum</w:t>
            </w:r>
          </w:p>
        </w:tc>
        <w:tc>
          <w:tcPr>
            <w:tcW w:w="1140" w:type="dxa"/>
            <w:tcBorders>
              <w:top w:val="nil"/>
              <w:left w:val="nil"/>
              <w:bottom w:val="single" w:sz="4" w:space="0" w:color="auto"/>
              <w:right w:val="single" w:sz="4" w:space="0" w:color="auto"/>
            </w:tcBorders>
            <w:shd w:val="clear" w:color="auto" w:fill="auto"/>
            <w:noWrap/>
            <w:vAlign w:val="center"/>
            <w:hideMark/>
          </w:tcPr>
          <w:p w14:paraId="49F9065A"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71757F83"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43A9B61B"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362C5249" w14:textId="77777777" w:rsidTr="00114D86">
        <w:trPr>
          <w:trHeight w:val="320"/>
        </w:trPr>
        <w:tc>
          <w:tcPr>
            <w:tcW w:w="546" w:type="dxa"/>
            <w:vMerge/>
            <w:tcBorders>
              <w:top w:val="single" w:sz="4" w:space="0" w:color="auto"/>
              <w:left w:val="single" w:sz="4" w:space="0" w:color="auto"/>
              <w:bottom w:val="single" w:sz="4" w:space="0" w:color="000000"/>
              <w:right w:val="single" w:sz="4" w:space="0" w:color="auto"/>
            </w:tcBorders>
            <w:vAlign w:val="center"/>
            <w:hideMark/>
          </w:tcPr>
          <w:p w14:paraId="28F8BC90" w14:textId="77777777" w:rsidR="00AB5912" w:rsidRPr="00331C50" w:rsidRDefault="00AB5912" w:rsidP="00114D86">
            <w:pPr>
              <w:rPr>
                <w:rFonts w:eastAsia="Times New Roman"/>
                <w:b/>
                <w:bCs/>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bottom"/>
            <w:hideMark/>
          </w:tcPr>
          <w:p w14:paraId="6966ADB6" w14:textId="77777777" w:rsidR="00AB5912" w:rsidRPr="00331C50" w:rsidRDefault="00AB5912" w:rsidP="00114D86">
            <w:pPr>
              <w:rPr>
                <w:rFonts w:eastAsia="Times New Roman"/>
                <w:color w:val="000000"/>
                <w:lang w:val="id-ID" w:eastAsia="id-ID"/>
              </w:rPr>
            </w:pPr>
            <w:r w:rsidRPr="00331C50">
              <w:rPr>
                <w:rFonts w:eastAsia="Times New Roman"/>
                <w:color w:val="000000"/>
                <w:sz w:val="22"/>
                <w:szCs w:val="22"/>
                <w:lang w:val="id-ID" w:eastAsia="id-ID"/>
              </w:rPr>
              <w:t>4.  Akademi Komputer</w:t>
            </w:r>
          </w:p>
        </w:tc>
        <w:tc>
          <w:tcPr>
            <w:tcW w:w="1140" w:type="dxa"/>
            <w:tcBorders>
              <w:top w:val="nil"/>
              <w:left w:val="nil"/>
              <w:bottom w:val="single" w:sz="4" w:space="0" w:color="auto"/>
              <w:right w:val="single" w:sz="4" w:space="0" w:color="auto"/>
            </w:tcBorders>
            <w:shd w:val="clear" w:color="auto" w:fill="auto"/>
            <w:noWrap/>
            <w:vAlign w:val="center"/>
            <w:hideMark/>
          </w:tcPr>
          <w:p w14:paraId="2323114F" w14:textId="32E0FD83" w:rsidR="00AB5912" w:rsidRPr="00DD7418"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r w:rsidR="00DD7418">
              <w:rPr>
                <w:rFonts w:eastAsia="Times New Roman"/>
                <w:color w:val="000000"/>
                <w:sz w:val="22"/>
                <w:szCs w:val="22"/>
                <w:lang w:val="id-ID" w:eastAsia="id-ID"/>
              </w:rPr>
              <w:t>1</w:t>
            </w:r>
          </w:p>
        </w:tc>
        <w:tc>
          <w:tcPr>
            <w:tcW w:w="1158" w:type="dxa"/>
            <w:tcBorders>
              <w:top w:val="nil"/>
              <w:left w:val="nil"/>
              <w:bottom w:val="single" w:sz="4" w:space="0" w:color="auto"/>
              <w:right w:val="single" w:sz="4" w:space="0" w:color="auto"/>
            </w:tcBorders>
            <w:shd w:val="clear" w:color="auto" w:fill="auto"/>
            <w:noWrap/>
            <w:vAlign w:val="center"/>
            <w:hideMark/>
          </w:tcPr>
          <w:p w14:paraId="135BD6A6"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454654B4" w14:textId="7FCAA9E6" w:rsidR="00AB5912" w:rsidRPr="007439D4" w:rsidRDefault="00AB5912" w:rsidP="00114D86">
            <w:pPr>
              <w:jc w:val="center"/>
              <w:rPr>
                <w:rFonts w:eastAsia="Times New Roman"/>
                <w:color w:val="000000"/>
                <w:lang w:eastAsia="id-ID"/>
              </w:rPr>
            </w:pPr>
            <w:r w:rsidRPr="00331C50">
              <w:rPr>
                <w:rFonts w:eastAsia="Times New Roman"/>
                <w:color w:val="000000"/>
                <w:sz w:val="22"/>
                <w:szCs w:val="22"/>
                <w:lang w:val="id-ID" w:eastAsia="id-ID"/>
              </w:rPr>
              <w:t> </w:t>
            </w:r>
          </w:p>
        </w:tc>
      </w:tr>
      <w:tr w:rsidR="00AB5912" w:rsidRPr="00331C50" w14:paraId="2F34CACD" w14:textId="77777777" w:rsidTr="00114D86">
        <w:trPr>
          <w:trHeight w:val="320"/>
        </w:trPr>
        <w:tc>
          <w:tcPr>
            <w:tcW w:w="5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D8CA4" w14:textId="77777777" w:rsidR="00AB5912" w:rsidRPr="00331C50" w:rsidRDefault="00AB5912" w:rsidP="00114D86">
            <w:pPr>
              <w:rPr>
                <w:rFonts w:eastAsia="Times New Roman"/>
                <w:b/>
                <w:bCs/>
                <w:color w:val="000000"/>
                <w:lang w:val="id-ID" w:eastAsia="id-ID"/>
              </w:rPr>
            </w:pPr>
            <w:r w:rsidRPr="00331C50">
              <w:rPr>
                <w:rFonts w:eastAsia="Times New Roman"/>
                <w:b/>
                <w:bCs/>
                <w:color w:val="000000"/>
                <w:sz w:val="22"/>
                <w:szCs w:val="22"/>
                <w:lang w:val="id-ID" w:eastAsia="id-ID"/>
              </w:rPr>
              <w:lastRenderedPageBreak/>
              <w:t>E.   TENAGA PENUNJANG LAIN</w:t>
            </w:r>
          </w:p>
        </w:tc>
        <w:tc>
          <w:tcPr>
            <w:tcW w:w="1140" w:type="dxa"/>
            <w:tcBorders>
              <w:top w:val="nil"/>
              <w:left w:val="nil"/>
              <w:bottom w:val="single" w:sz="4" w:space="0" w:color="auto"/>
              <w:right w:val="single" w:sz="4" w:space="0" w:color="auto"/>
            </w:tcBorders>
            <w:shd w:val="clear" w:color="auto" w:fill="auto"/>
            <w:noWrap/>
            <w:vAlign w:val="center"/>
            <w:hideMark/>
          </w:tcPr>
          <w:p w14:paraId="68E94C69"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59255A5E"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0908BC84"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10CFA8F1" w14:textId="77777777" w:rsidTr="00114D86">
        <w:trPr>
          <w:trHeight w:val="320"/>
        </w:trPr>
        <w:tc>
          <w:tcPr>
            <w:tcW w:w="5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54F2D1"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lang w:val="id-ID" w:eastAsia="id-ID"/>
              </w:rPr>
              <w:t> </w:t>
            </w:r>
          </w:p>
        </w:tc>
        <w:tc>
          <w:tcPr>
            <w:tcW w:w="4720" w:type="dxa"/>
            <w:tcBorders>
              <w:top w:val="nil"/>
              <w:left w:val="nil"/>
              <w:bottom w:val="single" w:sz="4" w:space="0" w:color="auto"/>
              <w:right w:val="single" w:sz="4" w:space="0" w:color="auto"/>
            </w:tcBorders>
            <w:shd w:val="clear" w:color="auto" w:fill="auto"/>
            <w:noWrap/>
            <w:vAlign w:val="bottom"/>
            <w:hideMark/>
          </w:tcPr>
          <w:p w14:paraId="30F3F552" w14:textId="77777777" w:rsidR="00AB5912" w:rsidRPr="00331C50" w:rsidRDefault="00AB5912" w:rsidP="00114D86">
            <w:pPr>
              <w:rPr>
                <w:rFonts w:ascii="Arial" w:eastAsia="Times New Roman" w:hAnsi="Arial" w:cs="Arial"/>
                <w:color w:val="000000"/>
                <w:lang w:val="id-ID" w:eastAsia="id-ID"/>
              </w:rPr>
            </w:pPr>
            <w:r w:rsidRPr="00331C50">
              <w:rPr>
                <w:rFonts w:ascii="Arial" w:eastAsia="Times New Roman" w:hAnsi="Arial" w:cs="Arial"/>
                <w:color w:val="000000"/>
                <w:lang w:val="id-ID" w:eastAsia="id-ID"/>
              </w:rPr>
              <w:t>1.  Tenaga Administrasi</w:t>
            </w:r>
          </w:p>
        </w:tc>
        <w:tc>
          <w:tcPr>
            <w:tcW w:w="1140" w:type="dxa"/>
            <w:tcBorders>
              <w:top w:val="nil"/>
              <w:left w:val="nil"/>
              <w:bottom w:val="single" w:sz="4" w:space="0" w:color="auto"/>
              <w:right w:val="single" w:sz="4" w:space="0" w:color="auto"/>
            </w:tcBorders>
            <w:shd w:val="clear" w:color="auto" w:fill="auto"/>
            <w:noWrap/>
            <w:vAlign w:val="center"/>
            <w:hideMark/>
          </w:tcPr>
          <w:p w14:paraId="1A1729E0" w14:textId="7C6A48A1" w:rsidR="00AB5912" w:rsidRPr="00331C50" w:rsidRDefault="00AB5912" w:rsidP="00114D86">
            <w:pPr>
              <w:jc w:val="center"/>
              <w:rPr>
                <w:rFonts w:eastAsia="Times New Roman"/>
                <w:color w:val="000000"/>
                <w:lang w:val="id-ID" w:eastAsia="id-ID"/>
              </w:rPr>
            </w:pPr>
          </w:p>
        </w:tc>
        <w:tc>
          <w:tcPr>
            <w:tcW w:w="1158" w:type="dxa"/>
            <w:tcBorders>
              <w:top w:val="nil"/>
              <w:left w:val="nil"/>
              <w:bottom w:val="single" w:sz="4" w:space="0" w:color="auto"/>
              <w:right w:val="single" w:sz="4" w:space="0" w:color="auto"/>
            </w:tcBorders>
            <w:shd w:val="clear" w:color="auto" w:fill="auto"/>
            <w:noWrap/>
            <w:vAlign w:val="center"/>
            <w:hideMark/>
          </w:tcPr>
          <w:p w14:paraId="05AE3D1C" w14:textId="77E7AC62" w:rsidR="00AB5912" w:rsidRPr="00331C50" w:rsidRDefault="00AB5912" w:rsidP="00114D86">
            <w:pPr>
              <w:jc w:val="center"/>
              <w:rPr>
                <w:rFonts w:eastAsia="Times New Roman"/>
                <w:color w:val="000000"/>
                <w:lang w:val="id-ID" w:eastAsia="id-ID"/>
              </w:rPr>
            </w:pPr>
          </w:p>
        </w:tc>
        <w:tc>
          <w:tcPr>
            <w:tcW w:w="1220" w:type="dxa"/>
            <w:tcBorders>
              <w:top w:val="nil"/>
              <w:left w:val="nil"/>
              <w:bottom w:val="single" w:sz="4" w:space="0" w:color="auto"/>
              <w:right w:val="single" w:sz="4" w:space="0" w:color="auto"/>
            </w:tcBorders>
            <w:shd w:val="clear" w:color="auto" w:fill="auto"/>
            <w:noWrap/>
            <w:vAlign w:val="center"/>
            <w:hideMark/>
          </w:tcPr>
          <w:p w14:paraId="086B20A2" w14:textId="77777777" w:rsidR="00AB5912" w:rsidRPr="00331C50" w:rsidRDefault="00AB5912"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r w:rsidR="00AB5912" w:rsidRPr="00331C50" w14:paraId="5BEFC408"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0990E0F9"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16136582" w14:textId="77777777" w:rsidR="00AB5912" w:rsidRPr="00331C50" w:rsidRDefault="00AB5912" w:rsidP="00114D86">
            <w:pPr>
              <w:rPr>
                <w:rFonts w:eastAsia="Times New Roman"/>
                <w:color w:val="000000"/>
                <w:lang w:val="id-ID" w:eastAsia="id-ID"/>
              </w:rPr>
            </w:pPr>
            <w:r w:rsidRPr="00331C50">
              <w:rPr>
                <w:rFonts w:eastAsia="Times New Roman"/>
                <w:color w:val="000000"/>
                <w:lang w:val="id-ID" w:eastAsia="id-ID"/>
              </w:rPr>
              <w:t>2.  Tenaga Akuntansi</w:t>
            </w:r>
          </w:p>
        </w:tc>
        <w:tc>
          <w:tcPr>
            <w:tcW w:w="1140" w:type="dxa"/>
            <w:tcBorders>
              <w:top w:val="nil"/>
              <w:left w:val="nil"/>
              <w:bottom w:val="single" w:sz="4" w:space="0" w:color="auto"/>
              <w:right w:val="single" w:sz="4" w:space="0" w:color="auto"/>
            </w:tcBorders>
            <w:shd w:val="clear" w:color="auto" w:fill="auto"/>
            <w:noWrap/>
            <w:vAlign w:val="center"/>
            <w:hideMark/>
          </w:tcPr>
          <w:p w14:paraId="0129F6C9" w14:textId="1471319E" w:rsidR="00AB5912" w:rsidRPr="00331C50" w:rsidRDefault="00AB5912" w:rsidP="00114D86">
            <w:pPr>
              <w:jc w:val="center"/>
              <w:rPr>
                <w:rFonts w:ascii="Calibri" w:eastAsia="Times New Roman" w:hAnsi="Calibri"/>
                <w:color w:val="000000"/>
                <w:lang w:val="id-ID" w:eastAsia="id-ID"/>
              </w:rPr>
            </w:pPr>
          </w:p>
        </w:tc>
        <w:tc>
          <w:tcPr>
            <w:tcW w:w="1158" w:type="dxa"/>
            <w:tcBorders>
              <w:top w:val="nil"/>
              <w:left w:val="nil"/>
              <w:bottom w:val="single" w:sz="4" w:space="0" w:color="auto"/>
              <w:right w:val="single" w:sz="4" w:space="0" w:color="auto"/>
            </w:tcBorders>
            <w:shd w:val="clear" w:color="auto" w:fill="auto"/>
            <w:noWrap/>
            <w:vAlign w:val="center"/>
            <w:hideMark/>
          </w:tcPr>
          <w:p w14:paraId="41ED263B" w14:textId="712A1EAC" w:rsidR="00AB5912" w:rsidRPr="00DD7418" w:rsidRDefault="00AB5912" w:rsidP="00114D86">
            <w:pPr>
              <w:jc w:val="center"/>
              <w:rPr>
                <w:rFonts w:ascii="Calibri" w:eastAsia="Times New Roman" w:hAnsi="Calibri"/>
                <w:color w:val="000000"/>
                <w:lang w:val="id-ID" w:eastAsia="id-ID"/>
              </w:rPr>
            </w:pPr>
          </w:p>
        </w:tc>
        <w:tc>
          <w:tcPr>
            <w:tcW w:w="1220" w:type="dxa"/>
            <w:tcBorders>
              <w:top w:val="nil"/>
              <w:left w:val="nil"/>
              <w:bottom w:val="single" w:sz="4" w:space="0" w:color="auto"/>
              <w:right w:val="single" w:sz="4" w:space="0" w:color="auto"/>
            </w:tcBorders>
            <w:shd w:val="clear" w:color="auto" w:fill="auto"/>
            <w:noWrap/>
            <w:vAlign w:val="center"/>
            <w:hideMark/>
          </w:tcPr>
          <w:p w14:paraId="41E07B87" w14:textId="7CB970D2" w:rsidR="00AB5912" w:rsidRPr="00331C50" w:rsidRDefault="00AB5912" w:rsidP="00114D86">
            <w:pPr>
              <w:jc w:val="center"/>
              <w:rPr>
                <w:rFonts w:ascii="Calibri" w:eastAsia="Times New Roman" w:hAnsi="Calibri"/>
                <w:color w:val="000000"/>
                <w:lang w:val="id-ID" w:eastAsia="id-ID"/>
              </w:rPr>
            </w:pPr>
          </w:p>
        </w:tc>
      </w:tr>
      <w:tr w:rsidR="00AB5912" w:rsidRPr="00331C50" w14:paraId="24851D68"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18404684"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74DE0719" w14:textId="77777777" w:rsidR="00AB5912" w:rsidRPr="00331C50" w:rsidRDefault="00AB5912" w:rsidP="00114D86">
            <w:pPr>
              <w:rPr>
                <w:rFonts w:eastAsia="Times New Roman"/>
                <w:color w:val="000000"/>
                <w:lang w:val="id-ID" w:eastAsia="id-ID"/>
              </w:rPr>
            </w:pPr>
            <w:r w:rsidRPr="00331C50">
              <w:rPr>
                <w:rFonts w:eastAsia="Times New Roman"/>
                <w:color w:val="000000"/>
                <w:lang w:val="id-ID" w:eastAsia="id-ID"/>
              </w:rPr>
              <w:t>3.  Pengelola Limbah</w:t>
            </w:r>
          </w:p>
        </w:tc>
        <w:tc>
          <w:tcPr>
            <w:tcW w:w="1140" w:type="dxa"/>
            <w:tcBorders>
              <w:top w:val="nil"/>
              <w:left w:val="nil"/>
              <w:bottom w:val="single" w:sz="4" w:space="0" w:color="auto"/>
              <w:right w:val="single" w:sz="4" w:space="0" w:color="auto"/>
            </w:tcBorders>
            <w:shd w:val="clear" w:color="auto" w:fill="auto"/>
            <w:noWrap/>
            <w:vAlign w:val="center"/>
            <w:hideMark/>
          </w:tcPr>
          <w:p w14:paraId="04C33F6C" w14:textId="558927E1" w:rsidR="00AB5912" w:rsidRPr="00331C50" w:rsidRDefault="00AB5912" w:rsidP="00114D86">
            <w:pPr>
              <w:jc w:val="center"/>
              <w:rPr>
                <w:rFonts w:ascii="Calibri" w:eastAsia="Times New Roman" w:hAnsi="Calibri"/>
                <w:color w:val="000000"/>
                <w:lang w:val="id-ID" w:eastAsia="id-ID"/>
              </w:rPr>
            </w:pPr>
          </w:p>
        </w:tc>
        <w:tc>
          <w:tcPr>
            <w:tcW w:w="1158" w:type="dxa"/>
            <w:tcBorders>
              <w:top w:val="nil"/>
              <w:left w:val="nil"/>
              <w:bottom w:val="single" w:sz="4" w:space="0" w:color="auto"/>
              <w:right w:val="single" w:sz="4" w:space="0" w:color="auto"/>
            </w:tcBorders>
            <w:shd w:val="clear" w:color="auto" w:fill="auto"/>
            <w:noWrap/>
            <w:vAlign w:val="center"/>
            <w:hideMark/>
          </w:tcPr>
          <w:p w14:paraId="5164D718" w14:textId="4BBADCA2" w:rsidR="00AB5912" w:rsidRPr="00331C50" w:rsidRDefault="00AB5912" w:rsidP="00114D86">
            <w:pPr>
              <w:jc w:val="center"/>
              <w:rPr>
                <w:rFonts w:ascii="Calibri" w:eastAsia="Times New Roman" w:hAnsi="Calibri"/>
                <w:color w:val="000000"/>
                <w:lang w:val="id-ID" w:eastAsia="id-ID"/>
              </w:rPr>
            </w:pPr>
          </w:p>
        </w:tc>
        <w:tc>
          <w:tcPr>
            <w:tcW w:w="1220" w:type="dxa"/>
            <w:tcBorders>
              <w:top w:val="nil"/>
              <w:left w:val="nil"/>
              <w:bottom w:val="single" w:sz="4" w:space="0" w:color="auto"/>
              <w:right w:val="single" w:sz="4" w:space="0" w:color="auto"/>
            </w:tcBorders>
            <w:shd w:val="clear" w:color="auto" w:fill="auto"/>
            <w:noWrap/>
            <w:vAlign w:val="center"/>
            <w:hideMark/>
          </w:tcPr>
          <w:p w14:paraId="249C8ACA" w14:textId="395704F1" w:rsidR="00AB5912" w:rsidRPr="00DD7418" w:rsidRDefault="00AB5912" w:rsidP="00114D86">
            <w:pPr>
              <w:jc w:val="center"/>
              <w:rPr>
                <w:rFonts w:ascii="Calibri" w:eastAsia="Times New Roman" w:hAnsi="Calibri"/>
                <w:color w:val="000000"/>
                <w:lang w:val="id-ID" w:eastAsia="id-ID"/>
              </w:rPr>
            </w:pPr>
            <w:r w:rsidRPr="00331C50">
              <w:rPr>
                <w:rFonts w:ascii="Calibri" w:eastAsia="Times New Roman" w:hAnsi="Calibri"/>
                <w:color w:val="000000"/>
                <w:sz w:val="22"/>
                <w:szCs w:val="22"/>
                <w:lang w:val="id-ID" w:eastAsia="id-ID"/>
              </w:rPr>
              <w:t> </w:t>
            </w:r>
          </w:p>
        </w:tc>
      </w:tr>
      <w:tr w:rsidR="00AB5912" w:rsidRPr="00331C50" w14:paraId="7FB5CCD9"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21C5F733"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42A91FE4" w14:textId="77777777" w:rsidR="00AB5912" w:rsidRPr="00331C50" w:rsidRDefault="00AB5912" w:rsidP="00114D86">
            <w:pPr>
              <w:rPr>
                <w:rFonts w:eastAsia="Times New Roman"/>
                <w:color w:val="000000"/>
                <w:lang w:val="id-ID" w:eastAsia="id-ID"/>
              </w:rPr>
            </w:pPr>
            <w:r w:rsidRPr="00331C50">
              <w:rPr>
                <w:rFonts w:eastAsia="Times New Roman"/>
                <w:color w:val="000000"/>
                <w:lang w:val="id-ID" w:eastAsia="id-ID"/>
              </w:rPr>
              <w:t>4.  Security/Satpam</w:t>
            </w:r>
          </w:p>
        </w:tc>
        <w:tc>
          <w:tcPr>
            <w:tcW w:w="1140" w:type="dxa"/>
            <w:tcBorders>
              <w:top w:val="nil"/>
              <w:left w:val="nil"/>
              <w:bottom w:val="single" w:sz="4" w:space="0" w:color="auto"/>
              <w:right w:val="single" w:sz="4" w:space="0" w:color="auto"/>
            </w:tcBorders>
            <w:shd w:val="clear" w:color="auto" w:fill="auto"/>
            <w:noWrap/>
            <w:vAlign w:val="center"/>
            <w:hideMark/>
          </w:tcPr>
          <w:p w14:paraId="6D3948CA" w14:textId="09CBC666" w:rsidR="00AB5912" w:rsidRPr="00DD7418" w:rsidRDefault="00AB5912" w:rsidP="007439D4">
            <w:pPr>
              <w:jc w:val="center"/>
              <w:rPr>
                <w:rFonts w:ascii="Calibri" w:eastAsia="Times New Roman" w:hAnsi="Calibri"/>
                <w:color w:val="000000"/>
                <w:lang w:val="id-ID" w:eastAsia="id-ID"/>
              </w:rPr>
            </w:pPr>
          </w:p>
        </w:tc>
        <w:tc>
          <w:tcPr>
            <w:tcW w:w="1158" w:type="dxa"/>
            <w:tcBorders>
              <w:top w:val="nil"/>
              <w:left w:val="nil"/>
              <w:bottom w:val="single" w:sz="4" w:space="0" w:color="auto"/>
              <w:right w:val="single" w:sz="4" w:space="0" w:color="auto"/>
            </w:tcBorders>
            <w:shd w:val="clear" w:color="auto" w:fill="auto"/>
            <w:noWrap/>
            <w:vAlign w:val="center"/>
            <w:hideMark/>
          </w:tcPr>
          <w:p w14:paraId="49AA5ADA" w14:textId="63CAF3E5" w:rsidR="00AB5912" w:rsidRPr="007439D4" w:rsidRDefault="00AB5912" w:rsidP="00114D86">
            <w:pPr>
              <w:jc w:val="center"/>
              <w:rPr>
                <w:rFonts w:ascii="Calibri" w:eastAsia="Times New Roman" w:hAnsi="Calibri"/>
                <w:color w:val="000000"/>
                <w:lang w:eastAsia="id-ID"/>
              </w:rPr>
            </w:pPr>
          </w:p>
        </w:tc>
        <w:tc>
          <w:tcPr>
            <w:tcW w:w="1220" w:type="dxa"/>
            <w:tcBorders>
              <w:top w:val="nil"/>
              <w:left w:val="nil"/>
              <w:bottom w:val="single" w:sz="4" w:space="0" w:color="auto"/>
              <w:right w:val="single" w:sz="4" w:space="0" w:color="auto"/>
            </w:tcBorders>
            <w:shd w:val="clear" w:color="auto" w:fill="auto"/>
            <w:noWrap/>
            <w:vAlign w:val="center"/>
            <w:hideMark/>
          </w:tcPr>
          <w:p w14:paraId="276C4592" w14:textId="4084950E" w:rsidR="00AB5912" w:rsidRPr="00DD7418" w:rsidRDefault="00AB5912" w:rsidP="00114D86">
            <w:pPr>
              <w:jc w:val="center"/>
              <w:rPr>
                <w:rFonts w:ascii="Calibri" w:eastAsia="Times New Roman" w:hAnsi="Calibri"/>
                <w:color w:val="000000"/>
                <w:lang w:val="id-ID" w:eastAsia="id-ID"/>
              </w:rPr>
            </w:pPr>
            <w:r w:rsidRPr="00331C50">
              <w:rPr>
                <w:rFonts w:ascii="Calibri" w:eastAsia="Times New Roman" w:hAnsi="Calibri"/>
                <w:color w:val="000000"/>
                <w:sz w:val="22"/>
                <w:szCs w:val="22"/>
                <w:lang w:val="id-ID" w:eastAsia="id-ID"/>
              </w:rPr>
              <w:t> </w:t>
            </w:r>
          </w:p>
        </w:tc>
      </w:tr>
      <w:tr w:rsidR="00AB5912" w:rsidRPr="00331C50" w14:paraId="4A6114B0" w14:textId="77777777" w:rsidTr="00114D86">
        <w:trPr>
          <w:trHeight w:val="320"/>
        </w:trPr>
        <w:tc>
          <w:tcPr>
            <w:tcW w:w="546" w:type="dxa"/>
            <w:vMerge/>
            <w:tcBorders>
              <w:top w:val="nil"/>
              <w:left w:val="single" w:sz="4" w:space="0" w:color="auto"/>
              <w:bottom w:val="single" w:sz="4" w:space="0" w:color="000000"/>
              <w:right w:val="single" w:sz="4" w:space="0" w:color="auto"/>
            </w:tcBorders>
            <w:vAlign w:val="center"/>
            <w:hideMark/>
          </w:tcPr>
          <w:p w14:paraId="7C80A6BA" w14:textId="77777777" w:rsidR="00AB5912" w:rsidRPr="00331C50" w:rsidRDefault="00AB5912" w:rsidP="00114D86">
            <w:pPr>
              <w:rPr>
                <w:rFonts w:eastAsia="Times New Roman"/>
                <w:color w:val="000000"/>
                <w:lang w:val="id-ID" w:eastAsia="id-ID"/>
              </w:rPr>
            </w:pPr>
          </w:p>
        </w:tc>
        <w:tc>
          <w:tcPr>
            <w:tcW w:w="4720" w:type="dxa"/>
            <w:tcBorders>
              <w:top w:val="nil"/>
              <w:left w:val="nil"/>
              <w:bottom w:val="single" w:sz="4" w:space="0" w:color="auto"/>
              <w:right w:val="single" w:sz="4" w:space="0" w:color="auto"/>
            </w:tcBorders>
            <w:shd w:val="clear" w:color="auto" w:fill="auto"/>
            <w:noWrap/>
            <w:vAlign w:val="center"/>
            <w:hideMark/>
          </w:tcPr>
          <w:p w14:paraId="6E891E2F" w14:textId="77777777" w:rsidR="00AB5912" w:rsidRPr="00331C50" w:rsidRDefault="00AB5912" w:rsidP="00114D86">
            <w:pPr>
              <w:rPr>
                <w:rFonts w:eastAsia="Times New Roman"/>
                <w:color w:val="000000"/>
                <w:lang w:val="id-ID" w:eastAsia="id-ID"/>
              </w:rPr>
            </w:pPr>
            <w:r w:rsidRPr="00331C50">
              <w:rPr>
                <w:rFonts w:eastAsia="Times New Roman"/>
                <w:color w:val="000000"/>
                <w:lang w:val="id-ID" w:eastAsia="id-ID"/>
              </w:rPr>
              <w:t>5.  Cleaning Service</w:t>
            </w:r>
          </w:p>
        </w:tc>
        <w:tc>
          <w:tcPr>
            <w:tcW w:w="1140" w:type="dxa"/>
            <w:tcBorders>
              <w:top w:val="nil"/>
              <w:left w:val="nil"/>
              <w:bottom w:val="single" w:sz="4" w:space="0" w:color="auto"/>
              <w:right w:val="single" w:sz="4" w:space="0" w:color="auto"/>
            </w:tcBorders>
            <w:shd w:val="clear" w:color="auto" w:fill="auto"/>
            <w:noWrap/>
            <w:vAlign w:val="center"/>
            <w:hideMark/>
          </w:tcPr>
          <w:p w14:paraId="1D57F194" w14:textId="6986DA7E" w:rsidR="00AB5912" w:rsidRPr="00DD7418" w:rsidRDefault="00AB5912" w:rsidP="00114D86">
            <w:pPr>
              <w:jc w:val="center"/>
              <w:rPr>
                <w:rFonts w:ascii="Calibri" w:eastAsia="Times New Roman" w:hAnsi="Calibri"/>
                <w:color w:val="000000"/>
                <w:lang w:val="id-ID" w:eastAsia="id-ID"/>
              </w:rPr>
            </w:pPr>
            <w:r w:rsidRPr="00331C50">
              <w:rPr>
                <w:rFonts w:ascii="Calibri" w:eastAsia="Times New Roman" w:hAnsi="Calibri"/>
                <w:color w:val="000000"/>
                <w:sz w:val="22"/>
                <w:szCs w:val="22"/>
                <w:lang w:val="id-ID" w:eastAsia="id-ID"/>
              </w:rPr>
              <w:t> </w:t>
            </w:r>
          </w:p>
        </w:tc>
        <w:tc>
          <w:tcPr>
            <w:tcW w:w="1158" w:type="dxa"/>
            <w:tcBorders>
              <w:top w:val="nil"/>
              <w:left w:val="nil"/>
              <w:bottom w:val="single" w:sz="4" w:space="0" w:color="auto"/>
              <w:right w:val="single" w:sz="4" w:space="0" w:color="auto"/>
            </w:tcBorders>
            <w:shd w:val="clear" w:color="auto" w:fill="auto"/>
            <w:noWrap/>
            <w:vAlign w:val="center"/>
            <w:hideMark/>
          </w:tcPr>
          <w:p w14:paraId="51DB8206" w14:textId="7BFB8DE7" w:rsidR="00AB5912" w:rsidRPr="007439D4" w:rsidRDefault="00AB5912" w:rsidP="00114D86">
            <w:pPr>
              <w:jc w:val="center"/>
              <w:rPr>
                <w:rFonts w:ascii="Calibri" w:eastAsia="Times New Roman" w:hAnsi="Calibri"/>
                <w:color w:val="000000"/>
                <w:lang w:eastAsia="id-ID"/>
              </w:rPr>
            </w:pPr>
            <w:r w:rsidRPr="00331C50">
              <w:rPr>
                <w:rFonts w:ascii="Calibri" w:eastAsia="Times New Roman" w:hAnsi="Calibri"/>
                <w:color w:val="000000"/>
                <w:sz w:val="22"/>
                <w:szCs w:val="22"/>
                <w:lang w:val="id-ID" w:eastAsia="id-ID"/>
              </w:rPr>
              <w:t> </w:t>
            </w:r>
          </w:p>
        </w:tc>
        <w:tc>
          <w:tcPr>
            <w:tcW w:w="1220" w:type="dxa"/>
            <w:tcBorders>
              <w:top w:val="nil"/>
              <w:left w:val="nil"/>
              <w:bottom w:val="single" w:sz="4" w:space="0" w:color="auto"/>
              <w:right w:val="single" w:sz="4" w:space="0" w:color="auto"/>
            </w:tcBorders>
            <w:shd w:val="clear" w:color="auto" w:fill="auto"/>
            <w:noWrap/>
            <w:vAlign w:val="center"/>
            <w:hideMark/>
          </w:tcPr>
          <w:p w14:paraId="6D17F00D" w14:textId="757910C0" w:rsidR="00AB5912" w:rsidRPr="00DD7418" w:rsidRDefault="00AB5912" w:rsidP="00114D86">
            <w:pPr>
              <w:jc w:val="center"/>
              <w:rPr>
                <w:rFonts w:ascii="Calibri" w:eastAsia="Times New Roman" w:hAnsi="Calibri"/>
                <w:color w:val="000000"/>
                <w:lang w:val="id-ID" w:eastAsia="id-ID"/>
              </w:rPr>
            </w:pPr>
            <w:r w:rsidRPr="00331C50">
              <w:rPr>
                <w:rFonts w:ascii="Calibri" w:eastAsia="Times New Roman" w:hAnsi="Calibri"/>
                <w:color w:val="000000"/>
                <w:sz w:val="22"/>
                <w:szCs w:val="22"/>
                <w:lang w:val="id-ID" w:eastAsia="id-ID"/>
              </w:rPr>
              <w:t> </w:t>
            </w:r>
          </w:p>
        </w:tc>
      </w:tr>
    </w:tbl>
    <w:p w14:paraId="17939ED1" w14:textId="154082C8" w:rsidR="00123F88" w:rsidRDefault="00123F88" w:rsidP="00551F21">
      <w:pPr>
        <w:widowControl w:val="0"/>
        <w:autoSpaceDE w:val="0"/>
        <w:autoSpaceDN w:val="0"/>
        <w:adjustRightInd w:val="0"/>
        <w:spacing w:line="360" w:lineRule="auto"/>
        <w:rPr>
          <w:b/>
          <w:color w:val="262626"/>
        </w:rPr>
      </w:pPr>
    </w:p>
    <w:p w14:paraId="01E2A1DD" w14:textId="77777777" w:rsidR="00DA4561" w:rsidRPr="0088728C" w:rsidRDefault="00DA4561" w:rsidP="00DA4561">
      <w:pPr>
        <w:pStyle w:val="NormalWeb"/>
        <w:spacing w:line="360" w:lineRule="auto"/>
        <w:rPr>
          <w:b/>
          <w:sz w:val="22"/>
          <w:szCs w:val="22"/>
        </w:rPr>
      </w:pPr>
      <w:r w:rsidRPr="0088728C">
        <w:rPr>
          <w:b/>
          <w:sz w:val="22"/>
          <w:szCs w:val="22"/>
        </w:rPr>
        <w:t>A.</w:t>
      </w:r>
      <w:r w:rsidRPr="0088728C">
        <w:rPr>
          <w:b/>
          <w:sz w:val="22"/>
          <w:szCs w:val="22"/>
        </w:rPr>
        <w:tab/>
        <w:t xml:space="preserve">KETENAGAAN </w:t>
      </w:r>
    </w:p>
    <w:p w14:paraId="6E683A27" w14:textId="1D3EC552" w:rsidR="00DA4561" w:rsidRDefault="00DA4561" w:rsidP="00DA4561">
      <w:pPr>
        <w:widowControl w:val="0"/>
        <w:autoSpaceDE w:val="0"/>
        <w:autoSpaceDN w:val="0"/>
        <w:adjustRightInd w:val="0"/>
        <w:spacing w:line="360" w:lineRule="auto"/>
        <w:jc w:val="both"/>
      </w:pPr>
      <w:r w:rsidRPr="00DA21D7">
        <w:t xml:space="preserve">Ketenagaan di </w:t>
      </w:r>
      <w:r w:rsidRPr="00B82E5D">
        <w:rPr>
          <w:lang w:val="id-ID" w:eastAsia="id-ID"/>
        </w:rPr>
        <w:t xml:space="preserve">Rumah Sakit </w:t>
      </w:r>
      <w:r w:rsidR="00DD7418">
        <w:rPr>
          <w:lang w:eastAsia="id-ID"/>
        </w:rPr>
        <w:t xml:space="preserve">Mata </w:t>
      </w:r>
      <w:r w:rsidR="00DD7418">
        <w:rPr>
          <w:lang w:val="id-ID" w:eastAsia="id-ID"/>
        </w:rPr>
        <w:t>Provinsi</w:t>
      </w:r>
      <w:r>
        <w:rPr>
          <w:lang w:eastAsia="id-ID"/>
        </w:rPr>
        <w:t xml:space="preserve"> Kaltim</w:t>
      </w:r>
      <w:r w:rsidRPr="00B82E5D">
        <w:rPr>
          <w:lang w:val="id-ID" w:eastAsia="id-ID"/>
        </w:rPr>
        <w:t xml:space="preserve"> </w:t>
      </w:r>
      <w:r w:rsidRPr="00DA21D7">
        <w:t xml:space="preserve">hingga </w:t>
      </w:r>
      <w:r w:rsidR="00DD7418">
        <w:rPr>
          <w:lang w:val="id-ID"/>
        </w:rPr>
        <w:t>April</w:t>
      </w:r>
      <w:r w:rsidR="00DD7418">
        <w:t xml:space="preserve"> 20</w:t>
      </w:r>
      <w:r w:rsidR="00DD7418">
        <w:rPr>
          <w:lang w:val="id-ID"/>
        </w:rPr>
        <w:t>20</w:t>
      </w:r>
      <w:r w:rsidR="00DD7418">
        <w:t xml:space="preserve"> sebanyak </w:t>
      </w:r>
      <w:r w:rsidR="00DD7418">
        <w:rPr>
          <w:lang w:val="id-ID"/>
        </w:rPr>
        <w:t>72</w:t>
      </w:r>
      <w:r w:rsidRPr="00DA21D7">
        <w:t xml:space="preserve"> Orang dengan rincian sebagai </w:t>
      </w:r>
      <w:proofErr w:type="gramStart"/>
      <w:r w:rsidRPr="00DA21D7">
        <w:t>berikut :</w:t>
      </w:r>
      <w:proofErr w:type="gramEnd"/>
    </w:p>
    <w:p w14:paraId="6EC9B6FA" w14:textId="77777777" w:rsidR="00E872A0" w:rsidRPr="00E872A0" w:rsidRDefault="00E872A0" w:rsidP="00DA4561">
      <w:pPr>
        <w:widowControl w:val="0"/>
        <w:autoSpaceDE w:val="0"/>
        <w:autoSpaceDN w:val="0"/>
        <w:adjustRightInd w:val="0"/>
        <w:spacing w:line="360" w:lineRule="auto"/>
        <w:jc w:val="both"/>
        <w:rPr>
          <w:sz w:val="10"/>
          <w:szCs w:val="10"/>
        </w:rPr>
      </w:pPr>
    </w:p>
    <w:p w14:paraId="2438E39C" w14:textId="3375C1D8" w:rsidR="00551F21" w:rsidRPr="0088728C" w:rsidRDefault="00551F21" w:rsidP="00551F21">
      <w:pPr>
        <w:widowControl w:val="0"/>
        <w:autoSpaceDE w:val="0"/>
        <w:autoSpaceDN w:val="0"/>
        <w:adjustRightInd w:val="0"/>
        <w:spacing w:line="360" w:lineRule="auto"/>
        <w:jc w:val="center"/>
        <w:rPr>
          <w:b/>
          <w:color w:val="262626"/>
          <w:sz w:val="20"/>
          <w:szCs w:val="20"/>
        </w:rPr>
      </w:pPr>
      <w:proofErr w:type="gramStart"/>
      <w:r w:rsidRPr="0088728C">
        <w:rPr>
          <w:b/>
          <w:color w:val="262626"/>
          <w:sz w:val="20"/>
          <w:szCs w:val="20"/>
        </w:rPr>
        <w:t xml:space="preserve">TABEL </w:t>
      </w:r>
      <w:r w:rsidR="000023F6" w:rsidRPr="0088728C">
        <w:rPr>
          <w:b/>
          <w:color w:val="262626"/>
          <w:sz w:val="20"/>
          <w:szCs w:val="20"/>
        </w:rPr>
        <w:t xml:space="preserve"> 2.1</w:t>
      </w:r>
      <w:proofErr w:type="gramEnd"/>
    </w:p>
    <w:p w14:paraId="2C74715F" w14:textId="77777777" w:rsidR="00E872A0" w:rsidRPr="00E872A0" w:rsidRDefault="00E872A0" w:rsidP="00551F21">
      <w:pPr>
        <w:widowControl w:val="0"/>
        <w:autoSpaceDE w:val="0"/>
        <w:autoSpaceDN w:val="0"/>
        <w:adjustRightInd w:val="0"/>
        <w:spacing w:line="360" w:lineRule="auto"/>
        <w:jc w:val="center"/>
        <w:rPr>
          <w:b/>
          <w:color w:val="262626"/>
          <w:sz w:val="10"/>
          <w:szCs w:val="10"/>
        </w:rPr>
      </w:pPr>
    </w:p>
    <w:p w14:paraId="73B1B30A" w14:textId="43EDB54E" w:rsidR="00551F21" w:rsidRPr="006526D4" w:rsidRDefault="00551F21" w:rsidP="0088728C">
      <w:pPr>
        <w:pStyle w:val="NormalWeb"/>
        <w:spacing w:before="0" w:beforeAutospacing="0" w:after="0" w:afterAutospacing="0"/>
        <w:jc w:val="center"/>
        <w:rPr>
          <w:b/>
          <w:sz w:val="20"/>
          <w:szCs w:val="20"/>
          <w:lang w:val="id-ID"/>
        </w:rPr>
      </w:pPr>
      <w:r w:rsidRPr="0088728C">
        <w:rPr>
          <w:b/>
          <w:sz w:val="20"/>
          <w:szCs w:val="20"/>
        </w:rPr>
        <w:t>DATA KETENA</w:t>
      </w:r>
      <w:r w:rsidR="006526D4">
        <w:rPr>
          <w:b/>
          <w:sz w:val="20"/>
          <w:szCs w:val="20"/>
        </w:rPr>
        <w:t xml:space="preserve">GAAN RUMAH SAKIT MATA </w:t>
      </w:r>
      <w:r w:rsidR="006526D4">
        <w:rPr>
          <w:b/>
          <w:sz w:val="20"/>
          <w:szCs w:val="20"/>
          <w:lang w:val="id-ID"/>
        </w:rPr>
        <w:t>PROVINSI</w:t>
      </w:r>
    </w:p>
    <w:p w14:paraId="032E8A70" w14:textId="63795416" w:rsidR="00551F21" w:rsidRPr="006526D4" w:rsidRDefault="006526D4" w:rsidP="00551F21">
      <w:pPr>
        <w:pStyle w:val="NormalWeb"/>
        <w:spacing w:before="0" w:beforeAutospacing="0" w:after="0" w:afterAutospacing="0"/>
        <w:jc w:val="center"/>
        <w:rPr>
          <w:b/>
          <w:sz w:val="20"/>
          <w:szCs w:val="20"/>
          <w:lang w:val="id-ID"/>
        </w:rPr>
      </w:pPr>
      <w:r>
        <w:rPr>
          <w:b/>
          <w:sz w:val="20"/>
          <w:szCs w:val="20"/>
        </w:rPr>
        <w:t xml:space="preserve">KALTIM HINGGA </w:t>
      </w:r>
      <w:r>
        <w:rPr>
          <w:b/>
          <w:sz w:val="20"/>
          <w:szCs w:val="20"/>
          <w:lang w:val="id-ID"/>
        </w:rPr>
        <w:t>APRIL</w:t>
      </w:r>
      <w:r>
        <w:rPr>
          <w:b/>
          <w:sz w:val="20"/>
          <w:szCs w:val="20"/>
        </w:rPr>
        <w:t xml:space="preserve"> TAHUN 20</w:t>
      </w:r>
      <w:r>
        <w:rPr>
          <w:b/>
          <w:sz w:val="20"/>
          <w:szCs w:val="20"/>
          <w:lang w:val="id-ID"/>
        </w:rPr>
        <w:t>20</w:t>
      </w:r>
    </w:p>
    <w:p w14:paraId="2B818B48" w14:textId="77777777" w:rsidR="00551F21" w:rsidRPr="0088728C" w:rsidRDefault="00551F21" w:rsidP="00551F21">
      <w:pPr>
        <w:pStyle w:val="NormalWeb"/>
        <w:spacing w:before="0" w:beforeAutospacing="0" w:after="0" w:afterAutospacing="0"/>
        <w:jc w:val="center"/>
        <w:rPr>
          <w:b/>
          <w:sz w:val="21"/>
          <w:szCs w:val="21"/>
        </w:rPr>
      </w:pPr>
    </w:p>
    <w:p w14:paraId="23C92386" w14:textId="77777777" w:rsidR="00551F21" w:rsidRPr="0088728C" w:rsidRDefault="00551F21" w:rsidP="001A0B18">
      <w:pPr>
        <w:pStyle w:val="ListParagraph"/>
        <w:numPr>
          <w:ilvl w:val="0"/>
          <w:numId w:val="22"/>
        </w:numPr>
        <w:spacing w:after="0" w:line="360" w:lineRule="auto"/>
        <w:ind w:left="1276" w:hanging="709"/>
        <w:rPr>
          <w:rFonts w:ascii="Times New Roman" w:hAnsi="Times New Roman"/>
          <w:b/>
          <w:color w:val="000000" w:themeColor="text1"/>
          <w:sz w:val="21"/>
          <w:szCs w:val="21"/>
        </w:rPr>
      </w:pPr>
      <w:r w:rsidRPr="0088728C">
        <w:rPr>
          <w:rFonts w:ascii="Times New Roman" w:hAnsi="Times New Roman"/>
          <w:b/>
          <w:color w:val="000000" w:themeColor="text1"/>
          <w:sz w:val="21"/>
          <w:szCs w:val="21"/>
        </w:rPr>
        <w:t>TENAGA MEDIS</w:t>
      </w:r>
    </w:p>
    <w:p w14:paraId="76649867" w14:textId="77777777" w:rsidR="00551F21" w:rsidRPr="007038FD" w:rsidRDefault="00551F21" w:rsidP="00551F21">
      <w:pPr>
        <w:spacing w:line="360" w:lineRule="auto"/>
        <w:ind w:left="567"/>
        <w:rPr>
          <w:b/>
          <w:color w:val="000000" w:themeColor="text1"/>
          <w:sz w:val="10"/>
          <w:szCs w:val="10"/>
        </w:rPr>
      </w:pPr>
    </w:p>
    <w:tbl>
      <w:tblPr>
        <w:tblStyle w:val="TableGrid"/>
        <w:tblW w:w="0" w:type="auto"/>
        <w:tblLook w:val="04A0" w:firstRow="1" w:lastRow="0" w:firstColumn="1" w:lastColumn="0" w:noHBand="0" w:noVBand="1"/>
      </w:tblPr>
      <w:tblGrid>
        <w:gridCol w:w="559"/>
        <w:gridCol w:w="2526"/>
        <w:gridCol w:w="3969"/>
        <w:gridCol w:w="1354"/>
      </w:tblGrid>
      <w:tr w:rsidR="00551F21" w:rsidRPr="00BE47E7" w14:paraId="2774D9AE" w14:textId="77777777" w:rsidTr="00532C32">
        <w:tc>
          <w:tcPr>
            <w:tcW w:w="559" w:type="dxa"/>
          </w:tcPr>
          <w:p w14:paraId="0C37A7A0" w14:textId="77777777" w:rsidR="00551F21" w:rsidRPr="00CA7D41" w:rsidRDefault="00551F21" w:rsidP="00532C32">
            <w:pPr>
              <w:jc w:val="center"/>
              <w:rPr>
                <w:rFonts w:ascii="Arial" w:hAnsi="Arial" w:cs="Arial"/>
                <w:color w:val="000000" w:themeColor="text1"/>
                <w:lang w:val="id-ID"/>
              </w:rPr>
            </w:pPr>
          </w:p>
          <w:p w14:paraId="4E265082"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color w:val="000000" w:themeColor="text1"/>
                <w:lang w:val="id-ID"/>
              </w:rPr>
              <w:t>No</w:t>
            </w:r>
          </w:p>
          <w:p w14:paraId="2EEB6B96" w14:textId="77777777" w:rsidR="00551F21" w:rsidRPr="00CA7D41" w:rsidRDefault="00551F21" w:rsidP="00532C32">
            <w:pPr>
              <w:rPr>
                <w:rFonts w:ascii="Arial" w:hAnsi="Arial" w:cs="Arial"/>
                <w:color w:val="548DD4" w:themeColor="text2" w:themeTint="99"/>
                <w:lang w:val="id-ID"/>
              </w:rPr>
            </w:pPr>
          </w:p>
        </w:tc>
        <w:tc>
          <w:tcPr>
            <w:tcW w:w="2526" w:type="dxa"/>
            <w:vAlign w:val="center"/>
          </w:tcPr>
          <w:p w14:paraId="188B2399"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lang w:val="id-ID"/>
              </w:rPr>
              <w:t xml:space="preserve">Jenis </w:t>
            </w:r>
            <w:r w:rsidRPr="00CA7D41">
              <w:rPr>
                <w:rFonts w:ascii="Arial" w:hAnsi="Arial" w:cs="Arial"/>
              </w:rPr>
              <w:t>Ketenagaan Medis</w:t>
            </w:r>
          </w:p>
        </w:tc>
        <w:tc>
          <w:tcPr>
            <w:tcW w:w="3969" w:type="dxa"/>
            <w:vAlign w:val="center"/>
          </w:tcPr>
          <w:p w14:paraId="2CE170B6" w14:textId="77777777" w:rsidR="00551F21" w:rsidRPr="00CA7D41" w:rsidRDefault="00551F21" w:rsidP="00532C32">
            <w:pPr>
              <w:ind w:right="-197"/>
              <w:jc w:val="center"/>
              <w:rPr>
                <w:rFonts w:ascii="Arial" w:hAnsi="Arial" w:cs="Arial"/>
                <w:color w:val="548DD4" w:themeColor="text2" w:themeTint="99"/>
                <w:lang w:val="id-ID"/>
              </w:rPr>
            </w:pPr>
            <w:r w:rsidRPr="00CA7D41">
              <w:rPr>
                <w:rFonts w:ascii="Arial" w:hAnsi="Arial" w:cs="Arial"/>
                <w:lang w:val="id-ID"/>
              </w:rPr>
              <w:t xml:space="preserve">Nama </w:t>
            </w:r>
          </w:p>
        </w:tc>
        <w:tc>
          <w:tcPr>
            <w:tcW w:w="1262" w:type="dxa"/>
            <w:vAlign w:val="center"/>
          </w:tcPr>
          <w:p w14:paraId="5FADBE92"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rPr>
              <w:t>Keterangan</w:t>
            </w:r>
          </w:p>
        </w:tc>
      </w:tr>
      <w:tr w:rsidR="00551F21" w:rsidRPr="00F33FEB" w14:paraId="1F7AFFD9" w14:textId="77777777" w:rsidTr="00532C32">
        <w:tc>
          <w:tcPr>
            <w:tcW w:w="559" w:type="dxa"/>
            <w:vAlign w:val="center"/>
          </w:tcPr>
          <w:p w14:paraId="48CFBE9A"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color w:val="000000" w:themeColor="text1"/>
                <w:lang w:val="id-ID"/>
              </w:rPr>
              <w:t>1</w:t>
            </w:r>
          </w:p>
        </w:tc>
        <w:tc>
          <w:tcPr>
            <w:tcW w:w="2526" w:type="dxa"/>
            <w:vAlign w:val="center"/>
          </w:tcPr>
          <w:p w14:paraId="64D00457" w14:textId="77777777" w:rsidR="00551F21" w:rsidRPr="00CA7D41" w:rsidRDefault="00551F21" w:rsidP="00532C32">
            <w:pPr>
              <w:rPr>
                <w:rFonts w:ascii="Arial" w:hAnsi="Arial" w:cs="Arial"/>
                <w:color w:val="000000" w:themeColor="text1"/>
                <w:lang w:val="id-ID"/>
              </w:rPr>
            </w:pPr>
            <w:r w:rsidRPr="00CA7D41">
              <w:rPr>
                <w:rFonts w:ascii="Arial" w:hAnsi="Arial" w:cs="Arial"/>
              </w:rPr>
              <w:t>Dokter Spesialis Mata</w:t>
            </w:r>
          </w:p>
        </w:tc>
        <w:tc>
          <w:tcPr>
            <w:tcW w:w="3969" w:type="dxa"/>
          </w:tcPr>
          <w:p w14:paraId="1B437B1D" w14:textId="77777777" w:rsidR="00551F21" w:rsidRDefault="00551F21" w:rsidP="00532C32">
            <w:pPr>
              <w:tabs>
                <w:tab w:val="left" w:pos="567"/>
              </w:tabs>
              <w:ind w:right="-197"/>
              <w:rPr>
                <w:rFonts w:ascii="Verdana" w:hAnsi="Verdana"/>
                <w:lang w:val="id-ID"/>
              </w:rPr>
            </w:pPr>
          </w:p>
          <w:p w14:paraId="5CB33A87" w14:textId="77777777" w:rsidR="00DD7418" w:rsidRDefault="00DD7418" w:rsidP="00532C32">
            <w:pPr>
              <w:tabs>
                <w:tab w:val="left" w:pos="567"/>
              </w:tabs>
              <w:ind w:right="-197"/>
              <w:rPr>
                <w:rFonts w:ascii="Verdana" w:hAnsi="Verdana"/>
                <w:lang w:val="id-ID"/>
              </w:rPr>
            </w:pPr>
          </w:p>
          <w:p w14:paraId="06D6C488" w14:textId="72E58874" w:rsidR="00551F21" w:rsidRPr="00CA7D41" w:rsidRDefault="00551F21" w:rsidP="00532C32">
            <w:pPr>
              <w:tabs>
                <w:tab w:val="left" w:pos="567"/>
              </w:tabs>
              <w:ind w:right="-197"/>
              <w:rPr>
                <w:rFonts w:ascii="Verdana" w:hAnsi="Verdana"/>
                <w:lang w:val="id-ID"/>
              </w:rPr>
            </w:pPr>
            <w:r w:rsidRPr="00CA7D41">
              <w:rPr>
                <w:rFonts w:ascii="Verdana" w:hAnsi="Verdana"/>
                <w:lang w:val="id-ID"/>
              </w:rPr>
              <w:t xml:space="preserve">1. dr. </w:t>
            </w:r>
            <w:r w:rsidR="00DD7418">
              <w:rPr>
                <w:rFonts w:ascii="Verdana" w:hAnsi="Verdana"/>
                <w:lang w:val="id-ID"/>
              </w:rPr>
              <w:t>Manfred</w:t>
            </w:r>
            <w:r w:rsidR="00C765CE">
              <w:rPr>
                <w:rFonts w:ascii="Verdana" w:hAnsi="Verdana"/>
                <w:lang w:val="id-ID"/>
              </w:rPr>
              <w:t xml:space="preserve"> Himawan</w:t>
            </w:r>
            <w:r w:rsidR="00DD7418">
              <w:rPr>
                <w:rFonts w:ascii="Verdana" w:hAnsi="Verdana"/>
                <w:lang w:val="id-ID"/>
              </w:rPr>
              <w:t xml:space="preserve"> </w:t>
            </w:r>
            <w:r w:rsidRPr="00CA7D41">
              <w:rPr>
                <w:rFonts w:ascii="Verdana" w:hAnsi="Verdana"/>
                <w:lang w:val="id-ID"/>
              </w:rPr>
              <w:t>Sp.M</w:t>
            </w:r>
          </w:p>
          <w:p w14:paraId="783E4356" w14:textId="4E9B99C5" w:rsidR="00551F21" w:rsidRPr="00CA7D41" w:rsidRDefault="00551F21" w:rsidP="00532C32">
            <w:pPr>
              <w:tabs>
                <w:tab w:val="left" w:pos="567"/>
              </w:tabs>
              <w:ind w:right="-197"/>
              <w:rPr>
                <w:rFonts w:ascii="Verdana" w:hAnsi="Verdana"/>
                <w:lang w:val="id-ID"/>
              </w:rPr>
            </w:pPr>
            <w:r w:rsidRPr="00CA7D41">
              <w:rPr>
                <w:rFonts w:ascii="Verdana" w:hAnsi="Verdana"/>
                <w:lang w:val="id-ID"/>
              </w:rPr>
              <w:t>2. dr.</w:t>
            </w:r>
            <w:r w:rsidR="00DD7418">
              <w:rPr>
                <w:rFonts w:ascii="Verdana" w:hAnsi="Verdana"/>
                <w:lang w:val="id-ID"/>
              </w:rPr>
              <w:t xml:space="preserve"> R. Arie Umboh</w:t>
            </w:r>
            <w:r w:rsidRPr="00CA7D41">
              <w:rPr>
                <w:rFonts w:ascii="Verdana" w:hAnsi="Verdana"/>
                <w:lang w:val="id-ID"/>
              </w:rPr>
              <w:t xml:space="preserve"> Sp.M</w:t>
            </w:r>
          </w:p>
          <w:p w14:paraId="07AA2159" w14:textId="02BB0B75" w:rsidR="00551F21" w:rsidRPr="0003465A" w:rsidRDefault="00551F21" w:rsidP="00532C32">
            <w:pPr>
              <w:tabs>
                <w:tab w:val="left" w:pos="567"/>
              </w:tabs>
              <w:ind w:right="-197"/>
              <w:rPr>
                <w:rFonts w:ascii="Verdana" w:hAnsi="Verdana"/>
              </w:rPr>
            </w:pPr>
          </w:p>
          <w:p w14:paraId="24CE0469" w14:textId="77777777" w:rsidR="00551F21" w:rsidRPr="00CA7D41" w:rsidRDefault="00551F21" w:rsidP="00532C32">
            <w:pPr>
              <w:ind w:right="-197"/>
              <w:jc w:val="center"/>
              <w:rPr>
                <w:rFonts w:ascii="Arial" w:hAnsi="Arial" w:cs="Arial"/>
                <w:i/>
                <w:color w:val="000000" w:themeColor="text1"/>
                <w:lang w:val="id-ID"/>
              </w:rPr>
            </w:pPr>
          </w:p>
        </w:tc>
        <w:tc>
          <w:tcPr>
            <w:tcW w:w="1262" w:type="dxa"/>
          </w:tcPr>
          <w:p w14:paraId="0E8C0903" w14:textId="77777777" w:rsidR="00551F21" w:rsidRDefault="00551F21" w:rsidP="00532C32">
            <w:pPr>
              <w:tabs>
                <w:tab w:val="left" w:pos="567"/>
              </w:tabs>
              <w:jc w:val="center"/>
              <w:rPr>
                <w:rFonts w:ascii="Arial" w:hAnsi="Arial" w:cs="Arial"/>
              </w:rPr>
            </w:pPr>
          </w:p>
          <w:p w14:paraId="62D941A2" w14:textId="77777777" w:rsidR="00DD7418" w:rsidRDefault="00DD7418" w:rsidP="00532C32">
            <w:pPr>
              <w:tabs>
                <w:tab w:val="left" w:pos="567"/>
              </w:tabs>
              <w:jc w:val="center"/>
              <w:rPr>
                <w:rFonts w:ascii="Arial" w:hAnsi="Arial" w:cs="Arial"/>
                <w:lang w:val="id-ID"/>
              </w:rPr>
            </w:pPr>
          </w:p>
          <w:p w14:paraId="6A980F27" w14:textId="77777777" w:rsidR="00551F21" w:rsidRPr="00CA7D41" w:rsidRDefault="00551F21" w:rsidP="00532C32">
            <w:pPr>
              <w:tabs>
                <w:tab w:val="left" w:pos="567"/>
              </w:tabs>
              <w:jc w:val="center"/>
              <w:rPr>
                <w:rFonts w:ascii="Arial" w:hAnsi="Arial" w:cs="Arial"/>
              </w:rPr>
            </w:pPr>
            <w:r w:rsidRPr="00CA7D41">
              <w:rPr>
                <w:rFonts w:ascii="Arial" w:hAnsi="Arial" w:cs="Arial"/>
              </w:rPr>
              <w:t>PNS</w:t>
            </w:r>
          </w:p>
          <w:p w14:paraId="668A3AE2" w14:textId="77777777" w:rsidR="00551F21" w:rsidRPr="00CA7D41" w:rsidRDefault="00551F21" w:rsidP="00532C32">
            <w:pPr>
              <w:tabs>
                <w:tab w:val="left" w:pos="567"/>
              </w:tabs>
              <w:jc w:val="center"/>
              <w:rPr>
                <w:rFonts w:ascii="Arial" w:hAnsi="Arial" w:cs="Arial"/>
              </w:rPr>
            </w:pPr>
            <w:r w:rsidRPr="00CA7D41">
              <w:rPr>
                <w:rFonts w:ascii="Arial" w:hAnsi="Arial" w:cs="Arial"/>
              </w:rPr>
              <w:t>Honorer</w:t>
            </w:r>
          </w:p>
          <w:p w14:paraId="6001E9A2" w14:textId="77777777" w:rsidR="00551F21" w:rsidRPr="00CA7D41" w:rsidRDefault="00551F21" w:rsidP="00532C32">
            <w:pPr>
              <w:tabs>
                <w:tab w:val="left" w:pos="567"/>
              </w:tabs>
              <w:jc w:val="center"/>
              <w:rPr>
                <w:rFonts w:ascii="Arial" w:hAnsi="Arial" w:cs="Arial"/>
              </w:rPr>
            </w:pPr>
          </w:p>
          <w:p w14:paraId="446CDD85" w14:textId="77777777" w:rsidR="00551F21" w:rsidRPr="00CA7D41" w:rsidRDefault="00551F21" w:rsidP="00532C32">
            <w:pPr>
              <w:jc w:val="center"/>
              <w:rPr>
                <w:rFonts w:ascii="Arial" w:hAnsi="Arial" w:cs="Arial"/>
                <w:i/>
                <w:color w:val="000000" w:themeColor="text1"/>
                <w:lang w:val="id-ID"/>
              </w:rPr>
            </w:pPr>
          </w:p>
        </w:tc>
      </w:tr>
      <w:tr w:rsidR="00551F21" w:rsidRPr="00F33FEB" w14:paraId="0F2E364C" w14:textId="77777777" w:rsidTr="00532C32">
        <w:tc>
          <w:tcPr>
            <w:tcW w:w="559" w:type="dxa"/>
            <w:vAlign w:val="center"/>
          </w:tcPr>
          <w:p w14:paraId="4CB5FB14" w14:textId="77777777" w:rsidR="00551F21" w:rsidRPr="009168FE" w:rsidRDefault="00551F21" w:rsidP="00532C32">
            <w:pPr>
              <w:jc w:val="center"/>
              <w:rPr>
                <w:rFonts w:ascii="Arial" w:hAnsi="Arial" w:cs="Arial"/>
                <w:color w:val="000000" w:themeColor="text1"/>
                <w:lang w:val="id-ID"/>
              </w:rPr>
            </w:pPr>
            <w:r w:rsidRPr="009168FE">
              <w:rPr>
                <w:rFonts w:ascii="Arial" w:hAnsi="Arial" w:cs="Arial"/>
                <w:lang w:val="id-ID"/>
              </w:rPr>
              <w:t>2</w:t>
            </w:r>
            <w:r w:rsidRPr="009168FE">
              <w:rPr>
                <w:rFonts w:ascii="Arial" w:hAnsi="Arial" w:cs="Arial"/>
              </w:rPr>
              <w:t>.</w:t>
            </w:r>
          </w:p>
        </w:tc>
        <w:tc>
          <w:tcPr>
            <w:tcW w:w="2526" w:type="dxa"/>
            <w:vAlign w:val="center"/>
          </w:tcPr>
          <w:p w14:paraId="7C6E0089" w14:textId="77777777" w:rsidR="00551F21" w:rsidRPr="009168FE" w:rsidRDefault="00551F21" w:rsidP="00532C32">
            <w:pPr>
              <w:rPr>
                <w:rFonts w:ascii="Arial" w:hAnsi="Arial" w:cs="Arial"/>
                <w:color w:val="000000" w:themeColor="text1"/>
                <w:lang w:val="id-ID"/>
              </w:rPr>
            </w:pPr>
            <w:r w:rsidRPr="009168FE">
              <w:rPr>
                <w:rFonts w:ascii="Arial" w:hAnsi="Arial" w:cs="Arial"/>
              </w:rPr>
              <w:t>Dokter Umum</w:t>
            </w:r>
          </w:p>
        </w:tc>
        <w:tc>
          <w:tcPr>
            <w:tcW w:w="3969" w:type="dxa"/>
            <w:vAlign w:val="center"/>
          </w:tcPr>
          <w:p w14:paraId="2317728B" w14:textId="77777777" w:rsidR="00551F21" w:rsidRPr="004822D7" w:rsidRDefault="00551F21" w:rsidP="001A0B18">
            <w:pPr>
              <w:pStyle w:val="ListParagraph"/>
              <w:numPr>
                <w:ilvl w:val="0"/>
                <w:numId w:val="2"/>
              </w:numPr>
              <w:tabs>
                <w:tab w:val="center" w:pos="0"/>
              </w:tabs>
              <w:spacing w:after="0" w:line="240" w:lineRule="auto"/>
              <w:ind w:left="-114" w:right="-197" w:hanging="606"/>
              <w:rPr>
                <w:rFonts w:ascii="Arial" w:hAnsi="Arial" w:cs="Arial"/>
                <w:lang w:val="id-ID"/>
              </w:rPr>
            </w:pPr>
            <w:r w:rsidRPr="009168FE">
              <w:rPr>
                <w:rFonts w:ascii="Arial" w:hAnsi="Arial" w:cs="Arial"/>
                <w:lang w:val="id-ID"/>
              </w:rPr>
              <w:t xml:space="preserve">  </w:t>
            </w:r>
          </w:p>
          <w:p w14:paraId="55921231" w14:textId="77777777" w:rsidR="00551F21" w:rsidRPr="00E37213" w:rsidRDefault="00551F21" w:rsidP="001A0B18">
            <w:pPr>
              <w:pStyle w:val="ListParagraph"/>
              <w:numPr>
                <w:ilvl w:val="0"/>
                <w:numId w:val="2"/>
              </w:numPr>
              <w:tabs>
                <w:tab w:val="center" w:pos="0"/>
              </w:tabs>
              <w:spacing w:after="0" w:line="240" w:lineRule="auto"/>
              <w:ind w:left="0" w:right="-197" w:hanging="720"/>
              <w:rPr>
                <w:rFonts w:ascii="Arial" w:hAnsi="Arial" w:cs="Arial"/>
                <w:lang w:val="id-ID"/>
              </w:rPr>
            </w:pPr>
            <w:r>
              <w:rPr>
                <w:rFonts w:ascii="Arial" w:hAnsi="Arial" w:cs="Arial"/>
              </w:rPr>
              <w:t>1</w:t>
            </w:r>
            <w:r w:rsidRPr="009168FE">
              <w:rPr>
                <w:rFonts w:ascii="Arial" w:hAnsi="Arial" w:cs="Arial"/>
                <w:lang w:val="id-ID"/>
              </w:rPr>
              <w:t>. dr. Monalisa Pan</w:t>
            </w:r>
            <w:r>
              <w:rPr>
                <w:rFonts w:ascii="Arial" w:hAnsi="Arial" w:cs="Arial"/>
              </w:rPr>
              <w:t>e</w:t>
            </w:r>
          </w:p>
          <w:p w14:paraId="5FD0B784" w14:textId="77777777" w:rsidR="00551F21" w:rsidRPr="009168FE" w:rsidRDefault="00551F21" w:rsidP="001A0B18">
            <w:pPr>
              <w:pStyle w:val="ListParagraph"/>
              <w:numPr>
                <w:ilvl w:val="0"/>
                <w:numId w:val="2"/>
              </w:numPr>
              <w:tabs>
                <w:tab w:val="center" w:pos="0"/>
              </w:tabs>
              <w:spacing w:after="0" w:line="240" w:lineRule="auto"/>
              <w:ind w:left="0" w:right="-197" w:hanging="720"/>
              <w:rPr>
                <w:rFonts w:ascii="Arial" w:hAnsi="Arial" w:cs="Arial"/>
                <w:lang w:val="id-ID"/>
              </w:rPr>
            </w:pPr>
            <w:r>
              <w:rPr>
                <w:rFonts w:ascii="Arial" w:hAnsi="Arial" w:cs="Arial"/>
              </w:rPr>
              <w:t>2. dr. Asauk Pramustyo Hadi</w:t>
            </w:r>
          </w:p>
          <w:p w14:paraId="651D3B5C" w14:textId="77777777" w:rsidR="00551F21" w:rsidRPr="009168FE" w:rsidRDefault="00551F21" w:rsidP="00532C32">
            <w:pPr>
              <w:ind w:right="-197"/>
              <w:jc w:val="center"/>
              <w:rPr>
                <w:rFonts w:ascii="Arial" w:hAnsi="Arial" w:cs="Arial"/>
                <w:i/>
                <w:color w:val="000000" w:themeColor="text1"/>
                <w:lang w:val="id-ID"/>
              </w:rPr>
            </w:pPr>
          </w:p>
        </w:tc>
        <w:tc>
          <w:tcPr>
            <w:tcW w:w="1262" w:type="dxa"/>
            <w:vAlign w:val="center"/>
          </w:tcPr>
          <w:p w14:paraId="2D7B34A8" w14:textId="77777777" w:rsidR="00551F21" w:rsidRDefault="00551F21" w:rsidP="00532C32">
            <w:pPr>
              <w:tabs>
                <w:tab w:val="left" w:pos="567"/>
              </w:tabs>
              <w:rPr>
                <w:rFonts w:ascii="Arial" w:hAnsi="Arial" w:cs="Arial"/>
                <w:lang w:val="id-ID"/>
              </w:rPr>
            </w:pPr>
            <w:r>
              <w:rPr>
                <w:rFonts w:ascii="Arial" w:hAnsi="Arial" w:cs="Arial"/>
              </w:rPr>
              <w:t xml:space="preserve">  </w:t>
            </w:r>
            <w:r w:rsidRPr="009168FE">
              <w:rPr>
                <w:rFonts w:ascii="Arial" w:hAnsi="Arial" w:cs="Arial"/>
                <w:lang w:val="id-ID"/>
              </w:rPr>
              <w:t>Honorer</w:t>
            </w:r>
          </w:p>
          <w:p w14:paraId="6A9FCAA6" w14:textId="77777777" w:rsidR="00551F21" w:rsidRPr="00BF08E1" w:rsidRDefault="00551F21" w:rsidP="00532C32">
            <w:pPr>
              <w:jc w:val="center"/>
              <w:rPr>
                <w:rFonts w:ascii="Arial" w:hAnsi="Arial" w:cs="Arial"/>
                <w:color w:val="000000" w:themeColor="text1"/>
              </w:rPr>
            </w:pPr>
            <w:r w:rsidRPr="00BF08E1">
              <w:rPr>
                <w:rFonts w:ascii="Arial" w:hAnsi="Arial" w:cs="Arial"/>
                <w:color w:val="000000" w:themeColor="text1"/>
              </w:rPr>
              <w:t>PNS</w:t>
            </w:r>
          </w:p>
        </w:tc>
      </w:tr>
    </w:tbl>
    <w:p w14:paraId="7AE5BBFA" w14:textId="77777777" w:rsidR="00551F21" w:rsidRDefault="00551F21" w:rsidP="00551F21">
      <w:pPr>
        <w:pStyle w:val="ListParagraph"/>
        <w:spacing w:after="0" w:line="360" w:lineRule="auto"/>
        <w:ind w:left="1287"/>
        <w:rPr>
          <w:rFonts w:ascii="Times New Roman" w:hAnsi="Times New Roman"/>
          <w:b/>
          <w:color w:val="000000" w:themeColor="text1"/>
          <w:sz w:val="26"/>
          <w:szCs w:val="26"/>
        </w:rPr>
      </w:pPr>
    </w:p>
    <w:p w14:paraId="5A6952C4" w14:textId="77777777" w:rsidR="00551F21" w:rsidRPr="008C40A3" w:rsidRDefault="00551F21" w:rsidP="001A0B18">
      <w:pPr>
        <w:pStyle w:val="ListParagraph"/>
        <w:numPr>
          <w:ilvl w:val="0"/>
          <w:numId w:val="22"/>
        </w:numPr>
        <w:spacing w:line="360" w:lineRule="auto"/>
        <w:rPr>
          <w:rFonts w:ascii="Times New Roman" w:hAnsi="Times New Roman"/>
          <w:b/>
          <w:color w:val="000000" w:themeColor="text1"/>
          <w:sz w:val="20"/>
          <w:szCs w:val="20"/>
        </w:rPr>
      </w:pPr>
      <w:r w:rsidRPr="008C40A3">
        <w:rPr>
          <w:rFonts w:ascii="Times New Roman" w:hAnsi="Times New Roman"/>
          <w:b/>
          <w:color w:val="000000" w:themeColor="text1"/>
          <w:sz w:val="20"/>
          <w:szCs w:val="20"/>
        </w:rPr>
        <w:t>TENAGA KEPERAWATAN</w:t>
      </w:r>
    </w:p>
    <w:p w14:paraId="1599073E" w14:textId="77777777" w:rsidR="00551F21" w:rsidRPr="00642E9B" w:rsidRDefault="00551F21" w:rsidP="00551F21">
      <w:pPr>
        <w:spacing w:line="360" w:lineRule="auto"/>
        <w:rPr>
          <w:rFonts w:ascii="Trebuchet MS" w:hAnsi="Trebuchet MS"/>
          <w:sz w:val="10"/>
          <w:szCs w:val="10"/>
        </w:rPr>
      </w:pPr>
    </w:p>
    <w:tbl>
      <w:tblPr>
        <w:tblStyle w:val="TableGrid"/>
        <w:tblW w:w="0" w:type="auto"/>
        <w:tblLook w:val="04A0" w:firstRow="1" w:lastRow="0" w:firstColumn="1" w:lastColumn="0" w:noHBand="0" w:noVBand="1"/>
      </w:tblPr>
      <w:tblGrid>
        <w:gridCol w:w="562"/>
        <w:gridCol w:w="2667"/>
        <w:gridCol w:w="3901"/>
        <w:gridCol w:w="1450"/>
      </w:tblGrid>
      <w:tr w:rsidR="00551F21" w:rsidRPr="00CA7D41" w14:paraId="0B5BA615" w14:textId="77777777" w:rsidTr="00532C32">
        <w:tc>
          <w:tcPr>
            <w:tcW w:w="567" w:type="dxa"/>
          </w:tcPr>
          <w:p w14:paraId="2AB7876D" w14:textId="77777777" w:rsidR="00551F21" w:rsidRPr="00CA7D41" w:rsidRDefault="00551F21" w:rsidP="00532C32">
            <w:pPr>
              <w:jc w:val="center"/>
              <w:rPr>
                <w:rFonts w:ascii="Arial" w:hAnsi="Arial" w:cs="Arial"/>
                <w:color w:val="000000" w:themeColor="text1"/>
                <w:lang w:val="id-ID"/>
              </w:rPr>
            </w:pPr>
          </w:p>
          <w:p w14:paraId="5DD33963"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color w:val="000000" w:themeColor="text1"/>
                <w:lang w:val="id-ID"/>
              </w:rPr>
              <w:t>No</w:t>
            </w:r>
          </w:p>
          <w:p w14:paraId="0B4D6E2C" w14:textId="77777777" w:rsidR="00551F21" w:rsidRPr="00CA7D41" w:rsidRDefault="00551F21" w:rsidP="00532C32">
            <w:pPr>
              <w:rPr>
                <w:rFonts w:ascii="Arial" w:hAnsi="Arial" w:cs="Arial"/>
                <w:color w:val="548DD4" w:themeColor="text2" w:themeTint="99"/>
                <w:lang w:val="id-ID"/>
              </w:rPr>
            </w:pPr>
          </w:p>
        </w:tc>
        <w:tc>
          <w:tcPr>
            <w:tcW w:w="2761" w:type="dxa"/>
            <w:vAlign w:val="center"/>
          </w:tcPr>
          <w:p w14:paraId="34885458"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lang w:val="id-ID"/>
              </w:rPr>
              <w:t xml:space="preserve">Jenis </w:t>
            </w:r>
            <w:r>
              <w:rPr>
                <w:rFonts w:ascii="Arial" w:hAnsi="Arial" w:cs="Arial"/>
              </w:rPr>
              <w:t xml:space="preserve">Ketenagaan </w:t>
            </w:r>
          </w:p>
        </w:tc>
        <w:tc>
          <w:tcPr>
            <w:tcW w:w="4077" w:type="dxa"/>
            <w:vAlign w:val="center"/>
          </w:tcPr>
          <w:p w14:paraId="6D187CF2" w14:textId="77777777" w:rsidR="00551F21" w:rsidRPr="00CA7D41" w:rsidRDefault="00551F21" w:rsidP="00532C32">
            <w:pPr>
              <w:jc w:val="center"/>
              <w:rPr>
                <w:rFonts w:ascii="Arial" w:hAnsi="Arial" w:cs="Arial"/>
                <w:color w:val="548DD4" w:themeColor="text2" w:themeTint="99"/>
                <w:lang w:val="id-ID"/>
              </w:rPr>
            </w:pPr>
            <w:r w:rsidRPr="00CA7D41">
              <w:rPr>
                <w:rFonts w:ascii="Arial" w:hAnsi="Arial" w:cs="Arial"/>
                <w:lang w:val="id-ID"/>
              </w:rPr>
              <w:t xml:space="preserve">Nama </w:t>
            </w:r>
          </w:p>
        </w:tc>
        <w:tc>
          <w:tcPr>
            <w:tcW w:w="1458" w:type="dxa"/>
            <w:vAlign w:val="center"/>
          </w:tcPr>
          <w:p w14:paraId="5F7E4CF8"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rPr>
              <w:t>Keterangan</w:t>
            </w:r>
          </w:p>
        </w:tc>
      </w:tr>
      <w:tr w:rsidR="00551F21" w:rsidRPr="00CA7D41" w14:paraId="3B44FC87" w14:textId="77777777" w:rsidTr="00532C32">
        <w:tc>
          <w:tcPr>
            <w:tcW w:w="567" w:type="dxa"/>
            <w:vAlign w:val="center"/>
          </w:tcPr>
          <w:p w14:paraId="55FF1AE4"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color w:val="000000" w:themeColor="text1"/>
                <w:lang w:val="id-ID"/>
              </w:rPr>
              <w:t>1</w:t>
            </w:r>
          </w:p>
        </w:tc>
        <w:tc>
          <w:tcPr>
            <w:tcW w:w="2761" w:type="dxa"/>
            <w:vAlign w:val="center"/>
          </w:tcPr>
          <w:p w14:paraId="36B77D90" w14:textId="77777777" w:rsidR="00551F21" w:rsidRPr="00ED4CD6" w:rsidRDefault="00551F21" w:rsidP="00532C32">
            <w:pPr>
              <w:rPr>
                <w:rFonts w:ascii="Arial" w:hAnsi="Arial" w:cs="Arial"/>
                <w:color w:val="000000" w:themeColor="text1"/>
                <w:lang w:val="id-ID"/>
              </w:rPr>
            </w:pPr>
            <w:r w:rsidRPr="00ED4CD6">
              <w:rPr>
                <w:rFonts w:ascii="Arial" w:hAnsi="Arial" w:cs="Arial"/>
              </w:rPr>
              <w:t xml:space="preserve">Tenaga Keperawatan </w:t>
            </w:r>
          </w:p>
        </w:tc>
        <w:tc>
          <w:tcPr>
            <w:tcW w:w="4077" w:type="dxa"/>
            <w:vAlign w:val="center"/>
          </w:tcPr>
          <w:p w14:paraId="3858C3E5" w14:textId="77777777" w:rsidR="00551F21" w:rsidRPr="00620D36" w:rsidRDefault="00551F21" w:rsidP="00532C32">
            <w:pPr>
              <w:tabs>
                <w:tab w:val="left" w:pos="28"/>
              </w:tabs>
              <w:rPr>
                <w:rFonts w:ascii="Arial" w:hAnsi="Arial" w:cs="Arial"/>
                <w:lang w:val="id-ID"/>
              </w:rPr>
            </w:pPr>
          </w:p>
          <w:p w14:paraId="3ED5F798" w14:textId="77777777" w:rsidR="00551F21" w:rsidRPr="00ED4CD6" w:rsidRDefault="00551F21" w:rsidP="001A0B18">
            <w:pPr>
              <w:pStyle w:val="ListParagraph"/>
              <w:numPr>
                <w:ilvl w:val="0"/>
                <w:numId w:val="3"/>
              </w:numPr>
              <w:tabs>
                <w:tab w:val="left" w:pos="28"/>
              </w:tabs>
              <w:spacing w:after="0" w:line="240" w:lineRule="auto"/>
              <w:ind w:left="311" w:hanging="311"/>
              <w:rPr>
                <w:rFonts w:ascii="Arial" w:hAnsi="Arial" w:cs="Arial"/>
                <w:lang w:val="id-ID"/>
              </w:rPr>
            </w:pPr>
            <w:r w:rsidRPr="00ED4CD6">
              <w:rPr>
                <w:rFonts w:ascii="Arial" w:hAnsi="Arial" w:cs="Arial"/>
                <w:lang w:val="id-ID"/>
              </w:rPr>
              <w:t>Ns.Ummi Mulia Sari, S.Kep</w:t>
            </w:r>
          </w:p>
          <w:p w14:paraId="31886341" w14:textId="77777777" w:rsidR="00551F21" w:rsidRPr="00981916" w:rsidRDefault="00551F21" w:rsidP="001A0B18">
            <w:pPr>
              <w:pStyle w:val="ListParagraph"/>
              <w:numPr>
                <w:ilvl w:val="0"/>
                <w:numId w:val="3"/>
              </w:numPr>
              <w:tabs>
                <w:tab w:val="left" w:pos="28"/>
              </w:tabs>
              <w:spacing w:after="0" w:line="240" w:lineRule="auto"/>
              <w:ind w:left="311" w:hanging="311"/>
              <w:rPr>
                <w:rFonts w:ascii="Arial" w:hAnsi="Arial" w:cs="Arial"/>
                <w:lang w:val="id-ID"/>
              </w:rPr>
            </w:pPr>
            <w:r w:rsidRPr="00ED4CD6">
              <w:rPr>
                <w:rFonts w:ascii="Arial" w:hAnsi="Arial" w:cs="Arial"/>
                <w:lang w:val="id-ID"/>
              </w:rPr>
              <w:t>Supriyadi, Amd.Kep</w:t>
            </w:r>
          </w:p>
          <w:p w14:paraId="585470B4" w14:textId="77777777" w:rsidR="00551F21" w:rsidRPr="00ED4CD6" w:rsidRDefault="00551F21" w:rsidP="001A0B18">
            <w:pPr>
              <w:pStyle w:val="ListParagraph"/>
              <w:numPr>
                <w:ilvl w:val="0"/>
                <w:numId w:val="3"/>
              </w:numPr>
              <w:tabs>
                <w:tab w:val="left" w:pos="28"/>
              </w:tabs>
              <w:spacing w:after="0" w:line="240" w:lineRule="auto"/>
              <w:ind w:left="311" w:hanging="311"/>
              <w:rPr>
                <w:rFonts w:ascii="Arial" w:hAnsi="Arial" w:cs="Arial"/>
                <w:lang w:val="id-ID"/>
              </w:rPr>
            </w:pPr>
            <w:r w:rsidRPr="00ED4CD6">
              <w:rPr>
                <w:rFonts w:ascii="Arial" w:hAnsi="Arial" w:cs="Arial"/>
                <w:lang w:val="id-ID"/>
              </w:rPr>
              <w:t>Nanik Dwiningsih, Amd.Kep</w:t>
            </w:r>
          </w:p>
          <w:p w14:paraId="3A749D28" w14:textId="77777777" w:rsidR="00551F21" w:rsidRPr="00ED4CD6" w:rsidRDefault="00551F21" w:rsidP="001A0B18">
            <w:pPr>
              <w:pStyle w:val="ListParagraph"/>
              <w:numPr>
                <w:ilvl w:val="0"/>
                <w:numId w:val="3"/>
              </w:numPr>
              <w:tabs>
                <w:tab w:val="left" w:pos="28"/>
              </w:tabs>
              <w:spacing w:after="0" w:line="240" w:lineRule="auto"/>
              <w:ind w:left="311" w:hanging="311"/>
              <w:rPr>
                <w:rFonts w:ascii="Arial" w:hAnsi="Arial" w:cs="Arial"/>
                <w:lang w:val="id-ID"/>
              </w:rPr>
            </w:pPr>
            <w:r w:rsidRPr="00ED4CD6">
              <w:rPr>
                <w:rFonts w:ascii="Arial" w:hAnsi="Arial" w:cs="Arial"/>
                <w:lang w:val="id-ID"/>
              </w:rPr>
              <w:t>Ernawati, Amd.Kep</w:t>
            </w:r>
          </w:p>
          <w:p w14:paraId="26BDD35C" w14:textId="77777777" w:rsidR="00551F21" w:rsidRPr="00ED4CD6" w:rsidRDefault="00551F21" w:rsidP="001A0B18">
            <w:pPr>
              <w:pStyle w:val="ListParagraph"/>
              <w:numPr>
                <w:ilvl w:val="0"/>
                <w:numId w:val="3"/>
              </w:numPr>
              <w:tabs>
                <w:tab w:val="left" w:pos="28"/>
              </w:tabs>
              <w:spacing w:after="0" w:line="240" w:lineRule="auto"/>
              <w:ind w:left="311" w:hanging="311"/>
              <w:rPr>
                <w:rFonts w:ascii="Arial" w:hAnsi="Arial" w:cs="Arial"/>
                <w:lang w:val="id-ID"/>
              </w:rPr>
            </w:pPr>
            <w:r w:rsidRPr="00ED4CD6">
              <w:rPr>
                <w:rFonts w:ascii="Arial" w:hAnsi="Arial" w:cs="Arial"/>
                <w:lang w:val="id-ID"/>
              </w:rPr>
              <w:t>Dewi Elmiyati, Amd.Kep</w:t>
            </w:r>
          </w:p>
          <w:p w14:paraId="5B62435E" w14:textId="77777777" w:rsidR="00551F21" w:rsidRPr="003A7997" w:rsidRDefault="00551F21" w:rsidP="001A0B18">
            <w:pPr>
              <w:pStyle w:val="ListParagraph"/>
              <w:numPr>
                <w:ilvl w:val="0"/>
                <w:numId w:val="3"/>
              </w:numPr>
              <w:tabs>
                <w:tab w:val="left" w:pos="28"/>
              </w:tabs>
              <w:spacing w:after="0" w:line="240" w:lineRule="auto"/>
              <w:ind w:left="311" w:hanging="311"/>
              <w:rPr>
                <w:rFonts w:ascii="Arial" w:hAnsi="Arial" w:cs="Arial"/>
                <w:lang w:val="id-ID"/>
              </w:rPr>
            </w:pPr>
            <w:r w:rsidRPr="00ED4CD6">
              <w:rPr>
                <w:rFonts w:ascii="Arial" w:hAnsi="Arial" w:cs="Arial"/>
                <w:lang w:val="id-ID"/>
              </w:rPr>
              <w:t>Anggi Arlinda Sari, Amd.Kep</w:t>
            </w:r>
          </w:p>
          <w:p w14:paraId="024E1E27" w14:textId="1D858E7A" w:rsidR="00897D83" w:rsidRDefault="00897D83" w:rsidP="001A0B18">
            <w:pPr>
              <w:pStyle w:val="ListParagraph"/>
              <w:numPr>
                <w:ilvl w:val="0"/>
                <w:numId w:val="3"/>
              </w:numPr>
              <w:tabs>
                <w:tab w:val="left" w:pos="28"/>
                <w:tab w:val="left" w:pos="310"/>
              </w:tabs>
              <w:ind w:left="186" w:hanging="146"/>
              <w:rPr>
                <w:rFonts w:ascii="Arial" w:hAnsi="Arial" w:cs="Arial"/>
                <w:lang w:val="id-ID"/>
              </w:rPr>
            </w:pPr>
            <w:r>
              <w:rPr>
                <w:rFonts w:ascii="Arial" w:hAnsi="Arial" w:cs="Arial"/>
                <w:lang w:val="id-ID"/>
              </w:rPr>
              <w:lastRenderedPageBreak/>
              <w:t>Emeldha Ridhwaty W. Amd. Kep</w:t>
            </w:r>
          </w:p>
          <w:p w14:paraId="0840F271" w14:textId="3EA19764" w:rsidR="00897D83" w:rsidRDefault="00897D83" w:rsidP="001A0B18">
            <w:pPr>
              <w:pStyle w:val="ListParagraph"/>
              <w:numPr>
                <w:ilvl w:val="0"/>
                <w:numId w:val="3"/>
              </w:numPr>
              <w:tabs>
                <w:tab w:val="left" w:pos="28"/>
                <w:tab w:val="left" w:pos="310"/>
              </w:tabs>
              <w:ind w:left="186" w:hanging="146"/>
              <w:rPr>
                <w:rFonts w:ascii="Arial" w:hAnsi="Arial" w:cs="Arial"/>
                <w:lang w:val="id-ID"/>
              </w:rPr>
            </w:pPr>
            <w:r>
              <w:rPr>
                <w:rFonts w:ascii="Arial" w:hAnsi="Arial" w:cs="Arial"/>
                <w:lang w:val="id-ID"/>
              </w:rPr>
              <w:t>Sinar Amd. Kep</w:t>
            </w:r>
          </w:p>
          <w:p w14:paraId="39068804" w14:textId="7F3C566A" w:rsidR="00897D83" w:rsidRDefault="00897D83" w:rsidP="001A0B18">
            <w:pPr>
              <w:pStyle w:val="ListParagraph"/>
              <w:numPr>
                <w:ilvl w:val="0"/>
                <w:numId w:val="3"/>
              </w:numPr>
              <w:tabs>
                <w:tab w:val="left" w:pos="28"/>
                <w:tab w:val="left" w:pos="310"/>
              </w:tabs>
              <w:ind w:left="186" w:hanging="146"/>
              <w:rPr>
                <w:rFonts w:ascii="Arial" w:hAnsi="Arial" w:cs="Arial"/>
                <w:lang w:val="id-ID"/>
              </w:rPr>
            </w:pPr>
            <w:r>
              <w:rPr>
                <w:rFonts w:ascii="Arial" w:hAnsi="Arial" w:cs="Arial"/>
                <w:lang w:val="id-ID"/>
              </w:rPr>
              <w:t>Maryam Palanggu,ST. Kep</w:t>
            </w:r>
          </w:p>
          <w:p w14:paraId="788BC858" w14:textId="77777777" w:rsidR="00B020F0" w:rsidRDefault="00B020F0" w:rsidP="001A0B18">
            <w:pPr>
              <w:pStyle w:val="ListParagraph"/>
              <w:numPr>
                <w:ilvl w:val="0"/>
                <w:numId w:val="3"/>
              </w:numPr>
              <w:tabs>
                <w:tab w:val="left" w:pos="28"/>
                <w:tab w:val="left" w:pos="310"/>
                <w:tab w:val="left" w:pos="595"/>
              </w:tabs>
              <w:ind w:left="186" w:hanging="146"/>
              <w:rPr>
                <w:rFonts w:ascii="Arial" w:hAnsi="Arial" w:cs="Arial"/>
                <w:lang w:val="id-ID"/>
              </w:rPr>
            </w:pPr>
            <w:r>
              <w:rPr>
                <w:rFonts w:ascii="Arial" w:hAnsi="Arial" w:cs="Arial"/>
                <w:lang w:val="id-ID"/>
              </w:rPr>
              <w:t>Dewi Elmyati ST. Kep.</w:t>
            </w:r>
          </w:p>
          <w:p w14:paraId="1E6208D1" w14:textId="77777777" w:rsidR="00B020F0" w:rsidRDefault="00551F21" w:rsidP="001A0B18">
            <w:pPr>
              <w:pStyle w:val="ListParagraph"/>
              <w:numPr>
                <w:ilvl w:val="0"/>
                <w:numId w:val="3"/>
              </w:numPr>
              <w:tabs>
                <w:tab w:val="left" w:pos="28"/>
                <w:tab w:val="left" w:pos="310"/>
                <w:tab w:val="left" w:pos="595"/>
              </w:tabs>
              <w:ind w:left="186" w:hanging="146"/>
              <w:rPr>
                <w:rFonts w:ascii="Arial" w:hAnsi="Arial" w:cs="Arial"/>
                <w:lang w:val="id-ID"/>
              </w:rPr>
            </w:pPr>
            <w:r w:rsidRPr="00B020F0">
              <w:rPr>
                <w:rFonts w:ascii="Arial" w:hAnsi="Arial" w:cs="Arial"/>
                <w:lang w:val="id-ID"/>
              </w:rPr>
              <w:t>Anita Rahayu, Amd.Kep</w:t>
            </w:r>
          </w:p>
          <w:p w14:paraId="520803C1" w14:textId="77777777" w:rsidR="00B020F0" w:rsidRDefault="00551F21" w:rsidP="001A0B18">
            <w:pPr>
              <w:pStyle w:val="ListParagraph"/>
              <w:numPr>
                <w:ilvl w:val="0"/>
                <w:numId w:val="3"/>
              </w:numPr>
              <w:tabs>
                <w:tab w:val="left" w:pos="28"/>
                <w:tab w:val="left" w:pos="310"/>
                <w:tab w:val="left" w:pos="595"/>
              </w:tabs>
              <w:ind w:left="186" w:hanging="146"/>
              <w:rPr>
                <w:rFonts w:ascii="Arial" w:hAnsi="Arial" w:cs="Arial"/>
                <w:lang w:val="id-ID"/>
              </w:rPr>
            </w:pPr>
            <w:r w:rsidRPr="00B020F0">
              <w:rPr>
                <w:rFonts w:ascii="Arial" w:hAnsi="Arial" w:cs="Arial"/>
                <w:lang w:val="id-ID"/>
              </w:rPr>
              <w:t xml:space="preserve"> </w:t>
            </w:r>
            <w:r w:rsidR="00DD7418" w:rsidRPr="00B020F0">
              <w:rPr>
                <w:rFonts w:ascii="Arial" w:hAnsi="Arial" w:cs="Arial"/>
                <w:lang w:val="id-ID"/>
              </w:rPr>
              <w:t>Ns. Bambang Faizal, S</w:t>
            </w:r>
            <w:r w:rsidRPr="00B020F0">
              <w:rPr>
                <w:rFonts w:ascii="Arial" w:hAnsi="Arial" w:cs="Arial"/>
                <w:lang w:val="id-ID"/>
              </w:rPr>
              <w:t>.Kep</w:t>
            </w:r>
          </w:p>
          <w:p w14:paraId="77D1AC07" w14:textId="77777777" w:rsidR="00B020F0" w:rsidRDefault="00DD7418" w:rsidP="001A0B18">
            <w:pPr>
              <w:pStyle w:val="ListParagraph"/>
              <w:numPr>
                <w:ilvl w:val="0"/>
                <w:numId w:val="3"/>
              </w:numPr>
              <w:tabs>
                <w:tab w:val="left" w:pos="28"/>
                <w:tab w:val="left" w:pos="310"/>
                <w:tab w:val="left" w:pos="595"/>
              </w:tabs>
              <w:ind w:left="186" w:hanging="146"/>
              <w:rPr>
                <w:rFonts w:ascii="Arial" w:hAnsi="Arial" w:cs="Arial"/>
                <w:lang w:val="id-ID"/>
              </w:rPr>
            </w:pPr>
            <w:r w:rsidRPr="00B020F0">
              <w:rPr>
                <w:rFonts w:ascii="Arial" w:hAnsi="Arial" w:cs="Arial"/>
                <w:lang w:val="id-ID"/>
              </w:rPr>
              <w:t>Ns. Robi Pranata, S. Kep</w:t>
            </w:r>
          </w:p>
          <w:p w14:paraId="01496F4B" w14:textId="77777777" w:rsidR="00551F21" w:rsidRDefault="00551F21" w:rsidP="001A0B18">
            <w:pPr>
              <w:pStyle w:val="ListParagraph"/>
              <w:numPr>
                <w:ilvl w:val="0"/>
                <w:numId w:val="3"/>
              </w:numPr>
              <w:tabs>
                <w:tab w:val="left" w:pos="28"/>
                <w:tab w:val="left" w:pos="310"/>
                <w:tab w:val="left" w:pos="595"/>
              </w:tabs>
              <w:ind w:left="186" w:hanging="146"/>
              <w:rPr>
                <w:rFonts w:ascii="Arial" w:hAnsi="Arial" w:cs="Arial"/>
                <w:lang w:val="id-ID"/>
              </w:rPr>
            </w:pPr>
            <w:r w:rsidRPr="00B020F0">
              <w:rPr>
                <w:rFonts w:ascii="Arial" w:hAnsi="Arial" w:cs="Arial"/>
                <w:lang w:val="id-ID"/>
              </w:rPr>
              <w:t xml:space="preserve"> </w:t>
            </w:r>
            <w:r w:rsidR="00DD7418" w:rsidRPr="00B020F0">
              <w:rPr>
                <w:rFonts w:ascii="Arial" w:hAnsi="Arial" w:cs="Arial"/>
                <w:lang w:val="id-ID"/>
              </w:rPr>
              <w:t>Yahya Cahayadi</w:t>
            </w:r>
            <w:r w:rsidRPr="00B020F0">
              <w:rPr>
                <w:rFonts w:ascii="Arial" w:hAnsi="Arial" w:cs="Arial"/>
                <w:lang w:val="id-ID"/>
              </w:rPr>
              <w:t>, Amd.Kep</w:t>
            </w:r>
          </w:p>
          <w:p w14:paraId="1DADDDA4" w14:textId="793F4478" w:rsidR="00B07918" w:rsidRPr="00B020F0" w:rsidRDefault="00B07918" w:rsidP="001A0B18">
            <w:pPr>
              <w:pStyle w:val="ListParagraph"/>
              <w:numPr>
                <w:ilvl w:val="0"/>
                <w:numId w:val="3"/>
              </w:numPr>
              <w:tabs>
                <w:tab w:val="left" w:pos="28"/>
                <w:tab w:val="left" w:pos="310"/>
                <w:tab w:val="left" w:pos="595"/>
              </w:tabs>
              <w:ind w:left="186" w:hanging="146"/>
              <w:rPr>
                <w:rFonts w:ascii="Arial" w:hAnsi="Arial" w:cs="Arial"/>
                <w:lang w:val="id-ID"/>
              </w:rPr>
            </w:pPr>
            <w:r>
              <w:rPr>
                <w:rFonts w:ascii="Arial" w:hAnsi="Arial" w:cs="Arial"/>
                <w:lang w:val="id-ID"/>
              </w:rPr>
              <w:t>Muhammad Amin Amd, Kep</w:t>
            </w:r>
          </w:p>
        </w:tc>
        <w:tc>
          <w:tcPr>
            <w:tcW w:w="1458" w:type="dxa"/>
            <w:vAlign w:val="center"/>
          </w:tcPr>
          <w:p w14:paraId="321CAA94" w14:textId="77777777" w:rsidR="00551F21" w:rsidRDefault="00551F21" w:rsidP="00532C32">
            <w:pPr>
              <w:tabs>
                <w:tab w:val="left" w:pos="567"/>
              </w:tabs>
              <w:rPr>
                <w:rFonts w:ascii="Arial" w:hAnsi="Arial" w:cs="Arial"/>
                <w:lang w:val="id-ID"/>
              </w:rPr>
            </w:pPr>
          </w:p>
          <w:p w14:paraId="10C8CCFB" w14:textId="77777777" w:rsidR="00551F21" w:rsidRPr="00ED4CD6" w:rsidRDefault="00551F21" w:rsidP="00532C32">
            <w:pPr>
              <w:tabs>
                <w:tab w:val="left" w:pos="567"/>
              </w:tabs>
              <w:jc w:val="center"/>
              <w:rPr>
                <w:rFonts w:ascii="Arial" w:hAnsi="Arial" w:cs="Arial"/>
                <w:lang w:val="id-ID"/>
              </w:rPr>
            </w:pPr>
            <w:r w:rsidRPr="00ED4CD6">
              <w:rPr>
                <w:rFonts w:ascii="Arial" w:hAnsi="Arial" w:cs="Arial"/>
                <w:lang w:val="id-ID"/>
              </w:rPr>
              <w:t>PNS</w:t>
            </w:r>
          </w:p>
          <w:p w14:paraId="026C6B2A" w14:textId="77777777" w:rsidR="00551F21" w:rsidRPr="00ED4CD6" w:rsidRDefault="00551F21" w:rsidP="00532C32">
            <w:pPr>
              <w:tabs>
                <w:tab w:val="left" w:pos="567"/>
              </w:tabs>
              <w:jc w:val="center"/>
              <w:rPr>
                <w:rFonts w:ascii="Arial" w:hAnsi="Arial" w:cs="Arial"/>
                <w:lang w:val="id-ID"/>
              </w:rPr>
            </w:pPr>
            <w:r w:rsidRPr="00ED4CD6">
              <w:rPr>
                <w:rFonts w:ascii="Arial" w:hAnsi="Arial" w:cs="Arial"/>
                <w:lang w:val="id-ID"/>
              </w:rPr>
              <w:t>PNS</w:t>
            </w:r>
          </w:p>
          <w:p w14:paraId="1457E3A8" w14:textId="77777777" w:rsidR="00551F21" w:rsidRPr="00ED4CD6" w:rsidRDefault="00551F21" w:rsidP="00532C32">
            <w:pPr>
              <w:tabs>
                <w:tab w:val="left" w:pos="567"/>
              </w:tabs>
              <w:jc w:val="center"/>
              <w:rPr>
                <w:rFonts w:ascii="Arial" w:hAnsi="Arial" w:cs="Arial"/>
                <w:lang w:val="id-ID"/>
              </w:rPr>
            </w:pPr>
            <w:r w:rsidRPr="00ED4CD6">
              <w:rPr>
                <w:rFonts w:ascii="Arial" w:hAnsi="Arial" w:cs="Arial"/>
                <w:lang w:val="id-ID"/>
              </w:rPr>
              <w:t>PNS</w:t>
            </w:r>
          </w:p>
          <w:p w14:paraId="0AC55CC2" w14:textId="77777777" w:rsidR="00551F21" w:rsidRPr="00ED4CD6" w:rsidRDefault="00551F21" w:rsidP="00532C32">
            <w:pPr>
              <w:tabs>
                <w:tab w:val="left" w:pos="567"/>
              </w:tabs>
              <w:jc w:val="center"/>
              <w:rPr>
                <w:rFonts w:ascii="Arial" w:hAnsi="Arial" w:cs="Arial"/>
                <w:lang w:val="id-ID"/>
              </w:rPr>
            </w:pPr>
            <w:r w:rsidRPr="00ED4CD6">
              <w:rPr>
                <w:rFonts w:ascii="Arial" w:hAnsi="Arial" w:cs="Arial"/>
                <w:lang w:val="id-ID"/>
              </w:rPr>
              <w:t>PNS</w:t>
            </w:r>
          </w:p>
          <w:p w14:paraId="508435D9" w14:textId="77777777" w:rsidR="00551F21" w:rsidRPr="00ED4CD6" w:rsidRDefault="00551F21" w:rsidP="00532C32">
            <w:pPr>
              <w:tabs>
                <w:tab w:val="left" w:pos="567"/>
              </w:tabs>
              <w:jc w:val="center"/>
              <w:rPr>
                <w:rFonts w:ascii="Arial" w:hAnsi="Arial" w:cs="Arial"/>
                <w:lang w:val="id-ID"/>
              </w:rPr>
            </w:pPr>
            <w:r w:rsidRPr="00ED4CD6">
              <w:rPr>
                <w:rFonts w:ascii="Arial" w:hAnsi="Arial" w:cs="Arial"/>
                <w:lang w:val="id-ID"/>
              </w:rPr>
              <w:t>PNS</w:t>
            </w:r>
          </w:p>
          <w:p w14:paraId="7B12A896" w14:textId="77777777" w:rsidR="00551F21" w:rsidRPr="00ED4CD6" w:rsidRDefault="00551F21" w:rsidP="00532C32">
            <w:pPr>
              <w:tabs>
                <w:tab w:val="left" w:pos="567"/>
              </w:tabs>
              <w:jc w:val="center"/>
              <w:rPr>
                <w:rFonts w:ascii="Arial" w:hAnsi="Arial" w:cs="Arial"/>
                <w:lang w:val="id-ID"/>
              </w:rPr>
            </w:pPr>
            <w:r w:rsidRPr="00ED4CD6">
              <w:rPr>
                <w:rFonts w:ascii="Arial" w:hAnsi="Arial" w:cs="Arial"/>
                <w:lang w:val="id-ID"/>
              </w:rPr>
              <w:t>PNS</w:t>
            </w:r>
          </w:p>
          <w:p w14:paraId="27B7AA39" w14:textId="192DAC8A" w:rsidR="00897D83" w:rsidRDefault="00897D83" w:rsidP="00532C32">
            <w:pPr>
              <w:tabs>
                <w:tab w:val="left" w:pos="567"/>
              </w:tabs>
              <w:jc w:val="center"/>
              <w:rPr>
                <w:rFonts w:ascii="Arial" w:hAnsi="Arial" w:cs="Arial"/>
                <w:lang w:val="id-ID"/>
              </w:rPr>
            </w:pPr>
            <w:r>
              <w:rPr>
                <w:rFonts w:ascii="Arial" w:hAnsi="Arial" w:cs="Arial"/>
                <w:lang w:val="id-ID"/>
              </w:rPr>
              <w:lastRenderedPageBreak/>
              <w:t>PNS</w:t>
            </w:r>
          </w:p>
          <w:p w14:paraId="4C0A269F" w14:textId="5839B5F6" w:rsidR="00897D83" w:rsidRDefault="00897D83" w:rsidP="00532C32">
            <w:pPr>
              <w:tabs>
                <w:tab w:val="left" w:pos="567"/>
              </w:tabs>
              <w:jc w:val="center"/>
              <w:rPr>
                <w:rFonts w:ascii="Arial" w:hAnsi="Arial" w:cs="Arial"/>
                <w:lang w:val="id-ID"/>
              </w:rPr>
            </w:pPr>
            <w:r>
              <w:rPr>
                <w:rFonts w:ascii="Arial" w:hAnsi="Arial" w:cs="Arial"/>
                <w:lang w:val="id-ID"/>
              </w:rPr>
              <w:t>PNS</w:t>
            </w:r>
          </w:p>
          <w:p w14:paraId="7B3BDD05" w14:textId="77777777" w:rsidR="00B020F0" w:rsidRDefault="00B020F0" w:rsidP="00532C32">
            <w:pPr>
              <w:tabs>
                <w:tab w:val="left" w:pos="567"/>
              </w:tabs>
              <w:jc w:val="center"/>
              <w:rPr>
                <w:rFonts w:ascii="Arial" w:hAnsi="Arial" w:cs="Arial"/>
                <w:lang w:val="id-ID"/>
              </w:rPr>
            </w:pPr>
            <w:r>
              <w:rPr>
                <w:rFonts w:ascii="Arial" w:hAnsi="Arial" w:cs="Arial"/>
                <w:lang w:val="id-ID"/>
              </w:rPr>
              <w:t>PNS</w:t>
            </w:r>
          </w:p>
          <w:p w14:paraId="3C787A67" w14:textId="2DADAFBE" w:rsidR="00897D83" w:rsidRDefault="00B020F0" w:rsidP="00532C32">
            <w:pPr>
              <w:tabs>
                <w:tab w:val="left" w:pos="567"/>
              </w:tabs>
              <w:jc w:val="center"/>
              <w:rPr>
                <w:rFonts w:ascii="Arial" w:hAnsi="Arial" w:cs="Arial"/>
                <w:lang w:val="id-ID"/>
              </w:rPr>
            </w:pPr>
            <w:r>
              <w:rPr>
                <w:rFonts w:ascii="Arial" w:hAnsi="Arial" w:cs="Arial"/>
                <w:lang w:val="id-ID"/>
              </w:rPr>
              <w:t>PNS</w:t>
            </w:r>
          </w:p>
          <w:p w14:paraId="34E7C454" w14:textId="77777777" w:rsidR="00B020F0" w:rsidRDefault="00B020F0" w:rsidP="00B020F0">
            <w:pPr>
              <w:tabs>
                <w:tab w:val="left" w:pos="567"/>
              </w:tabs>
              <w:rPr>
                <w:rFonts w:ascii="Arial" w:hAnsi="Arial" w:cs="Arial"/>
                <w:lang w:val="id-ID"/>
              </w:rPr>
            </w:pPr>
          </w:p>
          <w:p w14:paraId="77651FFB" w14:textId="71FB94FE" w:rsidR="00551F21" w:rsidRPr="00ED4CD6" w:rsidRDefault="00B020F0" w:rsidP="00B020F0">
            <w:pPr>
              <w:tabs>
                <w:tab w:val="left" w:pos="567"/>
              </w:tabs>
              <w:rPr>
                <w:rFonts w:ascii="Arial" w:hAnsi="Arial" w:cs="Arial"/>
                <w:lang w:val="id-ID"/>
              </w:rPr>
            </w:pPr>
            <w:r>
              <w:rPr>
                <w:rFonts w:ascii="Arial" w:hAnsi="Arial" w:cs="Arial"/>
                <w:lang w:val="id-ID"/>
              </w:rPr>
              <w:t xml:space="preserve">   </w:t>
            </w:r>
            <w:r w:rsidR="00551F21" w:rsidRPr="00ED4CD6">
              <w:rPr>
                <w:rFonts w:ascii="Arial" w:hAnsi="Arial" w:cs="Arial"/>
                <w:lang w:val="id-ID"/>
              </w:rPr>
              <w:t>Honorer</w:t>
            </w:r>
          </w:p>
          <w:p w14:paraId="7D88E1F5" w14:textId="77777777" w:rsidR="00551F21" w:rsidRPr="00ED4CD6" w:rsidRDefault="00551F21" w:rsidP="00532C32">
            <w:pPr>
              <w:tabs>
                <w:tab w:val="left" w:pos="567"/>
              </w:tabs>
              <w:jc w:val="center"/>
              <w:rPr>
                <w:rFonts w:ascii="Arial" w:hAnsi="Arial" w:cs="Arial"/>
                <w:lang w:val="id-ID"/>
              </w:rPr>
            </w:pPr>
            <w:r w:rsidRPr="00ED4CD6">
              <w:rPr>
                <w:rFonts w:ascii="Arial" w:hAnsi="Arial" w:cs="Arial"/>
                <w:lang w:val="id-ID"/>
              </w:rPr>
              <w:t>Honorer</w:t>
            </w:r>
          </w:p>
          <w:p w14:paraId="075164ED" w14:textId="77777777" w:rsidR="00551F21" w:rsidRPr="00ED4CD6" w:rsidRDefault="00551F21" w:rsidP="00532C32">
            <w:pPr>
              <w:tabs>
                <w:tab w:val="left" w:pos="567"/>
              </w:tabs>
              <w:jc w:val="center"/>
              <w:rPr>
                <w:rFonts w:ascii="Arial" w:hAnsi="Arial" w:cs="Arial"/>
                <w:lang w:val="id-ID"/>
              </w:rPr>
            </w:pPr>
            <w:r w:rsidRPr="00ED4CD6">
              <w:rPr>
                <w:rFonts w:ascii="Arial" w:hAnsi="Arial" w:cs="Arial"/>
                <w:lang w:val="id-ID"/>
              </w:rPr>
              <w:t>Honorer</w:t>
            </w:r>
          </w:p>
          <w:p w14:paraId="58998162" w14:textId="77777777" w:rsidR="00551F21" w:rsidRDefault="00551F21" w:rsidP="00532C32">
            <w:pPr>
              <w:tabs>
                <w:tab w:val="left" w:pos="567"/>
              </w:tabs>
              <w:jc w:val="center"/>
              <w:rPr>
                <w:rFonts w:ascii="Arial" w:hAnsi="Arial" w:cs="Arial"/>
                <w:lang w:val="id-ID"/>
              </w:rPr>
            </w:pPr>
            <w:r w:rsidRPr="00ED4CD6">
              <w:rPr>
                <w:rFonts w:ascii="Arial" w:hAnsi="Arial" w:cs="Arial"/>
                <w:lang w:val="id-ID"/>
              </w:rPr>
              <w:t>Honorer</w:t>
            </w:r>
          </w:p>
          <w:p w14:paraId="0B32A097" w14:textId="30477C93" w:rsidR="00B07918" w:rsidRPr="00ED4CD6" w:rsidRDefault="00B07918" w:rsidP="00532C32">
            <w:pPr>
              <w:tabs>
                <w:tab w:val="left" w:pos="567"/>
              </w:tabs>
              <w:jc w:val="center"/>
              <w:rPr>
                <w:rFonts w:ascii="Arial" w:hAnsi="Arial" w:cs="Arial"/>
                <w:lang w:val="id-ID"/>
              </w:rPr>
            </w:pPr>
            <w:r>
              <w:rPr>
                <w:rFonts w:ascii="Arial" w:hAnsi="Arial" w:cs="Arial"/>
                <w:lang w:val="id-ID"/>
              </w:rPr>
              <w:t>Honorer</w:t>
            </w:r>
          </w:p>
          <w:p w14:paraId="140569AA" w14:textId="3F7DD1FB" w:rsidR="00551F21" w:rsidRPr="00ED4CD6" w:rsidRDefault="00551F21" w:rsidP="00532C32">
            <w:pPr>
              <w:tabs>
                <w:tab w:val="left" w:pos="567"/>
              </w:tabs>
              <w:jc w:val="center"/>
              <w:rPr>
                <w:rFonts w:ascii="Arial" w:hAnsi="Arial" w:cs="Arial"/>
                <w:lang w:val="id-ID"/>
              </w:rPr>
            </w:pPr>
          </w:p>
          <w:p w14:paraId="2EB3692A" w14:textId="77777777" w:rsidR="00551F21" w:rsidRPr="00ED4CD6" w:rsidRDefault="00551F21" w:rsidP="00532C32">
            <w:pPr>
              <w:tabs>
                <w:tab w:val="left" w:pos="567"/>
              </w:tabs>
              <w:jc w:val="center"/>
              <w:rPr>
                <w:rFonts w:ascii="Arial" w:hAnsi="Arial" w:cs="Arial"/>
                <w:lang w:val="id-ID"/>
              </w:rPr>
            </w:pPr>
          </w:p>
          <w:p w14:paraId="33D631E5" w14:textId="77777777" w:rsidR="00551F21" w:rsidRPr="00ED4CD6" w:rsidRDefault="00551F21" w:rsidP="00532C32">
            <w:pPr>
              <w:jc w:val="center"/>
              <w:rPr>
                <w:rFonts w:ascii="Arial" w:hAnsi="Arial" w:cs="Arial"/>
                <w:i/>
                <w:color w:val="000000" w:themeColor="text1"/>
                <w:lang w:val="id-ID"/>
              </w:rPr>
            </w:pPr>
          </w:p>
        </w:tc>
      </w:tr>
      <w:tr w:rsidR="00B020F0" w:rsidRPr="00CA7D41" w14:paraId="43175A9A" w14:textId="77777777" w:rsidTr="00532C32">
        <w:tc>
          <w:tcPr>
            <w:tcW w:w="567" w:type="dxa"/>
            <w:vAlign w:val="center"/>
          </w:tcPr>
          <w:p w14:paraId="49632237" w14:textId="77777777" w:rsidR="00B020F0" w:rsidRPr="00CA7D41" w:rsidRDefault="00B020F0" w:rsidP="00532C32">
            <w:pPr>
              <w:jc w:val="center"/>
              <w:rPr>
                <w:rFonts w:ascii="Arial" w:hAnsi="Arial" w:cs="Arial"/>
                <w:color w:val="000000" w:themeColor="text1"/>
                <w:lang w:val="id-ID"/>
              </w:rPr>
            </w:pPr>
          </w:p>
        </w:tc>
        <w:tc>
          <w:tcPr>
            <w:tcW w:w="2761" w:type="dxa"/>
            <w:vAlign w:val="center"/>
          </w:tcPr>
          <w:p w14:paraId="7B2479E9" w14:textId="77777777" w:rsidR="00B020F0" w:rsidRPr="00ED4CD6" w:rsidRDefault="00B020F0" w:rsidP="00532C32">
            <w:pPr>
              <w:rPr>
                <w:rFonts w:ascii="Arial" w:hAnsi="Arial" w:cs="Arial"/>
              </w:rPr>
            </w:pPr>
          </w:p>
        </w:tc>
        <w:tc>
          <w:tcPr>
            <w:tcW w:w="4077" w:type="dxa"/>
            <w:vAlign w:val="center"/>
          </w:tcPr>
          <w:p w14:paraId="4165C8FE" w14:textId="77777777" w:rsidR="00B020F0" w:rsidRPr="00620D36" w:rsidRDefault="00B020F0" w:rsidP="00532C32">
            <w:pPr>
              <w:tabs>
                <w:tab w:val="left" w:pos="28"/>
              </w:tabs>
              <w:rPr>
                <w:rFonts w:ascii="Arial" w:hAnsi="Arial" w:cs="Arial"/>
                <w:lang w:val="id-ID"/>
              </w:rPr>
            </w:pPr>
          </w:p>
        </w:tc>
        <w:tc>
          <w:tcPr>
            <w:tcW w:w="1458" w:type="dxa"/>
            <w:vAlign w:val="center"/>
          </w:tcPr>
          <w:p w14:paraId="78DCA0F2" w14:textId="77777777" w:rsidR="00B020F0" w:rsidRDefault="00B020F0" w:rsidP="00532C32">
            <w:pPr>
              <w:tabs>
                <w:tab w:val="left" w:pos="567"/>
              </w:tabs>
              <w:rPr>
                <w:rFonts w:ascii="Arial" w:hAnsi="Arial" w:cs="Arial"/>
                <w:lang w:val="id-ID"/>
              </w:rPr>
            </w:pPr>
          </w:p>
        </w:tc>
      </w:tr>
    </w:tbl>
    <w:p w14:paraId="609894D1" w14:textId="429AF038" w:rsidR="00551F21" w:rsidRDefault="00551F21" w:rsidP="00551F21">
      <w:pPr>
        <w:pStyle w:val="ListParagraph"/>
        <w:spacing w:after="0" w:line="360" w:lineRule="auto"/>
        <w:ind w:left="1287"/>
        <w:rPr>
          <w:rFonts w:ascii="Times New Roman" w:hAnsi="Times New Roman"/>
          <w:color w:val="000000" w:themeColor="text1"/>
          <w:sz w:val="32"/>
          <w:szCs w:val="32"/>
        </w:rPr>
      </w:pPr>
    </w:p>
    <w:p w14:paraId="04B0877A" w14:textId="77777777" w:rsidR="00551F21" w:rsidRPr="00742B9B" w:rsidRDefault="00551F21" w:rsidP="00551F21">
      <w:pPr>
        <w:pStyle w:val="ListParagraph"/>
        <w:spacing w:after="0" w:line="360" w:lineRule="auto"/>
        <w:ind w:left="1287"/>
        <w:rPr>
          <w:rFonts w:ascii="Times New Roman" w:hAnsi="Times New Roman"/>
          <w:color w:val="000000" w:themeColor="text1"/>
          <w:sz w:val="32"/>
          <w:szCs w:val="32"/>
        </w:rPr>
      </w:pPr>
    </w:p>
    <w:p w14:paraId="58920498" w14:textId="5210C5BC" w:rsidR="00551F21" w:rsidRPr="00D671E3" w:rsidRDefault="00551F21" w:rsidP="001A0B18">
      <w:pPr>
        <w:pStyle w:val="ListParagraph"/>
        <w:numPr>
          <w:ilvl w:val="0"/>
          <w:numId w:val="22"/>
        </w:numPr>
        <w:spacing w:after="0" w:line="360" w:lineRule="auto"/>
        <w:rPr>
          <w:rFonts w:ascii="Times New Roman" w:hAnsi="Times New Roman"/>
          <w:color w:val="000000" w:themeColor="text1"/>
          <w:sz w:val="21"/>
          <w:szCs w:val="21"/>
        </w:rPr>
      </w:pPr>
      <w:r w:rsidRPr="00D671E3">
        <w:rPr>
          <w:rFonts w:ascii="Times New Roman" w:hAnsi="Times New Roman"/>
          <w:b/>
          <w:color w:val="000000" w:themeColor="text1"/>
          <w:sz w:val="21"/>
          <w:szCs w:val="21"/>
        </w:rPr>
        <w:t>TENAGA KESEHATAN LAIN</w:t>
      </w:r>
    </w:p>
    <w:p w14:paraId="74C71FEB" w14:textId="77777777" w:rsidR="00551F21" w:rsidRPr="00733652" w:rsidRDefault="00551F21" w:rsidP="00551F21">
      <w:pPr>
        <w:spacing w:line="360" w:lineRule="auto"/>
        <w:rPr>
          <w:rFonts w:ascii="Trebuchet MS" w:hAnsi="Trebuchet MS"/>
        </w:rPr>
      </w:pPr>
    </w:p>
    <w:tbl>
      <w:tblPr>
        <w:tblStyle w:val="TableGrid"/>
        <w:tblW w:w="0" w:type="auto"/>
        <w:tblLook w:val="04A0" w:firstRow="1" w:lastRow="0" w:firstColumn="1" w:lastColumn="0" w:noHBand="0" w:noVBand="1"/>
      </w:tblPr>
      <w:tblGrid>
        <w:gridCol w:w="563"/>
        <w:gridCol w:w="2662"/>
        <w:gridCol w:w="3905"/>
        <w:gridCol w:w="1450"/>
      </w:tblGrid>
      <w:tr w:rsidR="00551F21" w:rsidRPr="00CA7D41" w14:paraId="1F245DCD" w14:textId="77777777" w:rsidTr="001116CC">
        <w:tc>
          <w:tcPr>
            <w:tcW w:w="563" w:type="dxa"/>
          </w:tcPr>
          <w:p w14:paraId="16207F5F" w14:textId="77777777" w:rsidR="00551F21" w:rsidRPr="00CA7D41" w:rsidRDefault="00551F21" w:rsidP="00532C32">
            <w:pPr>
              <w:jc w:val="center"/>
              <w:rPr>
                <w:rFonts w:ascii="Arial" w:hAnsi="Arial" w:cs="Arial"/>
                <w:color w:val="000000" w:themeColor="text1"/>
                <w:lang w:val="id-ID"/>
              </w:rPr>
            </w:pPr>
          </w:p>
          <w:p w14:paraId="77C322DF"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color w:val="000000" w:themeColor="text1"/>
                <w:lang w:val="id-ID"/>
              </w:rPr>
              <w:t>No</w:t>
            </w:r>
          </w:p>
          <w:p w14:paraId="141DAA2B" w14:textId="77777777" w:rsidR="00551F21" w:rsidRPr="00CA7D41" w:rsidRDefault="00551F21" w:rsidP="00532C32">
            <w:pPr>
              <w:rPr>
                <w:rFonts w:ascii="Arial" w:hAnsi="Arial" w:cs="Arial"/>
                <w:color w:val="548DD4" w:themeColor="text2" w:themeTint="99"/>
                <w:lang w:val="id-ID"/>
              </w:rPr>
            </w:pPr>
          </w:p>
        </w:tc>
        <w:tc>
          <w:tcPr>
            <w:tcW w:w="2662" w:type="dxa"/>
            <w:vAlign w:val="center"/>
          </w:tcPr>
          <w:p w14:paraId="5115EF7D"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lang w:val="id-ID"/>
              </w:rPr>
              <w:t xml:space="preserve">Jenis </w:t>
            </w:r>
            <w:r>
              <w:rPr>
                <w:rFonts w:ascii="Arial" w:hAnsi="Arial" w:cs="Arial"/>
              </w:rPr>
              <w:t>Ketenagaan</w:t>
            </w:r>
          </w:p>
        </w:tc>
        <w:tc>
          <w:tcPr>
            <w:tcW w:w="3905" w:type="dxa"/>
            <w:vAlign w:val="center"/>
          </w:tcPr>
          <w:p w14:paraId="51916D45" w14:textId="77777777" w:rsidR="00551F21" w:rsidRPr="00CA7D41" w:rsidRDefault="00551F21" w:rsidP="00532C32">
            <w:pPr>
              <w:jc w:val="center"/>
              <w:rPr>
                <w:rFonts w:ascii="Arial" w:hAnsi="Arial" w:cs="Arial"/>
                <w:color w:val="548DD4" w:themeColor="text2" w:themeTint="99"/>
                <w:lang w:val="id-ID"/>
              </w:rPr>
            </w:pPr>
            <w:r w:rsidRPr="00CA7D41">
              <w:rPr>
                <w:rFonts w:ascii="Arial" w:hAnsi="Arial" w:cs="Arial"/>
                <w:lang w:val="id-ID"/>
              </w:rPr>
              <w:t xml:space="preserve">Nama </w:t>
            </w:r>
          </w:p>
        </w:tc>
        <w:tc>
          <w:tcPr>
            <w:tcW w:w="1450" w:type="dxa"/>
            <w:vAlign w:val="center"/>
          </w:tcPr>
          <w:p w14:paraId="5319C842"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rPr>
              <w:t>Keterangan</w:t>
            </w:r>
          </w:p>
        </w:tc>
      </w:tr>
      <w:tr w:rsidR="00551F21" w:rsidRPr="00CA7D41" w14:paraId="3AE6EF59" w14:textId="77777777" w:rsidTr="001116CC">
        <w:tc>
          <w:tcPr>
            <w:tcW w:w="563" w:type="dxa"/>
            <w:vAlign w:val="center"/>
          </w:tcPr>
          <w:p w14:paraId="512F426F"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color w:val="000000" w:themeColor="text1"/>
                <w:lang w:val="id-ID"/>
              </w:rPr>
              <w:t>1</w:t>
            </w:r>
          </w:p>
        </w:tc>
        <w:tc>
          <w:tcPr>
            <w:tcW w:w="2662" w:type="dxa"/>
            <w:vAlign w:val="center"/>
          </w:tcPr>
          <w:p w14:paraId="1D1488AC" w14:textId="77777777" w:rsidR="00551F21" w:rsidRPr="00733652" w:rsidRDefault="00551F21" w:rsidP="00532C32">
            <w:pPr>
              <w:rPr>
                <w:rFonts w:ascii="Arial" w:hAnsi="Arial" w:cs="Arial"/>
                <w:color w:val="000000" w:themeColor="text1"/>
                <w:lang w:val="id-ID"/>
              </w:rPr>
            </w:pPr>
            <w:r w:rsidRPr="00733652">
              <w:rPr>
                <w:rFonts w:ascii="Arial" w:hAnsi="Arial" w:cs="Arial"/>
              </w:rPr>
              <w:t>Tenaga Apoteker</w:t>
            </w:r>
          </w:p>
        </w:tc>
        <w:tc>
          <w:tcPr>
            <w:tcW w:w="3905" w:type="dxa"/>
            <w:vAlign w:val="center"/>
          </w:tcPr>
          <w:p w14:paraId="37CBFAFD" w14:textId="77777777" w:rsidR="00551F21" w:rsidRPr="00733652" w:rsidRDefault="00551F21" w:rsidP="00532C32">
            <w:pPr>
              <w:tabs>
                <w:tab w:val="left" w:pos="28"/>
              </w:tabs>
              <w:rPr>
                <w:rFonts w:ascii="Arial" w:hAnsi="Arial" w:cs="Arial"/>
                <w:lang w:val="id-ID"/>
              </w:rPr>
            </w:pPr>
          </w:p>
          <w:p w14:paraId="276880D9" w14:textId="77777777" w:rsidR="00551F21" w:rsidRPr="00733652" w:rsidRDefault="00551F21" w:rsidP="00532C32">
            <w:pPr>
              <w:tabs>
                <w:tab w:val="left" w:pos="28"/>
              </w:tabs>
              <w:rPr>
                <w:rFonts w:ascii="Arial" w:hAnsi="Arial" w:cs="Arial"/>
                <w:lang w:val="id-ID"/>
              </w:rPr>
            </w:pPr>
            <w:r w:rsidRPr="00733652">
              <w:rPr>
                <w:rFonts w:ascii="Arial" w:hAnsi="Arial" w:cs="Arial"/>
                <w:lang w:val="id-ID"/>
              </w:rPr>
              <w:t>1.</w:t>
            </w:r>
            <w:r>
              <w:rPr>
                <w:rFonts w:ascii="Arial" w:hAnsi="Arial" w:cs="Arial"/>
                <w:lang w:val="id-ID"/>
              </w:rPr>
              <w:t xml:space="preserve"> </w:t>
            </w:r>
            <w:r w:rsidRPr="00733652">
              <w:rPr>
                <w:rFonts w:ascii="Arial" w:hAnsi="Arial" w:cs="Arial"/>
                <w:lang w:val="id-ID"/>
              </w:rPr>
              <w:t>Shinta Kusuma D, S.Farm,Apt</w:t>
            </w:r>
          </w:p>
          <w:p w14:paraId="6F23BC80" w14:textId="09F4113B" w:rsidR="00551F21" w:rsidRPr="00733652" w:rsidRDefault="00551F21" w:rsidP="00532C32">
            <w:pPr>
              <w:tabs>
                <w:tab w:val="left" w:pos="28"/>
              </w:tabs>
              <w:rPr>
                <w:rFonts w:ascii="Arial" w:hAnsi="Arial" w:cs="Arial"/>
                <w:lang w:val="id-ID"/>
              </w:rPr>
            </w:pPr>
          </w:p>
          <w:p w14:paraId="49037921" w14:textId="77777777" w:rsidR="00551F21" w:rsidRPr="00733652" w:rsidRDefault="00551F21" w:rsidP="00532C32">
            <w:pPr>
              <w:jc w:val="center"/>
              <w:rPr>
                <w:rFonts w:ascii="Arial" w:hAnsi="Arial" w:cs="Arial"/>
                <w:i/>
                <w:color w:val="000000" w:themeColor="text1"/>
                <w:lang w:val="id-ID"/>
              </w:rPr>
            </w:pPr>
          </w:p>
        </w:tc>
        <w:tc>
          <w:tcPr>
            <w:tcW w:w="1450" w:type="dxa"/>
            <w:vAlign w:val="center"/>
          </w:tcPr>
          <w:p w14:paraId="254ABFEE" w14:textId="77777777" w:rsidR="00551F21" w:rsidRPr="00733652" w:rsidRDefault="00551F21" w:rsidP="00532C32">
            <w:pPr>
              <w:tabs>
                <w:tab w:val="left" w:pos="567"/>
              </w:tabs>
              <w:jc w:val="center"/>
              <w:rPr>
                <w:rFonts w:ascii="Arial" w:hAnsi="Arial" w:cs="Arial"/>
                <w:lang w:val="id-ID"/>
              </w:rPr>
            </w:pPr>
          </w:p>
          <w:p w14:paraId="3FB1D83D" w14:textId="77777777" w:rsidR="00551F21" w:rsidRPr="00733652" w:rsidRDefault="00551F21" w:rsidP="00532C32">
            <w:pPr>
              <w:tabs>
                <w:tab w:val="left" w:pos="567"/>
              </w:tabs>
              <w:jc w:val="center"/>
              <w:rPr>
                <w:rFonts w:ascii="Arial" w:hAnsi="Arial" w:cs="Arial"/>
                <w:lang w:val="id-ID"/>
              </w:rPr>
            </w:pPr>
            <w:r w:rsidRPr="00733652">
              <w:rPr>
                <w:rFonts w:ascii="Arial" w:hAnsi="Arial" w:cs="Arial"/>
                <w:lang w:val="id-ID"/>
              </w:rPr>
              <w:t>PNS</w:t>
            </w:r>
          </w:p>
          <w:p w14:paraId="24C180A4" w14:textId="7708733C" w:rsidR="00551F21" w:rsidRPr="00733652" w:rsidRDefault="00551F21" w:rsidP="00532C32">
            <w:pPr>
              <w:tabs>
                <w:tab w:val="left" w:pos="567"/>
              </w:tabs>
              <w:jc w:val="center"/>
              <w:rPr>
                <w:rFonts w:ascii="Arial" w:hAnsi="Arial" w:cs="Arial"/>
                <w:lang w:val="id-ID"/>
              </w:rPr>
            </w:pPr>
          </w:p>
          <w:p w14:paraId="2E70DD4F" w14:textId="77777777" w:rsidR="00551F21" w:rsidRPr="00733652" w:rsidRDefault="00551F21" w:rsidP="00532C32">
            <w:pPr>
              <w:jc w:val="center"/>
              <w:rPr>
                <w:rFonts w:ascii="Arial" w:hAnsi="Arial" w:cs="Arial"/>
                <w:i/>
                <w:color w:val="000000" w:themeColor="text1"/>
                <w:lang w:val="id-ID"/>
              </w:rPr>
            </w:pPr>
          </w:p>
        </w:tc>
      </w:tr>
      <w:tr w:rsidR="00551F21" w:rsidRPr="00CA7D41" w14:paraId="0AC485E4" w14:textId="77777777" w:rsidTr="001116CC">
        <w:tc>
          <w:tcPr>
            <w:tcW w:w="563" w:type="dxa"/>
            <w:vAlign w:val="center"/>
          </w:tcPr>
          <w:p w14:paraId="48790665" w14:textId="77777777" w:rsidR="00551F21" w:rsidRPr="00CA7D41" w:rsidRDefault="00551F21" w:rsidP="00532C32">
            <w:pPr>
              <w:jc w:val="center"/>
              <w:rPr>
                <w:rFonts w:ascii="Arial" w:hAnsi="Arial" w:cs="Arial"/>
                <w:color w:val="000000" w:themeColor="text1"/>
                <w:lang w:val="id-ID"/>
              </w:rPr>
            </w:pPr>
            <w:r>
              <w:rPr>
                <w:rFonts w:ascii="Arial" w:hAnsi="Arial" w:cs="Arial"/>
                <w:color w:val="000000" w:themeColor="text1"/>
                <w:lang w:val="id-ID"/>
              </w:rPr>
              <w:t>2</w:t>
            </w:r>
          </w:p>
        </w:tc>
        <w:tc>
          <w:tcPr>
            <w:tcW w:w="2662" w:type="dxa"/>
            <w:vAlign w:val="center"/>
          </w:tcPr>
          <w:p w14:paraId="65F71B18" w14:textId="77777777" w:rsidR="00551F21" w:rsidRPr="00733652" w:rsidRDefault="00551F21" w:rsidP="00532C32">
            <w:pPr>
              <w:rPr>
                <w:rFonts w:ascii="Arial" w:hAnsi="Arial" w:cs="Arial"/>
              </w:rPr>
            </w:pPr>
            <w:r w:rsidRPr="00733652">
              <w:rPr>
                <w:rFonts w:ascii="Arial" w:hAnsi="Arial" w:cs="Arial"/>
              </w:rPr>
              <w:t>Tenaga Asisten Apoteker</w:t>
            </w:r>
          </w:p>
        </w:tc>
        <w:tc>
          <w:tcPr>
            <w:tcW w:w="3905" w:type="dxa"/>
            <w:vAlign w:val="center"/>
          </w:tcPr>
          <w:p w14:paraId="53D74FB8" w14:textId="77777777" w:rsidR="00551F21" w:rsidRPr="00733652" w:rsidRDefault="00551F21" w:rsidP="00532C32">
            <w:pPr>
              <w:tabs>
                <w:tab w:val="left" w:pos="28"/>
              </w:tabs>
              <w:rPr>
                <w:rFonts w:ascii="Arial" w:hAnsi="Arial" w:cs="Arial"/>
                <w:lang w:val="id-ID"/>
              </w:rPr>
            </w:pPr>
          </w:p>
          <w:p w14:paraId="061A242F" w14:textId="77777777" w:rsidR="00551F21" w:rsidRPr="00733652" w:rsidRDefault="00551F21" w:rsidP="00532C32">
            <w:pPr>
              <w:tabs>
                <w:tab w:val="left" w:pos="28"/>
              </w:tabs>
              <w:rPr>
                <w:rFonts w:ascii="Arial" w:hAnsi="Arial" w:cs="Arial"/>
                <w:lang w:val="id-ID"/>
              </w:rPr>
            </w:pPr>
            <w:r w:rsidRPr="00733652">
              <w:rPr>
                <w:rFonts w:ascii="Arial" w:hAnsi="Arial" w:cs="Arial"/>
                <w:lang w:val="id-ID"/>
              </w:rPr>
              <w:t>1.</w:t>
            </w:r>
            <w:r>
              <w:rPr>
                <w:rFonts w:ascii="Arial" w:hAnsi="Arial" w:cs="Arial"/>
                <w:lang w:val="id-ID"/>
              </w:rPr>
              <w:t xml:space="preserve"> </w:t>
            </w:r>
            <w:r w:rsidRPr="00733652">
              <w:rPr>
                <w:rFonts w:ascii="Arial" w:hAnsi="Arial" w:cs="Arial"/>
                <w:lang w:val="id-ID"/>
              </w:rPr>
              <w:t>Ema Juraidah, Amd</w:t>
            </w:r>
          </w:p>
          <w:p w14:paraId="33EAC67D" w14:textId="77777777" w:rsidR="00551F21" w:rsidRPr="00733652" w:rsidRDefault="00551F21" w:rsidP="00532C32">
            <w:pPr>
              <w:tabs>
                <w:tab w:val="left" w:pos="28"/>
              </w:tabs>
              <w:rPr>
                <w:rFonts w:ascii="Arial" w:hAnsi="Arial" w:cs="Arial"/>
                <w:lang w:val="id-ID"/>
              </w:rPr>
            </w:pPr>
            <w:r w:rsidRPr="00733652">
              <w:rPr>
                <w:rFonts w:ascii="Arial" w:hAnsi="Arial" w:cs="Arial"/>
                <w:lang w:val="id-ID"/>
              </w:rPr>
              <w:t>2.</w:t>
            </w:r>
            <w:r>
              <w:rPr>
                <w:rFonts w:ascii="Arial" w:hAnsi="Arial" w:cs="Arial"/>
                <w:lang w:val="id-ID"/>
              </w:rPr>
              <w:t xml:space="preserve"> </w:t>
            </w:r>
            <w:r w:rsidRPr="00733652">
              <w:rPr>
                <w:rFonts w:ascii="Arial" w:hAnsi="Arial" w:cs="Arial"/>
                <w:lang w:val="id-ID"/>
              </w:rPr>
              <w:t>Sandra Sonya, Amd,Far</w:t>
            </w:r>
          </w:p>
          <w:p w14:paraId="50CD71B7" w14:textId="77777777" w:rsidR="00551F21" w:rsidRPr="00733652" w:rsidRDefault="00551F21" w:rsidP="00532C32">
            <w:pPr>
              <w:tabs>
                <w:tab w:val="left" w:pos="28"/>
              </w:tabs>
              <w:rPr>
                <w:rFonts w:ascii="Arial" w:hAnsi="Arial" w:cs="Arial"/>
                <w:lang w:val="id-ID"/>
              </w:rPr>
            </w:pPr>
            <w:r w:rsidRPr="00733652">
              <w:rPr>
                <w:rFonts w:ascii="Arial" w:hAnsi="Arial" w:cs="Arial"/>
                <w:lang w:val="id-ID"/>
              </w:rPr>
              <w:t>3.</w:t>
            </w:r>
            <w:r>
              <w:rPr>
                <w:rFonts w:ascii="Arial" w:hAnsi="Arial" w:cs="Arial"/>
                <w:lang w:val="id-ID"/>
              </w:rPr>
              <w:t xml:space="preserve"> </w:t>
            </w:r>
            <w:r w:rsidRPr="00733652">
              <w:rPr>
                <w:rFonts w:ascii="Arial" w:hAnsi="Arial" w:cs="Arial"/>
                <w:lang w:val="id-ID"/>
              </w:rPr>
              <w:t>Dina Ariani, Amd.Far</w:t>
            </w:r>
          </w:p>
          <w:p w14:paraId="74905E2E" w14:textId="77777777" w:rsidR="00551F21" w:rsidRPr="00733652" w:rsidRDefault="00551F21" w:rsidP="00532C32">
            <w:pPr>
              <w:tabs>
                <w:tab w:val="left" w:pos="28"/>
              </w:tabs>
              <w:rPr>
                <w:rFonts w:ascii="Arial" w:hAnsi="Arial" w:cs="Arial"/>
                <w:lang w:val="id-ID"/>
              </w:rPr>
            </w:pPr>
          </w:p>
        </w:tc>
        <w:tc>
          <w:tcPr>
            <w:tcW w:w="1450" w:type="dxa"/>
          </w:tcPr>
          <w:p w14:paraId="617A0FB5" w14:textId="77777777" w:rsidR="00551F21" w:rsidRPr="00733652" w:rsidRDefault="00551F21" w:rsidP="00532C32">
            <w:pPr>
              <w:tabs>
                <w:tab w:val="left" w:pos="567"/>
              </w:tabs>
              <w:jc w:val="center"/>
              <w:rPr>
                <w:rFonts w:ascii="Arial" w:hAnsi="Arial" w:cs="Arial"/>
                <w:lang w:val="id-ID"/>
              </w:rPr>
            </w:pPr>
          </w:p>
          <w:p w14:paraId="22B97C7B" w14:textId="77777777" w:rsidR="00551F21" w:rsidRPr="00733652" w:rsidRDefault="00551F21" w:rsidP="00532C32">
            <w:pPr>
              <w:tabs>
                <w:tab w:val="left" w:pos="567"/>
              </w:tabs>
              <w:jc w:val="center"/>
              <w:rPr>
                <w:rFonts w:ascii="Arial" w:hAnsi="Arial" w:cs="Arial"/>
                <w:lang w:val="id-ID"/>
              </w:rPr>
            </w:pPr>
          </w:p>
          <w:p w14:paraId="40E93979" w14:textId="77777777" w:rsidR="00551F21" w:rsidRPr="00733652" w:rsidRDefault="00551F21" w:rsidP="00532C32">
            <w:pPr>
              <w:tabs>
                <w:tab w:val="left" w:pos="567"/>
              </w:tabs>
              <w:jc w:val="center"/>
              <w:rPr>
                <w:rFonts w:ascii="Arial" w:hAnsi="Arial" w:cs="Arial"/>
                <w:lang w:val="id-ID"/>
              </w:rPr>
            </w:pPr>
            <w:r w:rsidRPr="00733652">
              <w:rPr>
                <w:rFonts w:ascii="Arial" w:hAnsi="Arial" w:cs="Arial"/>
                <w:lang w:val="id-ID"/>
              </w:rPr>
              <w:t>PNS</w:t>
            </w:r>
          </w:p>
          <w:p w14:paraId="4E4EB90A" w14:textId="77777777" w:rsidR="00551F21" w:rsidRPr="00733652" w:rsidRDefault="00551F21" w:rsidP="00532C32">
            <w:pPr>
              <w:tabs>
                <w:tab w:val="left" w:pos="567"/>
              </w:tabs>
              <w:jc w:val="center"/>
              <w:rPr>
                <w:rFonts w:ascii="Arial" w:hAnsi="Arial" w:cs="Arial"/>
                <w:lang w:val="id-ID"/>
              </w:rPr>
            </w:pPr>
            <w:r w:rsidRPr="00733652">
              <w:rPr>
                <w:rFonts w:ascii="Arial" w:hAnsi="Arial" w:cs="Arial"/>
                <w:lang w:val="id-ID"/>
              </w:rPr>
              <w:t>PNS</w:t>
            </w:r>
          </w:p>
          <w:p w14:paraId="3D1D858E" w14:textId="77777777" w:rsidR="00551F21" w:rsidRPr="00733652" w:rsidRDefault="00551F21" w:rsidP="00532C32">
            <w:pPr>
              <w:tabs>
                <w:tab w:val="left" w:pos="567"/>
              </w:tabs>
              <w:jc w:val="center"/>
              <w:rPr>
                <w:rFonts w:ascii="Arial" w:hAnsi="Arial" w:cs="Arial"/>
                <w:lang w:val="id-ID"/>
              </w:rPr>
            </w:pPr>
            <w:r w:rsidRPr="00733652">
              <w:rPr>
                <w:rFonts w:ascii="Arial" w:hAnsi="Arial" w:cs="Arial"/>
                <w:lang w:val="id-ID"/>
              </w:rPr>
              <w:t>PNS</w:t>
            </w:r>
          </w:p>
          <w:p w14:paraId="30997905" w14:textId="77777777" w:rsidR="00551F21" w:rsidRPr="00733652" w:rsidRDefault="00551F21" w:rsidP="00532C32">
            <w:pPr>
              <w:tabs>
                <w:tab w:val="left" w:pos="567"/>
              </w:tabs>
              <w:jc w:val="center"/>
              <w:rPr>
                <w:rFonts w:ascii="Arial" w:hAnsi="Arial" w:cs="Arial"/>
                <w:lang w:val="id-ID"/>
              </w:rPr>
            </w:pPr>
          </w:p>
        </w:tc>
      </w:tr>
      <w:tr w:rsidR="00551F21" w:rsidRPr="00CA7D41" w14:paraId="3BF39806" w14:textId="77777777" w:rsidTr="001116CC">
        <w:tc>
          <w:tcPr>
            <w:tcW w:w="563" w:type="dxa"/>
            <w:vAlign w:val="center"/>
          </w:tcPr>
          <w:p w14:paraId="305143D6" w14:textId="77777777" w:rsidR="00551F21" w:rsidRDefault="00551F21" w:rsidP="00532C32">
            <w:pPr>
              <w:jc w:val="center"/>
              <w:rPr>
                <w:rFonts w:ascii="Arial" w:hAnsi="Arial" w:cs="Arial"/>
                <w:color w:val="000000" w:themeColor="text1"/>
                <w:lang w:val="id-ID"/>
              </w:rPr>
            </w:pPr>
            <w:r>
              <w:rPr>
                <w:rFonts w:ascii="Arial" w:hAnsi="Arial" w:cs="Arial"/>
                <w:color w:val="000000" w:themeColor="text1"/>
                <w:lang w:val="id-ID"/>
              </w:rPr>
              <w:t>3</w:t>
            </w:r>
          </w:p>
        </w:tc>
        <w:tc>
          <w:tcPr>
            <w:tcW w:w="2662" w:type="dxa"/>
            <w:vAlign w:val="center"/>
          </w:tcPr>
          <w:p w14:paraId="38A43193" w14:textId="77777777" w:rsidR="00551F21" w:rsidRPr="00733652" w:rsidRDefault="00551F21" w:rsidP="00532C32">
            <w:pPr>
              <w:tabs>
                <w:tab w:val="left" w:pos="567"/>
              </w:tabs>
              <w:rPr>
                <w:rFonts w:ascii="Arial" w:hAnsi="Arial" w:cs="Arial"/>
              </w:rPr>
            </w:pPr>
          </w:p>
          <w:p w14:paraId="0E0E9D29" w14:textId="77777777" w:rsidR="00551F21" w:rsidRPr="00733652" w:rsidRDefault="00551F21" w:rsidP="00532C32">
            <w:pPr>
              <w:rPr>
                <w:rFonts w:ascii="Arial" w:hAnsi="Arial" w:cs="Arial"/>
              </w:rPr>
            </w:pPr>
            <w:r w:rsidRPr="00733652">
              <w:rPr>
                <w:rFonts w:ascii="Arial" w:hAnsi="Arial" w:cs="Arial"/>
              </w:rPr>
              <w:t>Tenaga Refraksionis Optifisien (RO)</w:t>
            </w:r>
          </w:p>
        </w:tc>
        <w:tc>
          <w:tcPr>
            <w:tcW w:w="3905" w:type="dxa"/>
            <w:vAlign w:val="center"/>
          </w:tcPr>
          <w:p w14:paraId="61AFEFAE" w14:textId="77777777" w:rsidR="00551F21" w:rsidRPr="00733652" w:rsidRDefault="00551F21" w:rsidP="00532C32">
            <w:pPr>
              <w:tabs>
                <w:tab w:val="left" w:pos="6"/>
              </w:tabs>
              <w:rPr>
                <w:rFonts w:ascii="Arial" w:hAnsi="Arial" w:cs="Arial"/>
                <w:lang w:val="id-ID"/>
              </w:rPr>
            </w:pPr>
          </w:p>
          <w:p w14:paraId="3A6E7F91" w14:textId="77777777" w:rsidR="00063E85" w:rsidRDefault="00063E85" w:rsidP="00532C32">
            <w:pPr>
              <w:pStyle w:val="ListParagraph"/>
              <w:tabs>
                <w:tab w:val="left" w:pos="6"/>
              </w:tabs>
              <w:ind w:left="6"/>
              <w:rPr>
                <w:rFonts w:ascii="Arial" w:hAnsi="Arial" w:cs="Arial"/>
                <w:lang w:val="id-ID"/>
              </w:rPr>
            </w:pPr>
          </w:p>
          <w:p w14:paraId="358AD27C" w14:textId="77777777" w:rsidR="00551F21" w:rsidRPr="00733652" w:rsidRDefault="00551F21" w:rsidP="00532C32">
            <w:pPr>
              <w:pStyle w:val="ListParagraph"/>
              <w:tabs>
                <w:tab w:val="left" w:pos="6"/>
              </w:tabs>
              <w:ind w:left="6"/>
              <w:rPr>
                <w:rFonts w:ascii="Arial" w:hAnsi="Arial" w:cs="Arial"/>
                <w:lang w:val="id-ID"/>
              </w:rPr>
            </w:pPr>
            <w:r w:rsidRPr="00733652">
              <w:rPr>
                <w:rFonts w:ascii="Arial" w:hAnsi="Arial" w:cs="Arial"/>
                <w:lang w:val="id-ID"/>
              </w:rPr>
              <w:t>1.</w:t>
            </w:r>
            <w:r>
              <w:rPr>
                <w:rFonts w:ascii="Arial" w:hAnsi="Arial" w:cs="Arial"/>
                <w:lang w:val="id-ID"/>
              </w:rPr>
              <w:t xml:space="preserve"> </w:t>
            </w:r>
            <w:r w:rsidRPr="00733652">
              <w:rPr>
                <w:rFonts w:ascii="Arial" w:hAnsi="Arial" w:cs="Arial"/>
                <w:lang w:val="id-ID"/>
              </w:rPr>
              <w:t>Umi Kusnadewi, Amd,RO</w:t>
            </w:r>
          </w:p>
          <w:p w14:paraId="29B9A495" w14:textId="77777777" w:rsidR="00551F21" w:rsidRPr="00733652" w:rsidRDefault="00551F21" w:rsidP="00532C32">
            <w:pPr>
              <w:pStyle w:val="ListParagraph"/>
              <w:tabs>
                <w:tab w:val="left" w:pos="6"/>
              </w:tabs>
              <w:ind w:left="0"/>
              <w:rPr>
                <w:rFonts w:ascii="Arial" w:hAnsi="Arial" w:cs="Arial"/>
                <w:lang w:val="id-ID"/>
              </w:rPr>
            </w:pPr>
            <w:r w:rsidRPr="00733652">
              <w:rPr>
                <w:rFonts w:ascii="Arial" w:hAnsi="Arial" w:cs="Arial"/>
                <w:lang w:val="id-ID"/>
              </w:rPr>
              <w:t>2.</w:t>
            </w:r>
            <w:r>
              <w:rPr>
                <w:rFonts w:ascii="Arial" w:hAnsi="Arial" w:cs="Arial"/>
                <w:lang w:val="id-ID"/>
              </w:rPr>
              <w:t xml:space="preserve"> </w:t>
            </w:r>
            <w:r w:rsidRPr="00733652">
              <w:rPr>
                <w:rFonts w:ascii="Arial" w:hAnsi="Arial" w:cs="Arial"/>
                <w:lang w:val="id-ID"/>
              </w:rPr>
              <w:t>Tohirin, Amd.RO</w:t>
            </w:r>
          </w:p>
          <w:p w14:paraId="51EBB12F" w14:textId="77777777" w:rsidR="00551F21" w:rsidRPr="00733652" w:rsidRDefault="00551F21" w:rsidP="00532C32">
            <w:pPr>
              <w:tabs>
                <w:tab w:val="left" w:pos="28"/>
              </w:tabs>
              <w:rPr>
                <w:rFonts w:ascii="Arial" w:hAnsi="Arial" w:cs="Arial"/>
                <w:lang w:val="id-ID"/>
              </w:rPr>
            </w:pPr>
          </w:p>
        </w:tc>
        <w:tc>
          <w:tcPr>
            <w:tcW w:w="1450" w:type="dxa"/>
            <w:vAlign w:val="center"/>
          </w:tcPr>
          <w:p w14:paraId="59F935BC" w14:textId="77777777" w:rsidR="00551F21" w:rsidRPr="00733652" w:rsidRDefault="00551F21" w:rsidP="00532C32">
            <w:pPr>
              <w:tabs>
                <w:tab w:val="left" w:pos="567"/>
              </w:tabs>
              <w:jc w:val="center"/>
              <w:rPr>
                <w:rFonts w:ascii="Arial" w:hAnsi="Arial" w:cs="Arial"/>
                <w:lang w:val="id-ID"/>
              </w:rPr>
            </w:pPr>
            <w:r w:rsidRPr="00733652">
              <w:rPr>
                <w:rFonts w:ascii="Arial" w:hAnsi="Arial" w:cs="Arial"/>
                <w:lang w:val="id-ID"/>
              </w:rPr>
              <w:t>PNS</w:t>
            </w:r>
          </w:p>
          <w:p w14:paraId="488F4915" w14:textId="77777777" w:rsidR="00551F21" w:rsidRPr="00733652" w:rsidRDefault="00551F21" w:rsidP="00532C32">
            <w:pPr>
              <w:tabs>
                <w:tab w:val="left" w:pos="567"/>
              </w:tabs>
              <w:jc w:val="center"/>
              <w:rPr>
                <w:rFonts w:ascii="Arial" w:hAnsi="Arial" w:cs="Arial"/>
                <w:lang w:val="id-ID"/>
              </w:rPr>
            </w:pPr>
            <w:r w:rsidRPr="00733652">
              <w:rPr>
                <w:rFonts w:ascii="Arial" w:hAnsi="Arial" w:cs="Arial"/>
                <w:lang w:val="id-ID"/>
              </w:rPr>
              <w:t>PNS</w:t>
            </w:r>
          </w:p>
        </w:tc>
      </w:tr>
      <w:tr w:rsidR="00B020F0" w:rsidRPr="00CA7D41" w14:paraId="5CECBB5A" w14:textId="77777777" w:rsidTr="001116CC">
        <w:tc>
          <w:tcPr>
            <w:tcW w:w="563" w:type="dxa"/>
            <w:vAlign w:val="center"/>
          </w:tcPr>
          <w:p w14:paraId="0B1BFF84" w14:textId="7EF99A08" w:rsidR="00B020F0" w:rsidRDefault="00B020F0" w:rsidP="00532C32">
            <w:pPr>
              <w:jc w:val="center"/>
              <w:rPr>
                <w:rFonts w:ascii="Arial" w:hAnsi="Arial" w:cs="Arial"/>
                <w:color w:val="000000" w:themeColor="text1"/>
                <w:lang w:val="id-ID"/>
              </w:rPr>
            </w:pPr>
            <w:r>
              <w:rPr>
                <w:rFonts w:ascii="Arial" w:hAnsi="Arial" w:cs="Arial"/>
                <w:color w:val="000000" w:themeColor="text1"/>
                <w:lang w:val="id-ID"/>
              </w:rPr>
              <w:t>4</w:t>
            </w:r>
          </w:p>
        </w:tc>
        <w:tc>
          <w:tcPr>
            <w:tcW w:w="2662" w:type="dxa"/>
            <w:vAlign w:val="center"/>
          </w:tcPr>
          <w:p w14:paraId="4C261C8E" w14:textId="48972DE0" w:rsidR="00B020F0" w:rsidRPr="00B020F0" w:rsidRDefault="00B020F0" w:rsidP="00532C32">
            <w:pPr>
              <w:tabs>
                <w:tab w:val="left" w:pos="567"/>
              </w:tabs>
              <w:rPr>
                <w:rFonts w:ascii="Arial" w:hAnsi="Arial" w:cs="Arial"/>
                <w:lang w:val="id-ID"/>
              </w:rPr>
            </w:pPr>
            <w:r>
              <w:rPr>
                <w:rFonts w:ascii="Arial" w:hAnsi="Arial" w:cs="Arial"/>
                <w:lang w:val="id-ID"/>
              </w:rPr>
              <w:t>Nutrisionis</w:t>
            </w:r>
          </w:p>
        </w:tc>
        <w:tc>
          <w:tcPr>
            <w:tcW w:w="3905" w:type="dxa"/>
            <w:vAlign w:val="center"/>
          </w:tcPr>
          <w:p w14:paraId="04E7EEAF" w14:textId="6F69C674" w:rsidR="00B020F0" w:rsidRPr="00B020F0" w:rsidRDefault="00B020F0" w:rsidP="001A0B18">
            <w:pPr>
              <w:pStyle w:val="ListParagraph"/>
              <w:numPr>
                <w:ilvl w:val="0"/>
                <w:numId w:val="38"/>
              </w:numPr>
              <w:tabs>
                <w:tab w:val="left" w:pos="6"/>
                <w:tab w:val="left" w:pos="319"/>
              </w:tabs>
              <w:ind w:left="319"/>
              <w:rPr>
                <w:rFonts w:ascii="Arial" w:hAnsi="Arial" w:cs="Arial"/>
                <w:lang w:val="id-ID"/>
              </w:rPr>
            </w:pPr>
            <w:r w:rsidRPr="00B020F0">
              <w:rPr>
                <w:rFonts w:ascii="Arial" w:hAnsi="Arial" w:cs="Arial"/>
                <w:lang w:val="id-ID"/>
              </w:rPr>
              <w:t>Adelia Putri Wardani S. Tr.Gz</w:t>
            </w:r>
          </w:p>
        </w:tc>
        <w:tc>
          <w:tcPr>
            <w:tcW w:w="1450" w:type="dxa"/>
            <w:vAlign w:val="center"/>
          </w:tcPr>
          <w:p w14:paraId="06649D21" w14:textId="7327E337" w:rsidR="00B020F0" w:rsidRPr="00733652" w:rsidRDefault="00B020F0" w:rsidP="00B020F0">
            <w:pPr>
              <w:tabs>
                <w:tab w:val="left" w:pos="567"/>
              </w:tabs>
              <w:rPr>
                <w:rFonts w:ascii="Arial" w:hAnsi="Arial" w:cs="Arial"/>
                <w:lang w:val="id-ID"/>
              </w:rPr>
            </w:pPr>
            <w:r>
              <w:rPr>
                <w:rFonts w:ascii="Arial" w:hAnsi="Arial" w:cs="Arial"/>
                <w:lang w:val="id-ID"/>
              </w:rPr>
              <w:t xml:space="preserve">  Honorer</w:t>
            </w:r>
          </w:p>
        </w:tc>
      </w:tr>
      <w:tr w:rsidR="001A0B18" w:rsidRPr="00CA7D41" w14:paraId="67BC37E0" w14:textId="77777777" w:rsidTr="001116CC">
        <w:tc>
          <w:tcPr>
            <w:tcW w:w="563" w:type="dxa"/>
            <w:vAlign w:val="center"/>
          </w:tcPr>
          <w:p w14:paraId="4A93644D" w14:textId="2268244E" w:rsidR="001A0B18" w:rsidRPr="001A0B18" w:rsidRDefault="001A0B18" w:rsidP="001A0B18">
            <w:pPr>
              <w:rPr>
                <w:rFonts w:ascii="Arial" w:hAnsi="Arial" w:cs="Arial"/>
                <w:color w:val="000000" w:themeColor="text1"/>
                <w:lang w:val="id-ID"/>
              </w:rPr>
            </w:pPr>
            <w:r w:rsidRPr="001A0B18">
              <w:rPr>
                <w:rFonts w:ascii="Arial" w:hAnsi="Arial" w:cs="Arial"/>
                <w:color w:val="000000" w:themeColor="text1"/>
                <w:lang w:val="id-ID"/>
              </w:rPr>
              <w:t>5</w:t>
            </w:r>
          </w:p>
        </w:tc>
        <w:tc>
          <w:tcPr>
            <w:tcW w:w="2662" w:type="dxa"/>
            <w:vAlign w:val="center"/>
          </w:tcPr>
          <w:p w14:paraId="137BA801" w14:textId="1D74E490" w:rsidR="001A0B18" w:rsidRPr="001A0B18" w:rsidRDefault="001A0B18" w:rsidP="00532C32">
            <w:pPr>
              <w:tabs>
                <w:tab w:val="left" w:pos="567"/>
              </w:tabs>
              <w:rPr>
                <w:rFonts w:ascii="Arial" w:hAnsi="Arial" w:cs="Arial"/>
                <w:lang w:val="id-ID"/>
              </w:rPr>
            </w:pPr>
            <w:r>
              <w:rPr>
                <w:rFonts w:ascii="Arial" w:hAnsi="Arial" w:cs="Arial"/>
                <w:lang w:val="id-ID"/>
              </w:rPr>
              <w:t>Tenaga Rekam Medik</w:t>
            </w:r>
          </w:p>
        </w:tc>
        <w:tc>
          <w:tcPr>
            <w:tcW w:w="3905" w:type="dxa"/>
            <w:vAlign w:val="center"/>
          </w:tcPr>
          <w:p w14:paraId="346A09A7" w14:textId="77777777" w:rsidR="001A0B18" w:rsidRDefault="001A0B18" w:rsidP="001A0B18">
            <w:pPr>
              <w:pStyle w:val="ListParagraph"/>
              <w:numPr>
                <w:ilvl w:val="0"/>
                <w:numId w:val="42"/>
              </w:numPr>
              <w:tabs>
                <w:tab w:val="left" w:pos="28"/>
              </w:tabs>
              <w:rPr>
                <w:rFonts w:ascii="Arial" w:hAnsi="Arial" w:cs="Arial"/>
                <w:lang w:val="id-ID"/>
              </w:rPr>
            </w:pPr>
            <w:r>
              <w:rPr>
                <w:rFonts w:ascii="Arial" w:hAnsi="Arial" w:cs="Arial"/>
                <w:lang w:val="id-ID"/>
              </w:rPr>
              <w:t>Jasmine Noor Aisha</w:t>
            </w:r>
          </w:p>
          <w:p w14:paraId="09E8F387" w14:textId="72A0B95D" w:rsidR="001A0B18" w:rsidRPr="00730646" w:rsidRDefault="001A0B18" w:rsidP="00730646">
            <w:pPr>
              <w:tabs>
                <w:tab w:val="left" w:pos="28"/>
              </w:tabs>
              <w:ind w:left="360"/>
              <w:rPr>
                <w:rFonts w:ascii="Arial" w:hAnsi="Arial" w:cs="Arial"/>
                <w:lang w:val="id-ID"/>
              </w:rPr>
            </w:pPr>
          </w:p>
        </w:tc>
        <w:tc>
          <w:tcPr>
            <w:tcW w:w="1450" w:type="dxa"/>
            <w:vAlign w:val="center"/>
          </w:tcPr>
          <w:p w14:paraId="48D32842" w14:textId="16396F28" w:rsidR="001A0B18" w:rsidRPr="00733652" w:rsidRDefault="001A0B18" w:rsidP="008B13E2">
            <w:pPr>
              <w:tabs>
                <w:tab w:val="left" w:pos="567"/>
              </w:tabs>
              <w:rPr>
                <w:rFonts w:ascii="Arial" w:hAnsi="Arial" w:cs="Arial"/>
                <w:lang w:val="id-ID"/>
              </w:rPr>
            </w:pPr>
            <w:r>
              <w:rPr>
                <w:rFonts w:ascii="Arial" w:hAnsi="Arial" w:cs="Arial"/>
                <w:lang w:val="id-ID"/>
              </w:rPr>
              <w:t>Honorer</w:t>
            </w:r>
          </w:p>
        </w:tc>
      </w:tr>
      <w:tr w:rsidR="001A0B18" w:rsidRPr="00CA7D41" w14:paraId="645827D3" w14:textId="77777777" w:rsidTr="001116CC">
        <w:tc>
          <w:tcPr>
            <w:tcW w:w="563" w:type="dxa"/>
            <w:vAlign w:val="center"/>
          </w:tcPr>
          <w:p w14:paraId="1E10CAAA" w14:textId="24FCC523" w:rsidR="001A0B18" w:rsidRDefault="001A0B18" w:rsidP="00532C32">
            <w:pPr>
              <w:jc w:val="center"/>
              <w:rPr>
                <w:rFonts w:ascii="Arial" w:hAnsi="Arial" w:cs="Arial"/>
                <w:color w:val="000000" w:themeColor="text1"/>
                <w:lang w:val="id-ID"/>
              </w:rPr>
            </w:pPr>
            <w:r>
              <w:rPr>
                <w:rFonts w:ascii="Arial" w:hAnsi="Arial" w:cs="Arial"/>
                <w:color w:val="000000" w:themeColor="text1"/>
                <w:lang w:val="id-ID"/>
              </w:rPr>
              <w:t>5</w:t>
            </w:r>
          </w:p>
        </w:tc>
        <w:tc>
          <w:tcPr>
            <w:tcW w:w="2662" w:type="dxa"/>
            <w:vAlign w:val="center"/>
          </w:tcPr>
          <w:p w14:paraId="053BA0FF" w14:textId="10239062" w:rsidR="001A0B18" w:rsidRDefault="001A0B18" w:rsidP="00532C32">
            <w:pPr>
              <w:tabs>
                <w:tab w:val="left" w:pos="567"/>
              </w:tabs>
              <w:rPr>
                <w:rFonts w:ascii="Arial" w:hAnsi="Arial" w:cs="Arial"/>
              </w:rPr>
            </w:pPr>
            <w:r>
              <w:rPr>
                <w:rFonts w:ascii="Arial" w:hAnsi="Arial" w:cs="Arial"/>
              </w:rPr>
              <w:t>Tenaga Analis Kesehatan</w:t>
            </w:r>
          </w:p>
        </w:tc>
        <w:tc>
          <w:tcPr>
            <w:tcW w:w="3905" w:type="dxa"/>
            <w:vAlign w:val="center"/>
          </w:tcPr>
          <w:p w14:paraId="3F66A9B6" w14:textId="77777777" w:rsidR="001A0B18" w:rsidRDefault="001A0B18" w:rsidP="00532C32">
            <w:pPr>
              <w:tabs>
                <w:tab w:val="left" w:pos="28"/>
              </w:tabs>
              <w:rPr>
                <w:rFonts w:ascii="Arial" w:hAnsi="Arial" w:cs="Arial"/>
                <w:lang w:val="id-ID"/>
              </w:rPr>
            </w:pPr>
          </w:p>
          <w:p w14:paraId="6089881A" w14:textId="77777777" w:rsidR="001A0B18" w:rsidRDefault="001A0B18" w:rsidP="001A0B18">
            <w:pPr>
              <w:pStyle w:val="ListParagraph"/>
              <w:numPr>
                <w:ilvl w:val="0"/>
                <w:numId w:val="37"/>
              </w:numPr>
              <w:tabs>
                <w:tab w:val="left" w:pos="28"/>
                <w:tab w:val="left" w:pos="332"/>
              </w:tabs>
              <w:ind w:left="47" w:firstLine="78"/>
              <w:rPr>
                <w:rFonts w:ascii="Arial" w:hAnsi="Arial" w:cs="Arial"/>
                <w:lang w:val="id-ID"/>
              </w:rPr>
            </w:pPr>
            <w:r w:rsidRPr="008B13E2">
              <w:rPr>
                <w:rFonts w:ascii="Arial" w:hAnsi="Arial" w:cs="Arial"/>
                <w:lang w:val="id-ID"/>
              </w:rPr>
              <w:t>Muhammad Fauzan, Amd.AK</w:t>
            </w:r>
          </w:p>
          <w:p w14:paraId="1737373F" w14:textId="77777777" w:rsidR="001A0B18" w:rsidRPr="005E2EB1" w:rsidRDefault="001A0B18" w:rsidP="001A0B18">
            <w:pPr>
              <w:pStyle w:val="ListParagraph"/>
              <w:numPr>
                <w:ilvl w:val="0"/>
                <w:numId w:val="37"/>
              </w:numPr>
              <w:tabs>
                <w:tab w:val="left" w:pos="28"/>
                <w:tab w:val="left" w:pos="332"/>
              </w:tabs>
              <w:ind w:left="47" w:firstLine="78"/>
              <w:rPr>
                <w:rFonts w:ascii="Arial" w:hAnsi="Arial" w:cs="Arial"/>
                <w:lang w:val="id-ID"/>
              </w:rPr>
            </w:pPr>
            <w:r w:rsidRPr="005E2EB1">
              <w:rPr>
                <w:rFonts w:ascii="Arial" w:hAnsi="Arial" w:cs="Arial"/>
                <w:lang w:val="id-ID"/>
              </w:rPr>
              <w:t>Maryska Asri Oktafiani Amd. Kes</w:t>
            </w:r>
          </w:p>
          <w:p w14:paraId="3C4F31A5" w14:textId="77777777" w:rsidR="001A0B18" w:rsidRPr="00733652" w:rsidRDefault="001A0B18" w:rsidP="00532C32">
            <w:pPr>
              <w:tabs>
                <w:tab w:val="left" w:pos="28"/>
              </w:tabs>
              <w:rPr>
                <w:rFonts w:ascii="Arial" w:hAnsi="Arial" w:cs="Arial"/>
                <w:lang w:val="id-ID"/>
              </w:rPr>
            </w:pPr>
          </w:p>
          <w:p w14:paraId="5B9C03D1" w14:textId="77777777" w:rsidR="001A0B18" w:rsidRDefault="001A0B18" w:rsidP="00532C32">
            <w:pPr>
              <w:tabs>
                <w:tab w:val="left" w:pos="28"/>
              </w:tabs>
              <w:rPr>
                <w:rFonts w:ascii="Arial" w:hAnsi="Arial" w:cs="Arial"/>
                <w:lang w:val="id-ID"/>
              </w:rPr>
            </w:pPr>
          </w:p>
        </w:tc>
        <w:tc>
          <w:tcPr>
            <w:tcW w:w="1450" w:type="dxa"/>
            <w:vAlign w:val="center"/>
          </w:tcPr>
          <w:p w14:paraId="453064E7" w14:textId="77777777" w:rsidR="001A0B18" w:rsidRDefault="001A0B18" w:rsidP="008B13E2">
            <w:pPr>
              <w:tabs>
                <w:tab w:val="left" w:pos="567"/>
              </w:tabs>
              <w:rPr>
                <w:rFonts w:ascii="Arial" w:hAnsi="Arial" w:cs="Arial"/>
                <w:lang w:val="id-ID"/>
              </w:rPr>
            </w:pPr>
          </w:p>
          <w:p w14:paraId="6C9BC336" w14:textId="77777777" w:rsidR="001A0B18" w:rsidRDefault="001A0B18" w:rsidP="008B13E2">
            <w:pPr>
              <w:tabs>
                <w:tab w:val="left" w:pos="567"/>
              </w:tabs>
              <w:rPr>
                <w:rFonts w:ascii="Arial" w:hAnsi="Arial" w:cs="Arial"/>
                <w:lang w:val="id-ID"/>
              </w:rPr>
            </w:pPr>
            <w:r w:rsidRPr="00733652">
              <w:rPr>
                <w:rFonts w:ascii="Arial" w:hAnsi="Arial" w:cs="Arial"/>
                <w:lang w:val="id-ID"/>
              </w:rPr>
              <w:t>PNS</w:t>
            </w:r>
          </w:p>
          <w:p w14:paraId="2E9CF1E5" w14:textId="77777777" w:rsidR="001A0B18" w:rsidRDefault="001A0B18" w:rsidP="008B13E2">
            <w:pPr>
              <w:tabs>
                <w:tab w:val="left" w:pos="567"/>
              </w:tabs>
              <w:rPr>
                <w:rFonts w:ascii="Arial" w:hAnsi="Arial" w:cs="Arial"/>
                <w:lang w:val="id-ID"/>
              </w:rPr>
            </w:pPr>
            <w:r>
              <w:rPr>
                <w:rFonts w:ascii="Arial" w:hAnsi="Arial" w:cs="Arial"/>
                <w:lang w:val="id-ID"/>
              </w:rPr>
              <w:t>Honorer</w:t>
            </w:r>
          </w:p>
          <w:p w14:paraId="55F89AA8" w14:textId="77777777" w:rsidR="001A0B18" w:rsidRDefault="001A0B18" w:rsidP="008B13E2">
            <w:pPr>
              <w:tabs>
                <w:tab w:val="left" w:pos="567"/>
              </w:tabs>
              <w:rPr>
                <w:rFonts w:ascii="Arial" w:hAnsi="Arial" w:cs="Arial"/>
                <w:lang w:val="id-ID"/>
              </w:rPr>
            </w:pPr>
          </w:p>
          <w:p w14:paraId="3D520F46" w14:textId="77777777" w:rsidR="001A0B18" w:rsidRPr="00733652" w:rsidRDefault="001A0B18" w:rsidP="008B13E2">
            <w:pPr>
              <w:tabs>
                <w:tab w:val="left" w:pos="567"/>
              </w:tabs>
              <w:rPr>
                <w:rFonts w:ascii="Arial" w:hAnsi="Arial" w:cs="Arial"/>
                <w:lang w:val="id-ID"/>
              </w:rPr>
            </w:pPr>
          </w:p>
          <w:p w14:paraId="0B4B5713" w14:textId="77777777" w:rsidR="001A0B18" w:rsidRDefault="001A0B18" w:rsidP="008B13E2">
            <w:pPr>
              <w:tabs>
                <w:tab w:val="left" w:pos="567"/>
              </w:tabs>
              <w:rPr>
                <w:rFonts w:ascii="Arial" w:hAnsi="Arial" w:cs="Arial"/>
                <w:lang w:val="id-ID"/>
              </w:rPr>
            </w:pPr>
          </w:p>
        </w:tc>
      </w:tr>
    </w:tbl>
    <w:p w14:paraId="4C5A99F2" w14:textId="77777777" w:rsidR="001116CC" w:rsidRDefault="001116CC" w:rsidP="001116CC">
      <w:pPr>
        <w:pStyle w:val="ListParagraph"/>
        <w:spacing w:after="0" w:line="360" w:lineRule="auto"/>
        <w:ind w:left="1134"/>
        <w:rPr>
          <w:rFonts w:ascii="Times New Roman" w:hAnsi="Times New Roman"/>
          <w:b/>
          <w:color w:val="000000" w:themeColor="text1"/>
          <w:sz w:val="21"/>
          <w:szCs w:val="21"/>
          <w:lang w:val="id-ID"/>
        </w:rPr>
      </w:pPr>
    </w:p>
    <w:p w14:paraId="6B11834A" w14:textId="77777777" w:rsidR="00B020F0" w:rsidRPr="001A0B18" w:rsidRDefault="00B020F0" w:rsidP="001A0B18">
      <w:pPr>
        <w:spacing w:line="360" w:lineRule="auto"/>
        <w:rPr>
          <w:b/>
          <w:color w:val="000000" w:themeColor="text1"/>
          <w:sz w:val="21"/>
          <w:szCs w:val="21"/>
          <w:lang w:val="id-ID"/>
        </w:rPr>
      </w:pPr>
    </w:p>
    <w:p w14:paraId="149B4D45" w14:textId="77777777" w:rsidR="00551F21" w:rsidRPr="00BB3D81" w:rsidRDefault="00551F21" w:rsidP="001116CC">
      <w:pPr>
        <w:pStyle w:val="ListParagraph"/>
        <w:spacing w:after="0" w:line="360" w:lineRule="auto"/>
        <w:ind w:left="1134"/>
        <w:rPr>
          <w:rFonts w:ascii="Times New Roman" w:hAnsi="Times New Roman"/>
          <w:b/>
          <w:color w:val="000000" w:themeColor="text1"/>
          <w:sz w:val="21"/>
          <w:szCs w:val="21"/>
        </w:rPr>
      </w:pPr>
      <w:r w:rsidRPr="00BB3D81">
        <w:rPr>
          <w:rFonts w:ascii="Times New Roman" w:hAnsi="Times New Roman"/>
          <w:b/>
          <w:color w:val="000000" w:themeColor="text1"/>
          <w:sz w:val="21"/>
          <w:szCs w:val="21"/>
        </w:rPr>
        <w:t>TENAGA PENUNJANG</w:t>
      </w:r>
    </w:p>
    <w:p w14:paraId="24F01CF2" w14:textId="77777777" w:rsidR="00551F21" w:rsidRPr="00840C94" w:rsidRDefault="00551F21" w:rsidP="00551F21">
      <w:pPr>
        <w:spacing w:line="360" w:lineRule="auto"/>
        <w:ind w:left="142"/>
        <w:rPr>
          <w:rFonts w:ascii="Trebuchet MS" w:hAnsi="Trebuchet MS"/>
        </w:rPr>
      </w:pPr>
    </w:p>
    <w:tbl>
      <w:tblPr>
        <w:tblStyle w:val="TableGrid"/>
        <w:tblW w:w="8755" w:type="dxa"/>
        <w:tblLook w:val="04A0" w:firstRow="1" w:lastRow="0" w:firstColumn="1" w:lastColumn="0" w:noHBand="0" w:noVBand="1"/>
      </w:tblPr>
      <w:tblGrid>
        <w:gridCol w:w="558"/>
        <w:gridCol w:w="2585"/>
        <w:gridCol w:w="3628"/>
        <w:gridCol w:w="1984"/>
      </w:tblGrid>
      <w:tr w:rsidR="00551F21" w:rsidRPr="00CA7D41" w14:paraId="6446A9F1" w14:textId="77777777" w:rsidTr="00532C32">
        <w:tc>
          <w:tcPr>
            <w:tcW w:w="558" w:type="dxa"/>
          </w:tcPr>
          <w:p w14:paraId="2A933154" w14:textId="77777777" w:rsidR="00551F21" w:rsidRPr="00CA7D41" w:rsidRDefault="00551F21" w:rsidP="00532C32">
            <w:pPr>
              <w:jc w:val="center"/>
              <w:rPr>
                <w:rFonts w:ascii="Arial" w:hAnsi="Arial" w:cs="Arial"/>
                <w:color w:val="000000" w:themeColor="text1"/>
                <w:lang w:val="id-ID"/>
              </w:rPr>
            </w:pPr>
          </w:p>
          <w:p w14:paraId="6BD82CF1"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color w:val="000000" w:themeColor="text1"/>
                <w:lang w:val="id-ID"/>
              </w:rPr>
              <w:t>No</w:t>
            </w:r>
          </w:p>
          <w:p w14:paraId="5F411A0D" w14:textId="77777777" w:rsidR="00551F21" w:rsidRPr="00CA7D41" w:rsidRDefault="00551F21" w:rsidP="00532C32">
            <w:pPr>
              <w:rPr>
                <w:rFonts w:ascii="Arial" w:hAnsi="Arial" w:cs="Arial"/>
                <w:color w:val="548DD4" w:themeColor="text2" w:themeTint="99"/>
                <w:lang w:val="id-ID"/>
              </w:rPr>
            </w:pPr>
          </w:p>
        </w:tc>
        <w:tc>
          <w:tcPr>
            <w:tcW w:w="2585" w:type="dxa"/>
            <w:vAlign w:val="center"/>
          </w:tcPr>
          <w:p w14:paraId="5F915257"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lang w:val="id-ID"/>
              </w:rPr>
              <w:t xml:space="preserve">Jenis </w:t>
            </w:r>
            <w:r>
              <w:rPr>
                <w:rFonts w:ascii="Arial" w:hAnsi="Arial" w:cs="Arial"/>
              </w:rPr>
              <w:t>Ketenagaan</w:t>
            </w:r>
          </w:p>
        </w:tc>
        <w:tc>
          <w:tcPr>
            <w:tcW w:w="3628" w:type="dxa"/>
            <w:vAlign w:val="center"/>
          </w:tcPr>
          <w:p w14:paraId="6510C9D7" w14:textId="77777777" w:rsidR="00551F21" w:rsidRPr="00CA7D41" w:rsidRDefault="00551F21" w:rsidP="00532C32">
            <w:pPr>
              <w:jc w:val="center"/>
              <w:rPr>
                <w:rFonts w:ascii="Arial" w:hAnsi="Arial" w:cs="Arial"/>
                <w:color w:val="548DD4" w:themeColor="text2" w:themeTint="99"/>
                <w:lang w:val="id-ID"/>
              </w:rPr>
            </w:pPr>
            <w:r w:rsidRPr="00CA7D41">
              <w:rPr>
                <w:rFonts w:ascii="Arial" w:hAnsi="Arial" w:cs="Arial"/>
                <w:lang w:val="id-ID"/>
              </w:rPr>
              <w:t xml:space="preserve">Nama </w:t>
            </w:r>
          </w:p>
        </w:tc>
        <w:tc>
          <w:tcPr>
            <w:tcW w:w="1984" w:type="dxa"/>
            <w:vAlign w:val="center"/>
          </w:tcPr>
          <w:p w14:paraId="501C2F12"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rPr>
              <w:t>Keterangan</w:t>
            </w:r>
          </w:p>
        </w:tc>
      </w:tr>
      <w:tr w:rsidR="00551F21" w:rsidRPr="00733652" w14:paraId="69EA1649" w14:textId="77777777" w:rsidTr="00532C32">
        <w:tc>
          <w:tcPr>
            <w:tcW w:w="558" w:type="dxa"/>
            <w:vAlign w:val="center"/>
          </w:tcPr>
          <w:p w14:paraId="05F26BAE" w14:textId="77777777" w:rsidR="00551F21" w:rsidRPr="00CA7D41" w:rsidRDefault="00551F21" w:rsidP="00532C32">
            <w:pPr>
              <w:jc w:val="center"/>
              <w:rPr>
                <w:rFonts w:ascii="Arial" w:hAnsi="Arial" w:cs="Arial"/>
                <w:color w:val="000000" w:themeColor="text1"/>
                <w:lang w:val="id-ID"/>
              </w:rPr>
            </w:pPr>
            <w:r w:rsidRPr="00CA7D41">
              <w:rPr>
                <w:rFonts w:ascii="Arial" w:hAnsi="Arial" w:cs="Arial"/>
                <w:color w:val="000000" w:themeColor="text1"/>
                <w:lang w:val="id-ID"/>
              </w:rPr>
              <w:t>1</w:t>
            </w:r>
          </w:p>
        </w:tc>
        <w:tc>
          <w:tcPr>
            <w:tcW w:w="2585" w:type="dxa"/>
            <w:vAlign w:val="center"/>
          </w:tcPr>
          <w:p w14:paraId="40199F9E" w14:textId="77777777" w:rsidR="00551F21" w:rsidRPr="00EE38AD" w:rsidRDefault="00551F21" w:rsidP="00532C32">
            <w:pPr>
              <w:rPr>
                <w:rFonts w:ascii="Arial" w:hAnsi="Arial" w:cs="Arial"/>
                <w:color w:val="000000" w:themeColor="text1"/>
                <w:lang w:val="id-ID"/>
              </w:rPr>
            </w:pPr>
            <w:r w:rsidRPr="00EE38AD">
              <w:rPr>
                <w:rFonts w:ascii="Arial" w:hAnsi="Arial" w:cs="Arial"/>
              </w:rPr>
              <w:t>Tenaga Administrasi</w:t>
            </w:r>
          </w:p>
        </w:tc>
        <w:tc>
          <w:tcPr>
            <w:tcW w:w="3628" w:type="dxa"/>
            <w:vAlign w:val="center"/>
          </w:tcPr>
          <w:p w14:paraId="435312EB" w14:textId="48DBA037" w:rsidR="00551F21" w:rsidRPr="00730646" w:rsidRDefault="001116CC" w:rsidP="00730646">
            <w:pPr>
              <w:pStyle w:val="ListParagraph"/>
              <w:numPr>
                <w:ilvl w:val="0"/>
                <w:numId w:val="12"/>
              </w:numPr>
              <w:tabs>
                <w:tab w:val="left" w:pos="878"/>
                <w:tab w:val="left" w:pos="1041"/>
              </w:tabs>
              <w:rPr>
                <w:rFonts w:ascii="Arial" w:hAnsi="Arial" w:cs="Arial"/>
              </w:rPr>
            </w:pPr>
            <w:r w:rsidRPr="00730646">
              <w:rPr>
                <w:rFonts w:ascii="Arial" w:hAnsi="Arial" w:cs="Arial"/>
              </w:rPr>
              <w:t>D</w:t>
            </w:r>
            <w:r w:rsidRPr="00730646">
              <w:rPr>
                <w:rFonts w:ascii="Arial" w:hAnsi="Arial" w:cs="Arial"/>
                <w:lang w:val="id-ID"/>
              </w:rPr>
              <w:t>rs. Suko Prayitno</w:t>
            </w:r>
          </w:p>
          <w:p w14:paraId="6509979D" w14:textId="5C6B2DD5" w:rsidR="00551F21" w:rsidRPr="00C765CE" w:rsidRDefault="001116CC" w:rsidP="001A0B18">
            <w:pPr>
              <w:pStyle w:val="ListParagraph"/>
              <w:numPr>
                <w:ilvl w:val="0"/>
                <w:numId w:val="12"/>
              </w:numPr>
              <w:ind w:left="266" w:hanging="283"/>
              <w:rPr>
                <w:rFonts w:ascii="Arial" w:hAnsi="Arial" w:cs="Arial"/>
              </w:rPr>
            </w:pPr>
            <w:r>
              <w:rPr>
                <w:rFonts w:ascii="Arial" w:hAnsi="Arial" w:cs="Arial"/>
                <w:lang w:val="id-ID"/>
              </w:rPr>
              <w:t>dr</w:t>
            </w:r>
            <w:r w:rsidR="00551F21">
              <w:rPr>
                <w:rFonts w:ascii="Arial" w:hAnsi="Arial" w:cs="Arial"/>
              </w:rPr>
              <w:t>.</w:t>
            </w:r>
            <w:r>
              <w:rPr>
                <w:rFonts w:ascii="Arial" w:hAnsi="Arial" w:cs="Arial"/>
                <w:lang w:val="id-ID"/>
              </w:rPr>
              <w:t xml:space="preserve"> Asauk Pramustyo H, M.Pd</w:t>
            </w:r>
            <w:r w:rsidR="00C765CE">
              <w:rPr>
                <w:rFonts w:ascii="Arial" w:hAnsi="Arial" w:cs="Arial"/>
              </w:rPr>
              <w:t xml:space="preserve"> </w:t>
            </w:r>
          </w:p>
          <w:p w14:paraId="555CC7D3" w14:textId="77777777" w:rsidR="00C765CE" w:rsidRPr="00C765CE" w:rsidRDefault="00C765CE" w:rsidP="00C765CE">
            <w:pPr>
              <w:rPr>
                <w:rFonts w:ascii="Arial" w:hAnsi="Arial" w:cs="Arial"/>
                <w:lang w:val="id-ID"/>
              </w:rPr>
            </w:pPr>
          </w:p>
          <w:p w14:paraId="27D269ED" w14:textId="0B8FE100" w:rsidR="00551F21" w:rsidRDefault="00C765CE" w:rsidP="001A0B18">
            <w:pPr>
              <w:pStyle w:val="ListParagraph"/>
              <w:numPr>
                <w:ilvl w:val="0"/>
                <w:numId w:val="12"/>
              </w:numPr>
              <w:ind w:left="266" w:hanging="283"/>
              <w:rPr>
                <w:rFonts w:ascii="Arial" w:hAnsi="Arial" w:cs="Arial"/>
                <w:lang w:val="id-ID"/>
              </w:rPr>
            </w:pPr>
            <w:r>
              <w:rPr>
                <w:rFonts w:ascii="Arial" w:hAnsi="Arial" w:cs="Arial"/>
                <w:lang w:val="id-ID"/>
              </w:rPr>
              <w:t>Siti Hafsiah, SE</w:t>
            </w:r>
          </w:p>
          <w:p w14:paraId="502EF4B8" w14:textId="77777777" w:rsidR="00C765CE" w:rsidRPr="00C765CE" w:rsidRDefault="00C765CE" w:rsidP="00C765CE">
            <w:pPr>
              <w:rPr>
                <w:rFonts w:ascii="Arial" w:hAnsi="Arial" w:cs="Arial"/>
                <w:lang w:val="id-ID"/>
              </w:rPr>
            </w:pPr>
          </w:p>
          <w:p w14:paraId="16C3C27E" w14:textId="3266272C" w:rsidR="00551F21" w:rsidRPr="00C765CE" w:rsidRDefault="00C765CE" w:rsidP="00532C32">
            <w:pPr>
              <w:pStyle w:val="ListParagraph"/>
              <w:ind w:left="0"/>
              <w:rPr>
                <w:rFonts w:ascii="Arial" w:hAnsi="Arial" w:cs="Arial"/>
                <w:lang w:val="id-ID"/>
              </w:rPr>
            </w:pPr>
            <w:r>
              <w:rPr>
                <w:rFonts w:ascii="Arial" w:hAnsi="Arial" w:cs="Arial"/>
                <w:lang w:val="id-ID"/>
              </w:rPr>
              <w:t>4</w:t>
            </w:r>
            <w:r w:rsidR="00551F21" w:rsidRPr="00EE38AD">
              <w:rPr>
                <w:rFonts w:ascii="Arial" w:hAnsi="Arial" w:cs="Arial"/>
                <w:lang w:val="id-ID"/>
              </w:rPr>
              <w:t>.</w:t>
            </w:r>
            <w:r w:rsidR="00551F21">
              <w:rPr>
                <w:rFonts w:ascii="Arial" w:hAnsi="Arial" w:cs="Arial"/>
                <w:lang w:val="id-ID"/>
              </w:rPr>
              <w:t xml:space="preserve"> </w:t>
            </w:r>
            <w:r>
              <w:rPr>
                <w:rFonts w:ascii="Arial" w:hAnsi="Arial" w:cs="Arial"/>
                <w:lang w:val="id-ID"/>
              </w:rPr>
              <w:t>Zairinsyah</w:t>
            </w:r>
          </w:p>
          <w:p w14:paraId="6F09091A" w14:textId="77777777" w:rsidR="00551F21" w:rsidRPr="00EE38AD" w:rsidRDefault="00551F21" w:rsidP="00532C32">
            <w:pPr>
              <w:pStyle w:val="ListParagraph"/>
              <w:ind w:left="0"/>
              <w:rPr>
                <w:rFonts w:ascii="Arial" w:hAnsi="Arial" w:cs="Arial"/>
                <w:lang w:val="id-ID"/>
              </w:rPr>
            </w:pPr>
            <w:r>
              <w:rPr>
                <w:rFonts w:ascii="Arial" w:hAnsi="Arial" w:cs="Arial"/>
              </w:rPr>
              <w:t>5</w:t>
            </w:r>
            <w:r w:rsidRPr="00EE38AD">
              <w:rPr>
                <w:rFonts w:ascii="Arial" w:hAnsi="Arial" w:cs="Arial"/>
                <w:lang w:val="id-ID"/>
              </w:rPr>
              <w:t>.</w:t>
            </w:r>
            <w:r>
              <w:rPr>
                <w:rFonts w:ascii="Arial" w:hAnsi="Arial" w:cs="Arial"/>
                <w:lang w:val="id-ID"/>
              </w:rPr>
              <w:t xml:space="preserve"> </w:t>
            </w:r>
            <w:r w:rsidRPr="00EE38AD">
              <w:rPr>
                <w:rFonts w:ascii="Arial" w:hAnsi="Arial" w:cs="Arial"/>
                <w:lang w:val="id-ID"/>
              </w:rPr>
              <w:t>Benony Yohanes Soehardono</w:t>
            </w:r>
          </w:p>
          <w:p w14:paraId="48AF2687" w14:textId="77777777" w:rsidR="00551F21" w:rsidRDefault="00551F21" w:rsidP="00532C32">
            <w:pPr>
              <w:pStyle w:val="ListParagraph"/>
              <w:ind w:left="0"/>
              <w:rPr>
                <w:rFonts w:ascii="Arial" w:hAnsi="Arial" w:cs="Arial"/>
                <w:lang w:val="id-ID"/>
              </w:rPr>
            </w:pPr>
            <w:r>
              <w:rPr>
                <w:rFonts w:ascii="Arial" w:hAnsi="Arial" w:cs="Arial"/>
              </w:rPr>
              <w:t>6</w:t>
            </w:r>
            <w:r w:rsidRPr="00EE38AD">
              <w:rPr>
                <w:rFonts w:ascii="Arial" w:hAnsi="Arial" w:cs="Arial"/>
                <w:lang w:val="id-ID"/>
              </w:rPr>
              <w:t>.</w:t>
            </w:r>
            <w:r>
              <w:rPr>
                <w:rFonts w:ascii="Arial" w:hAnsi="Arial" w:cs="Arial"/>
                <w:lang w:val="id-ID"/>
              </w:rPr>
              <w:t xml:space="preserve"> </w:t>
            </w:r>
            <w:r w:rsidRPr="00EE38AD">
              <w:rPr>
                <w:rFonts w:ascii="Arial" w:hAnsi="Arial" w:cs="Arial"/>
                <w:lang w:val="id-ID"/>
              </w:rPr>
              <w:t>Rachmat Hidayat</w:t>
            </w:r>
          </w:p>
          <w:p w14:paraId="20C0D948" w14:textId="6D1E546F" w:rsidR="00C765CE" w:rsidRDefault="00897D83" w:rsidP="00532C32">
            <w:pPr>
              <w:pStyle w:val="ListParagraph"/>
              <w:ind w:left="0"/>
              <w:rPr>
                <w:rFonts w:ascii="Arial" w:hAnsi="Arial" w:cs="Arial"/>
                <w:lang w:val="id-ID"/>
              </w:rPr>
            </w:pPr>
            <w:r>
              <w:rPr>
                <w:rFonts w:ascii="Arial" w:hAnsi="Arial" w:cs="Arial"/>
                <w:lang w:val="id-ID"/>
              </w:rPr>
              <w:t>7. Noor Jenah, SE</w:t>
            </w:r>
          </w:p>
          <w:p w14:paraId="3F9A13CB" w14:textId="4546EF13" w:rsidR="00897D83" w:rsidRDefault="00897D83" w:rsidP="00532C32">
            <w:pPr>
              <w:pStyle w:val="ListParagraph"/>
              <w:ind w:left="0"/>
              <w:rPr>
                <w:rFonts w:ascii="Arial" w:hAnsi="Arial" w:cs="Arial"/>
                <w:lang w:val="id-ID"/>
              </w:rPr>
            </w:pPr>
            <w:r>
              <w:rPr>
                <w:rFonts w:ascii="Arial" w:hAnsi="Arial" w:cs="Arial"/>
                <w:lang w:val="id-ID"/>
              </w:rPr>
              <w:t>8. Merry Natalita Sitinjak A.Md</w:t>
            </w:r>
          </w:p>
          <w:p w14:paraId="2F602D0D" w14:textId="17AD05CB" w:rsidR="00730646" w:rsidRDefault="00730646" w:rsidP="00532C32">
            <w:pPr>
              <w:pStyle w:val="ListParagraph"/>
              <w:ind w:left="0"/>
              <w:rPr>
                <w:rFonts w:ascii="Arial" w:hAnsi="Arial" w:cs="Arial"/>
                <w:lang w:val="id-ID"/>
              </w:rPr>
            </w:pPr>
            <w:r>
              <w:rPr>
                <w:rFonts w:ascii="Arial" w:hAnsi="Arial" w:cs="Arial"/>
                <w:lang w:val="id-ID"/>
              </w:rPr>
              <w:t>9. Sri Haryati</w:t>
            </w:r>
          </w:p>
          <w:p w14:paraId="438270A5" w14:textId="7352F94B" w:rsidR="00B07918" w:rsidRDefault="00730646" w:rsidP="00532C32">
            <w:pPr>
              <w:pStyle w:val="ListParagraph"/>
              <w:ind w:left="0"/>
              <w:rPr>
                <w:rFonts w:ascii="Arial" w:hAnsi="Arial" w:cs="Arial"/>
                <w:lang w:val="id-ID"/>
              </w:rPr>
            </w:pPr>
            <w:r>
              <w:rPr>
                <w:rFonts w:ascii="Arial" w:hAnsi="Arial" w:cs="Arial"/>
                <w:lang w:val="id-ID"/>
              </w:rPr>
              <w:t>10</w:t>
            </w:r>
            <w:r w:rsidR="00B07918">
              <w:rPr>
                <w:rFonts w:ascii="Arial" w:hAnsi="Arial" w:cs="Arial"/>
                <w:lang w:val="id-ID"/>
              </w:rPr>
              <w:t>. Okta arisanti S.IP</w:t>
            </w:r>
          </w:p>
          <w:p w14:paraId="7E283517" w14:textId="1EBEAAFD" w:rsidR="00B07918" w:rsidRDefault="00730646" w:rsidP="00532C32">
            <w:pPr>
              <w:pStyle w:val="ListParagraph"/>
              <w:ind w:left="0"/>
              <w:rPr>
                <w:rFonts w:ascii="Arial" w:hAnsi="Arial" w:cs="Arial"/>
                <w:lang w:val="id-ID"/>
              </w:rPr>
            </w:pPr>
            <w:r>
              <w:rPr>
                <w:rFonts w:ascii="Arial" w:hAnsi="Arial" w:cs="Arial"/>
                <w:lang w:val="id-ID"/>
              </w:rPr>
              <w:t>11</w:t>
            </w:r>
            <w:r w:rsidR="00B07918">
              <w:rPr>
                <w:rFonts w:ascii="Arial" w:hAnsi="Arial" w:cs="Arial"/>
                <w:lang w:val="id-ID"/>
              </w:rPr>
              <w:t>. Miftah Farid S. SE</w:t>
            </w:r>
          </w:p>
          <w:p w14:paraId="29CB5A56" w14:textId="0ED449B6" w:rsidR="00B07918" w:rsidRDefault="00730646" w:rsidP="00532C32">
            <w:pPr>
              <w:pStyle w:val="ListParagraph"/>
              <w:ind w:left="0"/>
              <w:rPr>
                <w:rFonts w:ascii="Arial" w:hAnsi="Arial" w:cs="Arial"/>
                <w:lang w:val="id-ID"/>
              </w:rPr>
            </w:pPr>
            <w:r>
              <w:rPr>
                <w:rFonts w:ascii="Arial" w:hAnsi="Arial" w:cs="Arial"/>
                <w:lang w:val="id-ID"/>
              </w:rPr>
              <w:t>12</w:t>
            </w:r>
            <w:r w:rsidR="00B07918">
              <w:rPr>
                <w:rFonts w:ascii="Arial" w:hAnsi="Arial" w:cs="Arial"/>
                <w:lang w:val="id-ID"/>
              </w:rPr>
              <w:t>. Kiki Aulinda SKM</w:t>
            </w:r>
          </w:p>
          <w:p w14:paraId="260E5B93" w14:textId="221942A5" w:rsidR="00B07918" w:rsidRDefault="00730646" w:rsidP="00532C32">
            <w:pPr>
              <w:pStyle w:val="ListParagraph"/>
              <w:ind w:left="0"/>
              <w:rPr>
                <w:rFonts w:ascii="Arial" w:hAnsi="Arial" w:cs="Arial"/>
                <w:lang w:val="id-ID"/>
              </w:rPr>
            </w:pPr>
            <w:r>
              <w:rPr>
                <w:rFonts w:ascii="Arial" w:hAnsi="Arial" w:cs="Arial"/>
                <w:lang w:val="id-ID"/>
              </w:rPr>
              <w:t>13</w:t>
            </w:r>
            <w:r w:rsidR="00B07918">
              <w:rPr>
                <w:rFonts w:ascii="Arial" w:hAnsi="Arial" w:cs="Arial"/>
                <w:lang w:val="id-ID"/>
              </w:rPr>
              <w:t>. Anis Aprilia SKM</w:t>
            </w:r>
          </w:p>
          <w:p w14:paraId="541D4ADA" w14:textId="49796539" w:rsidR="00730646" w:rsidRDefault="00730646" w:rsidP="00532C32">
            <w:pPr>
              <w:pStyle w:val="ListParagraph"/>
              <w:ind w:left="0"/>
              <w:rPr>
                <w:rFonts w:ascii="Arial" w:hAnsi="Arial" w:cs="Arial"/>
                <w:lang w:val="id-ID"/>
              </w:rPr>
            </w:pPr>
            <w:r>
              <w:rPr>
                <w:rFonts w:ascii="Arial" w:hAnsi="Arial" w:cs="Arial"/>
                <w:lang w:val="id-ID"/>
              </w:rPr>
              <w:t>14. Silvana Marliani</w:t>
            </w:r>
          </w:p>
          <w:p w14:paraId="02CD7E0B" w14:textId="363E6665" w:rsidR="00730646" w:rsidRDefault="00730646" w:rsidP="00532C32">
            <w:pPr>
              <w:pStyle w:val="ListParagraph"/>
              <w:ind w:left="0"/>
              <w:rPr>
                <w:rFonts w:ascii="Arial" w:hAnsi="Arial" w:cs="Arial"/>
                <w:lang w:val="id-ID"/>
              </w:rPr>
            </w:pPr>
            <w:r>
              <w:rPr>
                <w:rFonts w:ascii="Arial" w:hAnsi="Arial" w:cs="Arial"/>
                <w:lang w:val="id-ID"/>
              </w:rPr>
              <w:t>15. Nellawaty Apritama</w:t>
            </w:r>
          </w:p>
          <w:p w14:paraId="7954145F" w14:textId="236E3192" w:rsidR="00730646" w:rsidRDefault="00730646" w:rsidP="00532C32">
            <w:pPr>
              <w:pStyle w:val="ListParagraph"/>
              <w:ind w:left="0"/>
              <w:rPr>
                <w:rFonts w:ascii="Arial" w:hAnsi="Arial" w:cs="Arial"/>
                <w:lang w:val="id-ID"/>
              </w:rPr>
            </w:pPr>
            <w:r>
              <w:rPr>
                <w:rFonts w:ascii="Arial" w:hAnsi="Arial" w:cs="Arial"/>
                <w:lang w:val="id-ID"/>
              </w:rPr>
              <w:t>16. Lia Kusuma Dewi</w:t>
            </w:r>
          </w:p>
          <w:p w14:paraId="55707033" w14:textId="77777777" w:rsidR="00730646" w:rsidRDefault="00730646" w:rsidP="00532C32">
            <w:pPr>
              <w:pStyle w:val="ListParagraph"/>
              <w:ind w:left="0"/>
              <w:rPr>
                <w:rFonts w:ascii="Arial" w:hAnsi="Arial" w:cs="Arial"/>
                <w:lang w:val="id-ID"/>
              </w:rPr>
            </w:pPr>
            <w:r>
              <w:rPr>
                <w:rFonts w:ascii="Arial" w:hAnsi="Arial" w:cs="Arial"/>
                <w:lang w:val="id-ID"/>
              </w:rPr>
              <w:t>17. Nali</w:t>
            </w:r>
          </w:p>
          <w:p w14:paraId="2674A416" w14:textId="77777777" w:rsidR="00730646" w:rsidRDefault="00730646" w:rsidP="00532C32">
            <w:pPr>
              <w:pStyle w:val="ListParagraph"/>
              <w:ind w:left="0"/>
              <w:rPr>
                <w:rFonts w:ascii="Arial" w:hAnsi="Arial" w:cs="Arial"/>
                <w:lang w:val="id-ID"/>
              </w:rPr>
            </w:pPr>
            <w:r>
              <w:rPr>
                <w:rFonts w:ascii="Arial" w:hAnsi="Arial" w:cs="Arial"/>
                <w:lang w:val="id-ID"/>
              </w:rPr>
              <w:t>18. Fitriadi</w:t>
            </w:r>
          </w:p>
          <w:p w14:paraId="7DF4EBC8" w14:textId="77777777" w:rsidR="00730646" w:rsidRDefault="00730646" w:rsidP="00532C32">
            <w:pPr>
              <w:pStyle w:val="ListParagraph"/>
              <w:ind w:left="0"/>
              <w:rPr>
                <w:rFonts w:ascii="Arial" w:hAnsi="Arial" w:cs="Arial"/>
                <w:lang w:val="id-ID"/>
              </w:rPr>
            </w:pPr>
            <w:r>
              <w:rPr>
                <w:rFonts w:ascii="Arial" w:hAnsi="Arial" w:cs="Arial"/>
                <w:lang w:val="id-ID"/>
              </w:rPr>
              <w:t>19. Sopian Agus</w:t>
            </w:r>
          </w:p>
          <w:p w14:paraId="687EEC68" w14:textId="77777777" w:rsidR="00730646" w:rsidRDefault="00730646" w:rsidP="00532C32">
            <w:pPr>
              <w:pStyle w:val="ListParagraph"/>
              <w:ind w:left="0"/>
              <w:rPr>
                <w:rFonts w:ascii="Arial" w:hAnsi="Arial" w:cs="Arial"/>
                <w:lang w:val="id-ID"/>
              </w:rPr>
            </w:pPr>
            <w:r>
              <w:rPr>
                <w:rFonts w:ascii="Arial" w:hAnsi="Arial" w:cs="Arial"/>
                <w:lang w:val="id-ID"/>
              </w:rPr>
              <w:t>20. Dessi Marini</w:t>
            </w:r>
          </w:p>
          <w:p w14:paraId="060368D1" w14:textId="7F8181F9" w:rsidR="00730646" w:rsidRPr="00EE38AD" w:rsidRDefault="00730646" w:rsidP="00532C32">
            <w:pPr>
              <w:pStyle w:val="ListParagraph"/>
              <w:ind w:left="0"/>
              <w:rPr>
                <w:rFonts w:ascii="Arial" w:hAnsi="Arial" w:cs="Arial"/>
                <w:lang w:val="id-ID"/>
              </w:rPr>
            </w:pPr>
            <w:r>
              <w:rPr>
                <w:rFonts w:ascii="Arial" w:hAnsi="Arial" w:cs="Arial"/>
                <w:lang w:val="id-ID"/>
              </w:rPr>
              <w:t>21. Donatus Narus</w:t>
            </w:r>
          </w:p>
          <w:p w14:paraId="0265DB18" w14:textId="77777777" w:rsidR="00551F21" w:rsidRPr="00EE38AD" w:rsidRDefault="00551F21" w:rsidP="00532C32">
            <w:pPr>
              <w:jc w:val="center"/>
              <w:rPr>
                <w:rFonts w:ascii="Arial" w:hAnsi="Arial" w:cs="Arial"/>
                <w:i/>
                <w:color w:val="000000" w:themeColor="text1"/>
                <w:lang w:val="id-ID"/>
              </w:rPr>
            </w:pPr>
          </w:p>
        </w:tc>
        <w:tc>
          <w:tcPr>
            <w:tcW w:w="1984" w:type="dxa"/>
            <w:vAlign w:val="center"/>
          </w:tcPr>
          <w:p w14:paraId="1892D73A" w14:textId="77777777" w:rsidR="00551F21" w:rsidRPr="006905D9" w:rsidRDefault="00551F21" w:rsidP="00B07918">
            <w:pPr>
              <w:tabs>
                <w:tab w:val="left" w:pos="567"/>
              </w:tabs>
              <w:rPr>
                <w:rFonts w:ascii="Arial" w:hAnsi="Arial" w:cs="Arial"/>
              </w:rPr>
            </w:pPr>
            <w:r>
              <w:rPr>
                <w:rFonts w:ascii="Arial" w:hAnsi="Arial" w:cs="Arial"/>
              </w:rPr>
              <w:t>Ka. TU</w:t>
            </w:r>
          </w:p>
          <w:p w14:paraId="545785B1" w14:textId="1F88C242" w:rsidR="00551F21" w:rsidRPr="00C765CE" w:rsidRDefault="00551F21" w:rsidP="00B07918">
            <w:pPr>
              <w:tabs>
                <w:tab w:val="left" w:pos="567"/>
              </w:tabs>
              <w:rPr>
                <w:rFonts w:ascii="Arial" w:hAnsi="Arial" w:cs="Arial"/>
                <w:lang w:val="id-ID"/>
              </w:rPr>
            </w:pPr>
            <w:r w:rsidRPr="00EE38AD">
              <w:rPr>
                <w:rFonts w:ascii="Arial" w:hAnsi="Arial" w:cs="Arial"/>
                <w:lang w:val="id-ID"/>
              </w:rPr>
              <w:t>Ka</w:t>
            </w:r>
            <w:r w:rsidR="00C765CE">
              <w:rPr>
                <w:rFonts w:ascii="Arial" w:hAnsi="Arial" w:cs="Arial"/>
              </w:rPr>
              <w:t>si</w:t>
            </w:r>
            <w:r w:rsidR="00C765CE">
              <w:rPr>
                <w:rFonts w:ascii="Arial" w:hAnsi="Arial" w:cs="Arial"/>
                <w:lang w:val="id-ID"/>
              </w:rPr>
              <w:t>e</w:t>
            </w:r>
            <w:r w:rsidR="00C765CE">
              <w:rPr>
                <w:rFonts w:ascii="Arial" w:hAnsi="Arial" w:cs="Arial"/>
              </w:rPr>
              <w:t xml:space="preserve"> Penunjang Medi</w:t>
            </w:r>
            <w:r w:rsidR="00C765CE">
              <w:rPr>
                <w:rFonts w:ascii="Arial" w:hAnsi="Arial" w:cs="Arial"/>
                <w:lang w:val="id-ID"/>
              </w:rPr>
              <w:t>k</w:t>
            </w:r>
          </w:p>
          <w:p w14:paraId="6B9BB9AC" w14:textId="77777777" w:rsidR="00C765CE" w:rsidRDefault="00C765CE" w:rsidP="00532C32">
            <w:pPr>
              <w:tabs>
                <w:tab w:val="left" w:pos="567"/>
              </w:tabs>
              <w:jc w:val="center"/>
              <w:rPr>
                <w:rFonts w:ascii="Arial" w:hAnsi="Arial" w:cs="Arial"/>
                <w:lang w:val="id-ID"/>
              </w:rPr>
            </w:pPr>
          </w:p>
          <w:p w14:paraId="3CB0BBEE" w14:textId="3FAD04BE" w:rsidR="00551F21" w:rsidRPr="00C765CE" w:rsidRDefault="00551F21" w:rsidP="00B07918">
            <w:pPr>
              <w:tabs>
                <w:tab w:val="left" w:pos="567"/>
              </w:tabs>
              <w:rPr>
                <w:rFonts w:ascii="Arial" w:hAnsi="Arial" w:cs="Arial"/>
                <w:lang w:val="id-ID"/>
              </w:rPr>
            </w:pPr>
            <w:r w:rsidRPr="00EE38AD">
              <w:rPr>
                <w:rFonts w:ascii="Arial" w:hAnsi="Arial" w:cs="Arial"/>
                <w:lang w:val="id-ID"/>
              </w:rPr>
              <w:t>Ka</w:t>
            </w:r>
            <w:r w:rsidR="00C765CE">
              <w:rPr>
                <w:rFonts w:ascii="Arial" w:hAnsi="Arial" w:cs="Arial"/>
              </w:rPr>
              <w:t>s</w:t>
            </w:r>
            <w:r w:rsidR="00C765CE">
              <w:rPr>
                <w:rFonts w:ascii="Arial" w:hAnsi="Arial" w:cs="Arial"/>
                <w:lang w:val="id-ID"/>
              </w:rPr>
              <w:t>i Penunjang Medis dan Non Medis</w:t>
            </w:r>
          </w:p>
          <w:p w14:paraId="379A5BB7" w14:textId="77777777" w:rsidR="00B1712C" w:rsidRDefault="00C765CE" w:rsidP="00C765CE">
            <w:pPr>
              <w:tabs>
                <w:tab w:val="left" w:pos="567"/>
              </w:tabs>
              <w:rPr>
                <w:rFonts w:ascii="Arial" w:hAnsi="Arial" w:cs="Arial"/>
                <w:lang w:val="id-ID"/>
              </w:rPr>
            </w:pPr>
            <w:r>
              <w:rPr>
                <w:rFonts w:ascii="Arial" w:hAnsi="Arial" w:cs="Arial"/>
                <w:lang w:val="id-ID"/>
              </w:rPr>
              <w:t xml:space="preserve">  </w:t>
            </w:r>
          </w:p>
          <w:p w14:paraId="6E073CF5" w14:textId="37BD486F" w:rsidR="00B07918" w:rsidRDefault="00C765CE" w:rsidP="00C765CE">
            <w:pPr>
              <w:tabs>
                <w:tab w:val="left" w:pos="567"/>
              </w:tabs>
              <w:rPr>
                <w:rFonts w:ascii="Arial" w:hAnsi="Arial" w:cs="Arial"/>
                <w:lang w:val="id-ID"/>
              </w:rPr>
            </w:pPr>
            <w:r>
              <w:rPr>
                <w:rFonts w:ascii="Arial" w:hAnsi="Arial" w:cs="Arial"/>
                <w:lang w:val="id-ID"/>
              </w:rPr>
              <w:t xml:space="preserve">    </w:t>
            </w:r>
          </w:p>
          <w:p w14:paraId="54CEC665" w14:textId="26BA7100" w:rsidR="00551F21" w:rsidRPr="00EE38AD" w:rsidRDefault="00C765CE" w:rsidP="00C765CE">
            <w:pPr>
              <w:tabs>
                <w:tab w:val="left" w:pos="567"/>
              </w:tabs>
              <w:rPr>
                <w:rFonts w:ascii="Arial" w:hAnsi="Arial" w:cs="Arial"/>
                <w:lang w:val="id-ID"/>
              </w:rPr>
            </w:pPr>
            <w:r>
              <w:rPr>
                <w:rFonts w:ascii="Arial" w:hAnsi="Arial" w:cs="Arial"/>
                <w:lang w:val="id-ID"/>
              </w:rPr>
              <w:t xml:space="preserve"> </w:t>
            </w:r>
            <w:r w:rsidR="00551F21" w:rsidRPr="00EE38AD">
              <w:rPr>
                <w:rFonts w:ascii="Arial" w:hAnsi="Arial" w:cs="Arial"/>
                <w:lang w:val="id-ID"/>
              </w:rPr>
              <w:t>PNS</w:t>
            </w:r>
          </w:p>
          <w:p w14:paraId="1B9DEE81" w14:textId="0C58EF11" w:rsidR="00551F21" w:rsidRPr="00EE38AD" w:rsidRDefault="00B1712C" w:rsidP="00C765CE">
            <w:pPr>
              <w:tabs>
                <w:tab w:val="left" w:pos="567"/>
              </w:tabs>
              <w:rPr>
                <w:rFonts w:ascii="Arial" w:hAnsi="Arial" w:cs="Arial"/>
                <w:lang w:val="id-ID"/>
              </w:rPr>
            </w:pPr>
            <w:r>
              <w:rPr>
                <w:rFonts w:ascii="Arial" w:hAnsi="Arial" w:cs="Arial"/>
                <w:lang w:val="id-ID"/>
              </w:rPr>
              <w:t xml:space="preserve"> </w:t>
            </w:r>
            <w:r w:rsidR="00551F21" w:rsidRPr="00EE38AD">
              <w:rPr>
                <w:rFonts w:ascii="Arial" w:hAnsi="Arial" w:cs="Arial"/>
                <w:lang w:val="id-ID"/>
              </w:rPr>
              <w:t>PNS</w:t>
            </w:r>
          </w:p>
          <w:p w14:paraId="14D38E3A" w14:textId="28FD0A6D" w:rsidR="00551F21" w:rsidRPr="00EE38AD" w:rsidRDefault="00897D83" w:rsidP="00C765CE">
            <w:pPr>
              <w:tabs>
                <w:tab w:val="left" w:pos="567"/>
              </w:tabs>
              <w:rPr>
                <w:rFonts w:ascii="Arial" w:hAnsi="Arial" w:cs="Arial"/>
                <w:lang w:val="id-ID"/>
              </w:rPr>
            </w:pPr>
            <w:r>
              <w:rPr>
                <w:rFonts w:ascii="Arial" w:hAnsi="Arial" w:cs="Arial"/>
                <w:lang w:val="id-ID"/>
              </w:rPr>
              <w:t xml:space="preserve"> </w:t>
            </w:r>
            <w:r w:rsidR="00551F21" w:rsidRPr="00EE38AD">
              <w:rPr>
                <w:rFonts w:ascii="Arial" w:hAnsi="Arial" w:cs="Arial"/>
                <w:lang w:val="id-ID"/>
              </w:rPr>
              <w:t>PNS</w:t>
            </w:r>
          </w:p>
          <w:p w14:paraId="130405DD" w14:textId="0549D87E" w:rsidR="00551F21" w:rsidRDefault="00B07918" w:rsidP="00897D83">
            <w:pPr>
              <w:tabs>
                <w:tab w:val="left" w:pos="567"/>
              </w:tabs>
              <w:rPr>
                <w:rFonts w:ascii="Arial" w:hAnsi="Arial" w:cs="Arial"/>
                <w:lang w:val="id-ID"/>
              </w:rPr>
            </w:pPr>
            <w:r>
              <w:rPr>
                <w:rFonts w:ascii="Arial" w:hAnsi="Arial" w:cs="Arial"/>
                <w:lang w:val="id-ID"/>
              </w:rPr>
              <w:t xml:space="preserve"> </w:t>
            </w:r>
            <w:r w:rsidR="00897D83">
              <w:rPr>
                <w:rFonts w:ascii="Arial" w:hAnsi="Arial" w:cs="Arial"/>
                <w:lang w:val="id-ID"/>
              </w:rPr>
              <w:t>PNS</w:t>
            </w:r>
          </w:p>
          <w:p w14:paraId="4D4E8B6F" w14:textId="466627F1" w:rsidR="00897D83" w:rsidRDefault="00897D83" w:rsidP="00897D83">
            <w:pPr>
              <w:tabs>
                <w:tab w:val="left" w:pos="567"/>
              </w:tabs>
              <w:rPr>
                <w:rFonts w:ascii="Arial" w:hAnsi="Arial" w:cs="Arial"/>
                <w:lang w:val="id-ID"/>
              </w:rPr>
            </w:pPr>
            <w:r>
              <w:rPr>
                <w:rFonts w:ascii="Arial" w:hAnsi="Arial" w:cs="Arial"/>
                <w:lang w:val="id-ID"/>
              </w:rPr>
              <w:t xml:space="preserve"> PNS</w:t>
            </w:r>
          </w:p>
          <w:p w14:paraId="7D03054E" w14:textId="77777777" w:rsidR="00B1712C" w:rsidRDefault="00B1712C" w:rsidP="00897D83">
            <w:pPr>
              <w:tabs>
                <w:tab w:val="left" w:pos="567"/>
              </w:tabs>
              <w:rPr>
                <w:rFonts w:ascii="Arial" w:hAnsi="Arial" w:cs="Arial"/>
                <w:lang w:val="id-ID"/>
              </w:rPr>
            </w:pPr>
          </w:p>
          <w:p w14:paraId="63428508" w14:textId="66A40A84" w:rsidR="00B07918" w:rsidRDefault="00B07918" w:rsidP="00897D83">
            <w:pPr>
              <w:tabs>
                <w:tab w:val="left" w:pos="567"/>
              </w:tabs>
              <w:rPr>
                <w:rFonts w:ascii="Arial" w:hAnsi="Arial" w:cs="Arial"/>
                <w:lang w:val="id-ID"/>
              </w:rPr>
            </w:pPr>
            <w:r>
              <w:rPr>
                <w:rFonts w:ascii="Arial" w:hAnsi="Arial" w:cs="Arial"/>
                <w:lang w:val="id-ID"/>
              </w:rPr>
              <w:t>Honorer</w:t>
            </w:r>
          </w:p>
          <w:p w14:paraId="09F67787" w14:textId="1F869C0B" w:rsidR="00B07918" w:rsidRDefault="00B07918" w:rsidP="00897D83">
            <w:pPr>
              <w:tabs>
                <w:tab w:val="left" w:pos="567"/>
              </w:tabs>
              <w:rPr>
                <w:rFonts w:ascii="Arial" w:hAnsi="Arial" w:cs="Arial"/>
                <w:lang w:val="id-ID"/>
              </w:rPr>
            </w:pPr>
            <w:r>
              <w:rPr>
                <w:rFonts w:ascii="Arial" w:hAnsi="Arial" w:cs="Arial"/>
                <w:lang w:val="id-ID"/>
              </w:rPr>
              <w:t>Honorer</w:t>
            </w:r>
          </w:p>
          <w:p w14:paraId="3E3445D1" w14:textId="6B98EF2F" w:rsidR="00B07918" w:rsidRDefault="00B07918" w:rsidP="00897D83">
            <w:pPr>
              <w:tabs>
                <w:tab w:val="left" w:pos="567"/>
              </w:tabs>
              <w:rPr>
                <w:rFonts w:ascii="Arial" w:hAnsi="Arial" w:cs="Arial"/>
                <w:lang w:val="id-ID"/>
              </w:rPr>
            </w:pPr>
            <w:r>
              <w:rPr>
                <w:rFonts w:ascii="Arial" w:hAnsi="Arial" w:cs="Arial"/>
                <w:lang w:val="id-ID"/>
              </w:rPr>
              <w:t>Honorer</w:t>
            </w:r>
          </w:p>
          <w:p w14:paraId="0A1D0B78" w14:textId="23AE6B13" w:rsidR="00B07918" w:rsidRDefault="00B07918" w:rsidP="00897D83">
            <w:pPr>
              <w:tabs>
                <w:tab w:val="left" w:pos="567"/>
              </w:tabs>
              <w:rPr>
                <w:rFonts w:ascii="Arial" w:hAnsi="Arial" w:cs="Arial"/>
                <w:lang w:val="id-ID"/>
              </w:rPr>
            </w:pPr>
            <w:r>
              <w:rPr>
                <w:rFonts w:ascii="Arial" w:hAnsi="Arial" w:cs="Arial"/>
                <w:lang w:val="id-ID"/>
              </w:rPr>
              <w:t>Honorer</w:t>
            </w:r>
          </w:p>
          <w:p w14:paraId="651CC300" w14:textId="547D8294" w:rsidR="00B07918" w:rsidRDefault="00B07918" w:rsidP="00897D83">
            <w:pPr>
              <w:tabs>
                <w:tab w:val="left" w:pos="567"/>
              </w:tabs>
              <w:rPr>
                <w:rFonts w:ascii="Arial" w:hAnsi="Arial" w:cs="Arial"/>
                <w:lang w:val="id-ID"/>
              </w:rPr>
            </w:pPr>
            <w:r>
              <w:rPr>
                <w:rFonts w:ascii="Arial" w:hAnsi="Arial" w:cs="Arial"/>
                <w:lang w:val="id-ID"/>
              </w:rPr>
              <w:t>Honorer</w:t>
            </w:r>
          </w:p>
          <w:p w14:paraId="26643800" w14:textId="77777777" w:rsidR="00730646" w:rsidRDefault="00730646" w:rsidP="00897D83">
            <w:pPr>
              <w:tabs>
                <w:tab w:val="left" w:pos="567"/>
              </w:tabs>
              <w:rPr>
                <w:rFonts w:ascii="Arial" w:hAnsi="Arial" w:cs="Arial"/>
                <w:lang w:val="id-ID"/>
              </w:rPr>
            </w:pPr>
            <w:r>
              <w:rPr>
                <w:rFonts w:ascii="Arial" w:hAnsi="Arial" w:cs="Arial"/>
                <w:lang w:val="id-ID"/>
              </w:rPr>
              <w:t>Honorer</w:t>
            </w:r>
          </w:p>
          <w:p w14:paraId="6DC52C4B" w14:textId="5717A5F8" w:rsidR="00730646" w:rsidRDefault="00730646" w:rsidP="00897D83">
            <w:pPr>
              <w:tabs>
                <w:tab w:val="left" w:pos="567"/>
              </w:tabs>
              <w:rPr>
                <w:rFonts w:ascii="Arial" w:hAnsi="Arial" w:cs="Arial"/>
                <w:lang w:val="id-ID"/>
              </w:rPr>
            </w:pPr>
            <w:r>
              <w:rPr>
                <w:rFonts w:ascii="Arial" w:hAnsi="Arial" w:cs="Arial"/>
                <w:lang w:val="id-ID"/>
              </w:rPr>
              <w:t>Honorer</w:t>
            </w:r>
          </w:p>
          <w:p w14:paraId="1D82CDC7" w14:textId="63F33779" w:rsidR="00730646" w:rsidRDefault="00730646" w:rsidP="00897D83">
            <w:pPr>
              <w:tabs>
                <w:tab w:val="left" w:pos="567"/>
              </w:tabs>
              <w:rPr>
                <w:rFonts w:ascii="Arial" w:hAnsi="Arial" w:cs="Arial"/>
                <w:lang w:val="id-ID"/>
              </w:rPr>
            </w:pPr>
            <w:r>
              <w:rPr>
                <w:rFonts w:ascii="Arial" w:hAnsi="Arial" w:cs="Arial"/>
                <w:lang w:val="id-ID"/>
              </w:rPr>
              <w:t>Honorer</w:t>
            </w:r>
          </w:p>
          <w:p w14:paraId="41470AD0" w14:textId="76B9438E" w:rsidR="00730646" w:rsidRDefault="00730646" w:rsidP="00897D83">
            <w:pPr>
              <w:tabs>
                <w:tab w:val="left" w:pos="567"/>
              </w:tabs>
              <w:rPr>
                <w:rFonts w:ascii="Arial" w:hAnsi="Arial" w:cs="Arial"/>
                <w:lang w:val="id-ID"/>
              </w:rPr>
            </w:pPr>
            <w:r>
              <w:rPr>
                <w:rFonts w:ascii="Arial" w:hAnsi="Arial" w:cs="Arial"/>
                <w:lang w:val="id-ID"/>
              </w:rPr>
              <w:t>Honorer</w:t>
            </w:r>
          </w:p>
          <w:p w14:paraId="04A41692" w14:textId="26C9316E" w:rsidR="00730646" w:rsidRDefault="00730646" w:rsidP="00897D83">
            <w:pPr>
              <w:tabs>
                <w:tab w:val="left" w:pos="567"/>
              </w:tabs>
              <w:rPr>
                <w:rFonts w:ascii="Arial" w:hAnsi="Arial" w:cs="Arial"/>
                <w:lang w:val="id-ID"/>
              </w:rPr>
            </w:pPr>
            <w:r>
              <w:rPr>
                <w:rFonts w:ascii="Arial" w:hAnsi="Arial" w:cs="Arial"/>
                <w:lang w:val="id-ID"/>
              </w:rPr>
              <w:t>Honorer</w:t>
            </w:r>
          </w:p>
          <w:p w14:paraId="3C6193B3" w14:textId="4643A1B7" w:rsidR="00730646" w:rsidRDefault="00730646" w:rsidP="00897D83">
            <w:pPr>
              <w:tabs>
                <w:tab w:val="left" w:pos="567"/>
              </w:tabs>
              <w:rPr>
                <w:rFonts w:ascii="Arial" w:hAnsi="Arial" w:cs="Arial"/>
                <w:lang w:val="id-ID"/>
              </w:rPr>
            </w:pPr>
            <w:r>
              <w:rPr>
                <w:rFonts w:ascii="Arial" w:hAnsi="Arial" w:cs="Arial"/>
                <w:lang w:val="id-ID"/>
              </w:rPr>
              <w:t>Honorer</w:t>
            </w:r>
          </w:p>
          <w:p w14:paraId="0F7A0548" w14:textId="05122786" w:rsidR="00730646" w:rsidRDefault="00730646" w:rsidP="00897D83">
            <w:pPr>
              <w:tabs>
                <w:tab w:val="left" w:pos="567"/>
              </w:tabs>
              <w:rPr>
                <w:rFonts w:ascii="Arial" w:hAnsi="Arial" w:cs="Arial"/>
                <w:lang w:val="id-ID"/>
              </w:rPr>
            </w:pPr>
            <w:r>
              <w:rPr>
                <w:rFonts w:ascii="Arial" w:hAnsi="Arial" w:cs="Arial"/>
                <w:lang w:val="id-ID"/>
              </w:rPr>
              <w:t>Honorer</w:t>
            </w:r>
          </w:p>
          <w:p w14:paraId="2B9FBBAE" w14:textId="336F3642" w:rsidR="00730646" w:rsidRDefault="00CF318B" w:rsidP="00897D83">
            <w:pPr>
              <w:tabs>
                <w:tab w:val="left" w:pos="567"/>
              </w:tabs>
              <w:rPr>
                <w:rFonts w:ascii="Arial" w:hAnsi="Arial" w:cs="Arial"/>
                <w:lang w:val="id-ID"/>
              </w:rPr>
            </w:pPr>
            <w:r>
              <w:rPr>
                <w:rFonts w:ascii="Arial" w:hAnsi="Arial" w:cs="Arial"/>
                <w:lang w:val="id-ID"/>
              </w:rPr>
              <w:t>Honorer</w:t>
            </w:r>
          </w:p>
          <w:p w14:paraId="5FCBC6D7" w14:textId="77777777" w:rsidR="00CF318B" w:rsidRDefault="00CF318B" w:rsidP="00897D83">
            <w:pPr>
              <w:tabs>
                <w:tab w:val="left" w:pos="567"/>
              </w:tabs>
              <w:rPr>
                <w:rFonts w:ascii="Arial" w:hAnsi="Arial" w:cs="Arial"/>
                <w:lang w:val="id-ID"/>
              </w:rPr>
            </w:pPr>
          </w:p>
          <w:p w14:paraId="754E6D9F" w14:textId="77777777" w:rsidR="00B07918" w:rsidRPr="00EE38AD" w:rsidRDefault="00B07918" w:rsidP="00897D83">
            <w:pPr>
              <w:tabs>
                <w:tab w:val="left" w:pos="567"/>
              </w:tabs>
              <w:rPr>
                <w:rFonts w:ascii="Arial" w:hAnsi="Arial" w:cs="Arial"/>
                <w:lang w:val="id-ID"/>
              </w:rPr>
            </w:pPr>
          </w:p>
          <w:p w14:paraId="1C61AB01" w14:textId="77777777" w:rsidR="00551F21" w:rsidRPr="00EE38AD" w:rsidRDefault="00551F21" w:rsidP="00532C32">
            <w:pPr>
              <w:jc w:val="center"/>
              <w:rPr>
                <w:rFonts w:ascii="Arial" w:hAnsi="Arial" w:cs="Arial"/>
                <w:i/>
                <w:color w:val="000000" w:themeColor="text1"/>
                <w:lang w:val="id-ID"/>
              </w:rPr>
            </w:pPr>
          </w:p>
        </w:tc>
      </w:tr>
      <w:tr w:rsidR="00551F21" w:rsidRPr="00733652" w14:paraId="256D4303" w14:textId="77777777" w:rsidTr="00532C32">
        <w:tc>
          <w:tcPr>
            <w:tcW w:w="558" w:type="dxa"/>
            <w:vAlign w:val="center"/>
          </w:tcPr>
          <w:p w14:paraId="5465CEF4" w14:textId="27981DD8" w:rsidR="00551F21" w:rsidRPr="00CA7D41" w:rsidRDefault="00551F21" w:rsidP="00532C32">
            <w:pPr>
              <w:jc w:val="center"/>
              <w:rPr>
                <w:rFonts w:ascii="Arial" w:hAnsi="Arial" w:cs="Arial"/>
                <w:color w:val="000000" w:themeColor="text1"/>
                <w:lang w:val="id-ID"/>
              </w:rPr>
            </w:pPr>
            <w:r>
              <w:rPr>
                <w:rFonts w:ascii="Arial" w:hAnsi="Arial" w:cs="Arial"/>
                <w:color w:val="000000" w:themeColor="text1"/>
                <w:lang w:val="id-ID"/>
              </w:rPr>
              <w:t>2</w:t>
            </w:r>
          </w:p>
        </w:tc>
        <w:tc>
          <w:tcPr>
            <w:tcW w:w="2585" w:type="dxa"/>
            <w:vAlign w:val="center"/>
          </w:tcPr>
          <w:p w14:paraId="60C137B6" w14:textId="77777777" w:rsidR="00551F21" w:rsidRPr="00EE38AD" w:rsidRDefault="00551F21" w:rsidP="00532C32">
            <w:pPr>
              <w:rPr>
                <w:rFonts w:ascii="Arial" w:hAnsi="Arial" w:cs="Arial"/>
              </w:rPr>
            </w:pPr>
            <w:r w:rsidRPr="00EE38AD">
              <w:rPr>
                <w:rFonts w:ascii="Verdana" w:hAnsi="Verdana"/>
              </w:rPr>
              <w:t>Tenaga Akutansi</w:t>
            </w:r>
          </w:p>
        </w:tc>
        <w:tc>
          <w:tcPr>
            <w:tcW w:w="3628" w:type="dxa"/>
            <w:vAlign w:val="center"/>
          </w:tcPr>
          <w:p w14:paraId="6F832F7C" w14:textId="77777777" w:rsidR="00551F21" w:rsidRDefault="00551F21" w:rsidP="00532C32">
            <w:pPr>
              <w:tabs>
                <w:tab w:val="left" w:pos="6"/>
              </w:tabs>
              <w:rPr>
                <w:rFonts w:ascii="Arial" w:hAnsi="Arial" w:cs="Arial"/>
              </w:rPr>
            </w:pPr>
          </w:p>
          <w:p w14:paraId="16C1973E" w14:textId="4F713D86" w:rsidR="00551F21" w:rsidRPr="00B020F0" w:rsidRDefault="00C765CE" w:rsidP="00532C32">
            <w:pPr>
              <w:tabs>
                <w:tab w:val="left" w:pos="6"/>
              </w:tabs>
              <w:rPr>
                <w:rFonts w:ascii="Arial" w:hAnsi="Arial" w:cs="Arial"/>
                <w:lang w:val="id-ID"/>
              </w:rPr>
            </w:pPr>
            <w:r>
              <w:rPr>
                <w:rFonts w:ascii="Arial" w:hAnsi="Arial" w:cs="Arial"/>
              </w:rPr>
              <w:t>1.</w:t>
            </w:r>
            <w:r w:rsidR="00B020F0">
              <w:rPr>
                <w:rFonts w:ascii="Arial" w:hAnsi="Arial" w:cs="Arial"/>
                <w:lang w:val="id-ID"/>
              </w:rPr>
              <w:t xml:space="preserve"> Melati Kusuma Ningtyas S.ST</w:t>
            </w:r>
          </w:p>
          <w:p w14:paraId="1BD3EE48" w14:textId="77777777" w:rsidR="00551F21" w:rsidRDefault="00551F21" w:rsidP="00532C32">
            <w:pPr>
              <w:tabs>
                <w:tab w:val="left" w:pos="6"/>
              </w:tabs>
              <w:rPr>
                <w:rFonts w:ascii="Arial" w:hAnsi="Arial" w:cs="Arial"/>
              </w:rPr>
            </w:pPr>
            <w:r>
              <w:rPr>
                <w:rFonts w:ascii="Arial" w:hAnsi="Arial" w:cs="Arial"/>
              </w:rPr>
              <w:t>2. Ariyanti, B.Acc Hons</w:t>
            </w:r>
          </w:p>
          <w:p w14:paraId="2C6901F2" w14:textId="3D499D46" w:rsidR="00551F21" w:rsidRDefault="00B020F0" w:rsidP="00532C32">
            <w:pPr>
              <w:tabs>
                <w:tab w:val="left" w:pos="6"/>
              </w:tabs>
              <w:rPr>
                <w:rFonts w:ascii="Arial" w:hAnsi="Arial" w:cs="Arial"/>
                <w:lang w:val="id-ID"/>
              </w:rPr>
            </w:pPr>
            <w:r>
              <w:rPr>
                <w:rFonts w:ascii="Arial" w:hAnsi="Arial" w:cs="Arial"/>
              </w:rPr>
              <w:t xml:space="preserve">3. </w:t>
            </w:r>
            <w:r>
              <w:rPr>
                <w:rFonts w:ascii="Arial" w:hAnsi="Arial" w:cs="Arial"/>
                <w:lang w:val="id-ID"/>
              </w:rPr>
              <w:t>Henny Faradila, SE</w:t>
            </w:r>
          </w:p>
          <w:p w14:paraId="46521EF0" w14:textId="4C234EE3" w:rsidR="00B020F0" w:rsidRPr="00B020F0" w:rsidRDefault="00B020F0" w:rsidP="00532C32">
            <w:pPr>
              <w:tabs>
                <w:tab w:val="left" w:pos="6"/>
              </w:tabs>
              <w:rPr>
                <w:rFonts w:ascii="Arial" w:hAnsi="Arial" w:cs="Arial"/>
                <w:lang w:val="id-ID"/>
              </w:rPr>
            </w:pPr>
            <w:r>
              <w:rPr>
                <w:rFonts w:ascii="Arial" w:hAnsi="Arial" w:cs="Arial"/>
                <w:lang w:val="id-ID"/>
              </w:rPr>
              <w:t>4. Fikriansyah Amd</w:t>
            </w:r>
          </w:p>
          <w:p w14:paraId="537C66D2" w14:textId="77777777" w:rsidR="00551F21" w:rsidRPr="00EE38AD" w:rsidRDefault="00551F21" w:rsidP="00532C32">
            <w:pPr>
              <w:tabs>
                <w:tab w:val="left" w:pos="6"/>
              </w:tabs>
              <w:rPr>
                <w:rFonts w:ascii="Arial" w:hAnsi="Arial" w:cs="Arial"/>
              </w:rPr>
            </w:pPr>
          </w:p>
          <w:p w14:paraId="6681722F" w14:textId="77777777" w:rsidR="00551F21" w:rsidRPr="00EE38AD" w:rsidRDefault="00551F21" w:rsidP="00532C32">
            <w:pPr>
              <w:tabs>
                <w:tab w:val="left" w:pos="6"/>
              </w:tabs>
              <w:rPr>
                <w:rFonts w:ascii="Arial" w:hAnsi="Arial" w:cs="Arial"/>
              </w:rPr>
            </w:pPr>
          </w:p>
        </w:tc>
        <w:tc>
          <w:tcPr>
            <w:tcW w:w="1984" w:type="dxa"/>
            <w:vAlign w:val="center"/>
          </w:tcPr>
          <w:p w14:paraId="0F06647F" w14:textId="77777777" w:rsidR="00551F21" w:rsidRPr="00EE38AD" w:rsidRDefault="00551F21" w:rsidP="00532C32">
            <w:pPr>
              <w:tabs>
                <w:tab w:val="left" w:pos="567"/>
              </w:tabs>
              <w:jc w:val="center"/>
              <w:rPr>
                <w:rFonts w:ascii="Arial" w:hAnsi="Arial" w:cs="Arial"/>
                <w:lang w:val="id-ID"/>
              </w:rPr>
            </w:pPr>
            <w:r w:rsidRPr="00EE38AD">
              <w:rPr>
                <w:rFonts w:ascii="Arial" w:hAnsi="Arial" w:cs="Arial"/>
                <w:lang w:val="id-ID"/>
              </w:rPr>
              <w:t>Honorer</w:t>
            </w:r>
          </w:p>
          <w:p w14:paraId="034A1370" w14:textId="77777777" w:rsidR="00551F21" w:rsidRPr="00EE38AD" w:rsidRDefault="00551F21" w:rsidP="00532C32">
            <w:pPr>
              <w:tabs>
                <w:tab w:val="left" w:pos="567"/>
              </w:tabs>
              <w:jc w:val="center"/>
              <w:rPr>
                <w:rFonts w:ascii="Arial" w:hAnsi="Arial" w:cs="Arial"/>
                <w:lang w:val="id-ID"/>
              </w:rPr>
            </w:pPr>
            <w:r w:rsidRPr="00EE38AD">
              <w:rPr>
                <w:rFonts w:ascii="Arial" w:hAnsi="Arial" w:cs="Arial"/>
                <w:lang w:val="id-ID"/>
              </w:rPr>
              <w:t>Honorer</w:t>
            </w:r>
          </w:p>
          <w:p w14:paraId="4BD8651C" w14:textId="77777777" w:rsidR="00551F21" w:rsidRPr="00EE38AD" w:rsidRDefault="00551F21" w:rsidP="00532C32">
            <w:pPr>
              <w:tabs>
                <w:tab w:val="left" w:pos="567"/>
              </w:tabs>
              <w:jc w:val="center"/>
              <w:rPr>
                <w:rFonts w:ascii="Arial" w:hAnsi="Arial" w:cs="Arial"/>
                <w:lang w:val="id-ID"/>
              </w:rPr>
            </w:pPr>
            <w:r w:rsidRPr="00EE38AD">
              <w:rPr>
                <w:rFonts w:ascii="Arial" w:hAnsi="Arial" w:cs="Arial"/>
                <w:lang w:val="id-ID"/>
              </w:rPr>
              <w:t>Honorer</w:t>
            </w:r>
          </w:p>
          <w:p w14:paraId="47ABD092" w14:textId="019626BF" w:rsidR="00551F21" w:rsidRPr="00EE38AD" w:rsidRDefault="00B020F0" w:rsidP="00532C32">
            <w:pPr>
              <w:tabs>
                <w:tab w:val="left" w:pos="567"/>
              </w:tabs>
              <w:jc w:val="center"/>
              <w:rPr>
                <w:rFonts w:ascii="Arial" w:hAnsi="Arial" w:cs="Arial"/>
                <w:lang w:val="id-ID"/>
              </w:rPr>
            </w:pPr>
            <w:r>
              <w:rPr>
                <w:rFonts w:ascii="Arial" w:hAnsi="Arial" w:cs="Arial"/>
                <w:lang w:val="id-ID"/>
              </w:rPr>
              <w:t>Honorer</w:t>
            </w:r>
          </w:p>
        </w:tc>
      </w:tr>
    </w:tbl>
    <w:p w14:paraId="6BB098FD" w14:textId="5779AE2F" w:rsidR="00551F21" w:rsidRPr="00E437AF" w:rsidRDefault="00551F21" w:rsidP="00551F21">
      <w:pPr>
        <w:spacing w:line="360" w:lineRule="auto"/>
        <w:rPr>
          <w:rFonts w:ascii="Trebuchet MS" w:hAnsi="Trebuchet MS"/>
          <w:sz w:val="10"/>
          <w:szCs w:val="10"/>
        </w:rPr>
      </w:pPr>
    </w:p>
    <w:tbl>
      <w:tblPr>
        <w:tblStyle w:val="TableGrid"/>
        <w:tblW w:w="8755" w:type="dxa"/>
        <w:tblLook w:val="04A0" w:firstRow="1" w:lastRow="0" w:firstColumn="1" w:lastColumn="0" w:noHBand="0" w:noVBand="1"/>
      </w:tblPr>
      <w:tblGrid>
        <w:gridCol w:w="551"/>
        <w:gridCol w:w="2700"/>
        <w:gridCol w:w="3520"/>
        <w:gridCol w:w="1984"/>
      </w:tblGrid>
      <w:tr w:rsidR="00551F21" w:rsidRPr="00EE38AD" w14:paraId="7EB44A86" w14:textId="77777777" w:rsidTr="00532C32">
        <w:tc>
          <w:tcPr>
            <w:tcW w:w="551" w:type="dxa"/>
            <w:vAlign w:val="center"/>
          </w:tcPr>
          <w:p w14:paraId="70EA0603" w14:textId="77777777" w:rsidR="00551F21" w:rsidRPr="00BF7CD4" w:rsidRDefault="00551F21" w:rsidP="00532C32">
            <w:pPr>
              <w:jc w:val="center"/>
              <w:rPr>
                <w:rFonts w:ascii="Arial" w:hAnsi="Arial" w:cs="Arial"/>
                <w:color w:val="000000" w:themeColor="text1"/>
                <w:lang w:val="id-ID"/>
              </w:rPr>
            </w:pPr>
          </w:p>
          <w:p w14:paraId="5CF594B4" w14:textId="77777777" w:rsidR="00551F21" w:rsidRPr="00BF7CD4" w:rsidRDefault="00551F21" w:rsidP="00532C32">
            <w:pPr>
              <w:jc w:val="center"/>
              <w:rPr>
                <w:rFonts w:ascii="Arial" w:hAnsi="Arial" w:cs="Arial"/>
                <w:color w:val="000000" w:themeColor="text1"/>
                <w:lang w:val="id-ID"/>
              </w:rPr>
            </w:pPr>
            <w:r w:rsidRPr="00BF7CD4">
              <w:rPr>
                <w:rFonts w:ascii="Arial" w:hAnsi="Arial" w:cs="Arial"/>
                <w:color w:val="000000" w:themeColor="text1"/>
                <w:lang w:val="id-ID"/>
              </w:rPr>
              <w:t>3</w:t>
            </w:r>
          </w:p>
          <w:p w14:paraId="5456A1B8" w14:textId="77777777" w:rsidR="00551F21" w:rsidRPr="00BF7CD4" w:rsidRDefault="00551F21" w:rsidP="00532C32">
            <w:pPr>
              <w:jc w:val="center"/>
              <w:rPr>
                <w:rFonts w:ascii="Arial" w:hAnsi="Arial" w:cs="Arial"/>
                <w:color w:val="000000" w:themeColor="text1"/>
                <w:lang w:val="id-ID"/>
              </w:rPr>
            </w:pPr>
          </w:p>
        </w:tc>
        <w:tc>
          <w:tcPr>
            <w:tcW w:w="2700" w:type="dxa"/>
            <w:vAlign w:val="center"/>
          </w:tcPr>
          <w:p w14:paraId="1A86F201" w14:textId="77777777" w:rsidR="00551F21" w:rsidRPr="00BF7CD4" w:rsidRDefault="00551F21" w:rsidP="00532C32">
            <w:pPr>
              <w:rPr>
                <w:rFonts w:ascii="Arial" w:hAnsi="Arial" w:cs="Arial"/>
              </w:rPr>
            </w:pPr>
            <w:r w:rsidRPr="00BF7CD4">
              <w:rPr>
                <w:rFonts w:ascii="Arial" w:hAnsi="Arial" w:cs="Arial"/>
              </w:rPr>
              <w:t>Pengelola Limbah</w:t>
            </w:r>
          </w:p>
        </w:tc>
        <w:tc>
          <w:tcPr>
            <w:tcW w:w="3520" w:type="dxa"/>
            <w:vAlign w:val="center"/>
          </w:tcPr>
          <w:p w14:paraId="45FEC1E4" w14:textId="40578DCC" w:rsidR="00551F21" w:rsidRPr="00B020F0" w:rsidRDefault="00B020F0" w:rsidP="00532C32">
            <w:pPr>
              <w:tabs>
                <w:tab w:val="left" w:pos="6"/>
              </w:tabs>
              <w:rPr>
                <w:rFonts w:ascii="Arial" w:hAnsi="Arial" w:cs="Arial"/>
                <w:lang w:val="id-ID"/>
              </w:rPr>
            </w:pPr>
            <w:r>
              <w:rPr>
                <w:rFonts w:ascii="Arial" w:hAnsi="Arial" w:cs="Arial"/>
                <w:lang w:val="id-ID"/>
              </w:rPr>
              <w:t>Laila Maidzar Amd. KL</w:t>
            </w:r>
          </w:p>
        </w:tc>
        <w:tc>
          <w:tcPr>
            <w:tcW w:w="1984" w:type="dxa"/>
            <w:vAlign w:val="center"/>
          </w:tcPr>
          <w:p w14:paraId="59612423" w14:textId="77777777" w:rsidR="00551F21" w:rsidRPr="00BF7CD4" w:rsidRDefault="00551F21" w:rsidP="00532C32">
            <w:pPr>
              <w:tabs>
                <w:tab w:val="left" w:pos="567"/>
              </w:tabs>
              <w:jc w:val="center"/>
              <w:rPr>
                <w:rFonts w:ascii="Arial" w:hAnsi="Arial" w:cs="Arial"/>
                <w:lang w:val="id-ID"/>
              </w:rPr>
            </w:pPr>
            <w:r w:rsidRPr="00BF7CD4">
              <w:rPr>
                <w:rFonts w:ascii="Arial" w:hAnsi="Arial" w:cs="Arial"/>
                <w:lang w:val="id-ID"/>
              </w:rPr>
              <w:t>Honorer</w:t>
            </w:r>
          </w:p>
        </w:tc>
      </w:tr>
      <w:tr w:rsidR="00551F21" w:rsidRPr="00EE38AD" w14:paraId="36C25E2F" w14:textId="77777777" w:rsidTr="00532C32">
        <w:tc>
          <w:tcPr>
            <w:tcW w:w="551" w:type="dxa"/>
            <w:vAlign w:val="center"/>
          </w:tcPr>
          <w:p w14:paraId="659BE187" w14:textId="7DC7AF86" w:rsidR="00551F21" w:rsidRPr="00BF7CD4" w:rsidRDefault="00D15682" w:rsidP="00532C32">
            <w:pPr>
              <w:jc w:val="center"/>
              <w:rPr>
                <w:rFonts w:ascii="Arial" w:hAnsi="Arial" w:cs="Arial"/>
                <w:color w:val="000000" w:themeColor="text1"/>
                <w:lang w:val="id-ID"/>
              </w:rPr>
            </w:pPr>
            <w:r>
              <w:rPr>
                <w:rFonts w:ascii="Arial" w:hAnsi="Arial" w:cs="Arial"/>
                <w:color w:val="000000" w:themeColor="text1"/>
                <w:lang w:val="id-ID"/>
              </w:rPr>
              <w:t>4.</w:t>
            </w:r>
          </w:p>
          <w:p w14:paraId="2827D2C8" w14:textId="77777777" w:rsidR="00551F21" w:rsidRPr="00BF7CD4" w:rsidRDefault="00551F21" w:rsidP="00532C32">
            <w:pPr>
              <w:jc w:val="center"/>
              <w:rPr>
                <w:rFonts w:ascii="Arial" w:hAnsi="Arial" w:cs="Arial"/>
                <w:color w:val="000000" w:themeColor="text1"/>
                <w:lang w:val="id-ID"/>
              </w:rPr>
            </w:pPr>
            <w:r w:rsidRPr="00BF7CD4">
              <w:rPr>
                <w:rFonts w:ascii="Arial" w:hAnsi="Arial" w:cs="Arial"/>
                <w:color w:val="000000" w:themeColor="text1"/>
                <w:lang w:val="id-ID"/>
              </w:rPr>
              <w:lastRenderedPageBreak/>
              <w:t>4</w:t>
            </w:r>
          </w:p>
          <w:p w14:paraId="1ACE1B39" w14:textId="77777777" w:rsidR="00551F21" w:rsidRPr="00BF7CD4" w:rsidRDefault="00551F21" w:rsidP="00532C32">
            <w:pPr>
              <w:jc w:val="center"/>
              <w:rPr>
                <w:rFonts w:ascii="Arial" w:hAnsi="Arial" w:cs="Arial"/>
                <w:color w:val="000000" w:themeColor="text1"/>
                <w:lang w:val="id-ID"/>
              </w:rPr>
            </w:pPr>
          </w:p>
        </w:tc>
        <w:tc>
          <w:tcPr>
            <w:tcW w:w="2700" w:type="dxa"/>
            <w:vAlign w:val="center"/>
          </w:tcPr>
          <w:p w14:paraId="6FF72801" w14:textId="77777777" w:rsidR="00551F21" w:rsidRPr="00BF7CD4" w:rsidRDefault="00551F21" w:rsidP="00532C32">
            <w:pPr>
              <w:rPr>
                <w:rFonts w:ascii="Arial" w:hAnsi="Arial" w:cs="Arial"/>
              </w:rPr>
            </w:pPr>
            <w:r w:rsidRPr="00BF7CD4">
              <w:rPr>
                <w:rFonts w:ascii="Arial" w:hAnsi="Arial" w:cs="Arial"/>
              </w:rPr>
              <w:lastRenderedPageBreak/>
              <w:t>Pelaksana IT</w:t>
            </w:r>
          </w:p>
        </w:tc>
        <w:tc>
          <w:tcPr>
            <w:tcW w:w="3520" w:type="dxa"/>
            <w:vAlign w:val="center"/>
          </w:tcPr>
          <w:p w14:paraId="77C6A772" w14:textId="13296665" w:rsidR="00551F21" w:rsidRPr="00B020F0" w:rsidRDefault="00B020F0" w:rsidP="00532C32">
            <w:pPr>
              <w:tabs>
                <w:tab w:val="left" w:pos="6"/>
              </w:tabs>
              <w:rPr>
                <w:rFonts w:ascii="Arial" w:hAnsi="Arial" w:cs="Arial"/>
                <w:lang w:val="id-ID"/>
              </w:rPr>
            </w:pPr>
            <w:r>
              <w:rPr>
                <w:rFonts w:ascii="Arial" w:hAnsi="Arial" w:cs="Arial"/>
                <w:lang w:val="id-ID"/>
              </w:rPr>
              <w:t>Satria Yudhi S, S.Kom</w:t>
            </w:r>
          </w:p>
        </w:tc>
        <w:tc>
          <w:tcPr>
            <w:tcW w:w="1984" w:type="dxa"/>
            <w:vAlign w:val="center"/>
          </w:tcPr>
          <w:p w14:paraId="1B12AEA3" w14:textId="77777777" w:rsidR="00551F21" w:rsidRPr="00BF7CD4" w:rsidRDefault="00551F21" w:rsidP="00532C32">
            <w:pPr>
              <w:tabs>
                <w:tab w:val="left" w:pos="567"/>
              </w:tabs>
              <w:jc w:val="center"/>
              <w:rPr>
                <w:rFonts w:ascii="Arial" w:hAnsi="Arial" w:cs="Arial"/>
                <w:lang w:val="id-ID"/>
              </w:rPr>
            </w:pPr>
            <w:r w:rsidRPr="00BF7CD4">
              <w:rPr>
                <w:rFonts w:ascii="Arial" w:hAnsi="Arial" w:cs="Arial"/>
                <w:lang w:val="id-ID"/>
              </w:rPr>
              <w:t>Honorer</w:t>
            </w:r>
          </w:p>
        </w:tc>
      </w:tr>
      <w:tr w:rsidR="00B1712C" w:rsidRPr="00EE38AD" w14:paraId="5BEACC0A" w14:textId="77777777" w:rsidTr="00532C32">
        <w:trPr>
          <w:trHeight w:val="850"/>
        </w:trPr>
        <w:tc>
          <w:tcPr>
            <w:tcW w:w="551" w:type="dxa"/>
            <w:vAlign w:val="center"/>
          </w:tcPr>
          <w:p w14:paraId="59A4090A" w14:textId="35DD3CDF" w:rsidR="00B1712C" w:rsidRPr="00BF7CD4" w:rsidRDefault="00B1712C" w:rsidP="00532C32">
            <w:pPr>
              <w:jc w:val="center"/>
              <w:rPr>
                <w:rFonts w:ascii="Arial" w:hAnsi="Arial" w:cs="Arial"/>
                <w:color w:val="000000" w:themeColor="text1"/>
                <w:lang w:val="id-ID"/>
              </w:rPr>
            </w:pPr>
            <w:r>
              <w:rPr>
                <w:rFonts w:ascii="Arial" w:hAnsi="Arial" w:cs="Arial"/>
                <w:color w:val="000000" w:themeColor="text1"/>
                <w:lang w:val="id-ID"/>
              </w:rPr>
              <w:lastRenderedPageBreak/>
              <w:t>5</w:t>
            </w:r>
          </w:p>
        </w:tc>
        <w:tc>
          <w:tcPr>
            <w:tcW w:w="2700" w:type="dxa"/>
            <w:vAlign w:val="center"/>
          </w:tcPr>
          <w:p w14:paraId="04FBA7EB" w14:textId="0374F8E1" w:rsidR="00B1712C" w:rsidRPr="00B07918" w:rsidRDefault="00B1712C" w:rsidP="00532C32">
            <w:pPr>
              <w:rPr>
                <w:rFonts w:ascii="Arial" w:hAnsi="Arial" w:cs="Arial"/>
                <w:lang w:val="id-ID"/>
              </w:rPr>
            </w:pPr>
            <w:r>
              <w:rPr>
                <w:rFonts w:ascii="Arial" w:hAnsi="Arial" w:cs="Arial"/>
                <w:lang w:val="id-ID"/>
              </w:rPr>
              <w:t>Tenaga Elekromedis</w:t>
            </w:r>
          </w:p>
        </w:tc>
        <w:tc>
          <w:tcPr>
            <w:tcW w:w="3520" w:type="dxa"/>
            <w:vAlign w:val="center"/>
          </w:tcPr>
          <w:p w14:paraId="65F90A88" w14:textId="397C7641" w:rsidR="00B1712C" w:rsidRPr="00B07918" w:rsidRDefault="00B1712C" w:rsidP="001A0B18">
            <w:pPr>
              <w:pStyle w:val="ListParagraph"/>
              <w:numPr>
                <w:ilvl w:val="0"/>
                <w:numId w:val="40"/>
              </w:numPr>
              <w:tabs>
                <w:tab w:val="left" w:pos="6"/>
              </w:tabs>
              <w:rPr>
                <w:rFonts w:ascii="Arial" w:hAnsi="Arial" w:cs="Arial"/>
                <w:lang w:val="id-ID"/>
              </w:rPr>
            </w:pPr>
            <w:r>
              <w:rPr>
                <w:rFonts w:ascii="Arial" w:hAnsi="Arial" w:cs="Arial"/>
                <w:lang w:val="id-ID"/>
              </w:rPr>
              <w:t>Agung Budhi Laksono Amd.TE</w:t>
            </w:r>
          </w:p>
        </w:tc>
        <w:tc>
          <w:tcPr>
            <w:tcW w:w="1984" w:type="dxa"/>
            <w:vAlign w:val="center"/>
          </w:tcPr>
          <w:p w14:paraId="5F2CFCCA" w14:textId="76D15D06" w:rsidR="00B1712C" w:rsidRPr="00E26C32" w:rsidRDefault="00B1712C" w:rsidP="00B07918">
            <w:pPr>
              <w:tabs>
                <w:tab w:val="left" w:pos="567"/>
              </w:tabs>
              <w:rPr>
                <w:rFonts w:ascii="Arial" w:hAnsi="Arial" w:cs="Arial"/>
                <w:lang w:val="id-ID"/>
              </w:rPr>
            </w:pPr>
            <w:r>
              <w:rPr>
                <w:rFonts w:ascii="Arial" w:hAnsi="Arial" w:cs="Arial"/>
                <w:lang w:val="id-ID"/>
              </w:rPr>
              <w:t>Honorer</w:t>
            </w:r>
          </w:p>
        </w:tc>
      </w:tr>
      <w:tr w:rsidR="00B1712C" w:rsidRPr="00EE38AD" w14:paraId="23203DBA" w14:textId="77777777" w:rsidTr="00532C32">
        <w:trPr>
          <w:trHeight w:val="850"/>
        </w:trPr>
        <w:tc>
          <w:tcPr>
            <w:tcW w:w="551" w:type="dxa"/>
            <w:vAlign w:val="center"/>
          </w:tcPr>
          <w:p w14:paraId="49946C05" w14:textId="1F372DFF" w:rsidR="00B1712C" w:rsidRDefault="00B1712C" w:rsidP="00532C32">
            <w:pPr>
              <w:jc w:val="center"/>
              <w:rPr>
                <w:rFonts w:ascii="Arial" w:hAnsi="Arial" w:cs="Arial"/>
                <w:color w:val="000000" w:themeColor="text1"/>
                <w:lang w:val="id-ID"/>
              </w:rPr>
            </w:pPr>
            <w:r>
              <w:rPr>
                <w:rFonts w:ascii="Arial" w:hAnsi="Arial" w:cs="Arial"/>
                <w:color w:val="000000" w:themeColor="text1"/>
                <w:lang w:val="id-ID"/>
              </w:rPr>
              <w:t>5</w:t>
            </w:r>
          </w:p>
        </w:tc>
        <w:tc>
          <w:tcPr>
            <w:tcW w:w="2700" w:type="dxa"/>
            <w:vAlign w:val="center"/>
          </w:tcPr>
          <w:p w14:paraId="5E00CBFD" w14:textId="60C593F1" w:rsidR="00B1712C" w:rsidRPr="00E26C32" w:rsidRDefault="00B1712C" w:rsidP="00532C32">
            <w:pPr>
              <w:rPr>
                <w:rFonts w:ascii="Arial" w:hAnsi="Arial" w:cs="Arial"/>
              </w:rPr>
            </w:pPr>
            <w:r>
              <w:rPr>
                <w:rFonts w:ascii="Arial" w:hAnsi="Arial" w:cs="Arial"/>
                <w:lang w:val="id-ID"/>
              </w:rPr>
              <w:t>Petugas IPSRS</w:t>
            </w:r>
          </w:p>
        </w:tc>
        <w:tc>
          <w:tcPr>
            <w:tcW w:w="3520" w:type="dxa"/>
            <w:vAlign w:val="center"/>
          </w:tcPr>
          <w:p w14:paraId="5F9E9062" w14:textId="4875DA22" w:rsidR="00B1712C" w:rsidRPr="00B07918" w:rsidRDefault="00B1712C" w:rsidP="001A0B18">
            <w:pPr>
              <w:pStyle w:val="ListParagraph"/>
              <w:numPr>
                <w:ilvl w:val="0"/>
                <w:numId w:val="39"/>
              </w:numPr>
              <w:tabs>
                <w:tab w:val="left" w:pos="6"/>
              </w:tabs>
              <w:rPr>
                <w:rFonts w:ascii="Arial" w:hAnsi="Arial" w:cs="Arial"/>
                <w:lang w:val="id-ID"/>
              </w:rPr>
            </w:pPr>
            <w:r>
              <w:rPr>
                <w:rFonts w:ascii="Arial" w:hAnsi="Arial" w:cs="Arial"/>
                <w:lang w:val="id-ID"/>
              </w:rPr>
              <w:t>Muhammad Faisal</w:t>
            </w:r>
          </w:p>
        </w:tc>
        <w:tc>
          <w:tcPr>
            <w:tcW w:w="1984" w:type="dxa"/>
            <w:vAlign w:val="center"/>
          </w:tcPr>
          <w:p w14:paraId="6115F9E2" w14:textId="29E4DC1C" w:rsidR="00B1712C" w:rsidRPr="00E26C32" w:rsidRDefault="00B1712C" w:rsidP="00532C32">
            <w:pPr>
              <w:tabs>
                <w:tab w:val="left" w:pos="567"/>
              </w:tabs>
              <w:rPr>
                <w:rFonts w:ascii="Arial" w:hAnsi="Arial" w:cs="Arial"/>
                <w:lang w:val="id-ID"/>
              </w:rPr>
            </w:pPr>
            <w:r>
              <w:rPr>
                <w:rFonts w:ascii="Arial" w:hAnsi="Arial" w:cs="Arial"/>
                <w:lang w:val="id-ID"/>
              </w:rPr>
              <w:t>Honorer</w:t>
            </w:r>
          </w:p>
        </w:tc>
      </w:tr>
      <w:tr w:rsidR="00B1712C" w:rsidRPr="00EE38AD" w14:paraId="614656CE" w14:textId="77777777" w:rsidTr="00532C32">
        <w:trPr>
          <w:trHeight w:val="850"/>
        </w:trPr>
        <w:tc>
          <w:tcPr>
            <w:tcW w:w="551" w:type="dxa"/>
            <w:vAlign w:val="center"/>
          </w:tcPr>
          <w:p w14:paraId="54D23DF2" w14:textId="72F60CDE" w:rsidR="00B1712C" w:rsidRDefault="00B1712C" w:rsidP="00532C32">
            <w:pPr>
              <w:jc w:val="center"/>
              <w:rPr>
                <w:rFonts w:ascii="Arial" w:hAnsi="Arial" w:cs="Arial"/>
                <w:color w:val="000000" w:themeColor="text1"/>
                <w:lang w:val="id-ID"/>
              </w:rPr>
            </w:pPr>
            <w:r>
              <w:rPr>
                <w:rFonts w:ascii="Arial" w:hAnsi="Arial" w:cs="Arial"/>
                <w:color w:val="000000" w:themeColor="text1"/>
                <w:lang w:val="id-ID"/>
              </w:rPr>
              <w:t>6</w:t>
            </w:r>
          </w:p>
        </w:tc>
        <w:tc>
          <w:tcPr>
            <w:tcW w:w="2700" w:type="dxa"/>
            <w:vAlign w:val="center"/>
          </w:tcPr>
          <w:p w14:paraId="209F4D33" w14:textId="36D4E04E" w:rsidR="00B1712C" w:rsidRPr="00E26C32" w:rsidRDefault="00B1712C" w:rsidP="00532C32">
            <w:pPr>
              <w:rPr>
                <w:rFonts w:ascii="Arial" w:hAnsi="Arial" w:cs="Arial"/>
              </w:rPr>
            </w:pPr>
            <w:r>
              <w:rPr>
                <w:rFonts w:ascii="Arial" w:hAnsi="Arial" w:cs="Arial"/>
                <w:lang w:val="id-ID"/>
              </w:rPr>
              <w:t>Sopir</w:t>
            </w:r>
          </w:p>
        </w:tc>
        <w:tc>
          <w:tcPr>
            <w:tcW w:w="3520" w:type="dxa"/>
            <w:vAlign w:val="center"/>
          </w:tcPr>
          <w:p w14:paraId="22208599" w14:textId="77777777" w:rsidR="00B1712C" w:rsidRDefault="00B1712C" w:rsidP="001A0B18">
            <w:pPr>
              <w:pStyle w:val="ListParagraph"/>
              <w:numPr>
                <w:ilvl w:val="0"/>
                <w:numId w:val="41"/>
              </w:numPr>
              <w:tabs>
                <w:tab w:val="left" w:pos="6"/>
              </w:tabs>
              <w:rPr>
                <w:rFonts w:ascii="Arial" w:hAnsi="Arial" w:cs="Arial"/>
                <w:lang w:val="id-ID"/>
              </w:rPr>
            </w:pPr>
            <w:r w:rsidRPr="00B1712C">
              <w:rPr>
                <w:rFonts w:ascii="Arial" w:hAnsi="Arial" w:cs="Arial"/>
                <w:lang w:val="id-ID"/>
              </w:rPr>
              <w:t>Septian Amirullah</w:t>
            </w:r>
          </w:p>
          <w:p w14:paraId="1A6160AA" w14:textId="54B1FCFF" w:rsidR="00B1712C" w:rsidRPr="00B1712C" w:rsidRDefault="00B1712C" w:rsidP="001A0B18">
            <w:pPr>
              <w:pStyle w:val="ListParagraph"/>
              <w:numPr>
                <w:ilvl w:val="0"/>
                <w:numId w:val="41"/>
              </w:numPr>
              <w:tabs>
                <w:tab w:val="left" w:pos="6"/>
              </w:tabs>
              <w:rPr>
                <w:rFonts w:ascii="Arial" w:hAnsi="Arial" w:cs="Arial"/>
                <w:lang w:val="id-ID"/>
              </w:rPr>
            </w:pPr>
            <w:r w:rsidRPr="00B1712C">
              <w:rPr>
                <w:rFonts w:ascii="Arial" w:hAnsi="Arial" w:cs="Arial"/>
                <w:lang w:val="id-ID"/>
              </w:rPr>
              <w:t>Sunarko</w:t>
            </w:r>
          </w:p>
        </w:tc>
        <w:tc>
          <w:tcPr>
            <w:tcW w:w="1984" w:type="dxa"/>
            <w:vAlign w:val="center"/>
          </w:tcPr>
          <w:p w14:paraId="049DC74A" w14:textId="77777777" w:rsidR="00B1712C" w:rsidRDefault="00B1712C" w:rsidP="00B07918">
            <w:pPr>
              <w:tabs>
                <w:tab w:val="left" w:pos="567"/>
              </w:tabs>
              <w:rPr>
                <w:rFonts w:ascii="Arial" w:hAnsi="Arial" w:cs="Arial"/>
                <w:lang w:val="id-ID"/>
              </w:rPr>
            </w:pPr>
            <w:r>
              <w:rPr>
                <w:rFonts w:ascii="Arial" w:hAnsi="Arial" w:cs="Arial"/>
                <w:lang w:val="id-ID"/>
              </w:rPr>
              <w:t>Honorer</w:t>
            </w:r>
          </w:p>
          <w:p w14:paraId="24C62A02" w14:textId="33F302A1" w:rsidR="00B1712C" w:rsidRPr="00E26C32" w:rsidRDefault="00B1712C" w:rsidP="00532C32">
            <w:pPr>
              <w:tabs>
                <w:tab w:val="left" w:pos="567"/>
              </w:tabs>
              <w:rPr>
                <w:rFonts w:ascii="Arial" w:hAnsi="Arial" w:cs="Arial"/>
                <w:lang w:val="id-ID"/>
              </w:rPr>
            </w:pPr>
            <w:r>
              <w:rPr>
                <w:rFonts w:ascii="Arial" w:hAnsi="Arial" w:cs="Arial"/>
                <w:lang w:val="id-ID"/>
              </w:rPr>
              <w:t>Honorer</w:t>
            </w:r>
          </w:p>
        </w:tc>
      </w:tr>
      <w:tr w:rsidR="00B1712C" w:rsidRPr="00EE38AD" w14:paraId="4E706AFC" w14:textId="77777777" w:rsidTr="00532C32">
        <w:trPr>
          <w:trHeight w:val="850"/>
        </w:trPr>
        <w:tc>
          <w:tcPr>
            <w:tcW w:w="551" w:type="dxa"/>
            <w:vAlign w:val="center"/>
          </w:tcPr>
          <w:p w14:paraId="25C0F4A5" w14:textId="49C522D5" w:rsidR="00B1712C" w:rsidRDefault="00B1712C" w:rsidP="00532C32">
            <w:pPr>
              <w:jc w:val="center"/>
              <w:rPr>
                <w:rFonts w:ascii="Arial" w:hAnsi="Arial" w:cs="Arial"/>
                <w:color w:val="000000" w:themeColor="text1"/>
                <w:lang w:val="id-ID"/>
              </w:rPr>
            </w:pPr>
            <w:r>
              <w:rPr>
                <w:rFonts w:ascii="Arial" w:hAnsi="Arial" w:cs="Arial"/>
                <w:color w:val="000000" w:themeColor="text1"/>
                <w:lang w:val="id-ID"/>
              </w:rPr>
              <w:t>5</w:t>
            </w:r>
          </w:p>
        </w:tc>
        <w:tc>
          <w:tcPr>
            <w:tcW w:w="2700" w:type="dxa"/>
            <w:vAlign w:val="center"/>
          </w:tcPr>
          <w:p w14:paraId="7676177C" w14:textId="2AD624B0" w:rsidR="00B1712C" w:rsidRPr="00E26C32" w:rsidRDefault="00B1712C" w:rsidP="00532C32">
            <w:pPr>
              <w:rPr>
                <w:rFonts w:ascii="Arial" w:hAnsi="Arial" w:cs="Arial"/>
              </w:rPr>
            </w:pPr>
            <w:r w:rsidRPr="00E26C32">
              <w:rPr>
                <w:rFonts w:ascii="Arial" w:hAnsi="Arial" w:cs="Arial"/>
              </w:rPr>
              <w:t>Security/Satpam</w:t>
            </w:r>
          </w:p>
        </w:tc>
        <w:tc>
          <w:tcPr>
            <w:tcW w:w="3520" w:type="dxa"/>
            <w:vAlign w:val="center"/>
          </w:tcPr>
          <w:p w14:paraId="744A4F92" w14:textId="77777777" w:rsidR="00B1712C" w:rsidRPr="00E26C32" w:rsidRDefault="00B1712C" w:rsidP="00532C32">
            <w:pPr>
              <w:tabs>
                <w:tab w:val="left" w:pos="6"/>
              </w:tabs>
              <w:rPr>
                <w:rFonts w:ascii="Arial" w:hAnsi="Arial" w:cs="Arial"/>
              </w:rPr>
            </w:pPr>
          </w:p>
          <w:p w14:paraId="61DB99DC" w14:textId="77777777" w:rsidR="00B1712C" w:rsidRPr="00E26C32" w:rsidRDefault="00B1712C" w:rsidP="00532C32">
            <w:pPr>
              <w:tabs>
                <w:tab w:val="left" w:pos="6"/>
              </w:tabs>
              <w:rPr>
                <w:rFonts w:ascii="Arial" w:hAnsi="Arial" w:cs="Arial"/>
              </w:rPr>
            </w:pPr>
            <w:r w:rsidRPr="00E26C32">
              <w:rPr>
                <w:rFonts w:ascii="Arial" w:hAnsi="Arial" w:cs="Arial"/>
              </w:rPr>
              <w:t>1.</w:t>
            </w:r>
            <w:r>
              <w:rPr>
                <w:rFonts w:ascii="Arial" w:hAnsi="Arial" w:cs="Arial"/>
              </w:rPr>
              <w:t xml:space="preserve"> </w:t>
            </w:r>
            <w:r w:rsidRPr="00E26C32">
              <w:rPr>
                <w:rFonts w:ascii="Arial" w:hAnsi="Arial" w:cs="Arial"/>
              </w:rPr>
              <w:t>Eko Budi Harianto</w:t>
            </w:r>
          </w:p>
          <w:p w14:paraId="40AA767F" w14:textId="77777777" w:rsidR="00B1712C" w:rsidRPr="00E26C32" w:rsidRDefault="00B1712C" w:rsidP="00532C32">
            <w:pPr>
              <w:tabs>
                <w:tab w:val="left" w:pos="6"/>
              </w:tabs>
              <w:rPr>
                <w:rFonts w:ascii="Arial" w:hAnsi="Arial" w:cs="Arial"/>
              </w:rPr>
            </w:pPr>
            <w:r w:rsidRPr="00E26C32">
              <w:rPr>
                <w:rFonts w:ascii="Arial" w:hAnsi="Arial" w:cs="Arial"/>
              </w:rPr>
              <w:t>2.</w:t>
            </w:r>
            <w:r>
              <w:rPr>
                <w:rFonts w:ascii="Arial" w:hAnsi="Arial" w:cs="Arial"/>
              </w:rPr>
              <w:t xml:space="preserve"> </w:t>
            </w:r>
            <w:r w:rsidRPr="00E26C32">
              <w:rPr>
                <w:rFonts w:ascii="Arial" w:hAnsi="Arial" w:cs="Arial"/>
              </w:rPr>
              <w:t>Nurdin Iropa</w:t>
            </w:r>
          </w:p>
          <w:p w14:paraId="6690BD5A" w14:textId="77777777" w:rsidR="00B1712C" w:rsidRPr="00B07918" w:rsidRDefault="00B1712C" w:rsidP="00532C32">
            <w:pPr>
              <w:tabs>
                <w:tab w:val="left" w:pos="6"/>
              </w:tabs>
              <w:rPr>
                <w:rFonts w:ascii="Arial" w:hAnsi="Arial" w:cs="Arial"/>
                <w:lang w:val="id-ID"/>
              </w:rPr>
            </w:pPr>
            <w:r w:rsidRPr="00E26C32">
              <w:rPr>
                <w:rFonts w:ascii="Arial" w:hAnsi="Arial" w:cs="Arial"/>
              </w:rPr>
              <w:t>3.</w:t>
            </w:r>
            <w:r>
              <w:rPr>
                <w:rFonts w:ascii="Arial" w:hAnsi="Arial" w:cs="Arial"/>
              </w:rPr>
              <w:t xml:space="preserve"> </w:t>
            </w:r>
            <w:r>
              <w:rPr>
                <w:rFonts w:ascii="Arial" w:hAnsi="Arial" w:cs="Arial"/>
                <w:lang w:val="id-ID"/>
              </w:rPr>
              <w:t>Oden Sinen</w:t>
            </w:r>
          </w:p>
          <w:p w14:paraId="59BD1004" w14:textId="77777777" w:rsidR="00B1712C" w:rsidRPr="00B07918" w:rsidRDefault="00B1712C" w:rsidP="00532C32">
            <w:pPr>
              <w:tabs>
                <w:tab w:val="left" w:pos="6"/>
              </w:tabs>
              <w:rPr>
                <w:rFonts w:ascii="Arial" w:hAnsi="Arial" w:cs="Arial"/>
                <w:lang w:val="id-ID"/>
              </w:rPr>
            </w:pPr>
            <w:r w:rsidRPr="00E26C32">
              <w:rPr>
                <w:rFonts w:ascii="Arial" w:hAnsi="Arial" w:cs="Arial"/>
              </w:rPr>
              <w:t>4.</w:t>
            </w:r>
            <w:r>
              <w:rPr>
                <w:rFonts w:ascii="Arial" w:hAnsi="Arial" w:cs="Arial"/>
              </w:rPr>
              <w:t xml:space="preserve"> </w:t>
            </w:r>
            <w:r>
              <w:rPr>
                <w:rFonts w:ascii="Arial" w:hAnsi="Arial" w:cs="Arial"/>
                <w:lang w:val="id-ID"/>
              </w:rPr>
              <w:t>Mustamin</w:t>
            </w:r>
          </w:p>
          <w:p w14:paraId="451C5FFD" w14:textId="77777777" w:rsidR="00B1712C" w:rsidRDefault="00B1712C" w:rsidP="00532C32">
            <w:pPr>
              <w:tabs>
                <w:tab w:val="left" w:pos="6"/>
              </w:tabs>
              <w:rPr>
                <w:rFonts w:ascii="Arial" w:hAnsi="Arial" w:cs="Arial"/>
                <w:lang w:val="id-ID"/>
              </w:rPr>
            </w:pPr>
            <w:r>
              <w:rPr>
                <w:rFonts w:ascii="Arial" w:hAnsi="Arial" w:cs="Arial"/>
              </w:rPr>
              <w:t xml:space="preserve">5. </w:t>
            </w:r>
            <w:r>
              <w:rPr>
                <w:rFonts w:ascii="Arial" w:hAnsi="Arial" w:cs="Arial"/>
                <w:lang w:val="id-ID"/>
              </w:rPr>
              <w:t>M. Ferdian</w:t>
            </w:r>
          </w:p>
          <w:p w14:paraId="6C9B5462" w14:textId="77777777" w:rsidR="00B1712C" w:rsidRPr="00B07918" w:rsidRDefault="00B1712C" w:rsidP="00532C32">
            <w:pPr>
              <w:tabs>
                <w:tab w:val="left" w:pos="6"/>
              </w:tabs>
              <w:rPr>
                <w:rFonts w:ascii="Arial" w:hAnsi="Arial" w:cs="Arial"/>
                <w:lang w:val="id-ID"/>
              </w:rPr>
            </w:pPr>
          </w:p>
          <w:p w14:paraId="2B6FDD12" w14:textId="77777777" w:rsidR="00B1712C" w:rsidRPr="00E26C32" w:rsidRDefault="00B1712C" w:rsidP="00532C32">
            <w:pPr>
              <w:tabs>
                <w:tab w:val="left" w:pos="6"/>
              </w:tabs>
              <w:rPr>
                <w:rFonts w:ascii="Arial" w:hAnsi="Arial" w:cs="Arial"/>
              </w:rPr>
            </w:pPr>
          </w:p>
        </w:tc>
        <w:tc>
          <w:tcPr>
            <w:tcW w:w="1984" w:type="dxa"/>
            <w:vAlign w:val="center"/>
          </w:tcPr>
          <w:p w14:paraId="1E012DE3" w14:textId="77777777" w:rsidR="00B1712C" w:rsidRPr="00E26C32" w:rsidRDefault="00B1712C" w:rsidP="00532C32">
            <w:pPr>
              <w:tabs>
                <w:tab w:val="left" w:pos="567"/>
              </w:tabs>
              <w:rPr>
                <w:rFonts w:ascii="Arial" w:hAnsi="Arial" w:cs="Arial"/>
                <w:lang w:val="id-ID"/>
              </w:rPr>
            </w:pPr>
          </w:p>
          <w:p w14:paraId="2E4A21BA" w14:textId="77777777" w:rsidR="00B1712C" w:rsidRPr="00E26C32" w:rsidRDefault="00B1712C" w:rsidP="00532C32">
            <w:pPr>
              <w:tabs>
                <w:tab w:val="left" w:pos="567"/>
              </w:tabs>
              <w:jc w:val="center"/>
              <w:rPr>
                <w:rFonts w:ascii="Arial" w:hAnsi="Arial" w:cs="Arial"/>
                <w:lang w:val="id-ID"/>
              </w:rPr>
            </w:pPr>
            <w:r w:rsidRPr="00E26C32">
              <w:rPr>
                <w:rFonts w:ascii="Arial" w:hAnsi="Arial" w:cs="Arial"/>
                <w:lang w:val="id-ID"/>
              </w:rPr>
              <w:t>Honorer</w:t>
            </w:r>
          </w:p>
          <w:p w14:paraId="6CFCA240" w14:textId="77777777" w:rsidR="00B1712C" w:rsidRPr="00E26C32" w:rsidRDefault="00B1712C" w:rsidP="00532C32">
            <w:pPr>
              <w:tabs>
                <w:tab w:val="left" w:pos="567"/>
              </w:tabs>
              <w:jc w:val="center"/>
              <w:rPr>
                <w:rFonts w:ascii="Arial" w:hAnsi="Arial" w:cs="Arial"/>
                <w:lang w:val="id-ID"/>
              </w:rPr>
            </w:pPr>
            <w:r w:rsidRPr="00E26C32">
              <w:rPr>
                <w:rFonts w:ascii="Arial" w:hAnsi="Arial" w:cs="Arial"/>
                <w:lang w:val="id-ID"/>
              </w:rPr>
              <w:t>Honorer</w:t>
            </w:r>
          </w:p>
          <w:p w14:paraId="32E96E9B" w14:textId="77777777" w:rsidR="00B1712C" w:rsidRPr="00E26C32" w:rsidRDefault="00B1712C" w:rsidP="00532C32">
            <w:pPr>
              <w:tabs>
                <w:tab w:val="left" w:pos="567"/>
              </w:tabs>
              <w:jc w:val="center"/>
              <w:rPr>
                <w:rFonts w:ascii="Arial" w:hAnsi="Arial" w:cs="Arial"/>
                <w:lang w:val="id-ID"/>
              </w:rPr>
            </w:pPr>
            <w:r w:rsidRPr="00E26C32">
              <w:rPr>
                <w:rFonts w:ascii="Arial" w:hAnsi="Arial" w:cs="Arial"/>
                <w:lang w:val="id-ID"/>
              </w:rPr>
              <w:t>Honorer</w:t>
            </w:r>
          </w:p>
          <w:p w14:paraId="404505CD" w14:textId="77777777" w:rsidR="00B1712C" w:rsidRPr="00E26C32" w:rsidRDefault="00B1712C" w:rsidP="00532C32">
            <w:pPr>
              <w:tabs>
                <w:tab w:val="left" w:pos="567"/>
              </w:tabs>
              <w:jc w:val="center"/>
              <w:rPr>
                <w:rFonts w:ascii="Arial" w:hAnsi="Arial" w:cs="Arial"/>
                <w:lang w:val="id-ID"/>
              </w:rPr>
            </w:pPr>
            <w:r w:rsidRPr="00E26C32">
              <w:rPr>
                <w:rFonts w:ascii="Arial" w:hAnsi="Arial" w:cs="Arial"/>
                <w:lang w:val="id-ID"/>
              </w:rPr>
              <w:t>Honorer</w:t>
            </w:r>
          </w:p>
          <w:p w14:paraId="32FC6CFB" w14:textId="77777777" w:rsidR="00B1712C" w:rsidRPr="00E26C32" w:rsidRDefault="00B1712C" w:rsidP="00532C32">
            <w:pPr>
              <w:tabs>
                <w:tab w:val="left" w:pos="567"/>
              </w:tabs>
              <w:jc w:val="center"/>
              <w:rPr>
                <w:rFonts w:ascii="Arial" w:hAnsi="Arial" w:cs="Arial"/>
                <w:lang w:val="id-ID"/>
              </w:rPr>
            </w:pPr>
            <w:r w:rsidRPr="00E26C32">
              <w:rPr>
                <w:rFonts w:ascii="Arial" w:hAnsi="Arial" w:cs="Arial"/>
                <w:lang w:val="id-ID"/>
              </w:rPr>
              <w:t>Honorer</w:t>
            </w:r>
          </w:p>
          <w:p w14:paraId="7D80BA1A" w14:textId="77777777" w:rsidR="00B1712C" w:rsidRPr="00E26C32" w:rsidRDefault="00B1712C" w:rsidP="00532C32">
            <w:pPr>
              <w:tabs>
                <w:tab w:val="left" w:pos="567"/>
              </w:tabs>
              <w:rPr>
                <w:rFonts w:ascii="Arial" w:hAnsi="Arial" w:cs="Arial"/>
                <w:lang w:val="id-ID"/>
              </w:rPr>
            </w:pPr>
          </w:p>
        </w:tc>
      </w:tr>
    </w:tbl>
    <w:p w14:paraId="66E5F7BD" w14:textId="33A75CDB" w:rsidR="00123F88" w:rsidRDefault="00123F88" w:rsidP="002E46F9">
      <w:pPr>
        <w:widowControl w:val="0"/>
        <w:autoSpaceDE w:val="0"/>
        <w:autoSpaceDN w:val="0"/>
        <w:adjustRightInd w:val="0"/>
        <w:spacing w:line="360" w:lineRule="auto"/>
        <w:jc w:val="center"/>
        <w:rPr>
          <w:b/>
          <w:color w:val="262626"/>
        </w:rPr>
      </w:pPr>
    </w:p>
    <w:p w14:paraId="5F279553" w14:textId="3299B2FF" w:rsidR="005E20A4" w:rsidRDefault="005E20A4" w:rsidP="005E20A4">
      <w:pPr>
        <w:spacing w:line="360" w:lineRule="auto"/>
        <w:ind w:right="12"/>
        <w:rPr>
          <w:b/>
          <w:bCs/>
          <w:color w:val="262626"/>
        </w:rPr>
      </w:pPr>
      <w:r w:rsidRPr="00AF6107">
        <w:rPr>
          <w:b/>
          <w:bCs/>
          <w:color w:val="262626"/>
        </w:rPr>
        <w:t>2.</w:t>
      </w:r>
      <w:r w:rsidR="005E6714">
        <w:rPr>
          <w:b/>
          <w:bCs/>
          <w:color w:val="262626"/>
        </w:rPr>
        <w:t>6</w:t>
      </w:r>
      <w:r w:rsidRPr="00AF6107">
        <w:rPr>
          <w:b/>
          <w:bCs/>
          <w:color w:val="262626"/>
        </w:rPr>
        <w:tab/>
        <w:t>S</w:t>
      </w:r>
      <w:r>
        <w:rPr>
          <w:b/>
          <w:bCs/>
          <w:color w:val="262626"/>
        </w:rPr>
        <w:t>ARANA DAN PRASARANA</w:t>
      </w:r>
    </w:p>
    <w:p w14:paraId="75A80B99" w14:textId="77777777" w:rsidR="00E872A0" w:rsidRPr="00535509" w:rsidRDefault="00E872A0" w:rsidP="005E20A4">
      <w:pPr>
        <w:spacing w:line="360" w:lineRule="auto"/>
        <w:ind w:right="12"/>
        <w:rPr>
          <w:b/>
          <w:bCs/>
          <w:color w:val="262626"/>
          <w:sz w:val="10"/>
          <w:szCs w:val="10"/>
        </w:rPr>
      </w:pPr>
    </w:p>
    <w:p w14:paraId="733E8BDF" w14:textId="71E2DFC8" w:rsidR="00123F88" w:rsidRDefault="001F5B91" w:rsidP="001F5B91">
      <w:pPr>
        <w:widowControl w:val="0"/>
        <w:autoSpaceDE w:val="0"/>
        <w:autoSpaceDN w:val="0"/>
        <w:adjustRightInd w:val="0"/>
        <w:spacing w:line="360" w:lineRule="auto"/>
        <w:jc w:val="center"/>
        <w:rPr>
          <w:b/>
          <w:color w:val="262626"/>
        </w:rPr>
      </w:pPr>
      <w:r w:rsidRPr="002E46F9">
        <w:rPr>
          <w:b/>
          <w:color w:val="262626"/>
        </w:rPr>
        <w:t xml:space="preserve">TABEL  </w:t>
      </w:r>
      <w:r w:rsidR="000023F6">
        <w:rPr>
          <w:b/>
          <w:color w:val="262626"/>
        </w:rPr>
        <w:t>3</w:t>
      </w:r>
      <w:r>
        <w:rPr>
          <w:b/>
          <w:color w:val="262626"/>
        </w:rPr>
        <w:t xml:space="preserve">.   </w:t>
      </w:r>
      <w:r>
        <w:rPr>
          <w:b/>
          <w:bCs/>
          <w:color w:val="262626"/>
        </w:rPr>
        <w:t>SARANA DAN PRASARANA</w:t>
      </w:r>
    </w:p>
    <w:p w14:paraId="0424DFAE" w14:textId="77777777" w:rsidR="008F15D4" w:rsidRDefault="008F15D4" w:rsidP="008F15D4"/>
    <w:tbl>
      <w:tblPr>
        <w:tblW w:w="8900" w:type="dxa"/>
        <w:tblInd w:w="113" w:type="dxa"/>
        <w:tblLook w:val="04A0" w:firstRow="1" w:lastRow="0" w:firstColumn="1" w:lastColumn="0" w:noHBand="0" w:noVBand="1"/>
      </w:tblPr>
      <w:tblGrid>
        <w:gridCol w:w="546"/>
        <w:gridCol w:w="4940"/>
        <w:gridCol w:w="1760"/>
        <w:gridCol w:w="1793"/>
      </w:tblGrid>
      <w:tr w:rsidR="008F15D4" w:rsidRPr="00331C50" w14:paraId="4928F780" w14:textId="77777777" w:rsidTr="00114D86">
        <w:trPr>
          <w:trHeight w:val="517"/>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5BD54" w14:textId="77777777" w:rsidR="008F15D4" w:rsidRPr="00331C50" w:rsidRDefault="008F15D4" w:rsidP="00114D86">
            <w:pPr>
              <w:jc w:val="center"/>
              <w:rPr>
                <w:rFonts w:eastAsia="Times New Roman"/>
                <w:b/>
                <w:bCs/>
                <w:color w:val="000000"/>
                <w:lang w:val="id-ID" w:eastAsia="id-ID"/>
              </w:rPr>
            </w:pPr>
            <w:r w:rsidRPr="00331C50">
              <w:rPr>
                <w:rFonts w:eastAsia="Times New Roman"/>
                <w:b/>
                <w:bCs/>
                <w:color w:val="000000"/>
                <w:sz w:val="22"/>
                <w:szCs w:val="22"/>
                <w:lang w:val="id-ID" w:eastAsia="id-ID"/>
              </w:rPr>
              <w:t>NO</w:t>
            </w:r>
          </w:p>
        </w:tc>
        <w:tc>
          <w:tcPr>
            <w:tcW w:w="4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CEBF4" w14:textId="77777777" w:rsidR="008F15D4" w:rsidRPr="00331C50" w:rsidRDefault="008F15D4" w:rsidP="00114D86">
            <w:pPr>
              <w:jc w:val="center"/>
              <w:rPr>
                <w:rFonts w:eastAsia="Times New Roman"/>
                <w:b/>
                <w:bCs/>
                <w:color w:val="000000"/>
                <w:lang w:val="id-ID" w:eastAsia="id-ID"/>
              </w:rPr>
            </w:pPr>
            <w:r w:rsidRPr="00331C50">
              <w:rPr>
                <w:rFonts w:eastAsia="Times New Roman"/>
                <w:b/>
                <w:bCs/>
                <w:color w:val="000000"/>
                <w:sz w:val="22"/>
                <w:szCs w:val="22"/>
                <w:lang w:val="id-ID" w:eastAsia="id-ID"/>
              </w:rPr>
              <w:t>NAMA RUANGAN</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4981B" w14:textId="193BE528" w:rsidR="008F15D4" w:rsidRPr="00331C50" w:rsidRDefault="00D15682" w:rsidP="00114D86">
            <w:pPr>
              <w:jc w:val="center"/>
              <w:rPr>
                <w:rFonts w:eastAsia="Times New Roman"/>
                <w:b/>
                <w:bCs/>
                <w:color w:val="000000"/>
                <w:lang w:val="id-ID" w:eastAsia="id-ID"/>
              </w:rPr>
            </w:pPr>
            <w:r>
              <w:rPr>
                <w:rFonts w:eastAsia="Times New Roman"/>
                <w:b/>
                <w:bCs/>
                <w:color w:val="000000"/>
                <w:sz w:val="22"/>
                <w:szCs w:val="22"/>
                <w:lang w:val="id-ID" w:eastAsia="id-ID"/>
              </w:rPr>
              <w:t xml:space="preserve">KEADAAN RS. MATA PROVINSI </w:t>
            </w:r>
            <w:r w:rsidR="008F15D4" w:rsidRPr="00331C50">
              <w:rPr>
                <w:rFonts w:eastAsia="Times New Roman"/>
                <w:b/>
                <w:bCs/>
                <w:color w:val="000000"/>
                <w:sz w:val="22"/>
                <w:szCs w:val="22"/>
                <w:lang w:val="id-ID" w:eastAsia="id-ID"/>
              </w:rPr>
              <w:t xml:space="preserve"> KALTIM SAAT INI</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BFA95" w14:textId="77777777" w:rsidR="008F15D4" w:rsidRPr="00331C50" w:rsidRDefault="008F15D4" w:rsidP="00114D86">
            <w:pPr>
              <w:jc w:val="center"/>
              <w:rPr>
                <w:rFonts w:eastAsia="Times New Roman"/>
                <w:b/>
                <w:bCs/>
                <w:color w:val="000000"/>
                <w:lang w:val="id-ID" w:eastAsia="id-ID"/>
              </w:rPr>
            </w:pPr>
            <w:r w:rsidRPr="00331C50">
              <w:rPr>
                <w:rFonts w:eastAsia="Times New Roman"/>
                <w:b/>
                <w:bCs/>
                <w:color w:val="000000"/>
                <w:sz w:val="22"/>
                <w:szCs w:val="22"/>
                <w:lang w:val="id-ID" w:eastAsia="id-ID"/>
              </w:rPr>
              <w:t>KETERANGAN</w:t>
            </w:r>
          </w:p>
        </w:tc>
      </w:tr>
      <w:tr w:rsidR="008F15D4" w:rsidRPr="00331C50" w14:paraId="31B78552" w14:textId="77777777" w:rsidTr="00114D86">
        <w:trPr>
          <w:trHeight w:val="660"/>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43ABCD61" w14:textId="77777777" w:rsidR="008F15D4" w:rsidRPr="00331C50" w:rsidRDefault="008F15D4" w:rsidP="00114D86">
            <w:pPr>
              <w:rPr>
                <w:rFonts w:eastAsia="Times New Roman"/>
                <w:b/>
                <w:bCs/>
                <w:color w:val="000000"/>
                <w:lang w:val="id-ID" w:eastAsia="id-ID"/>
              </w:rPr>
            </w:pPr>
          </w:p>
        </w:tc>
        <w:tc>
          <w:tcPr>
            <w:tcW w:w="4940" w:type="dxa"/>
            <w:vMerge/>
            <w:tcBorders>
              <w:top w:val="single" w:sz="4" w:space="0" w:color="auto"/>
              <w:left w:val="single" w:sz="4" w:space="0" w:color="auto"/>
              <w:bottom w:val="single" w:sz="4" w:space="0" w:color="auto"/>
              <w:right w:val="single" w:sz="4" w:space="0" w:color="auto"/>
            </w:tcBorders>
            <w:vAlign w:val="center"/>
            <w:hideMark/>
          </w:tcPr>
          <w:p w14:paraId="30F2E0F3" w14:textId="77777777" w:rsidR="008F15D4" w:rsidRPr="00331C50" w:rsidRDefault="008F15D4" w:rsidP="00114D86">
            <w:pPr>
              <w:rPr>
                <w:rFonts w:eastAsia="Times New Roman"/>
                <w:b/>
                <w:bCs/>
                <w:color w:val="000000"/>
                <w:lang w:val="id-ID" w:eastAsia="id-ID"/>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70AC9487" w14:textId="77777777" w:rsidR="008F15D4" w:rsidRPr="00331C50" w:rsidRDefault="008F15D4" w:rsidP="00114D86">
            <w:pPr>
              <w:rPr>
                <w:rFonts w:eastAsia="Times New Roman"/>
                <w:b/>
                <w:bCs/>
                <w:color w:val="000000"/>
                <w:lang w:val="id-ID" w:eastAsia="id-ID"/>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27CAFF79" w14:textId="77777777" w:rsidR="008F15D4" w:rsidRPr="00331C50" w:rsidRDefault="008F15D4" w:rsidP="00114D86">
            <w:pPr>
              <w:rPr>
                <w:rFonts w:eastAsia="Times New Roman"/>
                <w:b/>
                <w:bCs/>
                <w:color w:val="000000"/>
                <w:lang w:val="id-ID" w:eastAsia="id-ID"/>
              </w:rPr>
            </w:pPr>
          </w:p>
        </w:tc>
      </w:tr>
      <w:tr w:rsidR="008F15D4" w:rsidRPr="00331C50" w14:paraId="2A02FDCA" w14:textId="77777777" w:rsidTr="00114D86">
        <w:trPr>
          <w:trHeight w:val="400"/>
        </w:trPr>
        <w:tc>
          <w:tcPr>
            <w:tcW w:w="54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8275C0" w14:textId="77777777" w:rsidR="008F15D4" w:rsidRPr="00331C50" w:rsidRDefault="008F15D4" w:rsidP="00114D86">
            <w:pPr>
              <w:rPr>
                <w:rFonts w:eastAsia="Times New Roman"/>
                <w:b/>
                <w:bCs/>
                <w:color w:val="000000"/>
                <w:lang w:val="id-ID" w:eastAsia="id-ID"/>
              </w:rPr>
            </w:pPr>
            <w:r w:rsidRPr="00331C50">
              <w:rPr>
                <w:rFonts w:eastAsia="Times New Roman"/>
                <w:b/>
                <w:bCs/>
                <w:color w:val="000000"/>
                <w:sz w:val="22"/>
                <w:szCs w:val="22"/>
                <w:lang w:val="id-ID" w:eastAsia="id-ID"/>
              </w:rPr>
              <w:t xml:space="preserve">     I.   BANGUNAN UTAMA</w:t>
            </w:r>
          </w:p>
        </w:tc>
        <w:tc>
          <w:tcPr>
            <w:tcW w:w="1760" w:type="dxa"/>
            <w:tcBorders>
              <w:top w:val="nil"/>
              <w:left w:val="nil"/>
              <w:bottom w:val="single" w:sz="4" w:space="0" w:color="auto"/>
              <w:right w:val="single" w:sz="4" w:space="0" w:color="auto"/>
            </w:tcBorders>
            <w:shd w:val="clear" w:color="auto" w:fill="auto"/>
            <w:vAlign w:val="center"/>
            <w:hideMark/>
          </w:tcPr>
          <w:p w14:paraId="6FEC3438"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1720" w:type="dxa"/>
            <w:tcBorders>
              <w:top w:val="nil"/>
              <w:left w:val="nil"/>
              <w:bottom w:val="single" w:sz="4" w:space="0" w:color="auto"/>
              <w:right w:val="single" w:sz="4" w:space="0" w:color="auto"/>
            </w:tcBorders>
            <w:shd w:val="clear" w:color="auto" w:fill="auto"/>
            <w:vAlign w:val="center"/>
            <w:hideMark/>
          </w:tcPr>
          <w:p w14:paraId="539C30A5"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r>
      <w:tr w:rsidR="008F15D4" w:rsidRPr="00331C50" w14:paraId="32E86CB9"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FCEEBAC"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w:t>
            </w:r>
          </w:p>
        </w:tc>
        <w:tc>
          <w:tcPr>
            <w:tcW w:w="4940" w:type="dxa"/>
            <w:tcBorders>
              <w:top w:val="nil"/>
              <w:left w:val="nil"/>
              <w:bottom w:val="single" w:sz="4" w:space="0" w:color="auto"/>
              <w:right w:val="nil"/>
            </w:tcBorders>
            <w:shd w:val="clear" w:color="auto" w:fill="auto"/>
            <w:vAlign w:val="center"/>
            <w:hideMark/>
          </w:tcPr>
          <w:p w14:paraId="503415A7"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UGD Mata</w:t>
            </w:r>
          </w:p>
        </w:tc>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792F7E48" w14:textId="003D3A62" w:rsidR="008F15D4" w:rsidRPr="00114D86" w:rsidRDefault="00114D86" w:rsidP="00114D86">
            <w:pPr>
              <w:jc w:val="center"/>
              <w:rPr>
                <w:rFonts w:eastAsia="Times New Roman"/>
                <w:color w:val="000000"/>
                <w:lang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2E0C8F76" w14:textId="7636F139"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33912249"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99FBA4B"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4940" w:type="dxa"/>
            <w:tcBorders>
              <w:top w:val="nil"/>
              <w:left w:val="nil"/>
              <w:bottom w:val="single" w:sz="4" w:space="0" w:color="auto"/>
              <w:right w:val="nil"/>
            </w:tcBorders>
            <w:shd w:val="clear" w:color="auto" w:fill="auto"/>
            <w:vAlign w:val="center"/>
            <w:hideMark/>
          </w:tcPr>
          <w:p w14:paraId="1FBA94DB"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 24 jam &amp; 7 hari seminggu</w:t>
            </w:r>
          </w:p>
        </w:tc>
        <w:tc>
          <w:tcPr>
            <w:tcW w:w="1760" w:type="dxa"/>
            <w:tcBorders>
              <w:top w:val="nil"/>
              <w:left w:val="single" w:sz="4" w:space="0" w:color="auto"/>
              <w:bottom w:val="single" w:sz="4" w:space="0" w:color="auto"/>
              <w:right w:val="single" w:sz="4" w:space="0" w:color="auto"/>
            </w:tcBorders>
            <w:shd w:val="clear" w:color="auto" w:fill="auto"/>
            <w:vAlign w:val="center"/>
            <w:hideMark/>
          </w:tcPr>
          <w:p w14:paraId="53ED6595"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1720" w:type="dxa"/>
            <w:tcBorders>
              <w:top w:val="nil"/>
              <w:left w:val="nil"/>
              <w:bottom w:val="single" w:sz="4" w:space="0" w:color="auto"/>
              <w:right w:val="single" w:sz="4" w:space="0" w:color="auto"/>
            </w:tcBorders>
            <w:shd w:val="clear" w:color="auto" w:fill="auto"/>
            <w:vAlign w:val="center"/>
            <w:hideMark/>
          </w:tcPr>
          <w:p w14:paraId="555EDEAB"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r>
      <w:tr w:rsidR="008F15D4" w:rsidRPr="00331C50" w14:paraId="21C82DCB"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1DD0E07"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2</w:t>
            </w:r>
          </w:p>
        </w:tc>
        <w:tc>
          <w:tcPr>
            <w:tcW w:w="4940" w:type="dxa"/>
            <w:tcBorders>
              <w:top w:val="nil"/>
              <w:left w:val="nil"/>
              <w:bottom w:val="single" w:sz="4" w:space="0" w:color="auto"/>
              <w:right w:val="single" w:sz="4" w:space="0" w:color="auto"/>
            </w:tcBorders>
            <w:shd w:val="clear" w:color="auto" w:fill="auto"/>
            <w:noWrap/>
            <w:vAlign w:val="center"/>
            <w:hideMark/>
          </w:tcPr>
          <w:p w14:paraId="787015A1"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Rawat Jalan</w:t>
            </w:r>
          </w:p>
        </w:tc>
        <w:tc>
          <w:tcPr>
            <w:tcW w:w="1760" w:type="dxa"/>
            <w:tcBorders>
              <w:top w:val="nil"/>
              <w:left w:val="nil"/>
              <w:bottom w:val="single" w:sz="4" w:space="0" w:color="auto"/>
              <w:right w:val="single" w:sz="4" w:space="0" w:color="auto"/>
            </w:tcBorders>
            <w:shd w:val="clear" w:color="auto" w:fill="auto"/>
            <w:noWrap/>
            <w:vAlign w:val="center"/>
            <w:hideMark/>
          </w:tcPr>
          <w:p w14:paraId="7EFAC1B0" w14:textId="61560B54" w:rsidR="008F15D4" w:rsidRPr="00114D86" w:rsidRDefault="00114D86" w:rsidP="00114D86">
            <w:pPr>
              <w:jc w:val="center"/>
              <w:rPr>
                <w:rFonts w:eastAsia="Times New Roman"/>
                <w:color w:val="000000"/>
                <w:lang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74E5750B" w14:textId="2C9F339B"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21E38A5B" w14:textId="77777777" w:rsidTr="00114D86">
        <w:trPr>
          <w:trHeight w:val="10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79195E5"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4940" w:type="dxa"/>
            <w:tcBorders>
              <w:top w:val="nil"/>
              <w:left w:val="nil"/>
              <w:bottom w:val="single" w:sz="4" w:space="0" w:color="auto"/>
              <w:right w:val="single" w:sz="4" w:space="0" w:color="auto"/>
            </w:tcBorders>
            <w:shd w:val="clear" w:color="auto" w:fill="auto"/>
            <w:vAlign w:val="center"/>
            <w:hideMark/>
          </w:tcPr>
          <w:p w14:paraId="4730412A"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Ruang pemeriksaan pelayanan mata   spesialistik (general optalmologi)</w:t>
            </w:r>
            <w:r w:rsidRPr="00331C50">
              <w:rPr>
                <w:rFonts w:eastAsia="Times New Roman"/>
                <w:color w:val="000000"/>
                <w:sz w:val="22"/>
                <w:szCs w:val="22"/>
                <w:lang w:val="id-ID" w:eastAsia="id-ID"/>
              </w:rPr>
              <w:br/>
              <w:t>• Ruang Pemeriksaan pelayanan mata sub spesialistik</w:t>
            </w:r>
          </w:p>
        </w:tc>
        <w:tc>
          <w:tcPr>
            <w:tcW w:w="1760" w:type="dxa"/>
            <w:tcBorders>
              <w:top w:val="nil"/>
              <w:left w:val="nil"/>
              <w:bottom w:val="single" w:sz="4" w:space="0" w:color="auto"/>
              <w:right w:val="single" w:sz="4" w:space="0" w:color="auto"/>
            </w:tcBorders>
            <w:shd w:val="clear" w:color="auto" w:fill="auto"/>
            <w:noWrap/>
            <w:vAlign w:val="center"/>
            <w:hideMark/>
          </w:tcPr>
          <w:p w14:paraId="2140D355" w14:textId="6E229120"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4EF82D02" w14:textId="3ECB933C"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0DBB2CC6"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13F9CBA"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3</w:t>
            </w:r>
          </w:p>
        </w:tc>
        <w:tc>
          <w:tcPr>
            <w:tcW w:w="4940" w:type="dxa"/>
            <w:tcBorders>
              <w:top w:val="nil"/>
              <w:left w:val="nil"/>
              <w:bottom w:val="nil"/>
              <w:right w:val="nil"/>
            </w:tcBorders>
            <w:shd w:val="clear" w:color="auto" w:fill="auto"/>
            <w:noWrap/>
            <w:vAlign w:val="center"/>
            <w:hideMark/>
          </w:tcPr>
          <w:p w14:paraId="706C52F9"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Rawat Inap</w:t>
            </w:r>
          </w:p>
        </w:tc>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06B81EA2" w14:textId="73454873"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607BF036" w14:textId="4EC8A52C"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27035132"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0B163A5"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4</w:t>
            </w: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14:paraId="1048A83B"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Bedah / Operasi</w:t>
            </w:r>
          </w:p>
        </w:tc>
        <w:tc>
          <w:tcPr>
            <w:tcW w:w="1760" w:type="dxa"/>
            <w:tcBorders>
              <w:top w:val="nil"/>
              <w:left w:val="nil"/>
              <w:bottom w:val="single" w:sz="4" w:space="0" w:color="auto"/>
              <w:right w:val="single" w:sz="4" w:space="0" w:color="auto"/>
            </w:tcBorders>
            <w:shd w:val="clear" w:color="auto" w:fill="auto"/>
            <w:noWrap/>
            <w:vAlign w:val="center"/>
            <w:hideMark/>
          </w:tcPr>
          <w:p w14:paraId="4E6A9981" w14:textId="6DBE9A6A"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6A8FBAEF" w14:textId="0540A1BE"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3EED527E"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54EB3FF"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5</w:t>
            </w:r>
          </w:p>
        </w:tc>
        <w:tc>
          <w:tcPr>
            <w:tcW w:w="4940" w:type="dxa"/>
            <w:tcBorders>
              <w:top w:val="nil"/>
              <w:left w:val="nil"/>
              <w:bottom w:val="single" w:sz="4" w:space="0" w:color="auto"/>
              <w:right w:val="single" w:sz="4" w:space="0" w:color="auto"/>
            </w:tcBorders>
            <w:shd w:val="clear" w:color="auto" w:fill="auto"/>
            <w:noWrap/>
            <w:vAlign w:val="center"/>
            <w:hideMark/>
          </w:tcPr>
          <w:p w14:paraId="775C0664"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Laboratorium</w:t>
            </w:r>
          </w:p>
        </w:tc>
        <w:tc>
          <w:tcPr>
            <w:tcW w:w="1760" w:type="dxa"/>
            <w:tcBorders>
              <w:top w:val="nil"/>
              <w:left w:val="nil"/>
              <w:bottom w:val="single" w:sz="4" w:space="0" w:color="auto"/>
              <w:right w:val="single" w:sz="4" w:space="0" w:color="auto"/>
            </w:tcBorders>
            <w:shd w:val="clear" w:color="auto" w:fill="auto"/>
            <w:noWrap/>
            <w:vAlign w:val="center"/>
            <w:hideMark/>
          </w:tcPr>
          <w:p w14:paraId="206E127B" w14:textId="3C004BC1"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39C7BEBE" w14:textId="0CDEF22A"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659E2E6D"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18292F3"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6</w:t>
            </w:r>
          </w:p>
        </w:tc>
        <w:tc>
          <w:tcPr>
            <w:tcW w:w="4940" w:type="dxa"/>
            <w:tcBorders>
              <w:top w:val="nil"/>
              <w:left w:val="nil"/>
              <w:bottom w:val="single" w:sz="4" w:space="0" w:color="auto"/>
              <w:right w:val="nil"/>
            </w:tcBorders>
            <w:shd w:val="clear" w:color="auto" w:fill="auto"/>
            <w:vAlign w:val="center"/>
            <w:hideMark/>
          </w:tcPr>
          <w:p w14:paraId="794C52AF"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Farmasi</w:t>
            </w:r>
          </w:p>
        </w:tc>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000CFEB0" w14:textId="7189E099"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0D9343D6" w14:textId="059B98E9"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05ECDD3C" w14:textId="77777777" w:rsidTr="00114D86">
        <w:trPr>
          <w:trHeight w:val="72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067F040"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4940" w:type="dxa"/>
            <w:tcBorders>
              <w:top w:val="nil"/>
              <w:left w:val="nil"/>
              <w:bottom w:val="single" w:sz="4" w:space="0" w:color="auto"/>
              <w:right w:val="nil"/>
            </w:tcBorders>
            <w:shd w:val="clear" w:color="auto" w:fill="auto"/>
            <w:vAlign w:val="center"/>
            <w:hideMark/>
          </w:tcPr>
          <w:p w14:paraId="2E7870B0"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 Pengelolaan sedian</w:t>
            </w:r>
            <w:r w:rsidRPr="00331C50">
              <w:rPr>
                <w:rFonts w:eastAsia="Times New Roman"/>
                <w:color w:val="000000"/>
                <w:sz w:val="22"/>
                <w:szCs w:val="22"/>
                <w:lang w:val="id-ID" w:eastAsia="id-ID"/>
              </w:rPr>
              <w:br/>
              <w:t xml:space="preserve">        farmasi, alat kesehatan dan bahan habis pakai</w:t>
            </w:r>
          </w:p>
        </w:tc>
        <w:tc>
          <w:tcPr>
            <w:tcW w:w="1760" w:type="dxa"/>
            <w:tcBorders>
              <w:top w:val="nil"/>
              <w:left w:val="single" w:sz="4" w:space="0" w:color="auto"/>
              <w:bottom w:val="single" w:sz="4" w:space="0" w:color="auto"/>
              <w:right w:val="single" w:sz="4" w:space="0" w:color="auto"/>
            </w:tcBorders>
            <w:shd w:val="clear" w:color="auto" w:fill="auto"/>
            <w:vAlign w:val="center"/>
            <w:hideMark/>
          </w:tcPr>
          <w:p w14:paraId="5D87D492"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1720" w:type="dxa"/>
            <w:tcBorders>
              <w:top w:val="nil"/>
              <w:left w:val="nil"/>
              <w:bottom w:val="single" w:sz="4" w:space="0" w:color="auto"/>
              <w:right w:val="single" w:sz="4" w:space="0" w:color="auto"/>
            </w:tcBorders>
            <w:shd w:val="clear" w:color="auto" w:fill="auto"/>
            <w:noWrap/>
            <w:vAlign w:val="center"/>
            <w:hideMark/>
          </w:tcPr>
          <w:p w14:paraId="3EF2DBF3"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r>
      <w:tr w:rsidR="008F15D4" w:rsidRPr="00331C50" w14:paraId="0EF6B827"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AF0061C"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lastRenderedPageBreak/>
              <w:t>7</w:t>
            </w:r>
          </w:p>
        </w:tc>
        <w:tc>
          <w:tcPr>
            <w:tcW w:w="4940" w:type="dxa"/>
            <w:tcBorders>
              <w:top w:val="nil"/>
              <w:left w:val="nil"/>
              <w:bottom w:val="single" w:sz="4" w:space="0" w:color="auto"/>
              <w:right w:val="nil"/>
            </w:tcBorders>
            <w:shd w:val="clear" w:color="auto" w:fill="auto"/>
            <w:vAlign w:val="center"/>
            <w:hideMark/>
          </w:tcPr>
          <w:p w14:paraId="15274CAC"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Tindakan</w:t>
            </w:r>
          </w:p>
        </w:tc>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1FB51690" w14:textId="5CB36201"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012F4F02" w14:textId="3729FE95"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494FF329"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A035B08"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8</w:t>
            </w:r>
          </w:p>
        </w:tc>
        <w:tc>
          <w:tcPr>
            <w:tcW w:w="4940" w:type="dxa"/>
            <w:tcBorders>
              <w:top w:val="nil"/>
              <w:left w:val="nil"/>
              <w:bottom w:val="single" w:sz="4" w:space="0" w:color="auto"/>
              <w:right w:val="nil"/>
            </w:tcBorders>
            <w:shd w:val="clear" w:color="auto" w:fill="auto"/>
            <w:hideMark/>
          </w:tcPr>
          <w:p w14:paraId="5DC7FCFC"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Tunggu Keluarga pasien</w:t>
            </w:r>
          </w:p>
        </w:tc>
        <w:tc>
          <w:tcPr>
            <w:tcW w:w="1760" w:type="dxa"/>
            <w:tcBorders>
              <w:top w:val="nil"/>
              <w:left w:val="single" w:sz="4" w:space="0" w:color="auto"/>
              <w:bottom w:val="single" w:sz="4" w:space="0" w:color="auto"/>
              <w:right w:val="single" w:sz="4" w:space="0" w:color="auto"/>
            </w:tcBorders>
            <w:shd w:val="clear" w:color="auto" w:fill="auto"/>
            <w:vAlign w:val="center"/>
            <w:hideMark/>
          </w:tcPr>
          <w:p w14:paraId="5C414525" w14:textId="14F16748" w:rsidR="008F15D4" w:rsidRPr="00910262" w:rsidRDefault="00910262" w:rsidP="00910262">
            <w:pPr>
              <w:jc w:val="center"/>
              <w:rPr>
                <w:rFonts w:eastAsia="Times New Roman"/>
                <w:color w:val="000000"/>
                <w:lang w:eastAsia="id-ID"/>
              </w:rPr>
            </w:pPr>
            <w:r>
              <w:rPr>
                <w:rFonts w:eastAsia="Times New Roman"/>
                <w:color w:val="000000"/>
                <w:sz w:val="22"/>
                <w:szCs w:val="22"/>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4F068CAF" w14:textId="73F8173A" w:rsidR="008F15D4" w:rsidRPr="00910262" w:rsidRDefault="00910262" w:rsidP="00910262">
            <w:pPr>
              <w:jc w:val="center"/>
              <w:rPr>
                <w:rFonts w:eastAsia="Times New Roman"/>
                <w:color w:val="000000"/>
                <w:lang w:eastAsia="id-ID"/>
              </w:rPr>
            </w:pPr>
            <w:r>
              <w:rPr>
                <w:rFonts w:eastAsia="Times New Roman"/>
                <w:color w:val="000000"/>
                <w:sz w:val="22"/>
                <w:szCs w:val="22"/>
                <w:lang w:eastAsia="id-ID"/>
              </w:rPr>
              <w:t>+</w:t>
            </w:r>
          </w:p>
        </w:tc>
      </w:tr>
      <w:tr w:rsidR="008F15D4" w:rsidRPr="00331C50" w14:paraId="38338376"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B3040B7"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9</w:t>
            </w:r>
          </w:p>
        </w:tc>
        <w:tc>
          <w:tcPr>
            <w:tcW w:w="4940" w:type="dxa"/>
            <w:tcBorders>
              <w:top w:val="nil"/>
              <w:left w:val="nil"/>
              <w:bottom w:val="single" w:sz="4" w:space="0" w:color="auto"/>
              <w:right w:val="nil"/>
            </w:tcBorders>
            <w:shd w:val="clear" w:color="auto" w:fill="auto"/>
            <w:vAlign w:val="center"/>
            <w:hideMark/>
          </w:tcPr>
          <w:p w14:paraId="252F77A3"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Pulih</w:t>
            </w:r>
          </w:p>
        </w:tc>
        <w:tc>
          <w:tcPr>
            <w:tcW w:w="1760" w:type="dxa"/>
            <w:tcBorders>
              <w:top w:val="nil"/>
              <w:left w:val="single" w:sz="4" w:space="0" w:color="auto"/>
              <w:bottom w:val="single" w:sz="4" w:space="0" w:color="auto"/>
              <w:right w:val="single" w:sz="4" w:space="0" w:color="auto"/>
            </w:tcBorders>
            <w:shd w:val="clear" w:color="auto" w:fill="auto"/>
            <w:vAlign w:val="center"/>
            <w:hideMark/>
          </w:tcPr>
          <w:p w14:paraId="290D62CF" w14:textId="691327BC" w:rsidR="008F15D4" w:rsidRPr="00331C50" w:rsidRDefault="00910262" w:rsidP="00910262">
            <w:pPr>
              <w:jc w:val="center"/>
              <w:rPr>
                <w:rFonts w:eastAsia="Times New Roman"/>
                <w:color w:val="000000"/>
                <w:lang w:val="id-ID" w:eastAsia="id-ID"/>
              </w:rPr>
            </w:pPr>
            <w:r>
              <w:rPr>
                <w:rFonts w:eastAsia="Times New Roman"/>
                <w:color w:val="000000"/>
                <w:sz w:val="22"/>
                <w:szCs w:val="22"/>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01947AB1" w14:textId="529CB93B" w:rsidR="008F15D4" w:rsidRPr="00331C50" w:rsidRDefault="00910262" w:rsidP="00910262">
            <w:pPr>
              <w:jc w:val="center"/>
              <w:rPr>
                <w:rFonts w:eastAsia="Times New Roman"/>
                <w:color w:val="000000"/>
                <w:lang w:val="id-ID" w:eastAsia="id-ID"/>
              </w:rPr>
            </w:pPr>
            <w:r>
              <w:rPr>
                <w:rFonts w:eastAsia="Times New Roman"/>
                <w:color w:val="000000"/>
                <w:sz w:val="22"/>
                <w:szCs w:val="22"/>
                <w:lang w:eastAsia="id-ID"/>
              </w:rPr>
              <w:t>+</w:t>
            </w:r>
          </w:p>
        </w:tc>
      </w:tr>
      <w:tr w:rsidR="008F15D4" w:rsidRPr="00331C50" w14:paraId="5C416CA4"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B471153"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10</w:t>
            </w:r>
          </w:p>
        </w:tc>
        <w:tc>
          <w:tcPr>
            <w:tcW w:w="4940" w:type="dxa"/>
            <w:tcBorders>
              <w:top w:val="nil"/>
              <w:left w:val="nil"/>
              <w:bottom w:val="single" w:sz="4" w:space="0" w:color="auto"/>
              <w:right w:val="nil"/>
            </w:tcBorders>
            <w:shd w:val="clear" w:color="auto" w:fill="auto"/>
            <w:vAlign w:val="center"/>
            <w:hideMark/>
          </w:tcPr>
          <w:p w14:paraId="607058B8"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Komita Medik</w:t>
            </w:r>
          </w:p>
        </w:tc>
        <w:tc>
          <w:tcPr>
            <w:tcW w:w="1760" w:type="dxa"/>
            <w:tcBorders>
              <w:top w:val="nil"/>
              <w:left w:val="single" w:sz="4" w:space="0" w:color="auto"/>
              <w:bottom w:val="single" w:sz="4" w:space="0" w:color="auto"/>
              <w:right w:val="single" w:sz="4" w:space="0" w:color="auto"/>
            </w:tcBorders>
            <w:shd w:val="clear" w:color="auto" w:fill="auto"/>
            <w:vAlign w:val="center"/>
            <w:hideMark/>
          </w:tcPr>
          <w:p w14:paraId="51087431" w14:textId="51B4E21A" w:rsidR="008F15D4" w:rsidRPr="00910262" w:rsidRDefault="00910262" w:rsidP="00910262">
            <w:pPr>
              <w:jc w:val="center"/>
              <w:rPr>
                <w:rFonts w:eastAsia="Times New Roman"/>
                <w:color w:val="000000"/>
                <w:lang w:eastAsia="id-ID"/>
              </w:rPr>
            </w:pPr>
            <w:r>
              <w:rPr>
                <w:rFonts w:eastAsia="Times New Roman"/>
                <w:color w:val="000000"/>
                <w:sz w:val="22"/>
                <w:szCs w:val="22"/>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4C5E647A" w14:textId="0B75ADF9" w:rsidR="008F15D4" w:rsidRPr="00910262" w:rsidRDefault="00910262" w:rsidP="00910262">
            <w:pPr>
              <w:jc w:val="center"/>
              <w:rPr>
                <w:rFonts w:eastAsia="Times New Roman"/>
                <w:color w:val="000000"/>
                <w:lang w:eastAsia="id-ID"/>
              </w:rPr>
            </w:pPr>
            <w:r>
              <w:rPr>
                <w:rFonts w:eastAsia="Times New Roman"/>
                <w:color w:val="000000"/>
                <w:sz w:val="22"/>
                <w:szCs w:val="22"/>
                <w:lang w:eastAsia="id-ID"/>
              </w:rPr>
              <w:t>*</w:t>
            </w:r>
          </w:p>
        </w:tc>
      </w:tr>
      <w:tr w:rsidR="008F15D4" w:rsidRPr="00331C50" w14:paraId="26DF43D8"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4F1C4FD"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11</w:t>
            </w:r>
          </w:p>
        </w:tc>
        <w:tc>
          <w:tcPr>
            <w:tcW w:w="4940" w:type="dxa"/>
            <w:tcBorders>
              <w:top w:val="nil"/>
              <w:left w:val="nil"/>
              <w:bottom w:val="single" w:sz="4" w:space="0" w:color="auto"/>
              <w:right w:val="single" w:sz="4" w:space="0" w:color="auto"/>
            </w:tcBorders>
            <w:shd w:val="clear" w:color="auto" w:fill="auto"/>
            <w:noWrap/>
            <w:vAlign w:val="center"/>
            <w:hideMark/>
          </w:tcPr>
          <w:p w14:paraId="5A1F0FF3"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Dapur / Gizi</w:t>
            </w:r>
          </w:p>
        </w:tc>
        <w:tc>
          <w:tcPr>
            <w:tcW w:w="1760" w:type="dxa"/>
            <w:tcBorders>
              <w:top w:val="nil"/>
              <w:left w:val="nil"/>
              <w:bottom w:val="single" w:sz="4" w:space="0" w:color="auto"/>
              <w:right w:val="single" w:sz="4" w:space="0" w:color="auto"/>
            </w:tcBorders>
            <w:shd w:val="clear" w:color="auto" w:fill="auto"/>
            <w:noWrap/>
            <w:vAlign w:val="center"/>
            <w:hideMark/>
          </w:tcPr>
          <w:p w14:paraId="74B3C8A6" w14:textId="02EC19D9"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30256D4F" w14:textId="6F3ADD6F"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5B8484DF"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E3A8EA2"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12</w:t>
            </w:r>
          </w:p>
        </w:tc>
        <w:tc>
          <w:tcPr>
            <w:tcW w:w="4940" w:type="dxa"/>
            <w:tcBorders>
              <w:top w:val="nil"/>
              <w:left w:val="nil"/>
              <w:bottom w:val="single" w:sz="4" w:space="0" w:color="auto"/>
              <w:right w:val="single" w:sz="4" w:space="0" w:color="auto"/>
            </w:tcBorders>
            <w:shd w:val="clear" w:color="auto" w:fill="auto"/>
            <w:noWrap/>
            <w:vAlign w:val="center"/>
            <w:hideMark/>
          </w:tcPr>
          <w:p w14:paraId="077EBC8A"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Loundry</w:t>
            </w:r>
          </w:p>
        </w:tc>
        <w:tc>
          <w:tcPr>
            <w:tcW w:w="1760" w:type="dxa"/>
            <w:tcBorders>
              <w:top w:val="nil"/>
              <w:left w:val="nil"/>
              <w:bottom w:val="single" w:sz="4" w:space="0" w:color="auto"/>
              <w:right w:val="single" w:sz="4" w:space="0" w:color="auto"/>
            </w:tcBorders>
            <w:shd w:val="clear" w:color="auto" w:fill="auto"/>
            <w:noWrap/>
            <w:vAlign w:val="center"/>
            <w:hideMark/>
          </w:tcPr>
          <w:p w14:paraId="2413ABE3" w14:textId="4A68D419"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21B5EE52" w14:textId="07BBF285"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6DB805F8"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5EA4AFD"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13</w:t>
            </w:r>
          </w:p>
        </w:tc>
        <w:tc>
          <w:tcPr>
            <w:tcW w:w="4940" w:type="dxa"/>
            <w:tcBorders>
              <w:top w:val="nil"/>
              <w:left w:val="nil"/>
              <w:bottom w:val="single" w:sz="4" w:space="0" w:color="auto"/>
              <w:right w:val="single" w:sz="4" w:space="0" w:color="auto"/>
            </w:tcBorders>
            <w:shd w:val="clear" w:color="auto" w:fill="auto"/>
            <w:noWrap/>
            <w:vAlign w:val="center"/>
            <w:hideMark/>
          </w:tcPr>
          <w:p w14:paraId="084B7593"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Administrasi</w:t>
            </w:r>
          </w:p>
        </w:tc>
        <w:tc>
          <w:tcPr>
            <w:tcW w:w="1760" w:type="dxa"/>
            <w:tcBorders>
              <w:top w:val="nil"/>
              <w:left w:val="nil"/>
              <w:bottom w:val="single" w:sz="4" w:space="0" w:color="auto"/>
              <w:right w:val="single" w:sz="4" w:space="0" w:color="auto"/>
            </w:tcBorders>
            <w:shd w:val="clear" w:color="auto" w:fill="auto"/>
            <w:noWrap/>
            <w:vAlign w:val="center"/>
            <w:hideMark/>
          </w:tcPr>
          <w:p w14:paraId="51EA3B94" w14:textId="62E1E3AE"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21FC78EE" w14:textId="2EBF6C96"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27E2D22C"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7C9EE2F"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14</w:t>
            </w:r>
          </w:p>
        </w:tc>
        <w:tc>
          <w:tcPr>
            <w:tcW w:w="4940" w:type="dxa"/>
            <w:tcBorders>
              <w:top w:val="nil"/>
              <w:left w:val="nil"/>
              <w:bottom w:val="single" w:sz="4" w:space="0" w:color="auto"/>
              <w:right w:val="single" w:sz="4" w:space="0" w:color="auto"/>
            </w:tcBorders>
            <w:shd w:val="clear" w:color="auto" w:fill="auto"/>
            <w:noWrap/>
            <w:vAlign w:val="center"/>
            <w:hideMark/>
          </w:tcPr>
          <w:p w14:paraId="28C35AEA"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Pertemuan</w:t>
            </w:r>
          </w:p>
        </w:tc>
        <w:tc>
          <w:tcPr>
            <w:tcW w:w="1760" w:type="dxa"/>
            <w:tcBorders>
              <w:top w:val="nil"/>
              <w:left w:val="nil"/>
              <w:bottom w:val="single" w:sz="4" w:space="0" w:color="auto"/>
              <w:right w:val="single" w:sz="4" w:space="0" w:color="auto"/>
            </w:tcBorders>
            <w:shd w:val="clear" w:color="auto" w:fill="auto"/>
            <w:noWrap/>
            <w:vAlign w:val="center"/>
            <w:hideMark/>
          </w:tcPr>
          <w:p w14:paraId="698394AD" w14:textId="09499F3C"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77EBB099" w14:textId="4D136538"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56F66196"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3A5ADBD"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15</w:t>
            </w:r>
          </w:p>
        </w:tc>
        <w:tc>
          <w:tcPr>
            <w:tcW w:w="4940" w:type="dxa"/>
            <w:tcBorders>
              <w:top w:val="nil"/>
              <w:left w:val="nil"/>
              <w:bottom w:val="single" w:sz="4" w:space="0" w:color="auto"/>
              <w:right w:val="single" w:sz="4" w:space="0" w:color="auto"/>
            </w:tcBorders>
            <w:shd w:val="clear" w:color="auto" w:fill="auto"/>
            <w:noWrap/>
            <w:vAlign w:val="center"/>
            <w:hideMark/>
          </w:tcPr>
          <w:p w14:paraId="4606F7A3"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Perpustakaan</w:t>
            </w:r>
          </w:p>
        </w:tc>
        <w:tc>
          <w:tcPr>
            <w:tcW w:w="1760" w:type="dxa"/>
            <w:tcBorders>
              <w:top w:val="nil"/>
              <w:left w:val="nil"/>
              <w:bottom w:val="single" w:sz="4" w:space="0" w:color="auto"/>
              <w:right w:val="single" w:sz="4" w:space="0" w:color="auto"/>
            </w:tcBorders>
            <w:shd w:val="clear" w:color="auto" w:fill="auto"/>
            <w:vAlign w:val="center"/>
            <w:hideMark/>
          </w:tcPr>
          <w:p w14:paraId="1457091A" w14:textId="3D111080" w:rsidR="008F15D4" w:rsidRPr="00E10AB1" w:rsidRDefault="00E10AB1" w:rsidP="00E10AB1">
            <w:pPr>
              <w:jc w:val="center"/>
              <w:rPr>
                <w:rFonts w:eastAsia="Times New Roman"/>
                <w:color w:val="000000"/>
                <w:lang w:eastAsia="id-ID"/>
              </w:rPr>
            </w:pPr>
            <w:r>
              <w:rPr>
                <w:rFonts w:eastAsia="Times New Roman"/>
                <w:color w:val="000000"/>
                <w:sz w:val="22"/>
                <w:szCs w:val="22"/>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6A04D899" w14:textId="314D9CD9" w:rsidR="008F15D4" w:rsidRPr="00E10AB1" w:rsidRDefault="00E10AB1" w:rsidP="00E10AB1">
            <w:pPr>
              <w:jc w:val="center"/>
              <w:rPr>
                <w:rFonts w:eastAsia="Times New Roman"/>
                <w:color w:val="000000"/>
                <w:lang w:eastAsia="id-ID"/>
              </w:rPr>
            </w:pPr>
            <w:r>
              <w:rPr>
                <w:rFonts w:eastAsia="Times New Roman"/>
                <w:color w:val="000000"/>
                <w:sz w:val="22"/>
                <w:szCs w:val="22"/>
                <w:lang w:eastAsia="id-ID"/>
              </w:rPr>
              <w:t>+</w:t>
            </w:r>
          </w:p>
        </w:tc>
      </w:tr>
      <w:tr w:rsidR="008F15D4" w:rsidRPr="00331C50" w14:paraId="33772954"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50AA8EF"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16</w:t>
            </w:r>
          </w:p>
        </w:tc>
        <w:tc>
          <w:tcPr>
            <w:tcW w:w="4940" w:type="dxa"/>
            <w:tcBorders>
              <w:top w:val="nil"/>
              <w:left w:val="nil"/>
              <w:bottom w:val="single" w:sz="4" w:space="0" w:color="auto"/>
              <w:right w:val="single" w:sz="4" w:space="0" w:color="auto"/>
            </w:tcBorders>
            <w:shd w:val="clear" w:color="auto" w:fill="auto"/>
            <w:noWrap/>
            <w:vAlign w:val="center"/>
            <w:hideMark/>
          </w:tcPr>
          <w:p w14:paraId="44FFB2D0"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Perawat</w:t>
            </w:r>
          </w:p>
        </w:tc>
        <w:tc>
          <w:tcPr>
            <w:tcW w:w="1760" w:type="dxa"/>
            <w:tcBorders>
              <w:top w:val="nil"/>
              <w:left w:val="nil"/>
              <w:bottom w:val="single" w:sz="4" w:space="0" w:color="auto"/>
              <w:right w:val="single" w:sz="4" w:space="0" w:color="auto"/>
            </w:tcBorders>
            <w:shd w:val="clear" w:color="auto" w:fill="auto"/>
            <w:noWrap/>
            <w:vAlign w:val="center"/>
            <w:hideMark/>
          </w:tcPr>
          <w:p w14:paraId="207BB52C" w14:textId="735AD179"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44E22A22" w14:textId="225FA5C3" w:rsidR="008F15D4" w:rsidRPr="00331C50" w:rsidRDefault="00114D86" w:rsidP="00114D86">
            <w:pPr>
              <w:jc w:val="center"/>
              <w:rPr>
                <w:rFonts w:eastAsia="Times New Roman"/>
                <w:color w:val="000000"/>
                <w:lang w:val="id-ID" w:eastAsia="id-ID"/>
              </w:rPr>
            </w:pPr>
            <w:r>
              <w:rPr>
                <w:rFonts w:eastAsia="Times New Roman"/>
                <w:color w:val="000000"/>
                <w:lang w:eastAsia="id-ID"/>
              </w:rPr>
              <w:t>+</w:t>
            </w:r>
          </w:p>
        </w:tc>
      </w:tr>
      <w:tr w:rsidR="008F15D4" w:rsidRPr="00331C50" w14:paraId="756D5CEE"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D794039"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17</w:t>
            </w:r>
          </w:p>
        </w:tc>
        <w:tc>
          <w:tcPr>
            <w:tcW w:w="4940" w:type="dxa"/>
            <w:tcBorders>
              <w:top w:val="nil"/>
              <w:left w:val="nil"/>
              <w:bottom w:val="single" w:sz="4" w:space="0" w:color="auto"/>
              <w:right w:val="single" w:sz="4" w:space="0" w:color="auto"/>
            </w:tcBorders>
            <w:shd w:val="clear" w:color="auto" w:fill="auto"/>
            <w:noWrap/>
            <w:vAlign w:val="center"/>
            <w:hideMark/>
          </w:tcPr>
          <w:p w14:paraId="2FA1BA34"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Stap Medis</w:t>
            </w:r>
          </w:p>
        </w:tc>
        <w:tc>
          <w:tcPr>
            <w:tcW w:w="1760" w:type="dxa"/>
            <w:tcBorders>
              <w:top w:val="nil"/>
              <w:left w:val="nil"/>
              <w:bottom w:val="single" w:sz="4" w:space="0" w:color="auto"/>
              <w:right w:val="single" w:sz="4" w:space="0" w:color="auto"/>
            </w:tcBorders>
            <w:shd w:val="clear" w:color="auto" w:fill="auto"/>
            <w:vAlign w:val="center"/>
            <w:hideMark/>
          </w:tcPr>
          <w:p w14:paraId="6A711B27" w14:textId="3B56C94F" w:rsidR="008F15D4" w:rsidRPr="00E10AB1" w:rsidRDefault="008F15D4" w:rsidP="00114D86">
            <w:pPr>
              <w:rPr>
                <w:rFonts w:eastAsia="Times New Roman"/>
                <w:color w:val="000000"/>
                <w:lang w:eastAsia="id-ID"/>
              </w:rPr>
            </w:pPr>
            <w:r w:rsidRPr="00331C50">
              <w:rPr>
                <w:rFonts w:eastAsia="Times New Roman"/>
                <w:color w:val="000000"/>
                <w:sz w:val="22"/>
                <w:szCs w:val="22"/>
                <w:lang w:val="id-ID" w:eastAsia="id-ID"/>
              </w:rPr>
              <w:t> </w:t>
            </w:r>
          </w:p>
        </w:tc>
        <w:tc>
          <w:tcPr>
            <w:tcW w:w="1720" w:type="dxa"/>
            <w:tcBorders>
              <w:top w:val="nil"/>
              <w:left w:val="nil"/>
              <w:bottom w:val="single" w:sz="4" w:space="0" w:color="auto"/>
              <w:right w:val="single" w:sz="4" w:space="0" w:color="auto"/>
            </w:tcBorders>
            <w:shd w:val="clear" w:color="auto" w:fill="auto"/>
            <w:noWrap/>
            <w:vAlign w:val="center"/>
            <w:hideMark/>
          </w:tcPr>
          <w:p w14:paraId="102BA533" w14:textId="50EFF2D1" w:rsidR="008F15D4" w:rsidRPr="00E10AB1" w:rsidRDefault="00E10AB1" w:rsidP="00E10AB1">
            <w:pPr>
              <w:jc w:val="center"/>
              <w:rPr>
                <w:rFonts w:eastAsia="Times New Roman"/>
                <w:color w:val="000000"/>
                <w:lang w:eastAsia="id-ID"/>
              </w:rPr>
            </w:pPr>
            <w:r>
              <w:rPr>
                <w:rFonts w:eastAsia="Times New Roman"/>
                <w:color w:val="000000"/>
                <w:sz w:val="22"/>
                <w:szCs w:val="22"/>
                <w:lang w:eastAsia="id-ID"/>
              </w:rPr>
              <w:t>**</w:t>
            </w:r>
          </w:p>
        </w:tc>
      </w:tr>
      <w:tr w:rsidR="008F15D4" w:rsidRPr="00331C50" w14:paraId="5D5B35EF"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F931AA2"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18</w:t>
            </w:r>
          </w:p>
        </w:tc>
        <w:tc>
          <w:tcPr>
            <w:tcW w:w="4940" w:type="dxa"/>
            <w:tcBorders>
              <w:top w:val="nil"/>
              <w:left w:val="nil"/>
              <w:bottom w:val="single" w:sz="4" w:space="0" w:color="auto"/>
              <w:right w:val="single" w:sz="4" w:space="0" w:color="auto"/>
            </w:tcBorders>
            <w:shd w:val="clear" w:color="auto" w:fill="auto"/>
            <w:noWrap/>
            <w:vAlign w:val="center"/>
            <w:hideMark/>
          </w:tcPr>
          <w:p w14:paraId="4971A293"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Menyusui</w:t>
            </w:r>
          </w:p>
        </w:tc>
        <w:tc>
          <w:tcPr>
            <w:tcW w:w="1760" w:type="dxa"/>
            <w:tcBorders>
              <w:top w:val="nil"/>
              <w:left w:val="nil"/>
              <w:bottom w:val="single" w:sz="4" w:space="0" w:color="auto"/>
              <w:right w:val="single" w:sz="4" w:space="0" w:color="auto"/>
            </w:tcBorders>
            <w:shd w:val="clear" w:color="auto" w:fill="auto"/>
            <w:noWrap/>
            <w:vAlign w:val="center"/>
            <w:hideMark/>
          </w:tcPr>
          <w:p w14:paraId="2776C6A2" w14:textId="608006E8" w:rsidR="008F15D4" w:rsidRPr="00331C50" w:rsidRDefault="00F52C97"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12AEF78A" w14:textId="54AF9A4A" w:rsidR="008F15D4" w:rsidRPr="00331C50" w:rsidRDefault="00F52C97" w:rsidP="00114D86">
            <w:pPr>
              <w:jc w:val="center"/>
              <w:rPr>
                <w:rFonts w:eastAsia="Times New Roman"/>
                <w:color w:val="000000"/>
                <w:lang w:val="id-ID" w:eastAsia="id-ID"/>
              </w:rPr>
            </w:pPr>
            <w:r>
              <w:rPr>
                <w:rFonts w:eastAsia="Times New Roman"/>
                <w:color w:val="000000"/>
                <w:lang w:eastAsia="id-ID"/>
              </w:rPr>
              <w:t>+</w:t>
            </w:r>
          </w:p>
        </w:tc>
      </w:tr>
      <w:tr w:rsidR="008F15D4" w:rsidRPr="00331C50" w14:paraId="58C457CD"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F30F2A3"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19</w:t>
            </w:r>
          </w:p>
        </w:tc>
        <w:tc>
          <w:tcPr>
            <w:tcW w:w="4940" w:type="dxa"/>
            <w:tcBorders>
              <w:top w:val="nil"/>
              <w:left w:val="nil"/>
              <w:bottom w:val="single" w:sz="4" w:space="0" w:color="auto"/>
              <w:right w:val="single" w:sz="4" w:space="0" w:color="auto"/>
            </w:tcBorders>
            <w:shd w:val="clear" w:color="auto" w:fill="auto"/>
            <w:noWrap/>
            <w:vAlign w:val="center"/>
            <w:hideMark/>
          </w:tcPr>
          <w:p w14:paraId="63D8FE67"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Sterillisator</w:t>
            </w:r>
          </w:p>
        </w:tc>
        <w:tc>
          <w:tcPr>
            <w:tcW w:w="1760" w:type="dxa"/>
            <w:tcBorders>
              <w:top w:val="nil"/>
              <w:left w:val="nil"/>
              <w:bottom w:val="single" w:sz="4" w:space="0" w:color="auto"/>
              <w:right w:val="single" w:sz="4" w:space="0" w:color="auto"/>
            </w:tcBorders>
            <w:shd w:val="clear" w:color="auto" w:fill="auto"/>
            <w:noWrap/>
            <w:vAlign w:val="center"/>
            <w:hideMark/>
          </w:tcPr>
          <w:p w14:paraId="16A48F2F" w14:textId="46FEEA77" w:rsidR="008F15D4" w:rsidRPr="00331C50" w:rsidRDefault="00F52C97" w:rsidP="00114D86">
            <w:pPr>
              <w:jc w:val="center"/>
              <w:rPr>
                <w:rFonts w:eastAsia="Times New Roman"/>
                <w:color w:val="000000"/>
                <w:lang w:val="id-ID" w:eastAsia="id-ID"/>
              </w:rPr>
            </w:pPr>
            <w:r>
              <w:rPr>
                <w:rFonts w:eastAsia="Times New Roman"/>
                <w:color w:val="000000"/>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4215C8C7" w14:textId="08B0A905" w:rsidR="008F15D4" w:rsidRPr="00331C50" w:rsidRDefault="00F52C97" w:rsidP="00114D86">
            <w:pPr>
              <w:jc w:val="center"/>
              <w:rPr>
                <w:rFonts w:eastAsia="Times New Roman"/>
                <w:color w:val="000000"/>
                <w:lang w:val="id-ID" w:eastAsia="id-ID"/>
              </w:rPr>
            </w:pPr>
            <w:r>
              <w:rPr>
                <w:rFonts w:eastAsia="Times New Roman"/>
                <w:color w:val="000000"/>
                <w:lang w:eastAsia="id-ID"/>
              </w:rPr>
              <w:t>+</w:t>
            </w:r>
          </w:p>
        </w:tc>
      </w:tr>
      <w:tr w:rsidR="008F15D4" w:rsidRPr="00331C50" w14:paraId="422272AE"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F6947AF"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20</w:t>
            </w:r>
          </w:p>
        </w:tc>
        <w:tc>
          <w:tcPr>
            <w:tcW w:w="4940" w:type="dxa"/>
            <w:tcBorders>
              <w:top w:val="nil"/>
              <w:left w:val="nil"/>
              <w:bottom w:val="single" w:sz="4" w:space="0" w:color="auto"/>
              <w:right w:val="single" w:sz="4" w:space="0" w:color="auto"/>
            </w:tcBorders>
            <w:shd w:val="clear" w:color="auto" w:fill="auto"/>
            <w:noWrap/>
            <w:vAlign w:val="center"/>
            <w:hideMark/>
          </w:tcPr>
          <w:p w14:paraId="04EFFA37"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Pemulasaraan Jenazah (UURS)</w:t>
            </w:r>
          </w:p>
        </w:tc>
        <w:tc>
          <w:tcPr>
            <w:tcW w:w="1760" w:type="dxa"/>
            <w:tcBorders>
              <w:top w:val="nil"/>
              <w:left w:val="nil"/>
              <w:bottom w:val="single" w:sz="4" w:space="0" w:color="auto"/>
              <w:right w:val="single" w:sz="4" w:space="0" w:color="auto"/>
            </w:tcBorders>
            <w:shd w:val="clear" w:color="auto" w:fill="auto"/>
            <w:vAlign w:val="center"/>
            <w:hideMark/>
          </w:tcPr>
          <w:p w14:paraId="055ECA5B"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1720" w:type="dxa"/>
            <w:tcBorders>
              <w:top w:val="nil"/>
              <w:left w:val="nil"/>
              <w:bottom w:val="single" w:sz="4" w:space="0" w:color="auto"/>
              <w:right w:val="single" w:sz="4" w:space="0" w:color="auto"/>
            </w:tcBorders>
            <w:shd w:val="clear" w:color="auto" w:fill="auto"/>
            <w:noWrap/>
            <w:vAlign w:val="center"/>
            <w:hideMark/>
          </w:tcPr>
          <w:p w14:paraId="2085A548" w14:textId="164736DB" w:rsidR="008F15D4" w:rsidRPr="00D509E9" w:rsidRDefault="00D509E9" w:rsidP="00D509E9">
            <w:pPr>
              <w:jc w:val="center"/>
              <w:rPr>
                <w:rFonts w:eastAsia="Times New Roman"/>
                <w:color w:val="000000"/>
                <w:lang w:eastAsia="id-ID"/>
              </w:rPr>
            </w:pPr>
            <w:r>
              <w:rPr>
                <w:rFonts w:eastAsia="Times New Roman"/>
                <w:color w:val="000000"/>
                <w:sz w:val="22"/>
                <w:szCs w:val="22"/>
                <w:lang w:eastAsia="id-ID"/>
              </w:rPr>
              <w:t>***</w:t>
            </w:r>
          </w:p>
        </w:tc>
      </w:tr>
      <w:tr w:rsidR="008F15D4" w:rsidRPr="00331C50" w14:paraId="7A2975ED"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E96478A"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21</w:t>
            </w:r>
          </w:p>
        </w:tc>
        <w:tc>
          <w:tcPr>
            <w:tcW w:w="4940" w:type="dxa"/>
            <w:tcBorders>
              <w:top w:val="nil"/>
              <w:left w:val="nil"/>
              <w:bottom w:val="single" w:sz="4" w:space="0" w:color="auto"/>
              <w:right w:val="single" w:sz="4" w:space="0" w:color="auto"/>
            </w:tcBorders>
            <w:shd w:val="clear" w:color="auto" w:fill="auto"/>
            <w:noWrap/>
            <w:vAlign w:val="center"/>
            <w:hideMark/>
          </w:tcPr>
          <w:p w14:paraId="26435A2B"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Gudang</w:t>
            </w:r>
          </w:p>
        </w:tc>
        <w:tc>
          <w:tcPr>
            <w:tcW w:w="1760" w:type="dxa"/>
            <w:tcBorders>
              <w:top w:val="nil"/>
              <w:left w:val="nil"/>
              <w:bottom w:val="single" w:sz="4" w:space="0" w:color="auto"/>
              <w:right w:val="single" w:sz="4" w:space="0" w:color="auto"/>
            </w:tcBorders>
            <w:shd w:val="clear" w:color="auto" w:fill="auto"/>
            <w:vAlign w:val="center"/>
            <w:hideMark/>
          </w:tcPr>
          <w:p w14:paraId="00E6DFB8" w14:textId="1AC0380B" w:rsidR="008F15D4" w:rsidRPr="00D509E9" w:rsidRDefault="00D509E9" w:rsidP="00D509E9">
            <w:pPr>
              <w:jc w:val="center"/>
              <w:rPr>
                <w:rFonts w:eastAsia="Times New Roman"/>
                <w:color w:val="000000"/>
                <w:lang w:eastAsia="id-ID"/>
              </w:rPr>
            </w:pPr>
            <w:r>
              <w:rPr>
                <w:rFonts w:eastAsia="Times New Roman"/>
                <w:color w:val="000000"/>
                <w:sz w:val="22"/>
                <w:szCs w:val="22"/>
                <w:lang w:eastAsia="id-ID"/>
              </w:rPr>
              <w:t>+</w:t>
            </w:r>
          </w:p>
        </w:tc>
        <w:tc>
          <w:tcPr>
            <w:tcW w:w="1720" w:type="dxa"/>
            <w:tcBorders>
              <w:top w:val="nil"/>
              <w:left w:val="nil"/>
              <w:bottom w:val="single" w:sz="4" w:space="0" w:color="auto"/>
              <w:right w:val="single" w:sz="4" w:space="0" w:color="auto"/>
            </w:tcBorders>
            <w:shd w:val="clear" w:color="auto" w:fill="auto"/>
            <w:noWrap/>
            <w:vAlign w:val="center"/>
            <w:hideMark/>
          </w:tcPr>
          <w:p w14:paraId="34213CE2" w14:textId="43DD7479" w:rsidR="008F15D4" w:rsidRPr="00D509E9" w:rsidRDefault="00D509E9" w:rsidP="00D509E9">
            <w:pPr>
              <w:jc w:val="center"/>
              <w:rPr>
                <w:rFonts w:eastAsia="Times New Roman"/>
                <w:color w:val="000000"/>
                <w:lang w:eastAsia="id-ID"/>
              </w:rPr>
            </w:pPr>
            <w:r>
              <w:rPr>
                <w:rFonts w:eastAsia="Times New Roman"/>
                <w:color w:val="000000"/>
                <w:sz w:val="22"/>
                <w:szCs w:val="22"/>
                <w:lang w:eastAsia="id-ID"/>
              </w:rPr>
              <w:t>+</w:t>
            </w:r>
          </w:p>
        </w:tc>
      </w:tr>
      <w:tr w:rsidR="008F15D4" w:rsidRPr="00331C50" w14:paraId="2D2EDE86"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39E09E9"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22</w:t>
            </w:r>
          </w:p>
        </w:tc>
        <w:tc>
          <w:tcPr>
            <w:tcW w:w="4940" w:type="dxa"/>
            <w:tcBorders>
              <w:top w:val="nil"/>
              <w:left w:val="nil"/>
              <w:bottom w:val="single" w:sz="4" w:space="0" w:color="auto"/>
              <w:right w:val="single" w:sz="4" w:space="0" w:color="auto"/>
            </w:tcBorders>
            <w:shd w:val="clear" w:color="auto" w:fill="auto"/>
            <w:noWrap/>
            <w:vAlign w:val="center"/>
            <w:hideMark/>
          </w:tcPr>
          <w:p w14:paraId="00EEF4CF"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xml:space="preserve"> Ruang Sanitasi</w:t>
            </w:r>
          </w:p>
        </w:tc>
        <w:tc>
          <w:tcPr>
            <w:tcW w:w="1760" w:type="dxa"/>
            <w:tcBorders>
              <w:top w:val="nil"/>
              <w:left w:val="nil"/>
              <w:bottom w:val="single" w:sz="4" w:space="0" w:color="auto"/>
              <w:right w:val="single" w:sz="4" w:space="0" w:color="auto"/>
            </w:tcBorders>
            <w:shd w:val="clear" w:color="auto" w:fill="auto"/>
            <w:vAlign w:val="center"/>
            <w:hideMark/>
          </w:tcPr>
          <w:p w14:paraId="6A324F69"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1720" w:type="dxa"/>
            <w:tcBorders>
              <w:top w:val="nil"/>
              <w:left w:val="nil"/>
              <w:bottom w:val="single" w:sz="4" w:space="0" w:color="auto"/>
              <w:right w:val="single" w:sz="4" w:space="0" w:color="auto"/>
            </w:tcBorders>
            <w:shd w:val="clear" w:color="auto" w:fill="auto"/>
            <w:noWrap/>
            <w:vAlign w:val="center"/>
            <w:hideMark/>
          </w:tcPr>
          <w:p w14:paraId="271D616A" w14:textId="1AED233C" w:rsidR="008F15D4" w:rsidRPr="00331C50" w:rsidRDefault="005A3BE7" w:rsidP="006D0128">
            <w:pPr>
              <w:jc w:val="center"/>
              <w:rPr>
                <w:rFonts w:eastAsia="Times New Roman"/>
                <w:color w:val="000000"/>
                <w:lang w:val="id-ID" w:eastAsia="id-ID"/>
              </w:rPr>
            </w:pPr>
            <w:r>
              <w:rPr>
                <w:rFonts w:eastAsia="Times New Roman"/>
                <w:color w:val="000000"/>
                <w:sz w:val="22"/>
                <w:szCs w:val="22"/>
                <w:lang w:eastAsia="id-ID"/>
              </w:rPr>
              <w:t>****</w:t>
            </w:r>
          </w:p>
        </w:tc>
      </w:tr>
      <w:tr w:rsidR="008F15D4" w:rsidRPr="00331C50" w14:paraId="73B901EE" w14:textId="77777777" w:rsidTr="00114D86">
        <w:trPr>
          <w:trHeight w:val="4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A1B8B4D"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4940" w:type="dxa"/>
            <w:tcBorders>
              <w:top w:val="nil"/>
              <w:left w:val="nil"/>
              <w:bottom w:val="single" w:sz="4" w:space="0" w:color="auto"/>
              <w:right w:val="nil"/>
            </w:tcBorders>
            <w:shd w:val="clear" w:color="auto" w:fill="auto"/>
            <w:vAlign w:val="center"/>
            <w:hideMark/>
          </w:tcPr>
          <w:p w14:paraId="0DBBF3E6" w14:textId="77777777" w:rsidR="008F15D4" w:rsidRPr="00331C50" w:rsidRDefault="008F15D4" w:rsidP="00114D86">
            <w:pPr>
              <w:rPr>
                <w:rFonts w:eastAsia="Times New Roman"/>
                <w:color w:val="000000"/>
                <w:lang w:val="id-ID" w:eastAsia="id-ID"/>
              </w:rPr>
            </w:pPr>
            <w:r w:rsidRPr="00331C50">
              <w:rPr>
                <w:rFonts w:eastAsia="Times New Roman"/>
                <w:color w:val="000000"/>
                <w:sz w:val="22"/>
                <w:szCs w:val="22"/>
                <w:lang w:val="id-ID" w:eastAsia="id-ID"/>
              </w:rPr>
              <w:t> </w:t>
            </w:r>
          </w:p>
        </w:tc>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7E8879D2"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c>
          <w:tcPr>
            <w:tcW w:w="1720" w:type="dxa"/>
            <w:tcBorders>
              <w:top w:val="nil"/>
              <w:left w:val="nil"/>
              <w:bottom w:val="single" w:sz="4" w:space="0" w:color="auto"/>
              <w:right w:val="single" w:sz="4" w:space="0" w:color="auto"/>
            </w:tcBorders>
            <w:shd w:val="clear" w:color="auto" w:fill="auto"/>
            <w:noWrap/>
            <w:vAlign w:val="center"/>
            <w:hideMark/>
          </w:tcPr>
          <w:p w14:paraId="54B66121" w14:textId="77777777" w:rsidR="008F15D4" w:rsidRPr="00331C50" w:rsidRDefault="008F15D4" w:rsidP="00114D86">
            <w:pPr>
              <w:jc w:val="center"/>
              <w:rPr>
                <w:rFonts w:eastAsia="Times New Roman"/>
                <w:color w:val="000000"/>
                <w:lang w:val="id-ID" w:eastAsia="id-ID"/>
              </w:rPr>
            </w:pPr>
            <w:r w:rsidRPr="00331C50">
              <w:rPr>
                <w:rFonts w:eastAsia="Times New Roman"/>
                <w:color w:val="000000"/>
                <w:sz w:val="22"/>
                <w:szCs w:val="22"/>
                <w:lang w:val="id-ID" w:eastAsia="id-ID"/>
              </w:rPr>
              <w:t> </w:t>
            </w:r>
          </w:p>
        </w:tc>
      </w:tr>
    </w:tbl>
    <w:p w14:paraId="5B7613A4" w14:textId="77777777" w:rsidR="007F1869" w:rsidRPr="00795F9B" w:rsidRDefault="007F1869" w:rsidP="00AA50F0">
      <w:pPr>
        <w:widowControl w:val="0"/>
        <w:autoSpaceDE w:val="0"/>
        <w:autoSpaceDN w:val="0"/>
        <w:adjustRightInd w:val="0"/>
        <w:spacing w:line="360" w:lineRule="auto"/>
        <w:rPr>
          <w:b/>
          <w:color w:val="262626"/>
          <w:lang w:val="id-ID"/>
        </w:rPr>
      </w:pPr>
    </w:p>
    <w:p w14:paraId="67FDD3F3" w14:textId="391D7185" w:rsidR="009E1E67" w:rsidRPr="005D61BC" w:rsidRDefault="009E1E67" w:rsidP="006221E4">
      <w:pPr>
        <w:spacing w:line="360" w:lineRule="auto"/>
        <w:ind w:right="12"/>
        <w:rPr>
          <w:b/>
          <w:bCs/>
          <w:color w:val="262626"/>
        </w:rPr>
      </w:pPr>
      <w:r w:rsidRPr="005D61BC">
        <w:rPr>
          <w:b/>
          <w:bCs/>
          <w:color w:val="262626"/>
        </w:rPr>
        <w:t>2.</w:t>
      </w:r>
      <w:r w:rsidR="002E220C">
        <w:rPr>
          <w:b/>
          <w:bCs/>
          <w:color w:val="262626"/>
        </w:rPr>
        <w:t>7</w:t>
      </w:r>
      <w:r w:rsidRPr="005D61BC">
        <w:rPr>
          <w:b/>
          <w:bCs/>
          <w:color w:val="262626"/>
        </w:rPr>
        <w:tab/>
        <w:t>PERALATAN</w:t>
      </w:r>
    </w:p>
    <w:p w14:paraId="323A3CBE" w14:textId="71262B38" w:rsidR="00AA50F0" w:rsidRPr="00AA50F0" w:rsidRDefault="002E4218" w:rsidP="006221E4">
      <w:pPr>
        <w:pStyle w:val="ListParagraph"/>
        <w:widowControl w:val="0"/>
        <w:autoSpaceDE w:val="0"/>
        <w:autoSpaceDN w:val="0"/>
        <w:spacing w:after="0" w:line="360" w:lineRule="auto"/>
        <w:ind w:left="0" w:firstLine="567"/>
        <w:contextualSpacing w:val="0"/>
        <w:jc w:val="both"/>
        <w:rPr>
          <w:rFonts w:ascii="Times New Roman" w:hAnsi="Times New Roman"/>
        </w:rPr>
      </w:pPr>
      <w:r>
        <w:rPr>
          <w:rFonts w:ascii="Times New Roman" w:hAnsi="Times New Roman"/>
        </w:rPr>
        <w:t xml:space="preserve">   </w:t>
      </w:r>
      <w:r w:rsidR="00AA50F0" w:rsidRPr="00AA50F0">
        <w:rPr>
          <w:rFonts w:ascii="Times New Roman" w:hAnsi="Times New Roman"/>
        </w:rPr>
        <w:t>Sarana Pelayanan Kesehatan Mata Primer minimal tersedi</w:t>
      </w:r>
      <w:r w:rsidR="00634170">
        <w:rPr>
          <w:rFonts w:ascii="Times New Roman" w:hAnsi="Times New Roman"/>
        </w:rPr>
        <w:t xml:space="preserve">a peralatan </w:t>
      </w:r>
      <w:r w:rsidR="00AA50F0" w:rsidRPr="00AA50F0">
        <w:rPr>
          <w:rFonts w:ascii="Times New Roman" w:hAnsi="Times New Roman"/>
        </w:rPr>
        <w:t xml:space="preserve">sebagai </w:t>
      </w:r>
      <w:proofErr w:type="gramStart"/>
      <w:r w:rsidR="00AA50F0" w:rsidRPr="00AA50F0">
        <w:rPr>
          <w:rFonts w:ascii="Times New Roman" w:hAnsi="Times New Roman"/>
        </w:rPr>
        <w:t>berikut</w:t>
      </w:r>
      <w:r w:rsidR="00AA50F0" w:rsidRPr="00AA50F0">
        <w:rPr>
          <w:rFonts w:ascii="Times New Roman" w:hAnsi="Times New Roman"/>
          <w:spacing w:val="-1"/>
        </w:rPr>
        <w:t xml:space="preserve"> </w:t>
      </w:r>
      <w:r w:rsidR="00AA50F0" w:rsidRPr="00AA50F0">
        <w:rPr>
          <w:rFonts w:ascii="Times New Roman" w:hAnsi="Times New Roman"/>
        </w:rPr>
        <w:t>:</w:t>
      </w:r>
      <w:proofErr w:type="gramEnd"/>
    </w:p>
    <w:p w14:paraId="3839020B" w14:textId="5767FE54" w:rsidR="006E155A" w:rsidRDefault="006E155A" w:rsidP="006221E4">
      <w:pPr>
        <w:widowControl w:val="0"/>
        <w:autoSpaceDE w:val="0"/>
        <w:autoSpaceDN w:val="0"/>
        <w:adjustRightInd w:val="0"/>
        <w:spacing w:line="360" w:lineRule="auto"/>
        <w:jc w:val="center"/>
        <w:rPr>
          <w:b/>
          <w:color w:val="262626"/>
          <w:sz w:val="28"/>
          <w:szCs w:val="28"/>
        </w:rPr>
      </w:pPr>
      <w:r>
        <w:rPr>
          <w:b/>
          <w:color w:val="262626"/>
        </w:rPr>
        <w:t xml:space="preserve">TABEL </w:t>
      </w:r>
      <w:r w:rsidR="006D593B">
        <w:rPr>
          <w:b/>
          <w:color w:val="262626"/>
        </w:rPr>
        <w:t>4</w:t>
      </w:r>
      <w:r>
        <w:rPr>
          <w:b/>
          <w:color w:val="262626"/>
        </w:rPr>
        <w:t xml:space="preserve">.   </w:t>
      </w:r>
      <w:r w:rsidRPr="002650C6">
        <w:rPr>
          <w:b/>
          <w:color w:val="262626"/>
        </w:rPr>
        <w:t>DAFTAR PERALATAN</w:t>
      </w:r>
    </w:p>
    <w:p w14:paraId="7E1037E2" w14:textId="77777777" w:rsidR="006E155A" w:rsidRPr="007625EE" w:rsidRDefault="006E155A" w:rsidP="001A0B18">
      <w:pPr>
        <w:pStyle w:val="ListParagraph"/>
        <w:numPr>
          <w:ilvl w:val="0"/>
          <w:numId w:val="7"/>
        </w:numPr>
        <w:spacing w:after="0" w:line="360" w:lineRule="auto"/>
        <w:ind w:left="426" w:hanging="284"/>
        <w:rPr>
          <w:rFonts w:ascii="Times New Roman" w:hAnsi="Times New Roman"/>
          <w:b/>
          <w:color w:val="000000" w:themeColor="text1"/>
          <w:lang w:val="id-ID"/>
        </w:rPr>
      </w:pPr>
      <w:r w:rsidRPr="007625EE">
        <w:rPr>
          <w:rFonts w:ascii="Times New Roman" w:hAnsi="Times New Roman"/>
          <w:b/>
          <w:color w:val="000000" w:themeColor="text1"/>
          <w:lang w:val="id-ID"/>
        </w:rPr>
        <w:t>PERALATAN PRIMER</w:t>
      </w:r>
    </w:p>
    <w:p w14:paraId="4F3CDBC7" w14:textId="77777777" w:rsidR="006E155A" w:rsidRPr="002071C3" w:rsidRDefault="006E155A" w:rsidP="006221E4">
      <w:pPr>
        <w:spacing w:line="360" w:lineRule="auto"/>
        <w:rPr>
          <w:rFonts w:ascii="Trebuchet MS" w:hAnsi="Trebuchet MS"/>
          <w:b/>
          <w:color w:val="0070C0"/>
          <w:sz w:val="10"/>
          <w:szCs w:val="10"/>
          <w:lang w:val="id-ID"/>
        </w:rPr>
      </w:pPr>
    </w:p>
    <w:p w14:paraId="6CC832BD" w14:textId="77777777" w:rsidR="006E155A" w:rsidRPr="002071C3" w:rsidRDefault="006E155A" w:rsidP="006221E4">
      <w:pPr>
        <w:spacing w:line="360" w:lineRule="auto"/>
        <w:ind w:left="567" w:hanging="141"/>
        <w:outlineLvl w:val="0"/>
        <w:rPr>
          <w:b/>
          <w:color w:val="000000" w:themeColor="text1"/>
          <w:sz w:val="22"/>
          <w:szCs w:val="22"/>
          <w:lang w:val="id-ID"/>
        </w:rPr>
      </w:pPr>
      <w:r w:rsidRPr="002071C3">
        <w:rPr>
          <w:b/>
          <w:color w:val="000000" w:themeColor="text1"/>
          <w:sz w:val="22"/>
          <w:szCs w:val="22"/>
          <w:lang w:val="id-ID"/>
        </w:rPr>
        <w:t>Slit Lamp</w:t>
      </w:r>
    </w:p>
    <w:p w14:paraId="574F6782" w14:textId="77777777" w:rsidR="006E155A" w:rsidRDefault="006E155A" w:rsidP="006E155A">
      <w:pPr>
        <w:rPr>
          <w:rFonts w:ascii="Trebuchet MS" w:hAnsi="Trebuchet MS"/>
          <w:b/>
          <w:color w:val="000000" w:themeColor="text1"/>
          <w:sz w:val="26"/>
          <w:szCs w:val="26"/>
          <w:lang w:val="id-ID"/>
        </w:rPr>
      </w:pPr>
    </w:p>
    <w:tbl>
      <w:tblPr>
        <w:tblStyle w:val="TableGrid"/>
        <w:tblW w:w="8613" w:type="dxa"/>
        <w:tblLook w:val="04A0" w:firstRow="1" w:lastRow="0" w:firstColumn="1" w:lastColumn="0" w:noHBand="0" w:noVBand="1"/>
      </w:tblPr>
      <w:tblGrid>
        <w:gridCol w:w="551"/>
        <w:gridCol w:w="4944"/>
        <w:gridCol w:w="1559"/>
        <w:gridCol w:w="1559"/>
      </w:tblGrid>
      <w:tr w:rsidR="006E155A" w:rsidRPr="00881D84" w14:paraId="165835B1" w14:textId="77777777" w:rsidTr="0011468D">
        <w:trPr>
          <w:trHeight w:val="758"/>
        </w:trPr>
        <w:tc>
          <w:tcPr>
            <w:tcW w:w="551" w:type="dxa"/>
          </w:tcPr>
          <w:p w14:paraId="1C42C0F8" w14:textId="77777777" w:rsidR="006E155A" w:rsidRPr="00881D84" w:rsidRDefault="006E155A" w:rsidP="00114D86">
            <w:pPr>
              <w:jc w:val="center"/>
              <w:rPr>
                <w:color w:val="000000" w:themeColor="text1"/>
                <w:lang w:val="id-ID"/>
              </w:rPr>
            </w:pPr>
          </w:p>
          <w:p w14:paraId="47F19C4C" w14:textId="77777777" w:rsidR="006E155A" w:rsidRPr="00881D84" w:rsidRDefault="006E155A" w:rsidP="00114D86">
            <w:pPr>
              <w:jc w:val="center"/>
              <w:rPr>
                <w:color w:val="000000" w:themeColor="text1"/>
                <w:lang w:val="id-ID"/>
              </w:rPr>
            </w:pPr>
            <w:r w:rsidRPr="00881D84">
              <w:rPr>
                <w:color w:val="000000" w:themeColor="text1"/>
                <w:lang w:val="id-ID"/>
              </w:rPr>
              <w:t>No</w:t>
            </w:r>
          </w:p>
        </w:tc>
        <w:tc>
          <w:tcPr>
            <w:tcW w:w="4944" w:type="dxa"/>
          </w:tcPr>
          <w:p w14:paraId="1B05DDE9" w14:textId="77777777" w:rsidR="006E155A" w:rsidRPr="00881D84" w:rsidRDefault="006E155A" w:rsidP="00114D86">
            <w:pPr>
              <w:jc w:val="center"/>
              <w:rPr>
                <w:color w:val="000000" w:themeColor="text1"/>
                <w:lang w:val="id-ID"/>
              </w:rPr>
            </w:pPr>
          </w:p>
          <w:p w14:paraId="4B1F065D" w14:textId="77777777" w:rsidR="006E155A" w:rsidRPr="00881D84" w:rsidRDefault="006E155A" w:rsidP="00114D86">
            <w:pPr>
              <w:jc w:val="center"/>
              <w:rPr>
                <w:color w:val="000000" w:themeColor="text1"/>
                <w:lang w:val="id-ID"/>
              </w:rPr>
            </w:pPr>
            <w:r w:rsidRPr="00C615C3">
              <w:rPr>
                <w:b/>
                <w:color w:val="000000" w:themeColor="text1"/>
              </w:rPr>
              <w:t>Nama Peralatan</w:t>
            </w:r>
          </w:p>
        </w:tc>
        <w:tc>
          <w:tcPr>
            <w:tcW w:w="1559" w:type="dxa"/>
          </w:tcPr>
          <w:p w14:paraId="00440C02" w14:textId="77777777" w:rsidR="006E155A" w:rsidRPr="00881D84" w:rsidRDefault="006E155A" w:rsidP="00114D86">
            <w:pPr>
              <w:jc w:val="center"/>
              <w:rPr>
                <w:color w:val="000000" w:themeColor="text1"/>
                <w:lang w:val="id-ID"/>
              </w:rPr>
            </w:pPr>
          </w:p>
          <w:p w14:paraId="4D8D639F" w14:textId="77777777" w:rsidR="006E155A" w:rsidRPr="00881D84" w:rsidRDefault="006E155A" w:rsidP="00114D86">
            <w:pPr>
              <w:jc w:val="center"/>
              <w:rPr>
                <w:color w:val="000000" w:themeColor="text1"/>
                <w:lang w:val="id-ID"/>
              </w:rPr>
            </w:pPr>
            <w:r w:rsidRPr="00881D84">
              <w:rPr>
                <w:color w:val="000000" w:themeColor="text1"/>
                <w:lang w:val="id-ID"/>
              </w:rPr>
              <w:t>Syarat</w:t>
            </w:r>
          </w:p>
        </w:tc>
        <w:tc>
          <w:tcPr>
            <w:tcW w:w="1559" w:type="dxa"/>
          </w:tcPr>
          <w:p w14:paraId="44339BC3" w14:textId="77777777" w:rsidR="006E155A" w:rsidRPr="00881D84" w:rsidRDefault="006E155A" w:rsidP="00114D86">
            <w:pPr>
              <w:jc w:val="center"/>
              <w:rPr>
                <w:color w:val="000000" w:themeColor="text1"/>
                <w:lang w:val="id-ID"/>
              </w:rPr>
            </w:pPr>
          </w:p>
          <w:p w14:paraId="0AEB5744" w14:textId="77777777" w:rsidR="006E155A" w:rsidRPr="00881D84" w:rsidRDefault="006E155A" w:rsidP="00114D86">
            <w:pPr>
              <w:jc w:val="center"/>
              <w:rPr>
                <w:color w:val="000000" w:themeColor="text1"/>
                <w:lang w:val="id-ID"/>
              </w:rPr>
            </w:pPr>
            <w:r w:rsidRPr="00881D84">
              <w:rPr>
                <w:color w:val="000000" w:themeColor="text1"/>
                <w:lang w:val="id-ID"/>
              </w:rPr>
              <w:t>Ket</w:t>
            </w:r>
          </w:p>
          <w:p w14:paraId="017F93DD" w14:textId="77777777" w:rsidR="006E155A" w:rsidRPr="00881D84" w:rsidRDefault="006E155A" w:rsidP="00114D86">
            <w:pPr>
              <w:jc w:val="center"/>
              <w:rPr>
                <w:color w:val="000000" w:themeColor="text1"/>
                <w:lang w:val="id-ID"/>
              </w:rPr>
            </w:pPr>
          </w:p>
        </w:tc>
      </w:tr>
      <w:tr w:rsidR="006E155A" w:rsidRPr="00881D84" w14:paraId="58FFF78D" w14:textId="77777777" w:rsidTr="0011468D">
        <w:trPr>
          <w:trHeight w:val="409"/>
        </w:trPr>
        <w:tc>
          <w:tcPr>
            <w:tcW w:w="551" w:type="dxa"/>
          </w:tcPr>
          <w:p w14:paraId="511087D1" w14:textId="77777777" w:rsidR="006E155A" w:rsidRPr="00881D84" w:rsidRDefault="006E155A" w:rsidP="00114D86">
            <w:pPr>
              <w:jc w:val="center"/>
              <w:rPr>
                <w:color w:val="000000" w:themeColor="text1"/>
                <w:lang w:val="id-ID"/>
              </w:rPr>
            </w:pPr>
            <w:r w:rsidRPr="00881D84">
              <w:rPr>
                <w:color w:val="000000" w:themeColor="text1"/>
                <w:lang w:val="id-ID"/>
              </w:rPr>
              <w:t>1</w:t>
            </w:r>
          </w:p>
        </w:tc>
        <w:tc>
          <w:tcPr>
            <w:tcW w:w="4944" w:type="dxa"/>
          </w:tcPr>
          <w:p w14:paraId="02372AF8" w14:textId="77777777" w:rsidR="006E155A" w:rsidRPr="00881D84" w:rsidRDefault="006E155A" w:rsidP="00114D86">
            <w:pPr>
              <w:rPr>
                <w:color w:val="000000" w:themeColor="text1"/>
                <w:lang w:val="id-ID"/>
              </w:rPr>
            </w:pPr>
            <w:r w:rsidRPr="00881D84">
              <w:rPr>
                <w:color w:val="000000" w:themeColor="text1"/>
                <w:lang w:val="id-ID"/>
              </w:rPr>
              <w:t>Slitlamp</w:t>
            </w:r>
          </w:p>
        </w:tc>
        <w:tc>
          <w:tcPr>
            <w:tcW w:w="1559" w:type="dxa"/>
          </w:tcPr>
          <w:p w14:paraId="19781336" w14:textId="77777777" w:rsidR="006E155A" w:rsidRPr="00881D84" w:rsidRDefault="006E155A" w:rsidP="00114D86">
            <w:pPr>
              <w:jc w:val="center"/>
              <w:rPr>
                <w:color w:val="000000" w:themeColor="text1"/>
                <w:lang w:val="id-ID"/>
              </w:rPr>
            </w:pPr>
            <w:r w:rsidRPr="00881D84">
              <w:rPr>
                <w:color w:val="000000" w:themeColor="text1"/>
                <w:lang w:val="id-ID"/>
              </w:rPr>
              <w:t>6</w:t>
            </w:r>
          </w:p>
        </w:tc>
        <w:tc>
          <w:tcPr>
            <w:tcW w:w="1559" w:type="dxa"/>
          </w:tcPr>
          <w:p w14:paraId="2E85AB0E" w14:textId="77777777" w:rsidR="006E155A" w:rsidRPr="00881D84" w:rsidRDefault="006E155A" w:rsidP="00114D86">
            <w:pPr>
              <w:jc w:val="center"/>
              <w:rPr>
                <w:color w:val="000000" w:themeColor="text1"/>
                <w:lang w:val="id-ID"/>
              </w:rPr>
            </w:pPr>
            <w:r w:rsidRPr="00881D84">
              <w:rPr>
                <w:color w:val="000000" w:themeColor="text1"/>
                <w:lang w:val="id-ID"/>
              </w:rPr>
              <w:t>3</w:t>
            </w:r>
          </w:p>
        </w:tc>
      </w:tr>
      <w:tr w:rsidR="006E155A" w:rsidRPr="00881D84" w14:paraId="0D57043E" w14:textId="77777777" w:rsidTr="0011468D">
        <w:trPr>
          <w:trHeight w:val="409"/>
        </w:trPr>
        <w:tc>
          <w:tcPr>
            <w:tcW w:w="551" w:type="dxa"/>
          </w:tcPr>
          <w:p w14:paraId="6EC8B04A" w14:textId="77777777" w:rsidR="006E155A" w:rsidRPr="00881D84" w:rsidRDefault="006E155A" w:rsidP="00114D86">
            <w:pPr>
              <w:jc w:val="center"/>
              <w:rPr>
                <w:color w:val="000000" w:themeColor="text1"/>
                <w:lang w:val="id-ID"/>
              </w:rPr>
            </w:pPr>
            <w:r w:rsidRPr="00881D84">
              <w:rPr>
                <w:color w:val="000000" w:themeColor="text1"/>
                <w:lang w:val="id-ID"/>
              </w:rPr>
              <w:t>2</w:t>
            </w:r>
          </w:p>
        </w:tc>
        <w:tc>
          <w:tcPr>
            <w:tcW w:w="4944" w:type="dxa"/>
          </w:tcPr>
          <w:p w14:paraId="241FFF72" w14:textId="77777777" w:rsidR="006E155A" w:rsidRPr="00881D84" w:rsidRDefault="006E155A" w:rsidP="00114D86">
            <w:pPr>
              <w:rPr>
                <w:color w:val="000000" w:themeColor="text1"/>
                <w:lang w:val="id-ID"/>
              </w:rPr>
            </w:pPr>
            <w:r w:rsidRPr="00881D84">
              <w:rPr>
                <w:color w:val="000000" w:themeColor="text1"/>
                <w:lang w:val="id-ID"/>
              </w:rPr>
              <w:t>Auto refraktermeter</w:t>
            </w:r>
          </w:p>
        </w:tc>
        <w:tc>
          <w:tcPr>
            <w:tcW w:w="1559" w:type="dxa"/>
          </w:tcPr>
          <w:p w14:paraId="7A9775ED" w14:textId="77777777" w:rsidR="006E155A" w:rsidRPr="00881D84" w:rsidRDefault="006E155A" w:rsidP="00114D86">
            <w:pPr>
              <w:jc w:val="center"/>
              <w:rPr>
                <w:color w:val="000000" w:themeColor="text1"/>
                <w:lang w:val="id-ID"/>
              </w:rPr>
            </w:pPr>
            <w:r w:rsidRPr="00881D84">
              <w:rPr>
                <w:color w:val="000000" w:themeColor="text1"/>
                <w:lang w:val="id-ID"/>
              </w:rPr>
              <w:t>1</w:t>
            </w:r>
          </w:p>
        </w:tc>
        <w:tc>
          <w:tcPr>
            <w:tcW w:w="1559" w:type="dxa"/>
          </w:tcPr>
          <w:p w14:paraId="1F940A2C" w14:textId="77777777" w:rsidR="006E155A" w:rsidRPr="00881D84" w:rsidRDefault="006E155A" w:rsidP="00114D86">
            <w:pPr>
              <w:jc w:val="center"/>
              <w:rPr>
                <w:color w:val="000000" w:themeColor="text1"/>
                <w:lang w:val="id-ID"/>
              </w:rPr>
            </w:pPr>
            <w:r w:rsidRPr="00881D84">
              <w:rPr>
                <w:color w:val="000000" w:themeColor="text1"/>
                <w:lang w:val="id-ID"/>
              </w:rPr>
              <w:t>1</w:t>
            </w:r>
          </w:p>
        </w:tc>
      </w:tr>
      <w:tr w:rsidR="006E155A" w:rsidRPr="00881D84" w14:paraId="62DBE6CE" w14:textId="77777777" w:rsidTr="0011468D">
        <w:trPr>
          <w:trHeight w:val="395"/>
        </w:trPr>
        <w:tc>
          <w:tcPr>
            <w:tcW w:w="551" w:type="dxa"/>
          </w:tcPr>
          <w:p w14:paraId="5E4A7239" w14:textId="77777777" w:rsidR="006E155A" w:rsidRPr="00881D84" w:rsidRDefault="006E155A" w:rsidP="00114D86">
            <w:pPr>
              <w:jc w:val="center"/>
              <w:rPr>
                <w:color w:val="000000" w:themeColor="text1"/>
                <w:lang w:val="id-ID"/>
              </w:rPr>
            </w:pPr>
            <w:r w:rsidRPr="00881D84">
              <w:rPr>
                <w:color w:val="000000" w:themeColor="text1"/>
                <w:lang w:val="id-ID"/>
              </w:rPr>
              <w:t>3</w:t>
            </w:r>
          </w:p>
        </w:tc>
        <w:tc>
          <w:tcPr>
            <w:tcW w:w="4944" w:type="dxa"/>
          </w:tcPr>
          <w:p w14:paraId="690CDB48" w14:textId="77777777" w:rsidR="006E155A" w:rsidRPr="00881D84" w:rsidRDefault="006E155A" w:rsidP="00114D86">
            <w:pPr>
              <w:rPr>
                <w:color w:val="000000" w:themeColor="text1"/>
                <w:lang w:val="id-ID"/>
              </w:rPr>
            </w:pPr>
            <w:r w:rsidRPr="00881D84">
              <w:rPr>
                <w:color w:val="000000" w:themeColor="text1"/>
                <w:lang w:val="id-ID"/>
              </w:rPr>
              <w:t>Oftalmoskop direk</w:t>
            </w:r>
          </w:p>
        </w:tc>
        <w:tc>
          <w:tcPr>
            <w:tcW w:w="1559" w:type="dxa"/>
          </w:tcPr>
          <w:p w14:paraId="2D454C8C" w14:textId="77777777" w:rsidR="006E155A" w:rsidRPr="00881D84" w:rsidRDefault="006E155A" w:rsidP="00114D86">
            <w:pPr>
              <w:jc w:val="center"/>
              <w:rPr>
                <w:color w:val="000000" w:themeColor="text1"/>
                <w:lang w:val="id-ID"/>
              </w:rPr>
            </w:pPr>
            <w:r w:rsidRPr="00881D84">
              <w:rPr>
                <w:color w:val="000000" w:themeColor="text1"/>
                <w:lang w:val="id-ID"/>
              </w:rPr>
              <w:t>6</w:t>
            </w:r>
          </w:p>
        </w:tc>
        <w:tc>
          <w:tcPr>
            <w:tcW w:w="1559" w:type="dxa"/>
          </w:tcPr>
          <w:p w14:paraId="56966635" w14:textId="77777777" w:rsidR="006E155A" w:rsidRPr="00881D84" w:rsidRDefault="006E155A" w:rsidP="00114D86">
            <w:pPr>
              <w:jc w:val="center"/>
              <w:rPr>
                <w:color w:val="000000" w:themeColor="text1"/>
                <w:lang w:val="id-ID"/>
              </w:rPr>
            </w:pPr>
            <w:r w:rsidRPr="00881D84">
              <w:rPr>
                <w:color w:val="000000" w:themeColor="text1"/>
                <w:lang w:val="id-ID"/>
              </w:rPr>
              <w:t>4</w:t>
            </w:r>
          </w:p>
        </w:tc>
      </w:tr>
      <w:tr w:rsidR="006E155A" w:rsidRPr="00881D84" w14:paraId="3DBB6441" w14:textId="77777777" w:rsidTr="0011468D">
        <w:trPr>
          <w:trHeight w:val="338"/>
        </w:trPr>
        <w:tc>
          <w:tcPr>
            <w:tcW w:w="551" w:type="dxa"/>
          </w:tcPr>
          <w:p w14:paraId="293247BA" w14:textId="77777777" w:rsidR="006E155A" w:rsidRPr="00881D84" w:rsidRDefault="006E155A" w:rsidP="00114D86">
            <w:pPr>
              <w:jc w:val="center"/>
              <w:rPr>
                <w:color w:val="000000" w:themeColor="text1"/>
                <w:lang w:val="id-ID"/>
              </w:rPr>
            </w:pPr>
            <w:r w:rsidRPr="00881D84">
              <w:rPr>
                <w:color w:val="000000" w:themeColor="text1"/>
                <w:lang w:val="id-ID"/>
              </w:rPr>
              <w:t>4</w:t>
            </w:r>
          </w:p>
        </w:tc>
        <w:tc>
          <w:tcPr>
            <w:tcW w:w="4944" w:type="dxa"/>
          </w:tcPr>
          <w:p w14:paraId="08F66AB6" w14:textId="77777777" w:rsidR="006E155A" w:rsidRPr="00881D84" w:rsidRDefault="006E155A" w:rsidP="00114D86">
            <w:pPr>
              <w:rPr>
                <w:color w:val="000000" w:themeColor="text1"/>
                <w:lang w:val="id-ID"/>
              </w:rPr>
            </w:pPr>
            <w:r w:rsidRPr="00881D84">
              <w:rPr>
                <w:color w:val="000000" w:themeColor="text1"/>
                <w:lang w:val="id-ID"/>
              </w:rPr>
              <w:t>Oftalmoskop indirek</w:t>
            </w:r>
          </w:p>
        </w:tc>
        <w:tc>
          <w:tcPr>
            <w:tcW w:w="1559" w:type="dxa"/>
          </w:tcPr>
          <w:p w14:paraId="70688E2C" w14:textId="77777777" w:rsidR="006E155A" w:rsidRPr="00881D84" w:rsidRDefault="006E155A" w:rsidP="00114D86">
            <w:pPr>
              <w:jc w:val="center"/>
              <w:rPr>
                <w:color w:val="000000" w:themeColor="text1"/>
                <w:lang w:val="id-ID"/>
              </w:rPr>
            </w:pPr>
            <w:r w:rsidRPr="00881D84">
              <w:rPr>
                <w:color w:val="000000" w:themeColor="text1"/>
                <w:lang w:val="id-ID"/>
              </w:rPr>
              <w:t>1</w:t>
            </w:r>
          </w:p>
        </w:tc>
        <w:tc>
          <w:tcPr>
            <w:tcW w:w="1559" w:type="dxa"/>
          </w:tcPr>
          <w:p w14:paraId="762327D1" w14:textId="77777777" w:rsidR="006E155A" w:rsidRPr="00881D84" w:rsidRDefault="006E155A" w:rsidP="00114D86">
            <w:pPr>
              <w:jc w:val="center"/>
              <w:rPr>
                <w:color w:val="000000" w:themeColor="text1"/>
                <w:lang w:val="id-ID"/>
              </w:rPr>
            </w:pPr>
            <w:r w:rsidRPr="00881D84">
              <w:rPr>
                <w:color w:val="000000" w:themeColor="text1"/>
                <w:lang w:val="id-ID"/>
              </w:rPr>
              <w:t>1</w:t>
            </w:r>
          </w:p>
        </w:tc>
      </w:tr>
      <w:tr w:rsidR="006E155A" w:rsidRPr="00881D84" w14:paraId="43431AFC" w14:textId="77777777" w:rsidTr="0011468D">
        <w:trPr>
          <w:trHeight w:val="367"/>
        </w:trPr>
        <w:tc>
          <w:tcPr>
            <w:tcW w:w="551" w:type="dxa"/>
          </w:tcPr>
          <w:p w14:paraId="5901D7AC" w14:textId="77777777" w:rsidR="006E155A" w:rsidRPr="00881D84" w:rsidRDefault="006E155A" w:rsidP="00114D86">
            <w:pPr>
              <w:jc w:val="center"/>
              <w:rPr>
                <w:color w:val="000000" w:themeColor="text1"/>
                <w:lang w:val="id-ID"/>
              </w:rPr>
            </w:pPr>
            <w:r w:rsidRPr="00881D84">
              <w:rPr>
                <w:color w:val="000000" w:themeColor="text1"/>
                <w:lang w:val="id-ID"/>
              </w:rPr>
              <w:t>5</w:t>
            </w:r>
          </w:p>
        </w:tc>
        <w:tc>
          <w:tcPr>
            <w:tcW w:w="4944" w:type="dxa"/>
          </w:tcPr>
          <w:p w14:paraId="36BBB4F5" w14:textId="77777777" w:rsidR="006E155A" w:rsidRPr="00881D84" w:rsidRDefault="006E155A" w:rsidP="00114D86">
            <w:pPr>
              <w:rPr>
                <w:color w:val="000000" w:themeColor="text1"/>
                <w:lang w:val="id-ID"/>
              </w:rPr>
            </w:pPr>
            <w:r w:rsidRPr="00881D84">
              <w:rPr>
                <w:color w:val="000000" w:themeColor="text1"/>
                <w:lang w:val="id-ID"/>
              </w:rPr>
              <w:t>Lens Meter</w:t>
            </w:r>
          </w:p>
        </w:tc>
        <w:tc>
          <w:tcPr>
            <w:tcW w:w="1559" w:type="dxa"/>
          </w:tcPr>
          <w:p w14:paraId="5A19DBD1" w14:textId="77777777" w:rsidR="006E155A" w:rsidRPr="00881D84" w:rsidRDefault="006E155A" w:rsidP="00114D86">
            <w:pPr>
              <w:jc w:val="center"/>
              <w:rPr>
                <w:color w:val="000000" w:themeColor="text1"/>
                <w:lang w:val="id-ID"/>
              </w:rPr>
            </w:pPr>
            <w:r w:rsidRPr="00881D84">
              <w:rPr>
                <w:color w:val="000000" w:themeColor="text1"/>
                <w:lang w:val="id-ID"/>
              </w:rPr>
              <w:t>1</w:t>
            </w:r>
          </w:p>
        </w:tc>
        <w:tc>
          <w:tcPr>
            <w:tcW w:w="1559" w:type="dxa"/>
          </w:tcPr>
          <w:p w14:paraId="2D12BF56" w14:textId="77777777" w:rsidR="006E155A" w:rsidRPr="00881D84" w:rsidRDefault="006E155A" w:rsidP="00114D86">
            <w:pPr>
              <w:jc w:val="center"/>
              <w:rPr>
                <w:color w:val="000000" w:themeColor="text1"/>
                <w:lang w:val="id-ID"/>
              </w:rPr>
            </w:pPr>
            <w:r w:rsidRPr="00881D84">
              <w:rPr>
                <w:color w:val="000000" w:themeColor="text1"/>
                <w:lang w:val="id-ID"/>
              </w:rPr>
              <w:t>1</w:t>
            </w:r>
          </w:p>
        </w:tc>
      </w:tr>
      <w:tr w:rsidR="006E155A" w:rsidRPr="00881D84" w14:paraId="57E41B05" w14:textId="77777777" w:rsidTr="0011468D">
        <w:trPr>
          <w:trHeight w:val="353"/>
        </w:trPr>
        <w:tc>
          <w:tcPr>
            <w:tcW w:w="551" w:type="dxa"/>
          </w:tcPr>
          <w:p w14:paraId="006F2019" w14:textId="77777777" w:rsidR="006E155A" w:rsidRPr="00881D84" w:rsidRDefault="006E155A" w:rsidP="00114D86">
            <w:pPr>
              <w:jc w:val="center"/>
              <w:rPr>
                <w:color w:val="000000" w:themeColor="text1"/>
                <w:lang w:val="id-ID"/>
              </w:rPr>
            </w:pPr>
            <w:r w:rsidRPr="00881D84">
              <w:rPr>
                <w:color w:val="000000" w:themeColor="text1"/>
                <w:lang w:val="id-ID"/>
              </w:rPr>
              <w:t>6</w:t>
            </w:r>
          </w:p>
        </w:tc>
        <w:tc>
          <w:tcPr>
            <w:tcW w:w="4944" w:type="dxa"/>
          </w:tcPr>
          <w:p w14:paraId="422F1DCC" w14:textId="77777777" w:rsidR="006E155A" w:rsidRPr="00881D84" w:rsidRDefault="006E155A" w:rsidP="00114D86">
            <w:pPr>
              <w:rPr>
                <w:color w:val="000000" w:themeColor="text1"/>
                <w:lang w:val="id-ID"/>
              </w:rPr>
            </w:pPr>
            <w:r w:rsidRPr="00881D84">
              <w:rPr>
                <w:color w:val="000000" w:themeColor="text1"/>
                <w:lang w:val="id-ID"/>
              </w:rPr>
              <w:t>Trial Lens Set</w:t>
            </w:r>
          </w:p>
        </w:tc>
        <w:tc>
          <w:tcPr>
            <w:tcW w:w="1559" w:type="dxa"/>
          </w:tcPr>
          <w:p w14:paraId="2496F63A" w14:textId="77777777" w:rsidR="006E155A" w:rsidRPr="00881D84" w:rsidRDefault="006E155A" w:rsidP="00114D86">
            <w:pPr>
              <w:jc w:val="center"/>
              <w:rPr>
                <w:color w:val="000000" w:themeColor="text1"/>
                <w:lang w:val="id-ID"/>
              </w:rPr>
            </w:pPr>
            <w:r w:rsidRPr="00881D84">
              <w:rPr>
                <w:color w:val="000000" w:themeColor="text1"/>
                <w:lang w:val="id-ID"/>
              </w:rPr>
              <w:t>2</w:t>
            </w:r>
          </w:p>
        </w:tc>
        <w:tc>
          <w:tcPr>
            <w:tcW w:w="1559" w:type="dxa"/>
          </w:tcPr>
          <w:p w14:paraId="4E70C937" w14:textId="77777777" w:rsidR="006E155A" w:rsidRPr="00881D84" w:rsidRDefault="006E155A" w:rsidP="00114D86">
            <w:pPr>
              <w:jc w:val="center"/>
              <w:rPr>
                <w:color w:val="000000" w:themeColor="text1"/>
                <w:lang w:val="id-ID"/>
              </w:rPr>
            </w:pPr>
            <w:r w:rsidRPr="00881D84">
              <w:rPr>
                <w:color w:val="000000" w:themeColor="text1"/>
                <w:lang w:val="id-ID"/>
              </w:rPr>
              <w:t>3</w:t>
            </w:r>
          </w:p>
        </w:tc>
      </w:tr>
      <w:tr w:rsidR="006E155A" w:rsidRPr="00881D84" w14:paraId="5FDA95AA" w14:textId="77777777" w:rsidTr="0011468D">
        <w:trPr>
          <w:trHeight w:val="352"/>
        </w:trPr>
        <w:tc>
          <w:tcPr>
            <w:tcW w:w="551" w:type="dxa"/>
          </w:tcPr>
          <w:p w14:paraId="64ED7910" w14:textId="77777777" w:rsidR="006E155A" w:rsidRPr="00881D84" w:rsidRDefault="006E155A" w:rsidP="00114D86">
            <w:pPr>
              <w:jc w:val="center"/>
              <w:rPr>
                <w:color w:val="000000" w:themeColor="text1"/>
                <w:lang w:val="id-ID"/>
              </w:rPr>
            </w:pPr>
            <w:r w:rsidRPr="00881D84">
              <w:rPr>
                <w:color w:val="000000" w:themeColor="text1"/>
                <w:lang w:val="id-ID"/>
              </w:rPr>
              <w:lastRenderedPageBreak/>
              <w:t>7</w:t>
            </w:r>
          </w:p>
        </w:tc>
        <w:tc>
          <w:tcPr>
            <w:tcW w:w="4944" w:type="dxa"/>
          </w:tcPr>
          <w:p w14:paraId="054A4A62" w14:textId="77777777" w:rsidR="006E155A" w:rsidRPr="00881D84" w:rsidRDefault="006E155A" w:rsidP="00114D86">
            <w:pPr>
              <w:rPr>
                <w:color w:val="000000" w:themeColor="text1"/>
                <w:lang w:val="id-ID"/>
              </w:rPr>
            </w:pPr>
            <w:r w:rsidRPr="00881D84">
              <w:rPr>
                <w:color w:val="000000" w:themeColor="text1"/>
                <w:lang w:val="id-ID"/>
              </w:rPr>
              <w:t>Lup Binokuler 3-5 Dioptri</w:t>
            </w:r>
          </w:p>
        </w:tc>
        <w:tc>
          <w:tcPr>
            <w:tcW w:w="1559" w:type="dxa"/>
          </w:tcPr>
          <w:p w14:paraId="0E1456D7" w14:textId="77777777" w:rsidR="006E155A" w:rsidRPr="00881D84" w:rsidRDefault="006E155A" w:rsidP="00114D86">
            <w:pPr>
              <w:jc w:val="center"/>
              <w:rPr>
                <w:color w:val="000000" w:themeColor="text1"/>
                <w:lang w:val="id-ID"/>
              </w:rPr>
            </w:pPr>
            <w:r w:rsidRPr="00881D84">
              <w:rPr>
                <w:color w:val="000000" w:themeColor="text1"/>
                <w:lang w:val="id-ID"/>
              </w:rPr>
              <w:t>2</w:t>
            </w:r>
          </w:p>
        </w:tc>
        <w:tc>
          <w:tcPr>
            <w:tcW w:w="1559" w:type="dxa"/>
          </w:tcPr>
          <w:p w14:paraId="3D54234A" w14:textId="77777777" w:rsidR="006E155A" w:rsidRPr="00881D84" w:rsidRDefault="006E155A" w:rsidP="00114D86">
            <w:pPr>
              <w:jc w:val="center"/>
              <w:rPr>
                <w:color w:val="000000" w:themeColor="text1"/>
                <w:lang w:val="id-ID"/>
              </w:rPr>
            </w:pPr>
            <w:r w:rsidRPr="00881D84">
              <w:rPr>
                <w:color w:val="000000" w:themeColor="text1"/>
                <w:lang w:val="id-ID"/>
              </w:rPr>
              <w:t>2</w:t>
            </w:r>
          </w:p>
        </w:tc>
      </w:tr>
      <w:tr w:rsidR="006E155A" w:rsidRPr="00881D84" w14:paraId="7E70FAB0" w14:textId="77777777" w:rsidTr="0011468D">
        <w:trPr>
          <w:trHeight w:val="353"/>
        </w:trPr>
        <w:tc>
          <w:tcPr>
            <w:tcW w:w="551" w:type="dxa"/>
          </w:tcPr>
          <w:p w14:paraId="5FAC750B" w14:textId="77777777" w:rsidR="006E155A" w:rsidRPr="00881D84" w:rsidRDefault="006E155A" w:rsidP="00114D86">
            <w:pPr>
              <w:jc w:val="center"/>
              <w:rPr>
                <w:color w:val="000000" w:themeColor="text1"/>
                <w:lang w:val="id-ID"/>
              </w:rPr>
            </w:pPr>
            <w:r w:rsidRPr="00881D84">
              <w:rPr>
                <w:color w:val="000000" w:themeColor="text1"/>
                <w:lang w:val="id-ID"/>
              </w:rPr>
              <w:t>8</w:t>
            </w:r>
          </w:p>
        </w:tc>
        <w:tc>
          <w:tcPr>
            <w:tcW w:w="4944" w:type="dxa"/>
          </w:tcPr>
          <w:p w14:paraId="7613227A" w14:textId="77777777" w:rsidR="006E155A" w:rsidRPr="00881D84" w:rsidRDefault="006E155A" w:rsidP="00114D86">
            <w:pPr>
              <w:rPr>
                <w:color w:val="000000" w:themeColor="text1"/>
                <w:lang w:val="id-ID"/>
              </w:rPr>
            </w:pPr>
            <w:r w:rsidRPr="00881D84">
              <w:rPr>
                <w:color w:val="000000" w:themeColor="text1"/>
                <w:lang w:val="id-ID"/>
              </w:rPr>
              <w:t>Streak Retinoskopi</w:t>
            </w:r>
          </w:p>
        </w:tc>
        <w:tc>
          <w:tcPr>
            <w:tcW w:w="1559" w:type="dxa"/>
          </w:tcPr>
          <w:p w14:paraId="571E8958" w14:textId="77777777" w:rsidR="006E155A" w:rsidRPr="00881D84" w:rsidRDefault="006E155A" w:rsidP="00114D86">
            <w:pPr>
              <w:jc w:val="center"/>
              <w:rPr>
                <w:color w:val="000000" w:themeColor="text1"/>
                <w:lang w:val="id-ID"/>
              </w:rPr>
            </w:pPr>
            <w:r w:rsidRPr="00881D84">
              <w:rPr>
                <w:color w:val="000000" w:themeColor="text1"/>
                <w:lang w:val="id-ID"/>
              </w:rPr>
              <w:t>1</w:t>
            </w:r>
          </w:p>
        </w:tc>
        <w:tc>
          <w:tcPr>
            <w:tcW w:w="1559" w:type="dxa"/>
          </w:tcPr>
          <w:p w14:paraId="4987EBE1" w14:textId="77777777" w:rsidR="006E155A" w:rsidRPr="00881D84" w:rsidRDefault="006E155A" w:rsidP="00114D86">
            <w:pPr>
              <w:jc w:val="center"/>
              <w:rPr>
                <w:color w:val="000000" w:themeColor="text1"/>
                <w:lang w:val="id-ID"/>
              </w:rPr>
            </w:pPr>
            <w:r w:rsidRPr="00881D84">
              <w:rPr>
                <w:color w:val="000000" w:themeColor="text1"/>
                <w:lang w:val="id-ID"/>
              </w:rPr>
              <w:t>1</w:t>
            </w:r>
          </w:p>
        </w:tc>
      </w:tr>
      <w:tr w:rsidR="006E155A" w:rsidRPr="00881D84" w14:paraId="2668F698" w14:textId="77777777" w:rsidTr="0011468D">
        <w:trPr>
          <w:trHeight w:val="353"/>
        </w:trPr>
        <w:tc>
          <w:tcPr>
            <w:tcW w:w="551" w:type="dxa"/>
          </w:tcPr>
          <w:p w14:paraId="4F4E3DFA" w14:textId="77777777" w:rsidR="006E155A" w:rsidRPr="00881D84" w:rsidRDefault="006E155A" w:rsidP="00114D86">
            <w:pPr>
              <w:jc w:val="center"/>
              <w:rPr>
                <w:color w:val="000000" w:themeColor="text1"/>
                <w:lang w:val="id-ID"/>
              </w:rPr>
            </w:pPr>
            <w:r w:rsidRPr="00881D84">
              <w:rPr>
                <w:color w:val="000000" w:themeColor="text1"/>
                <w:lang w:val="id-ID"/>
              </w:rPr>
              <w:t>9</w:t>
            </w:r>
          </w:p>
        </w:tc>
        <w:tc>
          <w:tcPr>
            <w:tcW w:w="4944" w:type="dxa"/>
          </w:tcPr>
          <w:p w14:paraId="07AC8C65" w14:textId="77777777" w:rsidR="006E155A" w:rsidRPr="00881D84" w:rsidRDefault="006E155A" w:rsidP="00114D86">
            <w:pPr>
              <w:rPr>
                <w:color w:val="000000" w:themeColor="text1"/>
                <w:lang w:val="id-ID"/>
              </w:rPr>
            </w:pPr>
            <w:r w:rsidRPr="00881D84">
              <w:rPr>
                <w:color w:val="000000" w:themeColor="text1"/>
                <w:lang w:val="id-ID"/>
              </w:rPr>
              <w:t>Buku Ishihara</w:t>
            </w:r>
          </w:p>
        </w:tc>
        <w:tc>
          <w:tcPr>
            <w:tcW w:w="1559" w:type="dxa"/>
          </w:tcPr>
          <w:p w14:paraId="0192B9BD" w14:textId="77777777" w:rsidR="006E155A" w:rsidRPr="00881D84" w:rsidRDefault="006E155A" w:rsidP="00114D86">
            <w:pPr>
              <w:jc w:val="center"/>
              <w:rPr>
                <w:color w:val="000000" w:themeColor="text1"/>
                <w:lang w:val="id-ID"/>
              </w:rPr>
            </w:pPr>
            <w:r w:rsidRPr="00881D84">
              <w:rPr>
                <w:color w:val="000000" w:themeColor="text1"/>
                <w:lang w:val="id-ID"/>
              </w:rPr>
              <w:t>1</w:t>
            </w:r>
          </w:p>
        </w:tc>
        <w:tc>
          <w:tcPr>
            <w:tcW w:w="1559" w:type="dxa"/>
          </w:tcPr>
          <w:p w14:paraId="74EC403A" w14:textId="77777777" w:rsidR="006E155A" w:rsidRPr="00881D84" w:rsidRDefault="006E155A" w:rsidP="00114D86">
            <w:pPr>
              <w:jc w:val="center"/>
              <w:rPr>
                <w:color w:val="000000" w:themeColor="text1"/>
                <w:lang w:val="id-ID"/>
              </w:rPr>
            </w:pPr>
            <w:r w:rsidRPr="00881D84">
              <w:rPr>
                <w:color w:val="000000" w:themeColor="text1"/>
                <w:lang w:val="id-ID"/>
              </w:rPr>
              <w:t>1</w:t>
            </w:r>
          </w:p>
        </w:tc>
      </w:tr>
      <w:tr w:rsidR="006E155A" w:rsidRPr="00881D84" w14:paraId="5267B7F0" w14:textId="77777777" w:rsidTr="0011468D">
        <w:trPr>
          <w:trHeight w:val="353"/>
        </w:trPr>
        <w:tc>
          <w:tcPr>
            <w:tcW w:w="551" w:type="dxa"/>
          </w:tcPr>
          <w:p w14:paraId="23C8FE76" w14:textId="77777777" w:rsidR="006E155A" w:rsidRPr="00881D84" w:rsidRDefault="006E155A" w:rsidP="00114D86">
            <w:pPr>
              <w:jc w:val="center"/>
              <w:rPr>
                <w:color w:val="000000" w:themeColor="text1"/>
                <w:lang w:val="id-ID"/>
              </w:rPr>
            </w:pPr>
            <w:r w:rsidRPr="00881D84">
              <w:rPr>
                <w:color w:val="000000" w:themeColor="text1"/>
                <w:lang w:val="id-ID"/>
              </w:rPr>
              <w:t>10</w:t>
            </w:r>
          </w:p>
        </w:tc>
        <w:tc>
          <w:tcPr>
            <w:tcW w:w="4944" w:type="dxa"/>
          </w:tcPr>
          <w:p w14:paraId="70D6B527" w14:textId="77777777" w:rsidR="006E155A" w:rsidRPr="00881D84" w:rsidRDefault="006E155A" w:rsidP="00114D86">
            <w:pPr>
              <w:rPr>
                <w:color w:val="000000" w:themeColor="text1"/>
                <w:lang w:val="id-ID"/>
              </w:rPr>
            </w:pPr>
            <w:r w:rsidRPr="00881D84">
              <w:rPr>
                <w:color w:val="000000" w:themeColor="text1"/>
                <w:lang w:val="id-ID"/>
              </w:rPr>
              <w:t>Snellen Test Projector</w:t>
            </w:r>
          </w:p>
        </w:tc>
        <w:tc>
          <w:tcPr>
            <w:tcW w:w="1559" w:type="dxa"/>
          </w:tcPr>
          <w:p w14:paraId="77F09386" w14:textId="77777777" w:rsidR="006E155A" w:rsidRPr="00881D84" w:rsidRDefault="006E155A" w:rsidP="00114D86">
            <w:pPr>
              <w:jc w:val="center"/>
              <w:rPr>
                <w:color w:val="000000" w:themeColor="text1"/>
                <w:lang w:val="id-ID"/>
              </w:rPr>
            </w:pPr>
            <w:r w:rsidRPr="00881D84">
              <w:rPr>
                <w:color w:val="000000" w:themeColor="text1"/>
                <w:lang w:val="id-ID"/>
              </w:rPr>
              <w:t>2</w:t>
            </w:r>
          </w:p>
        </w:tc>
        <w:tc>
          <w:tcPr>
            <w:tcW w:w="1559" w:type="dxa"/>
          </w:tcPr>
          <w:p w14:paraId="63586D58" w14:textId="77777777" w:rsidR="006E155A" w:rsidRPr="00881D84" w:rsidRDefault="006E155A" w:rsidP="00114D86">
            <w:pPr>
              <w:jc w:val="center"/>
              <w:rPr>
                <w:color w:val="000000" w:themeColor="text1"/>
                <w:lang w:val="id-ID"/>
              </w:rPr>
            </w:pPr>
            <w:r w:rsidRPr="00881D84">
              <w:rPr>
                <w:color w:val="000000" w:themeColor="text1"/>
                <w:lang w:val="id-ID"/>
              </w:rPr>
              <w:t>2</w:t>
            </w:r>
          </w:p>
        </w:tc>
      </w:tr>
      <w:tr w:rsidR="006E155A" w:rsidRPr="00881D84" w14:paraId="297BD04D" w14:textId="77777777" w:rsidTr="0011468D">
        <w:trPr>
          <w:trHeight w:val="395"/>
        </w:trPr>
        <w:tc>
          <w:tcPr>
            <w:tcW w:w="551" w:type="dxa"/>
          </w:tcPr>
          <w:p w14:paraId="70084C66" w14:textId="77777777" w:rsidR="006E155A" w:rsidRPr="00881D84" w:rsidRDefault="006E155A" w:rsidP="00114D86">
            <w:pPr>
              <w:jc w:val="center"/>
              <w:rPr>
                <w:color w:val="000000" w:themeColor="text1"/>
                <w:lang w:val="id-ID"/>
              </w:rPr>
            </w:pPr>
            <w:r w:rsidRPr="00881D84">
              <w:rPr>
                <w:color w:val="000000" w:themeColor="text1"/>
                <w:lang w:val="id-ID"/>
              </w:rPr>
              <w:t>11</w:t>
            </w:r>
          </w:p>
        </w:tc>
        <w:tc>
          <w:tcPr>
            <w:tcW w:w="4944" w:type="dxa"/>
          </w:tcPr>
          <w:p w14:paraId="0967D992" w14:textId="77777777" w:rsidR="006E155A" w:rsidRPr="00881D84" w:rsidRDefault="006E155A" w:rsidP="00114D86">
            <w:pPr>
              <w:rPr>
                <w:color w:val="000000" w:themeColor="text1"/>
                <w:lang w:val="id-ID"/>
              </w:rPr>
            </w:pPr>
            <w:r w:rsidRPr="00881D84">
              <w:rPr>
                <w:color w:val="000000" w:themeColor="text1"/>
                <w:lang w:val="id-ID"/>
              </w:rPr>
              <w:t>Basic Optalmik</w:t>
            </w:r>
          </w:p>
        </w:tc>
        <w:tc>
          <w:tcPr>
            <w:tcW w:w="1559" w:type="dxa"/>
          </w:tcPr>
          <w:p w14:paraId="70127AE5" w14:textId="77777777" w:rsidR="006E155A" w:rsidRPr="00881D84" w:rsidRDefault="006E155A" w:rsidP="00114D86">
            <w:pPr>
              <w:jc w:val="center"/>
              <w:rPr>
                <w:color w:val="000000" w:themeColor="text1"/>
                <w:lang w:val="id-ID"/>
              </w:rPr>
            </w:pPr>
            <w:r w:rsidRPr="00881D84">
              <w:rPr>
                <w:color w:val="000000" w:themeColor="text1"/>
                <w:lang w:val="id-ID"/>
              </w:rPr>
              <w:t>3</w:t>
            </w:r>
          </w:p>
        </w:tc>
        <w:tc>
          <w:tcPr>
            <w:tcW w:w="1559" w:type="dxa"/>
          </w:tcPr>
          <w:p w14:paraId="1001A0A0" w14:textId="77777777" w:rsidR="006E155A" w:rsidRPr="00881D84" w:rsidRDefault="006E155A" w:rsidP="00114D86">
            <w:pPr>
              <w:jc w:val="center"/>
              <w:rPr>
                <w:color w:val="000000" w:themeColor="text1"/>
                <w:lang w:val="id-ID"/>
              </w:rPr>
            </w:pPr>
            <w:r w:rsidRPr="00881D84">
              <w:rPr>
                <w:color w:val="000000" w:themeColor="text1"/>
                <w:lang w:val="id-ID"/>
              </w:rPr>
              <w:t>3</w:t>
            </w:r>
          </w:p>
        </w:tc>
      </w:tr>
      <w:tr w:rsidR="006E155A" w:rsidRPr="00881D84" w14:paraId="3703CD36" w14:textId="77777777" w:rsidTr="0011468D">
        <w:trPr>
          <w:trHeight w:val="325"/>
        </w:trPr>
        <w:tc>
          <w:tcPr>
            <w:tcW w:w="551" w:type="dxa"/>
          </w:tcPr>
          <w:p w14:paraId="0DF2D9F7" w14:textId="77777777" w:rsidR="006E155A" w:rsidRPr="00881D84" w:rsidRDefault="006E155A" w:rsidP="00114D86">
            <w:pPr>
              <w:jc w:val="center"/>
              <w:rPr>
                <w:color w:val="000000" w:themeColor="text1"/>
                <w:lang w:val="id-ID"/>
              </w:rPr>
            </w:pPr>
            <w:r w:rsidRPr="00881D84">
              <w:rPr>
                <w:color w:val="000000" w:themeColor="text1"/>
                <w:lang w:val="id-ID"/>
              </w:rPr>
              <w:t>12</w:t>
            </w:r>
          </w:p>
        </w:tc>
        <w:tc>
          <w:tcPr>
            <w:tcW w:w="4944" w:type="dxa"/>
          </w:tcPr>
          <w:p w14:paraId="38A090DA" w14:textId="77777777" w:rsidR="006E155A" w:rsidRPr="00881D84" w:rsidRDefault="006E155A" w:rsidP="00114D86">
            <w:pPr>
              <w:rPr>
                <w:color w:val="000000" w:themeColor="text1"/>
                <w:lang w:val="id-ID"/>
              </w:rPr>
            </w:pPr>
            <w:r w:rsidRPr="00881D84">
              <w:rPr>
                <w:color w:val="000000" w:themeColor="text1"/>
                <w:lang w:val="id-ID"/>
              </w:rPr>
              <w:t>Flash light</w:t>
            </w:r>
          </w:p>
        </w:tc>
        <w:tc>
          <w:tcPr>
            <w:tcW w:w="1559" w:type="dxa"/>
          </w:tcPr>
          <w:p w14:paraId="02E1D6E9" w14:textId="77777777" w:rsidR="006E155A" w:rsidRPr="00881D84" w:rsidRDefault="006E155A" w:rsidP="00114D86">
            <w:pPr>
              <w:jc w:val="center"/>
              <w:rPr>
                <w:color w:val="000000" w:themeColor="text1"/>
                <w:lang w:val="id-ID"/>
              </w:rPr>
            </w:pPr>
            <w:r w:rsidRPr="00881D84">
              <w:rPr>
                <w:color w:val="000000" w:themeColor="text1"/>
                <w:lang w:val="id-ID"/>
              </w:rPr>
              <w:t>3</w:t>
            </w:r>
          </w:p>
        </w:tc>
        <w:tc>
          <w:tcPr>
            <w:tcW w:w="1559" w:type="dxa"/>
          </w:tcPr>
          <w:p w14:paraId="2CFE68B6" w14:textId="77777777" w:rsidR="006E155A" w:rsidRPr="00881D84" w:rsidRDefault="006E155A" w:rsidP="00114D86">
            <w:pPr>
              <w:jc w:val="center"/>
              <w:rPr>
                <w:color w:val="000000" w:themeColor="text1"/>
                <w:lang w:val="id-ID"/>
              </w:rPr>
            </w:pPr>
            <w:r w:rsidRPr="00881D84">
              <w:rPr>
                <w:color w:val="000000" w:themeColor="text1"/>
                <w:lang w:val="id-ID"/>
              </w:rPr>
              <w:t>3</w:t>
            </w:r>
          </w:p>
        </w:tc>
      </w:tr>
      <w:tr w:rsidR="006E155A" w:rsidRPr="00881D84" w14:paraId="04245740" w14:textId="77777777" w:rsidTr="0011468D">
        <w:trPr>
          <w:trHeight w:val="339"/>
        </w:trPr>
        <w:tc>
          <w:tcPr>
            <w:tcW w:w="551" w:type="dxa"/>
          </w:tcPr>
          <w:p w14:paraId="27E458DA" w14:textId="77777777" w:rsidR="006E155A" w:rsidRPr="00881D84" w:rsidRDefault="006E155A" w:rsidP="00114D86">
            <w:pPr>
              <w:jc w:val="center"/>
              <w:rPr>
                <w:color w:val="000000" w:themeColor="text1"/>
                <w:lang w:val="id-ID"/>
              </w:rPr>
            </w:pPr>
            <w:r w:rsidRPr="00881D84">
              <w:rPr>
                <w:color w:val="000000" w:themeColor="text1"/>
                <w:lang w:val="id-ID"/>
              </w:rPr>
              <w:t>13</w:t>
            </w:r>
          </w:p>
        </w:tc>
        <w:tc>
          <w:tcPr>
            <w:tcW w:w="4944" w:type="dxa"/>
          </w:tcPr>
          <w:p w14:paraId="7E315A90" w14:textId="77777777" w:rsidR="006E155A" w:rsidRPr="00881D84" w:rsidRDefault="006E155A" w:rsidP="00114D86">
            <w:pPr>
              <w:rPr>
                <w:color w:val="000000" w:themeColor="text1"/>
                <w:lang w:val="id-ID"/>
              </w:rPr>
            </w:pPr>
            <w:r w:rsidRPr="00881D84">
              <w:rPr>
                <w:color w:val="000000" w:themeColor="text1"/>
                <w:lang w:val="id-ID"/>
              </w:rPr>
              <w:t>Loup</w:t>
            </w:r>
          </w:p>
        </w:tc>
        <w:tc>
          <w:tcPr>
            <w:tcW w:w="1559" w:type="dxa"/>
          </w:tcPr>
          <w:p w14:paraId="466C4F6E" w14:textId="77777777" w:rsidR="006E155A" w:rsidRPr="00881D84" w:rsidRDefault="006E155A" w:rsidP="00114D86">
            <w:pPr>
              <w:jc w:val="center"/>
              <w:rPr>
                <w:color w:val="000000" w:themeColor="text1"/>
                <w:lang w:val="id-ID"/>
              </w:rPr>
            </w:pPr>
            <w:r w:rsidRPr="00881D84">
              <w:rPr>
                <w:color w:val="000000" w:themeColor="text1"/>
                <w:lang w:val="id-ID"/>
              </w:rPr>
              <w:t>3</w:t>
            </w:r>
          </w:p>
        </w:tc>
        <w:tc>
          <w:tcPr>
            <w:tcW w:w="1559" w:type="dxa"/>
          </w:tcPr>
          <w:p w14:paraId="44301863" w14:textId="77777777" w:rsidR="006E155A" w:rsidRPr="00881D84" w:rsidRDefault="006E155A" w:rsidP="00114D86">
            <w:pPr>
              <w:jc w:val="center"/>
              <w:rPr>
                <w:color w:val="000000" w:themeColor="text1"/>
                <w:lang w:val="id-ID"/>
              </w:rPr>
            </w:pPr>
            <w:r w:rsidRPr="00881D84">
              <w:rPr>
                <w:color w:val="000000" w:themeColor="text1"/>
                <w:lang w:val="id-ID"/>
              </w:rPr>
              <w:t>1</w:t>
            </w:r>
          </w:p>
        </w:tc>
      </w:tr>
      <w:tr w:rsidR="006E155A" w:rsidRPr="00881D84" w14:paraId="4CBF609B" w14:textId="77777777" w:rsidTr="0011468D">
        <w:trPr>
          <w:trHeight w:val="353"/>
        </w:trPr>
        <w:tc>
          <w:tcPr>
            <w:tcW w:w="551" w:type="dxa"/>
          </w:tcPr>
          <w:p w14:paraId="0133D818" w14:textId="77777777" w:rsidR="006E155A" w:rsidRPr="00881D84" w:rsidRDefault="006E155A" w:rsidP="00114D86">
            <w:pPr>
              <w:jc w:val="center"/>
              <w:rPr>
                <w:color w:val="000000" w:themeColor="text1"/>
                <w:lang w:val="id-ID"/>
              </w:rPr>
            </w:pPr>
            <w:r w:rsidRPr="00881D84">
              <w:rPr>
                <w:color w:val="000000" w:themeColor="text1"/>
                <w:lang w:val="id-ID"/>
              </w:rPr>
              <w:t>14</w:t>
            </w:r>
          </w:p>
        </w:tc>
        <w:tc>
          <w:tcPr>
            <w:tcW w:w="4944" w:type="dxa"/>
          </w:tcPr>
          <w:p w14:paraId="3CF5B9C8" w14:textId="77777777" w:rsidR="006E155A" w:rsidRPr="00881D84" w:rsidRDefault="006E155A" w:rsidP="00114D86">
            <w:pPr>
              <w:rPr>
                <w:color w:val="000000" w:themeColor="text1"/>
                <w:lang w:val="id-ID"/>
              </w:rPr>
            </w:pPr>
            <w:r w:rsidRPr="00881D84">
              <w:rPr>
                <w:color w:val="000000" w:themeColor="text1"/>
                <w:lang w:val="id-ID"/>
              </w:rPr>
              <w:t>TonometerSchiotz</w:t>
            </w:r>
          </w:p>
        </w:tc>
        <w:tc>
          <w:tcPr>
            <w:tcW w:w="1559" w:type="dxa"/>
          </w:tcPr>
          <w:p w14:paraId="39E4F5D0" w14:textId="77777777" w:rsidR="006E155A" w:rsidRPr="00881D84" w:rsidRDefault="006E155A" w:rsidP="00114D86">
            <w:pPr>
              <w:jc w:val="center"/>
              <w:rPr>
                <w:color w:val="000000" w:themeColor="text1"/>
                <w:lang w:val="id-ID"/>
              </w:rPr>
            </w:pPr>
            <w:r w:rsidRPr="00881D84">
              <w:rPr>
                <w:color w:val="000000" w:themeColor="text1"/>
                <w:lang w:val="id-ID"/>
              </w:rPr>
              <w:t>3</w:t>
            </w:r>
          </w:p>
        </w:tc>
        <w:tc>
          <w:tcPr>
            <w:tcW w:w="1559" w:type="dxa"/>
          </w:tcPr>
          <w:p w14:paraId="1FB70ECC" w14:textId="77777777" w:rsidR="006E155A" w:rsidRPr="00881D84" w:rsidRDefault="006E155A" w:rsidP="00114D86">
            <w:pPr>
              <w:jc w:val="center"/>
              <w:rPr>
                <w:color w:val="000000" w:themeColor="text1"/>
                <w:lang w:val="id-ID"/>
              </w:rPr>
            </w:pPr>
            <w:r w:rsidRPr="00881D84">
              <w:rPr>
                <w:color w:val="000000" w:themeColor="text1"/>
                <w:lang w:val="id-ID"/>
              </w:rPr>
              <w:t>2</w:t>
            </w:r>
          </w:p>
        </w:tc>
      </w:tr>
      <w:tr w:rsidR="006E155A" w:rsidRPr="00881D84" w14:paraId="3A80497A" w14:textId="77777777" w:rsidTr="0011468D">
        <w:trPr>
          <w:trHeight w:val="352"/>
        </w:trPr>
        <w:tc>
          <w:tcPr>
            <w:tcW w:w="551" w:type="dxa"/>
          </w:tcPr>
          <w:p w14:paraId="64E9F27F" w14:textId="77777777" w:rsidR="006E155A" w:rsidRPr="00881D84" w:rsidRDefault="006E155A" w:rsidP="00114D86">
            <w:pPr>
              <w:jc w:val="center"/>
              <w:rPr>
                <w:color w:val="000000" w:themeColor="text1"/>
                <w:lang w:val="id-ID"/>
              </w:rPr>
            </w:pPr>
            <w:r w:rsidRPr="00881D84">
              <w:rPr>
                <w:color w:val="000000" w:themeColor="text1"/>
                <w:lang w:val="id-ID"/>
              </w:rPr>
              <w:t>15</w:t>
            </w:r>
          </w:p>
        </w:tc>
        <w:tc>
          <w:tcPr>
            <w:tcW w:w="4944" w:type="dxa"/>
          </w:tcPr>
          <w:p w14:paraId="7E08EA51" w14:textId="77777777" w:rsidR="006E155A" w:rsidRPr="00881D84" w:rsidRDefault="006E155A" w:rsidP="00114D86">
            <w:pPr>
              <w:rPr>
                <w:color w:val="000000" w:themeColor="text1"/>
                <w:lang w:val="id-ID"/>
              </w:rPr>
            </w:pPr>
            <w:r w:rsidRPr="00881D84">
              <w:rPr>
                <w:color w:val="000000" w:themeColor="text1"/>
                <w:lang w:val="id-ID"/>
              </w:rPr>
              <w:t>Sterilizer table model</w:t>
            </w:r>
          </w:p>
        </w:tc>
        <w:tc>
          <w:tcPr>
            <w:tcW w:w="1559" w:type="dxa"/>
          </w:tcPr>
          <w:p w14:paraId="3712331E" w14:textId="77777777" w:rsidR="006E155A" w:rsidRPr="00881D84" w:rsidRDefault="006E155A" w:rsidP="00114D86">
            <w:pPr>
              <w:jc w:val="center"/>
              <w:rPr>
                <w:color w:val="000000" w:themeColor="text1"/>
                <w:lang w:val="id-ID"/>
              </w:rPr>
            </w:pPr>
            <w:r w:rsidRPr="00881D84">
              <w:rPr>
                <w:color w:val="000000" w:themeColor="text1"/>
                <w:lang w:val="id-ID"/>
              </w:rPr>
              <w:t>1</w:t>
            </w:r>
          </w:p>
        </w:tc>
        <w:tc>
          <w:tcPr>
            <w:tcW w:w="1559" w:type="dxa"/>
          </w:tcPr>
          <w:p w14:paraId="503FCBF5" w14:textId="7608082E" w:rsidR="006E155A" w:rsidRPr="00D20C40" w:rsidRDefault="00D20C40" w:rsidP="00114D86">
            <w:pPr>
              <w:jc w:val="center"/>
              <w:rPr>
                <w:color w:val="000000" w:themeColor="text1"/>
              </w:rPr>
            </w:pPr>
            <w:r>
              <w:rPr>
                <w:color w:val="000000" w:themeColor="text1"/>
              </w:rPr>
              <w:t>+</w:t>
            </w:r>
          </w:p>
        </w:tc>
      </w:tr>
      <w:tr w:rsidR="006E155A" w:rsidRPr="00881D84" w14:paraId="53A448ED" w14:textId="77777777" w:rsidTr="0011468D">
        <w:trPr>
          <w:trHeight w:val="353"/>
        </w:trPr>
        <w:tc>
          <w:tcPr>
            <w:tcW w:w="551" w:type="dxa"/>
          </w:tcPr>
          <w:p w14:paraId="668F8E22" w14:textId="77777777" w:rsidR="006E155A" w:rsidRPr="00881D84" w:rsidRDefault="006E155A" w:rsidP="00114D86">
            <w:pPr>
              <w:jc w:val="center"/>
              <w:rPr>
                <w:color w:val="000000" w:themeColor="text1"/>
                <w:lang w:val="id-ID"/>
              </w:rPr>
            </w:pPr>
            <w:r w:rsidRPr="00881D84">
              <w:rPr>
                <w:color w:val="000000" w:themeColor="text1"/>
                <w:lang w:val="id-ID"/>
              </w:rPr>
              <w:t>16</w:t>
            </w:r>
          </w:p>
        </w:tc>
        <w:tc>
          <w:tcPr>
            <w:tcW w:w="4944" w:type="dxa"/>
          </w:tcPr>
          <w:p w14:paraId="2C4C8CC3" w14:textId="77777777" w:rsidR="006E155A" w:rsidRPr="00881D84" w:rsidRDefault="006E155A" w:rsidP="00114D86">
            <w:pPr>
              <w:rPr>
                <w:color w:val="000000" w:themeColor="text1"/>
                <w:lang w:val="id-ID"/>
              </w:rPr>
            </w:pPr>
            <w:r w:rsidRPr="00881D84">
              <w:rPr>
                <w:color w:val="000000" w:themeColor="text1"/>
                <w:lang w:val="id-ID"/>
              </w:rPr>
              <w:t>Obat Diagnostic midriatikum</w:t>
            </w:r>
          </w:p>
        </w:tc>
        <w:tc>
          <w:tcPr>
            <w:tcW w:w="1559" w:type="dxa"/>
          </w:tcPr>
          <w:p w14:paraId="0FC0E996" w14:textId="77777777" w:rsidR="006E155A" w:rsidRPr="00881D84" w:rsidRDefault="006E155A" w:rsidP="00114D86">
            <w:pPr>
              <w:jc w:val="center"/>
              <w:rPr>
                <w:color w:val="000000" w:themeColor="text1"/>
                <w:lang w:val="id-ID"/>
              </w:rPr>
            </w:pPr>
            <w:r w:rsidRPr="00881D84">
              <w:rPr>
                <w:color w:val="000000" w:themeColor="text1"/>
                <w:lang w:val="id-ID"/>
              </w:rPr>
              <w:sym w:font="Symbol" w:char="F02B"/>
            </w:r>
          </w:p>
        </w:tc>
        <w:tc>
          <w:tcPr>
            <w:tcW w:w="1559" w:type="dxa"/>
          </w:tcPr>
          <w:p w14:paraId="76CDE3AD" w14:textId="77777777" w:rsidR="006E155A" w:rsidRPr="00881D84" w:rsidRDefault="006E155A" w:rsidP="00114D86">
            <w:pPr>
              <w:jc w:val="center"/>
              <w:rPr>
                <w:color w:val="000000" w:themeColor="text1"/>
                <w:lang w:val="id-ID"/>
              </w:rPr>
            </w:pPr>
            <w:r w:rsidRPr="00881D84">
              <w:rPr>
                <w:color w:val="000000" w:themeColor="text1"/>
                <w:lang w:val="id-ID"/>
              </w:rPr>
              <w:sym w:font="Symbol" w:char="F02B"/>
            </w:r>
          </w:p>
        </w:tc>
      </w:tr>
      <w:tr w:rsidR="006E155A" w:rsidRPr="00881D84" w14:paraId="79E25C46" w14:textId="77777777" w:rsidTr="0011468D">
        <w:trPr>
          <w:trHeight w:val="409"/>
        </w:trPr>
        <w:tc>
          <w:tcPr>
            <w:tcW w:w="551" w:type="dxa"/>
          </w:tcPr>
          <w:p w14:paraId="608E8749" w14:textId="77777777" w:rsidR="006E155A" w:rsidRPr="00881D84" w:rsidRDefault="006E155A" w:rsidP="00114D86">
            <w:pPr>
              <w:jc w:val="center"/>
              <w:rPr>
                <w:color w:val="000000" w:themeColor="text1"/>
                <w:lang w:val="id-ID"/>
              </w:rPr>
            </w:pPr>
            <w:r w:rsidRPr="00881D84">
              <w:rPr>
                <w:color w:val="000000" w:themeColor="text1"/>
                <w:lang w:val="id-ID"/>
              </w:rPr>
              <w:t>17</w:t>
            </w:r>
          </w:p>
        </w:tc>
        <w:tc>
          <w:tcPr>
            <w:tcW w:w="4944" w:type="dxa"/>
          </w:tcPr>
          <w:p w14:paraId="56E8D788" w14:textId="77777777" w:rsidR="006E155A" w:rsidRPr="00881D84" w:rsidRDefault="006E155A" w:rsidP="00114D86">
            <w:pPr>
              <w:rPr>
                <w:color w:val="000000" w:themeColor="text1"/>
                <w:lang w:val="id-ID"/>
              </w:rPr>
            </w:pPr>
            <w:r w:rsidRPr="00881D84">
              <w:rPr>
                <w:color w:val="000000" w:themeColor="text1"/>
                <w:lang w:val="id-ID"/>
              </w:rPr>
              <w:t>Anastetic Topical</w:t>
            </w:r>
          </w:p>
        </w:tc>
        <w:tc>
          <w:tcPr>
            <w:tcW w:w="1559" w:type="dxa"/>
          </w:tcPr>
          <w:p w14:paraId="3DA15858" w14:textId="77777777" w:rsidR="006E155A" w:rsidRPr="00881D84" w:rsidRDefault="006E155A" w:rsidP="00114D86">
            <w:pPr>
              <w:jc w:val="center"/>
              <w:rPr>
                <w:color w:val="000000" w:themeColor="text1"/>
                <w:lang w:val="id-ID"/>
              </w:rPr>
            </w:pPr>
            <w:r w:rsidRPr="00881D84">
              <w:rPr>
                <w:color w:val="000000" w:themeColor="text1"/>
                <w:lang w:val="id-ID"/>
              </w:rPr>
              <w:sym w:font="Symbol" w:char="F02B"/>
            </w:r>
          </w:p>
        </w:tc>
        <w:tc>
          <w:tcPr>
            <w:tcW w:w="1559" w:type="dxa"/>
          </w:tcPr>
          <w:p w14:paraId="71C6FCEF" w14:textId="77777777" w:rsidR="006E155A" w:rsidRPr="00881D84" w:rsidRDefault="006E155A" w:rsidP="00114D86">
            <w:pPr>
              <w:jc w:val="center"/>
              <w:rPr>
                <w:color w:val="000000" w:themeColor="text1"/>
                <w:lang w:val="id-ID"/>
              </w:rPr>
            </w:pPr>
            <w:r w:rsidRPr="00881D84">
              <w:rPr>
                <w:color w:val="000000" w:themeColor="text1"/>
                <w:lang w:val="id-ID"/>
              </w:rPr>
              <w:sym w:font="Symbol" w:char="F02B"/>
            </w:r>
          </w:p>
        </w:tc>
      </w:tr>
      <w:tr w:rsidR="006E155A" w:rsidRPr="00881D84" w14:paraId="16342CE3" w14:textId="77777777" w:rsidTr="0011468D">
        <w:trPr>
          <w:trHeight w:val="352"/>
        </w:trPr>
        <w:tc>
          <w:tcPr>
            <w:tcW w:w="551" w:type="dxa"/>
          </w:tcPr>
          <w:p w14:paraId="7BFAE894" w14:textId="77777777" w:rsidR="006E155A" w:rsidRPr="00881D84" w:rsidRDefault="006E155A" w:rsidP="00114D86">
            <w:pPr>
              <w:jc w:val="center"/>
              <w:rPr>
                <w:color w:val="000000" w:themeColor="text1"/>
                <w:lang w:val="id-ID"/>
              </w:rPr>
            </w:pPr>
            <w:r w:rsidRPr="00881D84">
              <w:rPr>
                <w:color w:val="000000" w:themeColor="text1"/>
                <w:lang w:val="id-ID"/>
              </w:rPr>
              <w:t>18</w:t>
            </w:r>
          </w:p>
        </w:tc>
        <w:tc>
          <w:tcPr>
            <w:tcW w:w="4944" w:type="dxa"/>
          </w:tcPr>
          <w:p w14:paraId="63B97F68" w14:textId="77777777" w:rsidR="006E155A" w:rsidRPr="00881D84" w:rsidRDefault="006E155A" w:rsidP="00114D86">
            <w:pPr>
              <w:rPr>
                <w:color w:val="000000" w:themeColor="text1"/>
                <w:lang w:val="id-ID"/>
              </w:rPr>
            </w:pPr>
            <w:r w:rsidRPr="00881D84">
              <w:rPr>
                <w:color w:val="000000" w:themeColor="text1"/>
                <w:lang w:val="id-ID"/>
              </w:rPr>
              <w:t>Lensa Gonometri dengan 3 cermin</w:t>
            </w:r>
          </w:p>
        </w:tc>
        <w:tc>
          <w:tcPr>
            <w:tcW w:w="1559" w:type="dxa"/>
          </w:tcPr>
          <w:p w14:paraId="5E59AC8B" w14:textId="77777777" w:rsidR="006E155A" w:rsidRPr="00881D84" w:rsidRDefault="006E155A" w:rsidP="00114D86">
            <w:pPr>
              <w:jc w:val="center"/>
              <w:rPr>
                <w:color w:val="000000" w:themeColor="text1"/>
                <w:lang w:val="id-ID"/>
              </w:rPr>
            </w:pPr>
            <w:r w:rsidRPr="00881D84">
              <w:rPr>
                <w:color w:val="000000" w:themeColor="text1"/>
                <w:lang w:val="id-ID"/>
              </w:rPr>
              <w:t>2</w:t>
            </w:r>
          </w:p>
        </w:tc>
        <w:tc>
          <w:tcPr>
            <w:tcW w:w="1559" w:type="dxa"/>
          </w:tcPr>
          <w:p w14:paraId="313D42B0" w14:textId="77777777" w:rsidR="006E155A" w:rsidRPr="00881D84" w:rsidRDefault="006E155A" w:rsidP="00114D86">
            <w:pPr>
              <w:jc w:val="center"/>
              <w:rPr>
                <w:color w:val="000000" w:themeColor="text1"/>
                <w:lang w:val="id-ID"/>
              </w:rPr>
            </w:pPr>
            <w:r w:rsidRPr="00881D84">
              <w:rPr>
                <w:color w:val="000000" w:themeColor="text1"/>
                <w:lang w:val="id-ID"/>
              </w:rPr>
              <w:t>1</w:t>
            </w:r>
          </w:p>
        </w:tc>
      </w:tr>
      <w:tr w:rsidR="006E155A" w:rsidRPr="00881D84" w14:paraId="7537FCD7" w14:textId="77777777" w:rsidTr="0011468D">
        <w:trPr>
          <w:trHeight w:val="395"/>
        </w:trPr>
        <w:tc>
          <w:tcPr>
            <w:tcW w:w="551" w:type="dxa"/>
          </w:tcPr>
          <w:p w14:paraId="6AAAB6DC" w14:textId="77777777" w:rsidR="006E155A" w:rsidRPr="00881D84" w:rsidRDefault="006E155A" w:rsidP="00114D86">
            <w:pPr>
              <w:jc w:val="center"/>
              <w:rPr>
                <w:color w:val="000000" w:themeColor="text1"/>
                <w:lang w:val="id-ID"/>
              </w:rPr>
            </w:pPr>
            <w:r w:rsidRPr="00881D84">
              <w:rPr>
                <w:color w:val="000000" w:themeColor="text1"/>
                <w:lang w:val="id-ID"/>
              </w:rPr>
              <w:t>19</w:t>
            </w:r>
          </w:p>
        </w:tc>
        <w:tc>
          <w:tcPr>
            <w:tcW w:w="4944" w:type="dxa"/>
          </w:tcPr>
          <w:p w14:paraId="3236112E" w14:textId="77777777" w:rsidR="006E155A" w:rsidRPr="00881D84" w:rsidRDefault="006E155A" w:rsidP="00114D86">
            <w:pPr>
              <w:rPr>
                <w:color w:val="000000" w:themeColor="text1"/>
                <w:lang w:val="id-ID"/>
              </w:rPr>
            </w:pPr>
            <w:r w:rsidRPr="00881D84">
              <w:rPr>
                <w:color w:val="000000" w:themeColor="text1"/>
                <w:lang w:val="id-ID"/>
              </w:rPr>
              <w:t>Set dilator punctum</w:t>
            </w:r>
          </w:p>
        </w:tc>
        <w:tc>
          <w:tcPr>
            <w:tcW w:w="1559" w:type="dxa"/>
          </w:tcPr>
          <w:p w14:paraId="5F3DE3D5" w14:textId="77777777" w:rsidR="006E155A" w:rsidRPr="00881D84" w:rsidRDefault="006E155A" w:rsidP="00114D86">
            <w:pPr>
              <w:jc w:val="center"/>
              <w:rPr>
                <w:color w:val="000000" w:themeColor="text1"/>
                <w:lang w:val="id-ID"/>
              </w:rPr>
            </w:pPr>
            <w:r w:rsidRPr="00881D84">
              <w:rPr>
                <w:color w:val="000000" w:themeColor="text1"/>
                <w:lang w:val="id-ID"/>
              </w:rPr>
              <w:t>2</w:t>
            </w:r>
          </w:p>
        </w:tc>
        <w:tc>
          <w:tcPr>
            <w:tcW w:w="1559" w:type="dxa"/>
          </w:tcPr>
          <w:p w14:paraId="645A3F37" w14:textId="77777777" w:rsidR="006E155A" w:rsidRPr="00881D84" w:rsidRDefault="006E155A" w:rsidP="00114D86">
            <w:pPr>
              <w:jc w:val="center"/>
              <w:rPr>
                <w:color w:val="000000" w:themeColor="text1"/>
                <w:lang w:val="id-ID"/>
              </w:rPr>
            </w:pPr>
            <w:r w:rsidRPr="00881D84">
              <w:rPr>
                <w:color w:val="000000" w:themeColor="text1"/>
                <w:lang w:val="id-ID"/>
              </w:rPr>
              <w:sym w:font="Symbol" w:char="F02D"/>
            </w:r>
          </w:p>
        </w:tc>
      </w:tr>
    </w:tbl>
    <w:p w14:paraId="39E05D66" w14:textId="1D2886FA" w:rsidR="00532C32" w:rsidRDefault="00532C32" w:rsidP="00532C32">
      <w:pPr>
        <w:widowControl w:val="0"/>
        <w:autoSpaceDE w:val="0"/>
        <w:autoSpaceDN w:val="0"/>
        <w:adjustRightInd w:val="0"/>
        <w:spacing w:line="360" w:lineRule="auto"/>
        <w:rPr>
          <w:b/>
          <w:color w:val="262626"/>
        </w:rPr>
      </w:pPr>
    </w:p>
    <w:p w14:paraId="3985FF2F" w14:textId="77777777" w:rsidR="003519A3" w:rsidRPr="007625EE" w:rsidRDefault="003519A3" w:rsidP="001A0B18">
      <w:pPr>
        <w:pStyle w:val="ListParagraph"/>
        <w:numPr>
          <w:ilvl w:val="0"/>
          <w:numId w:val="7"/>
        </w:numPr>
        <w:spacing w:after="0" w:line="360" w:lineRule="auto"/>
        <w:ind w:left="426" w:hanging="284"/>
        <w:rPr>
          <w:rFonts w:ascii="Times New Roman" w:hAnsi="Times New Roman"/>
          <w:b/>
          <w:color w:val="000000" w:themeColor="text1"/>
          <w:lang w:val="id-ID"/>
        </w:rPr>
      </w:pPr>
      <w:r>
        <w:rPr>
          <w:rFonts w:ascii="Times New Roman" w:hAnsi="Times New Roman"/>
          <w:b/>
          <w:color w:val="000000" w:themeColor="text1"/>
        </w:rPr>
        <w:t xml:space="preserve">   </w:t>
      </w:r>
      <w:r w:rsidRPr="007625EE">
        <w:rPr>
          <w:rFonts w:ascii="Times New Roman" w:hAnsi="Times New Roman"/>
          <w:b/>
          <w:color w:val="000000" w:themeColor="text1"/>
          <w:lang w:val="id-ID"/>
        </w:rPr>
        <w:t>PERALATAN SEKUNDER</w:t>
      </w:r>
    </w:p>
    <w:p w14:paraId="649B92A0" w14:textId="51599D31" w:rsidR="003519A3" w:rsidRPr="002071C3" w:rsidRDefault="003519A3" w:rsidP="001A0B18">
      <w:pPr>
        <w:pStyle w:val="ListParagraph"/>
        <w:numPr>
          <w:ilvl w:val="0"/>
          <w:numId w:val="33"/>
        </w:numPr>
        <w:spacing w:after="0" w:line="360" w:lineRule="auto"/>
        <w:ind w:left="851" w:hanging="284"/>
        <w:rPr>
          <w:rFonts w:ascii="Times New Roman" w:hAnsi="Times New Roman"/>
          <w:b/>
          <w:color w:val="000000" w:themeColor="text1"/>
          <w:lang w:val="id-ID"/>
        </w:rPr>
      </w:pPr>
      <w:r w:rsidRPr="002071C3">
        <w:rPr>
          <w:rFonts w:ascii="Times New Roman" w:hAnsi="Times New Roman"/>
          <w:b/>
          <w:color w:val="000000" w:themeColor="text1"/>
          <w:lang w:val="id-ID"/>
        </w:rPr>
        <w:t>Peralatan Diagnostik</w:t>
      </w:r>
    </w:p>
    <w:p w14:paraId="3F54FB30" w14:textId="77777777" w:rsidR="003519A3" w:rsidRPr="00881D84" w:rsidRDefault="003519A3" w:rsidP="003519A3">
      <w:pPr>
        <w:rPr>
          <w:color w:val="000000" w:themeColor="text1"/>
          <w:sz w:val="22"/>
          <w:szCs w:val="22"/>
          <w:lang w:val="id-ID"/>
        </w:rPr>
      </w:pPr>
    </w:p>
    <w:tbl>
      <w:tblPr>
        <w:tblStyle w:val="TableGrid"/>
        <w:tblW w:w="8613" w:type="dxa"/>
        <w:tblLook w:val="04A0" w:firstRow="1" w:lastRow="0" w:firstColumn="1" w:lastColumn="0" w:noHBand="0" w:noVBand="1"/>
      </w:tblPr>
      <w:tblGrid>
        <w:gridCol w:w="551"/>
        <w:gridCol w:w="4944"/>
        <w:gridCol w:w="1559"/>
        <w:gridCol w:w="1559"/>
      </w:tblGrid>
      <w:tr w:rsidR="003519A3" w:rsidRPr="00881D84" w14:paraId="480C7CD1" w14:textId="77777777" w:rsidTr="0011468D">
        <w:trPr>
          <w:trHeight w:val="758"/>
        </w:trPr>
        <w:tc>
          <w:tcPr>
            <w:tcW w:w="551" w:type="dxa"/>
          </w:tcPr>
          <w:p w14:paraId="3A352BF7" w14:textId="77777777" w:rsidR="003519A3" w:rsidRPr="00881D84" w:rsidRDefault="003519A3" w:rsidP="00114D86">
            <w:pPr>
              <w:jc w:val="center"/>
              <w:rPr>
                <w:color w:val="000000" w:themeColor="text1"/>
                <w:lang w:val="id-ID"/>
              </w:rPr>
            </w:pPr>
          </w:p>
          <w:p w14:paraId="24E4802B" w14:textId="77777777" w:rsidR="003519A3" w:rsidRPr="00881D84" w:rsidRDefault="003519A3" w:rsidP="00114D86">
            <w:pPr>
              <w:jc w:val="center"/>
              <w:rPr>
                <w:color w:val="000000" w:themeColor="text1"/>
                <w:lang w:val="id-ID"/>
              </w:rPr>
            </w:pPr>
            <w:r w:rsidRPr="00881D84">
              <w:rPr>
                <w:color w:val="000000" w:themeColor="text1"/>
                <w:lang w:val="id-ID"/>
              </w:rPr>
              <w:t>No</w:t>
            </w:r>
          </w:p>
        </w:tc>
        <w:tc>
          <w:tcPr>
            <w:tcW w:w="4944" w:type="dxa"/>
          </w:tcPr>
          <w:p w14:paraId="6D15B880" w14:textId="77777777" w:rsidR="003519A3" w:rsidRPr="00881D84" w:rsidRDefault="003519A3" w:rsidP="00114D86">
            <w:pPr>
              <w:jc w:val="center"/>
              <w:rPr>
                <w:color w:val="000000" w:themeColor="text1"/>
                <w:lang w:val="id-ID"/>
              </w:rPr>
            </w:pPr>
          </w:p>
          <w:p w14:paraId="75540041" w14:textId="77777777" w:rsidR="003519A3" w:rsidRPr="00881D84" w:rsidRDefault="003519A3" w:rsidP="00114D86">
            <w:pPr>
              <w:jc w:val="center"/>
              <w:rPr>
                <w:color w:val="000000" w:themeColor="text1"/>
                <w:lang w:val="id-ID"/>
              </w:rPr>
            </w:pPr>
            <w:r w:rsidRPr="00C615C3">
              <w:rPr>
                <w:b/>
                <w:color w:val="000000" w:themeColor="text1"/>
              </w:rPr>
              <w:t>Nama Peralatan</w:t>
            </w:r>
          </w:p>
        </w:tc>
        <w:tc>
          <w:tcPr>
            <w:tcW w:w="1559" w:type="dxa"/>
          </w:tcPr>
          <w:p w14:paraId="329AC443" w14:textId="77777777" w:rsidR="003519A3" w:rsidRPr="00881D84" w:rsidRDefault="003519A3" w:rsidP="00114D86">
            <w:pPr>
              <w:jc w:val="center"/>
              <w:rPr>
                <w:color w:val="000000" w:themeColor="text1"/>
                <w:lang w:val="id-ID"/>
              </w:rPr>
            </w:pPr>
          </w:p>
          <w:p w14:paraId="7668018C" w14:textId="77777777" w:rsidR="003519A3" w:rsidRPr="00881D84" w:rsidRDefault="003519A3" w:rsidP="00114D86">
            <w:pPr>
              <w:jc w:val="center"/>
              <w:rPr>
                <w:color w:val="000000" w:themeColor="text1"/>
                <w:lang w:val="id-ID"/>
              </w:rPr>
            </w:pPr>
            <w:r w:rsidRPr="00881D84">
              <w:rPr>
                <w:color w:val="000000" w:themeColor="text1"/>
                <w:lang w:val="id-ID"/>
              </w:rPr>
              <w:t>Syarat</w:t>
            </w:r>
          </w:p>
        </w:tc>
        <w:tc>
          <w:tcPr>
            <w:tcW w:w="1559" w:type="dxa"/>
          </w:tcPr>
          <w:p w14:paraId="0F105571" w14:textId="77777777" w:rsidR="003519A3" w:rsidRPr="00881D84" w:rsidRDefault="003519A3" w:rsidP="00114D86">
            <w:pPr>
              <w:jc w:val="center"/>
              <w:rPr>
                <w:color w:val="000000" w:themeColor="text1"/>
                <w:lang w:val="id-ID"/>
              </w:rPr>
            </w:pPr>
          </w:p>
          <w:p w14:paraId="00AA9404" w14:textId="77777777" w:rsidR="003519A3" w:rsidRPr="00881D84" w:rsidRDefault="003519A3" w:rsidP="00114D86">
            <w:pPr>
              <w:jc w:val="center"/>
              <w:rPr>
                <w:color w:val="000000" w:themeColor="text1"/>
                <w:lang w:val="id-ID"/>
              </w:rPr>
            </w:pPr>
            <w:r w:rsidRPr="00881D84">
              <w:rPr>
                <w:color w:val="000000" w:themeColor="text1"/>
                <w:lang w:val="id-ID"/>
              </w:rPr>
              <w:t>Ket</w:t>
            </w:r>
          </w:p>
          <w:p w14:paraId="2AFD0744" w14:textId="77777777" w:rsidR="003519A3" w:rsidRPr="00881D84" w:rsidRDefault="003519A3" w:rsidP="00114D86">
            <w:pPr>
              <w:jc w:val="center"/>
              <w:rPr>
                <w:color w:val="000000" w:themeColor="text1"/>
                <w:lang w:val="id-ID"/>
              </w:rPr>
            </w:pPr>
          </w:p>
        </w:tc>
      </w:tr>
      <w:tr w:rsidR="003519A3" w:rsidRPr="00881D84" w14:paraId="2247369B" w14:textId="77777777" w:rsidTr="0011468D">
        <w:trPr>
          <w:trHeight w:val="353"/>
        </w:trPr>
        <w:tc>
          <w:tcPr>
            <w:tcW w:w="551" w:type="dxa"/>
          </w:tcPr>
          <w:p w14:paraId="221D3D59" w14:textId="77777777" w:rsidR="003519A3" w:rsidRPr="00881D84" w:rsidRDefault="003519A3" w:rsidP="00114D86">
            <w:pPr>
              <w:jc w:val="center"/>
              <w:rPr>
                <w:color w:val="000000" w:themeColor="text1"/>
                <w:lang w:val="id-ID"/>
              </w:rPr>
            </w:pPr>
            <w:r w:rsidRPr="00881D84">
              <w:rPr>
                <w:color w:val="000000" w:themeColor="text1"/>
                <w:lang w:val="id-ID"/>
              </w:rPr>
              <w:t>1</w:t>
            </w:r>
          </w:p>
        </w:tc>
        <w:tc>
          <w:tcPr>
            <w:tcW w:w="4944" w:type="dxa"/>
          </w:tcPr>
          <w:p w14:paraId="56C75234" w14:textId="77777777" w:rsidR="003519A3" w:rsidRPr="00881D84" w:rsidRDefault="003519A3" w:rsidP="00114D86">
            <w:pPr>
              <w:rPr>
                <w:color w:val="000000" w:themeColor="text1"/>
                <w:lang w:val="id-ID"/>
              </w:rPr>
            </w:pPr>
            <w:r w:rsidRPr="00881D84">
              <w:rPr>
                <w:color w:val="000000" w:themeColor="text1"/>
                <w:lang w:val="id-ID"/>
              </w:rPr>
              <w:t>Lembar optotip Snellen yang dilengkapi clock dial</w:t>
            </w:r>
          </w:p>
        </w:tc>
        <w:tc>
          <w:tcPr>
            <w:tcW w:w="1559" w:type="dxa"/>
            <w:vAlign w:val="center"/>
          </w:tcPr>
          <w:p w14:paraId="37A96AAF"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c>
          <w:tcPr>
            <w:tcW w:w="1559" w:type="dxa"/>
            <w:vAlign w:val="center"/>
          </w:tcPr>
          <w:p w14:paraId="796E9496"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r>
      <w:tr w:rsidR="003519A3" w:rsidRPr="00881D84" w14:paraId="35D45545" w14:textId="77777777" w:rsidTr="0011468D">
        <w:trPr>
          <w:trHeight w:val="380"/>
        </w:trPr>
        <w:tc>
          <w:tcPr>
            <w:tcW w:w="551" w:type="dxa"/>
          </w:tcPr>
          <w:p w14:paraId="21069261" w14:textId="77777777" w:rsidR="003519A3" w:rsidRPr="00881D84" w:rsidRDefault="003519A3" w:rsidP="00114D86">
            <w:pPr>
              <w:jc w:val="center"/>
              <w:rPr>
                <w:color w:val="000000" w:themeColor="text1"/>
                <w:lang w:val="id-ID"/>
              </w:rPr>
            </w:pPr>
            <w:r w:rsidRPr="00881D84">
              <w:rPr>
                <w:color w:val="000000" w:themeColor="text1"/>
                <w:lang w:val="id-ID"/>
              </w:rPr>
              <w:t>2</w:t>
            </w:r>
          </w:p>
        </w:tc>
        <w:tc>
          <w:tcPr>
            <w:tcW w:w="4944" w:type="dxa"/>
          </w:tcPr>
          <w:p w14:paraId="142A6450" w14:textId="77777777" w:rsidR="003519A3" w:rsidRPr="00881D84" w:rsidRDefault="003519A3" w:rsidP="00114D86">
            <w:pPr>
              <w:rPr>
                <w:color w:val="000000" w:themeColor="text1"/>
                <w:lang w:val="id-ID"/>
              </w:rPr>
            </w:pPr>
            <w:r w:rsidRPr="00881D84">
              <w:rPr>
                <w:color w:val="000000" w:themeColor="text1"/>
                <w:lang w:val="id-ID"/>
              </w:rPr>
              <w:t>Lembar kartu tes baca</w:t>
            </w:r>
          </w:p>
        </w:tc>
        <w:tc>
          <w:tcPr>
            <w:tcW w:w="1559" w:type="dxa"/>
            <w:vAlign w:val="center"/>
          </w:tcPr>
          <w:p w14:paraId="39571912"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c>
          <w:tcPr>
            <w:tcW w:w="1559" w:type="dxa"/>
            <w:vAlign w:val="center"/>
          </w:tcPr>
          <w:p w14:paraId="5D69905E"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r>
      <w:tr w:rsidR="003519A3" w:rsidRPr="00881D84" w14:paraId="1E4137BC" w14:textId="77777777" w:rsidTr="0011468D">
        <w:trPr>
          <w:trHeight w:val="353"/>
        </w:trPr>
        <w:tc>
          <w:tcPr>
            <w:tcW w:w="551" w:type="dxa"/>
          </w:tcPr>
          <w:p w14:paraId="2DD7F9DB" w14:textId="77777777" w:rsidR="003519A3" w:rsidRPr="00881D84" w:rsidRDefault="003519A3" w:rsidP="00114D86">
            <w:pPr>
              <w:jc w:val="center"/>
              <w:rPr>
                <w:color w:val="000000" w:themeColor="text1"/>
                <w:lang w:val="id-ID"/>
              </w:rPr>
            </w:pPr>
            <w:r w:rsidRPr="00881D84">
              <w:rPr>
                <w:color w:val="000000" w:themeColor="text1"/>
                <w:lang w:val="id-ID"/>
              </w:rPr>
              <w:t>3</w:t>
            </w:r>
          </w:p>
        </w:tc>
        <w:tc>
          <w:tcPr>
            <w:tcW w:w="4944" w:type="dxa"/>
          </w:tcPr>
          <w:p w14:paraId="51990C77" w14:textId="77777777" w:rsidR="003519A3" w:rsidRPr="00881D84" w:rsidRDefault="003519A3" w:rsidP="00114D86">
            <w:pPr>
              <w:rPr>
                <w:color w:val="000000" w:themeColor="text1"/>
                <w:lang w:val="id-ID"/>
              </w:rPr>
            </w:pPr>
            <w:r w:rsidRPr="00881D84">
              <w:rPr>
                <w:color w:val="000000" w:themeColor="text1"/>
                <w:lang w:val="id-ID"/>
              </w:rPr>
              <w:t>Trial fram dan trial lens set</w:t>
            </w:r>
          </w:p>
        </w:tc>
        <w:tc>
          <w:tcPr>
            <w:tcW w:w="1559" w:type="dxa"/>
            <w:vAlign w:val="center"/>
          </w:tcPr>
          <w:p w14:paraId="77801D20"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c>
          <w:tcPr>
            <w:tcW w:w="1559" w:type="dxa"/>
            <w:vAlign w:val="center"/>
          </w:tcPr>
          <w:p w14:paraId="08EA440C"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r>
      <w:tr w:rsidR="003519A3" w:rsidRPr="00881D84" w14:paraId="0803B143" w14:textId="77777777" w:rsidTr="0011468D">
        <w:trPr>
          <w:trHeight w:val="353"/>
        </w:trPr>
        <w:tc>
          <w:tcPr>
            <w:tcW w:w="551" w:type="dxa"/>
          </w:tcPr>
          <w:p w14:paraId="4703E3B0" w14:textId="77777777" w:rsidR="003519A3" w:rsidRPr="00881D84" w:rsidRDefault="003519A3" w:rsidP="00114D86">
            <w:pPr>
              <w:jc w:val="center"/>
              <w:rPr>
                <w:color w:val="000000" w:themeColor="text1"/>
                <w:lang w:val="id-ID"/>
              </w:rPr>
            </w:pPr>
            <w:r w:rsidRPr="00881D84">
              <w:rPr>
                <w:color w:val="000000" w:themeColor="text1"/>
                <w:lang w:val="id-ID"/>
              </w:rPr>
              <w:t>4</w:t>
            </w:r>
          </w:p>
        </w:tc>
        <w:tc>
          <w:tcPr>
            <w:tcW w:w="4944" w:type="dxa"/>
          </w:tcPr>
          <w:p w14:paraId="7B42C035" w14:textId="77777777" w:rsidR="003519A3" w:rsidRPr="00881D84" w:rsidRDefault="003519A3" w:rsidP="00114D86">
            <w:pPr>
              <w:rPr>
                <w:color w:val="000000" w:themeColor="text1"/>
                <w:lang w:val="id-ID"/>
              </w:rPr>
            </w:pPr>
            <w:r w:rsidRPr="00881D84">
              <w:rPr>
                <w:color w:val="000000" w:themeColor="text1"/>
                <w:lang w:val="id-ID"/>
              </w:rPr>
              <w:t>Buku Ishihara-Kanehara</w:t>
            </w:r>
          </w:p>
        </w:tc>
        <w:tc>
          <w:tcPr>
            <w:tcW w:w="1559" w:type="dxa"/>
            <w:vAlign w:val="center"/>
          </w:tcPr>
          <w:p w14:paraId="4AD4B953"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c>
          <w:tcPr>
            <w:tcW w:w="1559" w:type="dxa"/>
            <w:vAlign w:val="center"/>
          </w:tcPr>
          <w:p w14:paraId="5DD67998"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r>
      <w:tr w:rsidR="003519A3" w:rsidRPr="00881D84" w14:paraId="6113C3ED" w14:textId="77777777" w:rsidTr="0011468D">
        <w:trPr>
          <w:trHeight w:val="352"/>
        </w:trPr>
        <w:tc>
          <w:tcPr>
            <w:tcW w:w="551" w:type="dxa"/>
          </w:tcPr>
          <w:p w14:paraId="10B4002E" w14:textId="77777777" w:rsidR="003519A3" w:rsidRPr="00881D84" w:rsidRDefault="003519A3" w:rsidP="00114D86">
            <w:pPr>
              <w:jc w:val="center"/>
              <w:rPr>
                <w:color w:val="000000" w:themeColor="text1"/>
                <w:lang w:val="id-ID"/>
              </w:rPr>
            </w:pPr>
            <w:r w:rsidRPr="00881D84">
              <w:rPr>
                <w:color w:val="000000" w:themeColor="text1"/>
                <w:lang w:val="id-ID"/>
              </w:rPr>
              <w:t>5</w:t>
            </w:r>
          </w:p>
        </w:tc>
        <w:tc>
          <w:tcPr>
            <w:tcW w:w="4944" w:type="dxa"/>
          </w:tcPr>
          <w:p w14:paraId="647797F6" w14:textId="77777777" w:rsidR="003519A3" w:rsidRPr="00881D84" w:rsidRDefault="003519A3" w:rsidP="00114D86">
            <w:pPr>
              <w:rPr>
                <w:color w:val="000000" w:themeColor="text1"/>
                <w:lang w:val="id-ID"/>
              </w:rPr>
            </w:pPr>
            <w:r w:rsidRPr="00881D84">
              <w:rPr>
                <w:color w:val="000000" w:themeColor="text1"/>
                <w:lang w:val="id-ID"/>
              </w:rPr>
              <w:t>Lensometer</w:t>
            </w:r>
          </w:p>
        </w:tc>
        <w:tc>
          <w:tcPr>
            <w:tcW w:w="1559" w:type="dxa"/>
            <w:vAlign w:val="center"/>
          </w:tcPr>
          <w:p w14:paraId="5B0D9B7F"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c>
          <w:tcPr>
            <w:tcW w:w="1559" w:type="dxa"/>
            <w:vAlign w:val="center"/>
          </w:tcPr>
          <w:p w14:paraId="34133CE4"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r>
      <w:tr w:rsidR="003519A3" w:rsidRPr="00881D84" w14:paraId="754908F5" w14:textId="77777777" w:rsidTr="0011468D">
        <w:trPr>
          <w:trHeight w:val="353"/>
        </w:trPr>
        <w:tc>
          <w:tcPr>
            <w:tcW w:w="551" w:type="dxa"/>
          </w:tcPr>
          <w:p w14:paraId="4E5057C7" w14:textId="77777777" w:rsidR="003519A3" w:rsidRPr="00881D84" w:rsidRDefault="003519A3" w:rsidP="00114D86">
            <w:pPr>
              <w:jc w:val="center"/>
              <w:rPr>
                <w:color w:val="000000" w:themeColor="text1"/>
                <w:lang w:val="id-ID"/>
              </w:rPr>
            </w:pPr>
            <w:r w:rsidRPr="00881D84">
              <w:rPr>
                <w:color w:val="000000" w:themeColor="text1"/>
                <w:lang w:val="id-ID"/>
              </w:rPr>
              <w:t>6</w:t>
            </w:r>
          </w:p>
        </w:tc>
        <w:tc>
          <w:tcPr>
            <w:tcW w:w="4944" w:type="dxa"/>
          </w:tcPr>
          <w:p w14:paraId="7B4450B8" w14:textId="77777777" w:rsidR="003519A3" w:rsidRPr="00881D84" w:rsidRDefault="003519A3" w:rsidP="00114D86">
            <w:pPr>
              <w:rPr>
                <w:color w:val="000000" w:themeColor="text1"/>
                <w:lang w:val="id-ID"/>
              </w:rPr>
            </w:pPr>
            <w:r w:rsidRPr="00881D84">
              <w:rPr>
                <w:color w:val="000000" w:themeColor="text1"/>
                <w:lang w:val="id-ID"/>
              </w:rPr>
              <w:t>Optalmoskop direk</w:t>
            </w:r>
          </w:p>
        </w:tc>
        <w:tc>
          <w:tcPr>
            <w:tcW w:w="1559" w:type="dxa"/>
            <w:vAlign w:val="center"/>
          </w:tcPr>
          <w:p w14:paraId="06D9A479"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c>
          <w:tcPr>
            <w:tcW w:w="1559" w:type="dxa"/>
            <w:vAlign w:val="center"/>
          </w:tcPr>
          <w:p w14:paraId="668772B9"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r>
      <w:tr w:rsidR="003519A3" w:rsidRPr="00881D84" w14:paraId="10BAE772" w14:textId="77777777" w:rsidTr="0011468D">
        <w:trPr>
          <w:trHeight w:val="381"/>
        </w:trPr>
        <w:tc>
          <w:tcPr>
            <w:tcW w:w="551" w:type="dxa"/>
          </w:tcPr>
          <w:p w14:paraId="0DE99279" w14:textId="77777777" w:rsidR="003519A3" w:rsidRPr="00881D84" w:rsidRDefault="003519A3" w:rsidP="00114D86">
            <w:pPr>
              <w:jc w:val="center"/>
              <w:rPr>
                <w:color w:val="000000" w:themeColor="text1"/>
                <w:lang w:val="id-ID"/>
              </w:rPr>
            </w:pPr>
            <w:r w:rsidRPr="00881D84">
              <w:rPr>
                <w:color w:val="000000" w:themeColor="text1"/>
                <w:lang w:val="id-ID"/>
              </w:rPr>
              <w:t>7</w:t>
            </w:r>
          </w:p>
        </w:tc>
        <w:tc>
          <w:tcPr>
            <w:tcW w:w="4944" w:type="dxa"/>
          </w:tcPr>
          <w:p w14:paraId="54A4DBFC" w14:textId="77777777" w:rsidR="003519A3" w:rsidRPr="00881D84" w:rsidRDefault="003519A3" w:rsidP="00114D86">
            <w:pPr>
              <w:rPr>
                <w:color w:val="000000" w:themeColor="text1"/>
                <w:lang w:val="id-ID"/>
              </w:rPr>
            </w:pPr>
            <w:r w:rsidRPr="00881D84">
              <w:rPr>
                <w:color w:val="000000" w:themeColor="text1"/>
                <w:lang w:val="id-ID"/>
              </w:rPr>
              <w:t>Optalmoskop indirek</w:t>
            </w:r>
          </w:p>
        </w:tc>
        <w:tc>
          <w:tcPr>
            <w:tcW w:w="1559" w:type="dxa"/>
            <w:vAlign w:val="center"/>
          </w:tcPr>
          <w:p w14:paraId="53983CF2"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c>
          <w:tcPr>
            <w:tcW w:w="1559" w:type="dxa"/>
            <w:vAlign w:val="center"/>
          </w:tcPr>
          <w:p w14:paraId="1266E70F"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r>
      <w:tr w:rsidR="003519A3" w:rsidRPr="00881D84" w14:paraId="0426A689" w14:textId="77777777" w:rsidTr="0011468D">
        <w:trPr>
          <w:trHeight w:val="353"/>
        </w:trPr>
        <w:tc>
          <w:tcPr>
            <w:tcW w:w="551" w:type="dxa"/>
          </w:tcPr>
          <w:p w14:paraId="6D4DAE58" w14:textId="77777777" w:rsidR="003519A3" w:rsidRPr="00881D84" w:rsidRDefault="003519A3" w:rsidP="00114D86">
            <w:pPr>
              <w:jc w:val="center"/>
              <w:rPr>
                <w:color w:val="000000" w:themeColor="text1"/>
                <w:lang w:val="id-ID"/>
              </w:rPr>
            </w:pPr>
            <w:r w:rsidRPr="00881D84">
              <w:rPr>
                <w:color w:val="000000" w:themeColor="text1"/>
                <w:lang w:val="id-ID"/>
              </w:rPr>
              <w:t>8</w:t>
            </w:r>
          </w:p>
        </w:tc>
        <w:tc>
          <w:tcPr>
            <w:tcW w:w="4944" w:type="dxa"/>
          </w:tcPr>
          <w:p w14:paraId="58264D12" w14:textId="77777777" w:rsidR="003519A3" w:rsidRPr="00881D84" w:rsidRDefault="003519A3" w:rsidP="00114D86">
            <w:pPr>
              <w:rPr>
                <w:color w:val="000000" w:themeColor="text1"/>
                <w:lang w:val="id-ID"/>
              </w:rPr>
            </w:pPr>
            <w:r w:rsidRPr="00881D84">
              <w:rPr>
                <w:color w:val="000000" w:themeColor="text1"/>
                <w:lang w:val="id-ID"/>
              </w:rPr>
              <w:t>Slit Lamp</w:t>
            </w:r>
          </w:p>
        </w:tc>
        <w:tc>
          <w:tcPr>
            <w:tcW w:w="1559" w:type="dxa"/>
            <w:vAlign w:val="center"/>
          </w:tcPr>
          <w:p w14:paraId="506782FB"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c>
          <w:tcPr>
            <w:tcW w:w="1559" w:type="dxa"/>
            <w:vAlign w:val="center"/>
          </w:tcPr>
          <w:p w14:paraId="2E18B00D"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r>
      <w:tr w:rsidR="003519A3" w:rsidRPr="00881D84" w14:paraId="3C216FD3" w14:textId="77777777" w:rsidTr="0011468D">
        <w:trPr>
          <w:trHeight w:val="339"/>
        </w:trPr>
        <w:tc>
          <w:tcPr>
            <w:tcW w:w="551" w:type="dxa"/>
          </w:tcPr>
          <w:p w14:paraId="59CF9801" w14:textId="77777777" w:rsidR="003519A3" w:rsidRPr="00881D84" w:rsidRDefault="003519A3" w:rsidP="00114D86">
            <w:pPr>
              <w:jc w:val="center"/>
              <w:rPr>
                <w:color w:val="000000" w:themeColor="text1"/>
                <w:lang w:val="id-ID"/>
              </w:rPr>
            </w:pPr>
            <w:r w:rsidRPr="00881D84">
              <w:rPr>
                <w:color w:val="000000" w:themeColor="text1"/>
                <w:lang w:val="id-ID"/>
              </w:rPr>
              <w:t>9</w:t>
            </w:r>
          </w:p>
        </w:tc>
        <w:tc>
          <w:tcPr>
            <w:tcW w:w="4944" w:type="dxa"/>
          </w:tcPr>
          <w:p w14:paraId="0C074E16" w14:textId="77777777" w:rsidR="003519A3" w:rsidRPr="00881D84" w:rsidRDefault="003519A3" w:rsidP="00114D86">
            <w:pPr>
              <w:rPr>
                <w:color w:val="000000" w:themeColor="text1"/>
                <w:lang w:val="id-ID"/>
              </w:rPr>
            </w:pPr>
            <w:r w:rsidRPr="00881D84">
              <w:rPr>
                <w:color w:val="000000" w:themeColor="text1"/>
                <w:lang w:val="id-ID"/>
              </w:rPr>
              <w:t>Tonometer Schiotz</w:t>
            </w:r>
          </w:p>
        </w:tc>
        <w:tc>
          <w:tcPr>
            <w:tcW w:w="1559" w:type="dxa"/>
          </w:tcPr>
          <w:p w14:paraId="0F4B4ECD" w14:textId="77777777" w:rsidR="003519A3" w:rsidRPr="00881D84" w:rsidRDefault="003519A3" w:rsidP="00114D86">
            <w:pPr>
              <w:jc w:val="center"/>
              <w:rPr>
                <w:color w:val="000000" w:themeColor="text1"/>
                <w:lang w:val="id-ID"/>
              </w:rPr>
            </w:pPr>
            <w:r w:rsidRPr="00881D84">
              <w:rPr>
                <w:color w:val="000000" w:themeColor="text1"/>
                <w:lang w:val="id-ID"/>
              </w:rPr>
              <w:t>3</w:t>
            </w:r>
          </w:p>
        </w:tc>
        <w:tc>
          <w:tcPr>
            <w:tcW w:w="1559" w:type="dxa"/>
          </w:tcPr>
          <w:p w14:paraId="571AD9C6" w14:textId="77777777" w:rsidR="003519A3" w:rsidRPr="00881D84" w:rsidRDefault="003519A3" w:rsidP="00114D86">
            <w:pPr>
              <w:jc w:val="center"/>
              <w:rPr>
                <w:color w:val="000000" w:themeColor="text1"/>
                <w:lang w:val="id-ID"/>
              </w:rPr>
            </w:pPr>
            <w:r w:rsidRPr="00881D84">
              <w:rPr>
                <w:color w:val="000000" w:themeColor="text1"/>
                <w:lang w:val="id-ID"/>
              </w:rPr>
              <w:t>2</w:t>
            </w:r>
          </w:p>
        </w:tc>
      </w:tr>
      <w:tr w:rsidR="003519A3" w:rsidRPr="00881D84" w14:paraId="360B1A18" w14:textId="77777777" w:rsidTr="0011468D">
        <w:trPr>
          <w:trHeight w:val="339"/>
        </w:trPr>
        <w:tc>
          <w:tcPr>
            <w:tcW w:w="551" w:type="dxa"/>
          </w:tcPr>
          <w:p w14:paraId="69CBC4E5" w14:textId="77777777" w:rsidR="003519A3" w:rsidRPr="00881D84" w:rsidRDefault="003519A3" w:rsidP="00114D86">
            <w:pPr>
              <w:jc w:val="center"/>
              <w:rPr>
                <w:color w:val="000000" w:themeColor="text1"/>
                <w:lang w:val="id-ID"/>
              </w:rPr>
            </w:pPr>
            <w:r w:rsidRPr="00881D84">
              <w:rPr>
                <w:color w:val="000000" w:themeColor="text1"/>
                <w:lang w:val="id-ID"/>
              </w:rPr>
              <w:t>10</w:t>
            </w:r>
          </w:p>
        </w:tc>
        <w:tc>
          <w:tcPr>
            <w:tcW w:w="4944" w:type="dxa"/>
          </w:tcPr>
          <w:p w14:paraId="494D7DD3" w14:textId="77777777" w:rsidR="003519A3" w:rsidRPr="00881D84" w:rsidRDefault="003519A3" w:rsidP="00114D86">
            <w:pPr>
              <w:rPr>
                <w:color w:val="000000" w:themeColor="text1"/>
                <w:lang w:val="id-ID"/>
              </w:rPr>
            </w:pPr>
            <w:r w:rsidRPr="00881D84">
              <w:rPr>
                <w:color w:val="000000" w:themeColor="text1"/>
                <w:lang w:val="id-ID"/>
              </w:rPr>
              <w:t>Tonometer Aplanasi</w:t>
            </w:r>
          </w:p>
        </w:tc>
        <w:tc>
          <w:tcPr>
            <w:tcW w:w="1559" w:type="dxa"/>
            <w:vAlign w:val="center"/>
          </w:tcPr>
          <w:p w14:paraId="3CE0F26D"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c>
          <w:tcPr>
            <w:tcW w:w="1559" w:type="dxa"/>
            <w:vAlign w:val="center"/>
          </w:tcPr>
          <w:p w14:paraId="1CC11338"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r>
      <w:tr w:rsidR="003519A3" w:rsidRPr="00881D84" w14:paraId="6ECF375C" w14:textId="77777777" w:rsidTr="0011468D">
        <w:trPr>
          <w:trHeight w:val="353"/>
        </w:trPr>
        <w:tc>
          <w:tcPr>
            <w:tcW w:w="551" w:type="dxa"/>
          </w:tcPr>
          <w:p w14:paraId="62F4E0E2" w14:textId="77777777" w:rsidR="003519A3" w:rsidRPr="00881D84" w:rsidRDefault="003519A3" w:rsidP="00114D86">
            <w:pPr>
              <w:jc w:val="center"/>
              <w:rPr>
                <w:color w:val="000000" w:themeColor="text1"/>
                <w:lang w:val="id-ID"/>
              </w:rPr>
            </w:pPr>
            <w:r w:rsidRPr="00881D84">
              <w:rPr>
                <w:color w:val="000000" w:themeColor="text1"/>
                <w:lang w:val="id-ID"/>
              </w:rPr>
              <w:t>11</w:t>
            </w:r>
          </w:p>
        </w:tc>
        <w:tc>
          <w:tcPr>
            <w:tcW w:w="4944" w:type="dxa"/>
          </w:tcPr>
          <w:p w14:paraId="676439F5" w14:textId="77777777" w:rsidR="003519A3" w:rsidRPr="00881D84" w:rsidRDefault="003519A3" w:rsidP="00114D86">
            <w:pPr>
              <w:rPr>
                <w:color w:val="000000" w:themeColor="text1"/>
                <w:lang w:val="id-ID"/>
              </w:rPr>
            </w:pPr>
            <w:r w:rsidRPr="00881D84">
              <w:rPr>
                <w:color w:val="000000" w:themeColor="text1"/>
                <w:lang w:val="id-ID"/>
              </w:rPr>
              <w:t>Tonometer non contact</w:t>
            </w:r>
          </w:p>
        </w:tc>
        <w:tc>
          <w:tcPr>
            <w:tcW w:w="1559" w:type="dxa"/>
            <w:vAlign w:val="center"/>
          </w:tcPr>
          <w:p w14:paraId="0B104F83"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c>
          <w:tcPr>
            <w:tcW w:w="1559" w:type="dxa"/>
          </w:tcPr>
          <w:p w14:paraId="0BC71076" w14:textId="77777777" w:rsidR="003519A3" w:rsidRPr="00881D84" w:rsidRDefault="003519A3" w:rsidP="00114D86">
            <w:pPr>
              <w:jc w:val="center"/>
              <w:rPr>
                <w:color w:val="000000" w:themeColor="text1"/>
                <w:lang w:val="id-ID"/>
              </w:rPr>
            </w:pPr>
            <w:r w:rsidRPr="00881D84">
              <w:rPr>
                <w:color w:val="000000" w:themeColor="text1"/>
                <w:lang w:val="id-ID"/>
              </w:rPr>
              <w:sym w:font="Symbol" w:char="F02B"/>
            </w:r>
          </w:p>
        </w:tc>
      </w:tr>
      <w:tr w:rsidR="003519A3" w:rsidRPr="00881D84" w14:paraId="22060369" w14:textId="77777777" w:rsidTr="0011468D">
        <w:trPr>
          <w:trHeight w:val="353"/>
        </w:trPr>
        <w:tc>
          <w:tcPr>
            <w:tcW w:w="551" w:type="dxa"/>
          </w:tcPr>
          <w:p w14:paraId="1E8BC2FA" w14:textId="77777777" w:rsidR="003519A3" w:rsidRPr="00881D84" w:rsidRDefault="003519A3" w:rsidP="00114D86">
            <w:pPr>
              <w:jc w:val="center"/>
              <w:rPr>
                <w:color w:val="000000" w:themeColor="text1"/>
                <w:lang w:val="id-ID"/>
              </w:rPr>
            </w:pPr>
            <w:r w:rsidRPr="00881D84">
              <w:rPr>
                <w:color w:val="000000" w:themeColor="text1"/>
                <w:lang w:val="id-ID"/>
              </w:rPr>
              <w:t>12</w:t>
            </w:r>
          </w:p>
        </w:tc>
        <w:tc>
          <w:tcPr>
            <w:tcW w:w="4944" w:type="dxa"/>
          </w:tcPr>
          <w:p w14:paraId="72C3C2B7" w14:textId="77777777" w:rsidR="003519A3" w:rsidRPr="00881D84" w:rsidRDefault="003519A3" w:rsidP="00114D86">
            <w:pPr>
              <w:rPr>
                <w:color w:val="000000" w:themeColor="text1"/>
                <w:lang w:val="id-ID"/>
              </w:rPr>
            </w:pPr>
            <w:r w:rsidRPr="00881D84">
              <w:rPr>
                <w:color w:val="000000" w:themeColor="text1"/>
                <w:lang w:val="id-ID"/>
              </w:rPr>
              <w:t>Streak retinoscopy</w:t>
            </w:r>
          </w:p>
        </w:tc>
        <w:tc>
          <w:tcPr>
            <w:tcW w:w="1559" w:type="dxa"/>
          </w:tcPr>
          <w:p w14:paraId="5B11D4C6" w14:textId="77777777" w:rsidR="003519A3" w:rsidRPr="00881D84" w:rsidRDefault="003519A3" w:rsidP="00114D86">
            <w:pPr>
              <w:jc w:val="center"/>
              <w:rPr>
                <w:color w:val="000000" w:themeColor="text1"/>
                <w:lang w:val="id-ID"/>
              </w:rPr>
            </w:pPr>
            <w:r w:rsidRPr="00881D84">
              <w:rPr>
                <w:color w:val="000000" w:themeColor="text1"/>
                <w:lang w:val="id-ID"/>
              </w:rPr>
              <w:t>1</w:t>
            </w:r>
          </w:p>
        </w:tc>
        <w:tc>
          <w:tcPr>
            <w:tcW w:w="1559" w:type="dxa"/>
          </w:tcPr>
          <w:p w14:paraId="561C9827" w14:textId="77777777" w:rsidR="003519A3" w:rsidRPr="00881D84" w:rsidRDefault="003519A3" w:rsidP="00114D86">
            <w:pPr>
              <w:jc w:val="center"/>
              <w:rPr>
                <w:color w:val="000000" w:themeColor="text1"/>
                <w:lang w:val="id-ID"/>
              </w:rPr>
            </w:pPr>
            <w:r w:rsidRPr="00881D84">
              <w:rPr>
                <w:color w:val="000000" w:themeColor="text1"/>
                <w:lang w:val="id-ID"/>
              </w:rPr>
              <w:t>1</w:t>
            </w:r>
          </w:p>
        </w:tc>
      </w:tr>
      <w:tr w:rsidR="003519A3" w:rsidRPr="00881D84" w14:paraId="2375AA4B" w14:textId="77777777" w:rsidTr="0011468D">
        <w:trPr>
          <w:trHeight w:val="352"/>
        </w:trPr>
        <w:tc>
          <w:tcPr>
            <w:tcW w:w="551" w:type="dxa"/>
          </w:tcPr>
          <w:p w14:paraId="5BBD948E" w14:textId="77777777" w:rsidR="003519A3" w:rsidRPr="00881D84" w:rsidRDefault="003519A3" w:rsidP="00114D86">
            <w:pPr>
              <w:jc w:val="center"/>
              <w:rPr>
                <w:color w:val="000000" w:themeColor="text1"/>
                <w:lang w:val="id-ID"/>
              </w:rPr>
            </w:pPr>
            <w:r w:rsidRPr="00881D84">
              <w:rPr>
                <w:color w:val="000000" w:themeColor="text1"/>
                <w:lang w:val="id-ID"/>
              </w:rPr>
              <w:t>13</w:t>
            </w:r>
          </w:p>
        </w:tc>
        <w:tc>
          <w:tcPr>
            <w:tcW w:w="4944" w:type="dxa"/>
          </w:tcPr>
          <w:p w14:paraId="12F8FB62" w14:textId="77777777" w:rsidR="003519A3" w:rsidRPr="00881D84" w:rsidRDefault="003519A3" w:rsidP="00114D86">
            <w:pPr>
              <w:rPr>
                <w:color w:val="000000" w:themeColor="text1"/>
                <w:lang w:val="id-ID"/>
              </w:rPr>
            </w:pPr>
            <w:r w:rsidRPr="00881D84">
              <w:rPr>
                <w:color w:val="000000" w:themeColor="text1"/>
                <w:lang w:val="id-ID"/>
              </w:rPr>
              <w:t>Lensa gonioskopi dengan 3 cermin</w:t>
            </w:r>
          </w:p>
        </w:tc>
        <w:tc>
          <w:tcPr>
            <w:tcW w:w="1559" w:type="dxa"/>
          </w:tcPr>
          <w:p w14:paraId="74D09260" w14:textId="77777777" w:rsidR="003519A3" w:rsidRPr="00881D84" w:rsidRDefault="003519A3" w:rsidP="00114D86">
            <w:pPr>
              <w:jc w:val="center"/>
              <w:rPr>
                <w:color w:val="000000" w:themeColor="text1"/>
                <w:lang w:val="id-ID"/>
              </w:rPr>
            </w:pPr>
            <w:r w:rsidRPr="00881D84">
              <w:rPr>
                <w:color w:val="000000" w:themeColor="text1"/>
                <w:lang w:val="id-ID"/>
              </w:rPr>
              <w:t>1</w:t>
            </w:r>
          </w:p>
        </w:tc>
        <w:tc>
          <w:tcPr>
            <w:tcW w:w="1559" w:type="dxa"/>
          </w:tcPr>
          <w:p w14:paraId="008C5A6D" w14:textId="77777777" w:rsidR="003519A3" w:rsidRPr="00881D84" w:rsidRDefault="003519A3" w:rsidP="00114D86">
            <w:pPr>
              <w:jc w:val="center"/>
              <w:rPr>
                <w:color w:val="000000" w:themeColor="text1"/>
                <w:lang w:val="id-ID"/>
              </w:rPr>
            </w:pPr>
            <w:r w:rsidRPr="00881D84">
              <w:rPr>
                <w:color w:val="000000" w:themeColor="text1"/>
                <w:lang w:val="id-ID"/>
              </w:rPr>
              <w:t>1</w:t>
            </w:r>
          </w:p>
        </w:tc>
      </w:tr>
      <w:tr w:rsidR="003519A3" w:rsidRPr="00881D84" w14:paraId="26D74484" w14:textId="77777777" w:rsidTr="0011468D">
        <w:trPr>
          <w:trHeight w:val="353"/>
        </w:trPr>
        <w:tc>
          <w:tcPr>
            <w:tcW w:w="551" w:type="dxa"/>
          </w:tcPr>
          <w:p w14:paraId="7412B68B" w14:textId="77777777" w:rsidR="003519A3" w:rsidRPr="00881D84" w:rsidRDefault="003519A3" w:rsidP="00114D86">
            <w:pPr>
              <w:jc w:val="center"/>
              <w:rPr>
                <w:color w:val="000000" w:themeColor="text1"/>
                <w:lang w:val="id-ID"/>
              </w:rPr>
            </w:pPr>
            <w:r w:rsidRPr="00881D84">
              <w:rPr>
                <w:color w:val="000000" w:themeColor="text1"/>
                <w:lang w:val="id-ID"/>
              </w:rPr>
              <w:t>14</w:t>
            </w:r>
          </w:p>
        </w:tc>
        <w:tc>
          <w:tcPr>
            <w:tcW w:w="4944" w:type="dxa"/>
          </w:tcPr>
          <w:p w14:paraId="0CF1D9CA" w14:textId="77777777" w:rsidR="003519A3" w:rsidRPr="00881D84" w:rsidRDefault="003519A3" w:rsidP="00114D86">
            <w:pPr>
              <w:rPr>
                <w:color w:val="000000" w:themeColor="text1"/>
                <w:lang w:val="id-ID"/>
              </w:rPr>
            </w:pPr>
            <w:r w:rsidRPr="00881D84">
              <w:rPr>
                <w:color w:val="000000" w:themeColor="text1"/>
                <w:lang w:val="id-ID"/>
              </w:rPr>
              <w:t>Refrakto Keratometer</w:t>
            </w:r>
          </w:p>
        </w:tc>
        <w:tc>
          <w:tcPr>
            <w:tcW w:w="1559" w:type="dxa"/>
          </w:tcPr>
          <w:p w14:paraId="353CC9D0" w14:textId="77777777" w:rsidR="003519A3" w:rsidRPr="00881D84" w:rsidRDefault="003519A3" w:rsidP="00114D86">
            <w:pPr>
              <w:jc w:val="center"/>
              <w:rPr>
                <w:color w:val="000000" w:themeColor="text1"/>
                <w:lang w:val="id-ID"/>
              </w:rPr>
            </w:pPr>
            <w:r w:rsidRPr="00881D84">
              <w:rPr>
                <w:color w:val="000000" w:themeColor="text1"/>
                <w:lang w:val="id-ID"/>
              </w:rPr>
              <w:t>1</w:t>
            </w:r>
          </w:p>
        </w:tc>
        <w:tc>
          <w:tcPr>
            <w:tcW w:w="1559" w:type="dxa"/>
          </w:tcPr>
          <w:p w14:paraId="78170993" w14:textId="77777777" w:rsidR="003519A3" w:rsidRPr="00881D84" w:rsidRDefault="003519A3" w:rsidP="00114D86">
            <w:pPr>
              <w:jc w:val="center"/>
              <w:rPr>
                <w:color w:val="000000" w:themeColor="text1"/>
                <w:lang w:val="id-ID"/>
              </w:rPr>
            </w:pPr>
            <w:r w:rsidRPr="00881D84">
              <w:rPr>
                <w:color w:val="000000" w:themeColor="text1"/>
                <w:lang w:val="id-ID"/>
              </w:rPr>
              <w:t>1</w:t>
            </w:r>
          </w:p>
        </w:tc>
      </w:tr>
    </w:tbl>
    <w:p w14:paraId="207166A6" w14:textId="77777777" w:rsidR="006D593B" w:rsidRDefault="006D593B" w:rsidP="003519A3">
      <w:pPr>
        <w:spacing w:line="360" w:lineRule="auto"/>
        <w:rPr>
          <w:i/>
          <w:color w:val="0070C0"/>
          <w:sz w:val="22"/>
          <w:szCs w:val="22"/>
          <w:lang w:val="id-ID"/>
        </w:rPr>
      </w:pPr>
    </w:p>
    <w:p w14:paraId="29D2E375" w14:textId="77777777" w:rsidR="00D15682" w:rsidRDefault="00D15682" w:rsidP="003519A3">
      <w:pPr>
        <w:spacing w:line="360" w:lineRule="auto"/>
        <w:rPr>
          <w:i/>
          <w:color w:val="0070C0"/>
          <w:sz w:val="22"/>
          <w:szCs w:val="22"/>
          <w:lang w:val="id-ID"/>
        </w:rPr>
      </w:pPr>
    </w:p>
    <w:p w14:paraId="1A6CD4A0" w14:textId="77777777" w:rsidR="00D15682" w:rsidRPr="00881D84" w:rsidRDefault="00D15682" w:rsidP="003519A3">
      <w:pPr>
        <w:spacing w:line="360" w:lineRule="auto"/>
        <w:rPr>
          <w:i/>
          <w:color w:val="0070C0"/>
          <w:sz w:val="22"/>
          <w:szCs w:val="22"/>
          <w:lang w:val="id-ID"/>
        </w:rPr>
      </w:pPr>
    </w:p>
    <w:p w14:paraId="71615540" w14:textId="66BAB6C5" w:rsidR="003519A3" w:rsidRPr="002071C3" w:rsidRDefault="003519A3" w:rsidP="001A0B18">
      <w:pPr>
        <w:pStyle w:val="ListParagraph"/>
        <w:numPr>
          <w:ilvl w:val="0"/>
          <w:numId w:val="33"/>
        </w:numPr>
        <w:spacing w:after="0" w:line="360" w:lineRule="auto"/>
        <w:ind w:left="851" w:hanging="284"/>
        <w:rPr>
          <w:rFonts w:ascii="Times New Roman" w:hAnsi="Times New Roman"/>
          <w:b/>
          <w:color w:val="000000" w:themeColor="text1"/>
          <w:lang w:val="id-ID"/>
        </w:rPr>
      </w:pPr>
      <w:r w:rsidRPr="002071C3">
        <w:rPr>
          <w:rFonts w:ascii="Times New Roman" w:hAnsi="Times New Roman"/>
          <w:b/>
          <w:color w:val="000000" w:themeColor="text1"/>
          <w:lang w:val="id-ID"/>
        </w:rPr>
        <w:lastRenderedPageBreak/>
        <w:t>Peralatan Diagnostik Pelengkap</w:t>
      </w:r>
    </w:p>
    <w:p w14:paraId="3E10669F" w14:textId="77777777" w:rsidR="003519A3" w:rsidRPr="00881D84" w:rsidRDefault="003519A3" w:rsidP="003519A3">
      <w:pPr>
        <w:rPr>
          <w:color w:val="000000" w:themeColor="text1"/>
          <w:sz w:val="22"/>
          <w:szCs w:val="22"/>
          <w:lang w:val="id-ID"/>
        </w:rPr>
      </w:pPr>
    </w:p>
    <w:tbl>
      <w:tblPr>
        <w:tblStyle w:val="TableGrid"/>
        <w:tblW w:w="8613" w:type="dxa"/>
        <w:tblLook w:val="04A0" w:firstRow="1" w:lastRow="0" w:firstColumn="1" w:lastColumn="0" w:noHBand="0" w:noVBand="1"/>
      </w:tblPr>
      <w:tblGrid>
        <w:gridCol w:w="550"/>
        <w:gridCol w:w="4945"/>
        <w:gridCol w:w="1559"/>
        <w:gridCol w:w="1559"/>
      </w:tblGrid>
      <w:tr w:rsidR="003519A3" w:rsidRPr="00881D84" w14:paraId="1FB9F2B5" w14:textId="77777777" w:rsidTr="0011468D">
        <w:trPr>
          <w:trHeight w:val="758"/>
        </w:trPr>
        <w:tc>
          <w:tcPr>
            <w:tcW w:w="550" w:type="dxa"/>
          </w:tcPr>
          <w:p w14:paraId="163DAAAB" w14:textId="77777777" w:rsidR="003519A3" w:rsidRPr="00881D84" w:rsidRDefault="003519A3" w:rsidP="00114D86">
            <w:pPr>
              <w:jc w:val="center"/>
              <w:rPr>
                <w:color w:val="000000" w:themeColor="text1"/>
                <w:lang w:val="id-ID"/>
              </w:rPr>
            </w:pPr>
          </w:p>
          <w:p w14:paraId="56C931D8" w14:textId="77777777" w:rsidR="003519A3" w:rsidRPr="00881D84" w:rsidRDefault="003519A3" w:rsidP="00114D86">
            <w:pPr>
              <w:jc w:val="center"/>
              <w:rPr>
                <w:color w:val="000000" w:themeColor="text1"/>
                <w:lang w:val="id-ID"/>
              </w:rPr>
            </w:pPr>
            <w:r w:rsidRPr="00881D84">
              <w:rPr>
                <w:color w:val="000000" w:themeColor="text1"/>
                <w:lang w:val="id-ID"/>
              </w:rPr>
              <w:t>No</w:t>
            </w:r>
          </w:p>
        </w:tc>
        <w:tc>
          <w:tcPr>
            <w:tcW w:w="4945" w:type="dxa"/>
          </w:tcPr>
          <w:p w14:paraId="7F8A0F7F" w14:textId="77777777" w:rsidR="003519A3" w:rsidRPr="00881D84" w:rsidRDefault="003519A3" w:rsidP="00114D86">
            <w:pPr>
              <w:jc w:val="center"/>
              <w:rPr>
                <w:color w:val="000000" w:themeColor="text1"/>
                <w:lang w:val="id-ID"/>
              </w:rPr>
            </w:pPr>
          </w:p>
          <w:p w14:paraId="6E8167C8" w14:textId="77777777" w:rsidR="003519A3" w:rsidRPr="00881D84" w:rsidRDefault="003519A3" w:rsidP="00114D86">
            <w:pPr>
              <w:jc w:val="center"/>
              <w:rPr>
                <w:color w:val="000000" w:themeColor="text1"/>
                <w:lang w:val="id-ID"/>
              </w:rPr>
            </w:pPr>
            <w:r w:rsidRPr="00C615C3">
              <w:rPr>
                <w:b/>
                <w:color w:val="000000" w:themeColor="text1"/>
              </w:rPr>
              <w:t>Nama Peralatan</w:t>
            </w:r>
          </w:p>
        </w:tc>
        <w:tc>
          <w:tcPr>
            <w:tcW w:w="1559" w:type="dxa"/>
          </w:tcPr>
          <w:p w14:paraId="75774C2E" w14:textId="77777777" w:rsidR="003519A3" w:rsidRPr="00881D84" w:rsidRDefault="003519A3" w:rsidP="00114D86">
            <w:pPr>
              <w:jc w:val="center"/>
              <w:rPr>
                <w:color w:val="000000" w:themeColor="text1"/>
                <w:lang w:val="id-ID"/>
              </w:rPr>
            </w:pPr>
          </w:p>
          <w:p w14:paraId="7CB26988" w14:textId="77777777" w:rsidR="003519A3" w:rsidRPr="00881D84" w:rsidRDefault="003519A3" w:rsidP="00114D86">
            <w:pPr>
              <w:jc w:val="center"/>
              <w:rPr>
                <w:color w:val="000000" w:themeColor="text1"/>
                <w:lang w:val="id-ID"/>
              </w:rPr>
            </w:pPr>
            <w:r w:rsidRPr="00881D84">
              <w:rPr>
                <w:color w:val="000000" w:themeColor="text1"/>
                <w:lang w:val="id-ID"/>
              </w:rPr>
              <w:t>Syarat</w:t>
            </w:r>
          </w:p>
        </w:tc>
        <w:tc>
          <w:tcPr>
            <w:tcW w:w="1559" w:type="dxa"/>
          </w:tcPr>
          <w:p w14:paraId="63878B1A" w14:textId="77777777" w:rsidR="003519A3" w:rsidRPr="00881D84" w:rsidRDefault="003519A3" w:rsidP="00114D86">
            <w:pPr>
              <w:jc w:val="center"/>
              <w:rPr>
                <w:color w:val="000000" w:themeColor="text1"/>
                <w:lang w:val="id-ID"/>
              </w:rPr>
            </w:pPr>
          </w:p>
          <w:p w14:paraId="61F058A8" w14:textId="77777777" w:rsidR="003519A3" w:rsidRPr="00881D84" w:rsidRDefault="003519A3" w:rsidP="00114D86">
            <w:pPr>
              <w:jc w:val="center"/>
              <w:rPr>
                <w:color w:val="000000" w:themeColor="text1"/>
                <w:lang w:val="id-ID"/>
              </w:rPr>
            </w:pPr>
            <w:r w:rsidRPr="00881D84">
              <w:rPr>
                <w:color w:val="000000" w:themeColor="text1"/>
                <w:lang w:val="id-ID"/>
              </w:rPr>
              <w:t>Ket</w:t>
            </w:r>
          </w:p>
          <w:p w14:paraId="5C861AAB" w14:textId="77777777" w:rsidR="003519A3" w:rsidRPr="00881D84" w:rsidRDefault="003519A3" w:rsidP="00114D86">
            <w:pPr>
              <w:jc w:val="center"/>
              <w:rPr>
                <w:color w:val="000000" w:themeColor="text1"/>
                <w:lang w:val="id-ID"/>
              </w:rPr>
            </w:pPr>
          </w:p>
        </w:tc>
      </w:tr>
      <w:tr w:rsidR="003519A3" w:rsidRPr="00881D84" w14:paraId="10EB9554" w14:textId="77777777" w:rsidTr="0011468D">
        <w:trPr>
          <w:trHeight w:val="353"/>
        </w:trPr>
        <w:tc>
          <w:tcPr>
            <w:tcW w:w="550" w:type="dxa"/>
          </w:tcPr>
          <w:p w14:paraId="3BA0C266" w14:textId="77777777" w:rsidR="003519A3" w:rsidRPr="00881D84" w:rsidRDefault="003519A3" w:rsidP="00114D86">
            <w:pPr>
              <w:jc w:val="center"/>
              <w:rPr>
                <w:color w:val="000000" w:themeColor="text1"/>
                <w:lang w:val="id-ID"/>
              </w:rPr>
            </w:pPr>
            <w:r w:rsidRPr="00881D84">
              <w:rPr>
                <w:color w:val="000000" w:themeColor="text1"/>
                <w:lang w:val="id-ID"/>
              </w:rPr>
              <w:t>1</w:t>
            </w:r>
          </w:p>
        </w:tc>
        <w:tc>
          <w:tcPr>
            <w:tcW w:w="4945" w:type="dxa"/>
          </w:tcPr>
          <w:p w14:paraId="214EA92F" w14:textId="77777777" w:rsidR="003519A3" w:rsidRPr="00881D84" w:rsidRDefault="003519A3" w:rsidP="00114D86">
            <w:pPr>
              <w:rPr>
                <w:color w:val="000000" w:themeColor="text1"/>
                <w:lang w:val="id-ID"/>
              </w:rPr>
            </w:pPr>
            <w:r w:rsidRPr="00881D84">
              <w:rPr>
                <w:color w:val="000000" w:themeColor="text1"/>
                <w:lang w:val="id-ID"/>
              </w:rPr>
              <w:t>Kampimeter Goldman</w:t>
            </w:r>
          </w:p>
        </w:tc>
        <w:tc>
          <w:tcPr>
            <w:tcW w:w="1559" w:type="dxa"/>
          </w:tcPr>
          <w:p w14:paraId="61BD39A7" w14:textId="77777777" w:rsidR="003519A3" w:rsidRPr="00881D84" w:rsidRDefault="003519A3" w:rsidP="00114D86">
            <w:pPr>
              <w:jc w:val="center"/>
              <w:rPr>
                <w:color w:val="000000" w:themeColor="text1"/>
                <w:lang w:val="id-ID"/>
              </w:rPr>
            </w:pPr>
            <w:r w:rsidRPr="00881D84">
              <w:rPr>
                <w:color w:val="000000" w:themeColor="text1"/>
                <w:lang w:val="id-ID"/>
              </w:rPr>
              <w:t>1</w:t>
            </w:r>
          </w:p>
        </w:tc>
        <w:tc>
          <w:tcPr>
            <w:tcW w:w="1559" w:type="dxa"/>
          </w:tcPr>
          <w:p w14:paraId="3359A3BF" w14:textId="77777777" w:rsidR="003519A3" w:rsidRPr="00881D84" w:rsidRDefault="003519A3" w:rsidP="00114D86">
            <w:pPr>
              <w:jc w:val="center"/>
              <w:rPr>
                <w:color w:val="000000" w:themeColor="text1"/>
                <w:lang w:val="id-ID"/>
              </w:rPr>
            </w:pPr>
            <w:r w:rsidRPr="00881D84">
              <w:rPr>
                <w:color w:val="000000" w:themeColor="text1"/>
                <w:lang w:val="id-ID"/>
              </w:rPr>
              <w:t>1</w:t>
            </w:r>
          </w:p>
        </w:tc>
      </w:tr>
      <w:tr w:rsidR="003519A3" w:rsidRPr="00881D84" w14:paraId="16FCDF4A" w14:textId="77777777" w:rsidTr="0011468D">
        <w:trPr>
          <w:trHeight w:val="296"/>
        </w:trPr>
        <w:tc>
          <w:tcPr>
            <w:tcW w:w="550" w:type="dxa"/>
          </w:tcPr>
          <w:p w14:paraId="38CC812C" w14:textId="77777777" w:rsidR="003519A3" w:rsidRPr="00881D84" w:rsidRDefault="003519A3" w:rsidP="00114D86">
            <w:pPr>
              <w:jc w:val="center"/>
              <w:rPr>
                <w:color w:val="000000" w:themeColor="text1"/>
                <w:lang w:val="id-ID"/>
              </w:rPr>
            </w:pPr>
            <w:r w:rsidRPr="00881D84">
              <w:rPr>
                <w:color w:val="000000" w:themeColor="text1"/>
                <w:lang w:val="id-ID"/>
              </w:rPr>
              <w:t>2</w:t>
            </w:r>
          </w:p>
        </w:tc>
        <w:tc>
          <w:tcPr>
            <w:tcW w:w="4945" w:type="dxa"/>
          </w:tcPr>
          <w:p w14:paraId="18843DAB" w14:textId="77777777" w:rsidR="003519A3" w:rsidRPr="00881D84" w:rsidRDefault="003519A3" w:rsidP="00114D86">
            <w:pPr>
              <w:rPr>
                <w:color w:val="000000" w:themeColor="text1"/>
                <w:lang w:val="id-ID"/>
              </w:rPr>
            </w:pPr>
            <w:r w:rsidRPr="00881D84">
              <w:rPr>
                <w:color w:val="000000" w:themeColor="text1"/>
                <w:lang w:val="id-ID"/>
              </w:rPr>
              <w:t>Biometri A-Scan/Pachymetri</w:t>
            </w:r>
          </w:p>
        </w:tc>
        <w:tc>
          <w:tcPr>
            <w:tcW w:w="1559" w:type="dxa"/>
          </w:tcPr>
          <w:p w14:paraId="243E83F1" w14:textId="77777777" w:rsidR="003519A3" w:rsidRPr="00881D84" w:rsidRDefault="003519A3" w:rsidP="00114D86">
            <w:pPr>
              <w:jc w:val="center"/>
              <w:rPr>
                <w:color w:val="000000" w:themeColor="text1"/>
                <w:lang w:val="id-ID"/>
              </w:rPr>
            </w:pPr>
            <w:r w:rsidRPr="00881D84">
              <w:rPr>
                <w:color w:val="000000" w:themeColor="text1"/>
                <w:lang w:val="id-ID"/>
              </w:rPr>
              <w:t>1</w:t>
            </w:r>
          </w:p>
        </w:tc>
        <w:tc>
          <w:tcPr>
            <w:tcW w:w="1559" w:type="dxa"/>
          </w:tcPr>
          <w:p w14:paraId="0D587E95" w14:textId="77777777" w:rsidR="003519A3" w:rsidRPr="00881D84" w:rsidRDefault="003519A3" w:rsidP="00114D86">
            <w:pPr>
              <w:jc w:val="center"/>
              <w:rPr>
                <w:color w:val="000000" w:themeColor="text1"/>
                <w:lang w:val="id-ID"/>
              </w:rPr>
            </w:pPr>
            <w:r w:rsidRPr="00881D84">
              <w:rPr>
                <w:color w:val="000000" w:themeColor="text1"/>
                <w:lang w:val="id-ID"/>
              </w:rPr>
              <w:t>1</w:t>
            </w:r>
          </w:p>
        </w:tc>
      </w:tr>
      <w:tr w:rsidR="003519A3" w:rsidRPr="00881D84" w14:paraId="134A3951" w14:textId="77777777" w:rsidTr="0011468D">
        <w:trPr>
          <w:trHeight w:val="353"/>
        </w:trPr>
        <w:tc>
          <w:tcPr>
            <w:tcW w:w="550" w:type="dxa"/>
          </w:tcPr>
          <w:p w14:paraId="7E0EE675" w14:textId="77777777" w:rsidR="003519A3" w:rsidRPr="00881D84" w:rsidRDefault="003519A3" w:rsidP="00114D86">
            <w:pPr>
              <w:jc w:val="center"/>
              <w:rPr>
                <w:color w:val="000000" w:themeColor="text1"/>
                <w:lang w:val="id-ID"/>
              </w:rPr>
            </w:pPr>
            <w:r w:rsidRPr="00881D84">
              <w:rPr>
                <w:color w:val="000000" w:themeColor="text1"/>
                <w:lang w:val="id-ID"/>
              </w:rPr>
              <w:t>3</w:t>
            </w:r>
          </w:p>
        </w:tc>
        <w:tc>
          <w:tcPr>
            <w:tcW w:w="4945" w:type="dxa"/>
          </w:tcPr>
          <w:p w14:paraId="1CAC08C6" w14:textId="77777777" w:rsidR="003519A3" w:rsidRPr="00881D84" w:rsidRDefault="003519A3" w:rsidP="00114D86">
            <w:pPr>
              <w:rPr>
                <w:color w:val="000000" w:themeColor="text1"/>
                <w:lang w:val="id-ID"/>
              </w:rPr>
            </w:pPr>
            <w:r w:rsidRPr="00881D84">
              <w:rPr>
                <w:color w:val="000000" w:themeColor="text1"/>
                <w:lang w:val="id-ID"/>
              </w:rPr>
              <w:t>USG Mata</w:t>
            </w:r>
          </w:p>
        </w:tc>
        <w:tc>
          <w:tcPr>
            <w:tcW w:w="1559" w:type="dxa"/>
          </w:tcPr>
          <w:p w14:paraId="0ED9478F" w14:textId="77777777" w:rsidR="003519A3" w:rsidRPr="00881D84" w:rsidRDefault="003519A3" w:rsidP="00114D86">
            <w:pPr>
              <w:jc w:val="center"/>
              <w:rPr>
                <w:color w:val="000000" w:themeColor="text1"/>
                <w:lang w:val="id-ID"/>
              </w:rPr>
            </w:pPr>
            <w:r w:rsidRPr="00881D84">
              <w:rPr>
                <w:color w:val="000000" w:themeColor="text1"/>
                <w:lang w:val="id-ID"/>
              </w:rPr>
              <w:t>1</w:t>
            </w:r>
          </w:p>
        </w:tc>
        <w:tc>
          <w:tcPr>
            <w:tcW w:w="1559" w:type="dxa"/>
          </w:tcPr>
          <w:p w14:paraId="409AF232" w14:textId="77777777" w:rsidR="003519A3" w:rsidRPr="00881D84" w:rsidRDefault="003519A3" w:rsidP="00114D86">
            <w:pPr>
              <w:jc w:val="center"/>
              <w:rPr>
                <w:color w:val="000000" w:themeColor="text1"/>
                <w:lang w:val="id-ID"/>
              </w:rPr>
            </w:pPr>
            <w:r w:rsidRPr="00881D84">
              <w:rPr>
                <w:color w:val="000000" w:themeColor="text1"/>
                <w:lang w:val="id-ID"/>
              </w:rPr>
              <w:t>1</w:t>
            </w:r>
          </w:p>
        </w:tc>
      </w:tr>
      <w:tr w:rsidR="003519A3" w:rsidRPr="00881D84" w14:paraId="10EB7AC9" w14:textId="77777777" w:rsidTr="0011468D">
        <w:trPr>
          <w:trHeight w:val="353"/>
        </w:trPr>
        <w:tc>
          <w:tcPr>
            <w:tcW w:w="550" w:type="dxa"/>
          </w:tcPr>
          <w:p w14:paraId="2185810A" w14:textId="77777777" w:rsidR="003519A3" w:rsidRPr="00881D84" w:rsidRDefault="003519A3" w:rsidP="00114D86">
            <w:pPr>
              <w:jc w:val="center"/>
              <w:rPr>
                <w:color w:val="000000" w:themeColor="text1"/>
                <w:lang w:val="id-ID"/>
              </w:rPr>
            </w:pPr>
            <w:r w:rsidRPr="00881D84">
              <w:rPr>
                <w:color w:val="000000" w:themeColor="text1"/>
                <w:lang w:val="id-ID"/>
              </w:rPr>
              <w:t>4</w:t>
            </w:r>
          </w:p>
        </w:tc>
        <w:tc>
          <w:tcPr>
            <w:tcW w:w="4945" w:type="dxa"/>
          </w:tcPr>
          <w:p w14:paraId="19B42158" w14:textId="77777777" w:rsidR="003519A3" w:rsidRPr="00881D84" w:rsidRDefault="003519A3" w:rsidP="00114D86">
            <w:pPr>
              <w:rPr>
                <w:color w:val="000000" w:themeColor="text1"/>
                <w:lang w:val="id-ID"/>
              </w:rPr>
            </w:pPr>
            <w:r w:rsidRPr="00881D84">
              <w:rPr>
                <w:color w:val="000000" w:themeColor="text1"/>
                <w:lang w:val="id-ID"/>
              </w:rPr>
              <w:t>Retinometer</w:t>
            </w:r>
          </w:p>
        </w:tc>
        <w:tc>
          <w:tcPr>
            <w:tcW w:w="1559" w:type="dxa"/>
          </w:tcPr>
          <w:p w14:paraId="2E6FF61A" w14:textId="77777777" w:rsidR="003519A3" w:rsidRPr="00881D84" w:rsidRDefault="003519A3" w:rsidP="00114D86">
            <w:pPr>
              <w:jc w:val="center"/>
              <w:rPr>
                <w:color w:val="000000" w:themeColor="text1"/>
                <w:lang w:val="id-ID"/>
              </w:rPr>
            </w:pPr>
            <w:r w:rsidRPr="00881D84">
              <w:rPr>
                <w:color w:val="000000" w:themeColor="text1"/>
                <w:lang w:val="id-ID"/>
              </w:rPr>
              <w:t>1</w:t>
            </w:r>
          </w:p>
        </w:tc>
        <w:tc>
          <w:tcPr>
            <w:tcW w:w="1559" w:type="dxa"/>
          </w:tcPr>
          <w:p w14:paraId="184101B7" w14:textId="77777777" w:rsidR="003519A3" w:rsidRPr="00881D84" w:rsidRDefault="003519A3" w:rsidP="00114D86">
            <w:pPr>
              <w:jc w:val="center"/>
              <w:rPr>
                <w:color w:val="000000" w:themeColor="text1"/>
                <w:lang w:val="id-ID"/>
              </w:rPr>
            </w:pPr>
            <w:r w:rsidRPr="00881D84">
              <w:rPr>
                <w:color w:val="000000" w:themeColor="text1"/>
                <w:lang w:val="id-ID"/>
              </w:rPr>
              <w:sym w:font="Symbol" w:char="F02D"/>
            </w:r>
          </w:p>
        </w:tc>
      </w:tr>
      <w:tr w:rsidR="003519A3" w:rsidRPr="00881D84" w14:paraId="6715DB67" w14:textId="77777777" w:rsidTr="0011468D">
        <w:trPr>
          <w:trHeight w:val="352"/>
        </w:trPr>
        <w:tc>
          <w:tcPr>
            <w:tcW w:w="550" w:type="dxa"/>
          </w:tcPr>
          <w:p w14:paraId="34D2386D" w14:textId="77777777" w:rsidR="003519A3" w:rsidRPr="00881D84" w:rsidRDefault="003519A3" w:rsidP="00114D86">
            <w:pPr>
              <w:jc w:val="center"/>
              <w:rPr>
                <w:color w:val="000000" w:themeColor="text1"/>
                <w:lang w:val="id-ID"/>
              </w:rPr>
            </w:pPr>
            <w:r w:rsidRPr="00881D84">
              <w:rPr>
                <w:color w:val="000000" w:themeColor="text1"/>
                <w:lang w:val="id-ID"/>
              </w:rPr>
              <w:t>5</w:t>
            </w:r>
          </w:p>
        </w:tc>
        <w:tc>
          <w:tcPr>
            <w:tcW w:w="4945" w:type="dxa"/>
          </w:tcPr>
          <w:p w14:paraId="7FCB8B68" w14:textId="77777777" w:rsidR="003519A3" w:rsidRPr="00881D84" w:rsidRDefault="003519A3" w:rsidP="00114D86">
            <w:pPr>
              <w:rPr>
                <w:color w:val="000000" w:themeColor="text1"/>
                <w:lang w:val="id-ID"/>
              </w:rPr>
            </w:pPr>
            <w:r w:rsidRPr="00881D84">
              <w:rPr>
                <w:color w:val="000000" w:themeColor="text1"/>
                <w:lang w:val="id-ID"/>
              </w:rPr>
              <w:t>Lab. Microbiologi sederhana</w:t>
            </w:r>
          </w:p>
        </w:tc>
        <w:tc>
          <w:tcPr>
            <w:tcW w:w="1559" w:type="dxa"/>
          </w:tcPr>
          <w:p w14:paraId="3EAFFE81" w14:textId="77777777" w:rsidR="003519A3" w:rsidRPr="00881D84" w:rsidRDefault="003519A3" w:rsidP="00114D86">
            <w:pPr>
              <w:jc w:val="center"/>
              <w:rPr>
                <w:color w:val="000000" w:themeColor="text1"/>
                <w:lang w:val="id-ID"/>
              </w:rPr>
            </w:pPr>
            <w:r w:rsidRPr="00881D84">
              <w:rPr>
                <w:color w:val="000000" w:themeColor="text1"/>
                <w:lang w:val="id-ID"/>
              </w:rPr>
              <w:t>1</w:t>
            </w:r>
          </w:p>
        </w:tc>
        <w:tc>
          <w:tcPr>
            <w:tcW w:w="1559" w:type="dxa"/>
          </w:tcPr>
          <w:p w14:paraId="00C38018" w14:textId="77777777" w:rsidR="003519A3" w:rsidRPr="00881D84" w:rsidRDefault="003519A3" w:rsidP="00114D86">
            <w:pPr>
              <w:jc w:val="center"/>
              <w:rPr>
                <w:color w:val="000000" w:themeColor="text1"/>
                <w:lang w:val="id-ID"/>
              </w:rPr>
            </w:pPr>
            <w:r w:rsidRPr="00881D84">
              <w:rPr>
                <w:color w:val="000000" w:themeColor="text1"/>
                <w:lang w:val="id-ID"/>
              </w:rPr>
              <w:sym w:font="Symbol" w:char="F02D"/>
            </w:r>
          </w:p>
        </w:tc>
      </w:tr>
      <w:tr w:rsidR="003519A3" w:rsidRPr="00881D84" w14:paraId="2C2DB453" w14:textId="77777777" w:rsidTr="0011468D">
        <w:trPr>
          <w:trHeight w:val="325"/>
        </w:trPr>
        <w:tc>
          <w:tcPr>
            <w:tcW w:w="550" w:type="dxa"/>
          </w:tcPr>
          <w:p w14:paraId="4C8EF195" w14:textId="77777777" w:rsidR="003519A3" w:rsidRPr="00881D84" w:rsidRDefault="003519A3" w:rsidP="00114D86">
            <w:pPr>
              <w:jc w:val="center"/>
              <w:rPr>
                <w:color w:val="000000" w:themeColor="text1"/>
                <w:lang w:val="id-ID"/>
              </w:rPr>
            </w:pPr>
            <w:r w:rsidRPr="00881D84">
              <w:rPr>
                <w:color w:val="000000" w:themeColor="text1"/>
                <w:lang w:val="id-ID"/>
              </w:rPr>
              <w:t>6</w:t>
            </w:r>
          </w:p>
        </w:tc>
        <w:tc>
          <w:tcPr>
            <w:tcW w:w="4945" w:type="dxa"/>
          </w:tcPr>
          <w:p w14:paraId="22D6CD67" w14:textId="77777777" w:rsidR="003519A3" w:rsidRPr="00881D84" w:rsidRDefault="003519A3" w:rsidP="00114D86">
            <w:pPr>
              <w:rPr>
                <w:color w:val="000000" w:themeColor="text1"/>
                <w:lang w:val="id-ID"/>
              </w:rPr>
            </w:pPr>
            <w:r w:rsidRPr="00881D84">
              <w:rPr>
                <w:color w:val="000000" w:themeColor="text1"/>
                <w:lang w:val="id-ID"/>
              </w:rPr>
              <w:t>OPD</w:t>
            </w:r>
          </w:p>
        </w:tc>
        <w:tc>
          <w:tcPr>
            <w:tcW w:w="1559" w:type="dxa"/>
          </w:tcPr>
          <w:p w14:paraId="2592ADF4" w14:textId="5316746A" w:rsidR="003519A3" w:rsidRPr="00392684" w:rsidRDefault="00392684" w:rsidP="00114D86">
            <w:pPr>
              <w:jc w:val="center"/>
              <w:rPr>
                <w:color w:val="000000" w:themeColor="text1"/>
              </w:rPr>
            </w:pPr>
            <w:r>
              <w:rPr>
                <w:color w:val="000000" w:themeColor="text1"/>
              </w:rPr>
              <w:t>1</w:t>
            </w:r>
          </w:p>
        </w:tc>
        <w:tc>
          <w:tcPr>
            <w:tcW w:w="1559" w:type="dxa"/>
          </w:tcPr>
          <w:p w14:paraId="072832B3" w14:textId="77777777" w:rsidR="003519A3" w:rsidRPr="00881D84" w:rsidRDefault="003519A3" w:rsidP="00114D86">
            <w:pPr>
              <w:jc w:val="center"/>
              <w:rPr>
                <w:color w:val="000000" w:themeColor="text1"/>
                <w:lang w:val="id-ID"/>
              </w:rPr>
            </w:pPr>
            <w:r w:rsidRPr="00881D84">
              <w:rPr>
                <w:color w:val="000000" w:themeColor="text1"/>
                <w:lang w:val="id-ID"/>
              </w:rPr>
              <w:t>1</w:t>
            </w:r>
          </w:p>
        </w:tc>
      </w:tr>
      <w:tr w:rsidR="003519A3" w:rsidRPr="00881D84" w14:paraId="76574C87" w14:textId="77777777" w:rsidTr="0011468D">
        <w:trPr>
          <w:trHeight w:val="325"/>
        </w:trPr>
        <w:tc>
          <w:tcPr>
            <w:tcW w:w="550" w:type="dxa"/>
          </w:tcPr>
          <w:p w14:paraId="706BAFF0" w14:textId="77777777" w:rsidR="003519A3" w:rsidRPr="00C40122" w:rsidRDefault="003519A3" w:rsidP="00114D86">
            <w:pPr>
              <w:jc w:val="center"/>
              <w:rPr>
                <w:color w:val="000000" w:themeColor="text1"/>
              </w:rPr>
            </w:pPr>
            <w:r>
              <w:rPr>
                <w:color w:val="000000" w:themeColor="text1"/>
              </w:rPr>
              <w:t>7</w:t>
            </w:r>
          </w:p>
        </w:tc>
        <w:tc>
          <w:tcPr>
            <w:tcW w:w="4945" w:type="dxa"/>
          </w:tcPr>
          <w:p w14:paraId="6E497795" w14:textId="77777777" w:rsidR="003519A3" w:rsidRPr="00C40122" w:rsidRDefault="003519A3" w:rsidP="00114D86">
            <w:pPr>
              <w:rPr>
                <w:color w:val="000000" w:themeColor="text1"/>
              </w:rPr>
            </w:pPr>
            <w:r>
              <w:rPr>
                <w:color w:val="000000" w:themeColor="text1"/>
              </w:rPr>
              <w:t>Worth Four Dot Test</w:t>
            </w:r>
          </w:p>
        </w:tc>
        <w:tc>
          <w:tcPr>
            <w:tcW w:w="1559" w:type="dxa"/>
          </w:tcPr>
          <w:p w14:paraId="137D7077" w14:textId="5E20F181" w:rsidR="003519A3" w:rsidRPr="00392684" w:rsidRDefault="00392684" w:rsidP="00114D86">
            <w:pPr>
              <w:jc w:val="center"/>
              <w:rPr>
                <w:color w:val="000000" w:themeColor="text1"/>
              </w:rPr>
            </w:pPr>
            <w:r>
              <w:rPr>
                <w:color w:val="000000" w:themeColor="text1"/>
              </w:rPr>
              <w:t>+</w:t>
            </w:r>
          </w:p>
        </w:tc>
        <w:tc>
          <w:tcPr>
            <w:tcW w:w="1559" w:type="dxa"/>
          </w:tcPr>
          <w:p w14:paraId="4E5036E8" w14:textId="462EB1C9" w:rsidR="003519A3" w:rsidRPr="00392684" w:rsidRDefault="00392684" w:rsidP="00114D86">
            <w:pPr>
              <w:jc w:val="center"/>
              <w:rPr>
                <w:color w:val="000000" w:themeColor="text1"/>
              </w:rPr>
            </w:pPr>
            <w:r>
              <w:rPr>
                <w:color w:val="000000" w:themeColor="text1"/>
              </w:rPr>
              <w:t>+</w:t>
            </w:r>
          </w:p>
        </w:tc>
      </w:tr>
      <w:tr w:rsidR="003519A3" w:rsidRPr="00881D84" w14:paraId="2B1EEE6B" w14:textId="77777777" w:rsidTr="0011468D">
        <w:trPr>
          <w:trHeight w:val="325"/>
        </w:trPr>
        <w:tc>
          <w:tcPr>
            <w:tcW w:w="550" w:type="dxa"/>
          </w:tcPr>
          <w:p w14:paraId="0E1FC69D" w14:textId="77777777" w:rsidR="003519A3" w:rsidRDefault="003519A3" w:rsidP="00114D86">
            <w:pPr>
              <w:jc w:val="center"/>
              <w:rPr>
                <w:color w:val="000000" w:themeColor="text1"/>
              </w:rPr>
            </w:pPr>
            <w:r>
              <w:rPr>
                <w:color w:val="000000" w:themeColor="text1"/>
              </w:rPr>
              <w:t>8</w:t>
            </w:r>
          </w:p>
        </w:tc>
        <w:tc>
          <w:tcPr>
            <w:tcW w:w="4945" w:type="dxa"/>
          </w:tcPr>
          <w:p w14:paraId="74133A57" w14:textId="77777777" w:rsidR="003519A3" w:rsidRDefault="003519A3" w:rsidP="00114D86">
            <w:pPr>
              <w:rPr>
                <w:color w:val="000000" w:themeColor="text1"/>
              </w:rPr>
            </w:pPr>
            <w:r>
              <w:rPr>
                <w:color w:val="000000" w:themeColor="text1"/>
              </w:rPr>
              <w:t>Keratometer</w:t>
            </w:r>
          </w:p>
        </w:tc>
        <w:tc>
          <w:tcPr>
            <w:tcW w:w="1559" w:type="dxa"/>
          </w:tcPr>
          <w:p w14:paraId="20B21C7C" w14:textId="08674A35" w:rsidR="003519A3" w:rsidRPr="00392684" w:rsidRDefault="00392684" w:rsidP="00114D86">
            <w:pPr>
              <w:jc w:val="center"/>
              <w:rPr>
                <w:color w:val="000000" w:themeColor="text1"/>
              </w:rPr>
            </w:pPr>
            <w:r>
              <w:rPr>
                <w:color w:val="000000" w:themeColor="text1"/>
              </w:rPr>
              <w:t>+</w:t>
            </w:r>
          </w:p>
        </w:tc>
        <w:tc>
          <w:tcPr>
            <w:tcW w:w="1559" w:type="dxa"/>
          </w:tcPr>
          <w:p w14:paraId="6BFB84B4" w14:textId="7D969317" w:rsidR="003519A3" w:rsidRPr="00392684" w:rsidRDefault="00392684" w:rsidP="00114D86">
            <w:pPr>
              <w:jc w:val="center"/>
              <w:rPr>
                <w:color w:val="000000" w:themeColor="text1"/>
              </w:rPr>
            </w:pPr>
            <w:r>
              <w:rPr>
                <w:color w:val="000000" w:themeColor="text1"/>
              </w:rPr>
              <w:t>+</w:t>
            </w:r>
          </w:p>
        </w:tc>
      </w:tr>
    </w:tbl>
    <w:p w14:paraId="4A4135CF" w14:textId="42BA34DE" w:rsidR="00D970D2" w:rsidRPr="00985EB1" w:rsidRDefault="00D970D2" w:rsidP="00985EB1">
      <w:pPr>
        <w:widowControl w:val="0"/>
        <w:autoSpaceDE w:val="0"/>
        <w:autoSpaceDN w:val="0"/>
        <w:adjustRightInd w:val="0"/>
        <w:spacing w:line="360" w:lineRule="auto"/>
        <w:rPr>
          <w:b/>
          <w:color w:val="262626"/>
          <w:sz w:val="16"/>
          <w:szCs w:val="16"/>
        </w:rPr>
      </w:pPr>
    </w:p>
    <w:p w14:paraId="622FA773" w14:textId="7D93F3BF" w:rsidR="00A8125F" w:rsidRPr="002071C3" w:rsidRDefault="00A8125F" w:rsidP="001A0B18">
      <w:pPr>
        <w:pStyle w:val="ListParagraph"/>
        <w:numPr>
          <w:ilvl w:val="0"/>
          <w:numId w:val="33"/>
        </w:numPr>
        <w:spacing w:after="0" w:line="360" w:lineRule="auto"/>
        <w:ind w:left="851" w:hanging="284"/>
        <w:rPr>
          <w:rFonts w:ascii="Times New Roman" w:hAnsi="Times New Roman"/>
          <w:b/>
          <w:color w:val="000000" w:themeColor="text1"/>
          <w:lang w:val="id-ID"/>
        </w:rPr>
      </w:pPr>
      <w:r w:rsidRPr="002071C3">
        <w:rPr>
          <w:rFonts w:ascii="Times New Roman" w:hAnsi="Times New Roman"/>
          <w:b/>
          <w:color w:val="000000" w:themeColor="text1"/>
          <w:lang w:val="id-ID"/>
        </w:rPr>
        <w:t>Peralatan Bedah</w:t>
      </w:r>
    </w:p>
    <w:p w14:paraId="5937CC3B" w14:textId="77777777" w:rsidR="00A8125F" w:rsidRPr="00881D84" w:rsidRDefault="00A8125F" w:rsidP="00A8125F">
      <w:pPr>
        <w:rPr>
          <w:color w:val="000000" w:themeColor="text1"/>
          <w:sz w:val="22"/>
          <w:szCs w:val="22"/>
          <w:lang w:val="id-ID"/>
        </w:rPr>
      </w:pPr>
    </w:p>
    <w:tbl>
      <w:tblPr>
        <w:tblStyle w:val="TableGrid"/>
        <w:tblW w:w="8613" w:type="dxa"/>
        <w:tblLook w:val="04A0" w:firstRow="1" w:lastRow="0" w:firstColumn="1" w:lastColumn="0" w:noHBand="0" w:noVBand="1"/>
      </w:tblPr>
      <w:tblGrid>
        <w:gridCol w:w="551"/>
        <w:gridCol w:w="4944"/>
        <w:gridCol w:w="1559"/>
        <w:gridCol w:w="1559"/>
      </w:tblGrid>
      <w:tr w:rsidR="00A8125F" w:rsidRPr="00881D84" w14:paraId="6C43E968" w14:textId="77777777" w:rsidTr="00CF2BA1">
        <w:trPr>
          <w:trHeight w:val="680"/>
        </w:trPr>
        <w:tc>
          <w:tcPr>
            <w:tcW w:w="551" w:type="dxa"/>
          </w:tcPr>
          <w:p w14:paraId="4CA2CB06" w14:textId="77777777" w:rsidR="00A8125F" w:rsidRPr="00881D84" w:rsidRDefault="00A8125F" w:rsidP="00114D86">
            <w:pPr>
              <w:rPr>
                <w:color w:val="000000" w:themeColor="text1"/>
                <w:lang w:val="id-ID"/>
              </w:rPr>
            </w:pPr>
          </w:p>
          <w:p w14:paraId="1C538BFC" w14:textId="77777777" w:rsidR="00A8125F" w:rsidRPr="00881D84" w:rsidRDefault="00A8125F" w:rsidP="00114D86">
            <w:pPr>
              <w:jc w:val="center"/>
              <w:rPr>
                <w:color w:val="000000" w:themeColor="text1"/>
                <w:lang w:val="id-ID"/>
              </w:rPr>
            </w:pPr>
            <w:r w:rsidRPr="00881D84">
              <w:rPr>
                <w:color w:val="000000" w:themeColor="text1"/>
                <w:lang w:val="id-ID"/>
              </w:rPr>
              <w:t>No</w:t>
            </w:r>
          </w:p>
        </w:tc>
        <w:tc>
          <w:tcPr>
            <w:tcW w:w="4944" w:type="dxa"/>
          </w:tcPr>
          <w:p w14:paraId="4C2DFE1D" w14:textId="77777777" w:rsidR="00A8125F" w:rsidRPr="00881D84" w:rsidRDefault="00A8125F" w:rsidP="00114D86">
            <w:pPr>
              <w:jc w:val="center"/>
              <w:rPr>
                <w:color w:val="000000" w:themeColor="text1"/>
                <w:lang w:val="id-ID"/>
              </w:rPr>
            </w:pPr>
          </w:p>
          <w:p w14:paraId="1B7A87E3" w14:textId="77777777" w:rsidR="00A8125F" w:rsidRPr="00881D84" w:rsidRDefault="00A8125F" w:rsidP="00114D86">
            <w:pPr>
              <w:jc w:val="center"/>
              <w:rPr>
                <w:color w:val="000000" w:themeColor="text1"/>
                <w:lang w:val="id-ID"/>
              </w:rPr>
            </w:pPr>
            <w:r w:rsidRPr="00881D84">
              <w:rPr>
                <w:color w:val="000000" w:themeColor="text1"/>
                <w:lang w:val="id-ID"/>
              </w:rPr>
              <w:t>U r a i a n</w:t>
            </w:r>
          </w:p>
        </w:tc>
        <w:tc>
          <w:tcPr>
            <w:tcW w:w="1559" w:type="dxa"/>
          </w:tcPr>
          <w:p w14:paraId="46BBD1C7" w14:textId="77777777" w:rsidR="00A8125F" w:rsidRPr="00881D84" w:rsidRDefault="00A8125F" w:rsidP="00114D86">
            <w:pPr>
              <w:jc w:val="center"/>
              <w:rPr>
                <w:color w:val="000000" w:themeColor="text1"/>
                <w:lang w:val="id-ID"/>
              </w:rPr>
            </w:pPr>
          </w:p>
          <w:p w14:paraId="2E6B8F9E" w14:textId="77777777" w:rsidR="00A8125F" w:rsidRPr="00881D84" w:rsidRDefault="00A8125F" w:rsidP="00114D86">
            <w:pPr>
              <w:jc w:val="center"/>
              <w:rPr>
                <w:color w:val="000000" w:themeColor="text1"/>
                <w:lang w:val="id-ID"/>
              </w:rPr>
            </w:pPr>
            <w:r w:rsidRPr="00881D84">
              <w:rPr>
                <w:color w:val="000000" w:themeColor="text1"/>
                <w:lang w:val="id-ID"/>
              </w:rPr>
              <w:t>Syarat</w:t>
            </w:r>
          </w:p>
        </w:tc>
        <w:tc>
          <w:tcPr>
            <w:tcW w:w="1559" w:type="dxa"/>
          </w:tcPr>
          <w:p w14:paraId="6F716F72" w14:textId="77777777" w:rsidR="00A8125F" w:rsidRPr="00881D84" w:rsidRDefault="00A8125F" w:rsidP="00114D86">
            <w:pPr>
              <w:jc w:val="center"/>
              <w:rPr>
                <w:color w:val="000000" w:themeColor="text1"/>
                <w:lang w:val="id-ID"/>
              </w:rPr>
            </w:pPr>
          </w:p>
          <w:p w14:paraId="6DCD5A74" w14:textId="77777777" w:rsidR="00A8125F" w:rsidRPr="00881D84" w:rsidRDefault="00A8125F" w:rsidP="00114D86">
            <w:pPr>
              <w:jc w:val="center"/>
              <w:rPr>
                <w:color w:val="000000" w:themeColor="text1"/>
                <w:lang w:val="id-ID"/>
              </w:rPr>
            </w:pPr>
            <w:r w:rsidRPr="00881D84">
              <w:rPr>
                <w:color w:val="000000" w:themeColor="text1"/>
                <w:lang w:val="id-ID"/>
              </w:rPr>
              <w:t>Ket</w:t>
            </w:r>
          </w:p>
          <w:p w14:paraId="7A13FFA9" w14:textId="77777777" w:rsidR="00A8125F" w:rsidRPr="00881D84" w:rsidRDefault="00A8125F" w:rsidP="00114D86">
            <w:pPr>
              <w:jc w:val="center"/>
              <w:rPr>
                <w:color w:val="000000" w:themeColor="text1"/>
                <w:lang w:val="id-ID"/>
              </w:rPr>
            </w:pPr>
          </w:p>
        </w:tc>
      </w:tr>
      <w:tr w:rsidR="00A8125F" w:rsidRPr="00881D84" w14:paraId="39FCC4B0" w14:textId="77777777" w:rsidTr="00CF2BA1">
        <w:trPr>
          <w:trHeight w:val="353"/>
        </w:trPr>
        <w:tc>
          <w:tcPr>
            <w:tcW w:w="551" w:type="dxa"/>
          </w:tcPr>
          <w:p w14:paraId="045E3418" w14:textId="77777777" w:rsidR="00A8125F" w:rsidRPr="00881D84" w:rsidRDefault="00A8125F" w:rsidP="00114D86">
            <w:pPr>
              <w:jc w:val="center"/>
              <w:rPr>
                <w:color w:val="000000" w:themeColor="text1"/>
                <w:lang w:val="id-ID"/>
              </w:rPr>
            </w:pPr>
            <w:r w:rsidRPr="00881D84">
              <w:rPr>
                <w:color w:val="000000" w:themeColor="text1"/>
                <w:lang w:val="id-ID"/>
              </w:rPr>
              <w:t>1</w:t>
            </w:r>
          </w:p>
        </w:tc>
        <w:tc>
          <w:tcPr>
            <w:tcW w:w="4944" w:type="dxa"/>
          </w:tcPr>
          <w:p w14:paraId="2D013331" w14:textId="77777777" w:rsidR="00A8125F" w:rsidRPr="00881D84" w:rsidRDefault="00A8125F" w:rsidP="00114D86">
            <w:pPr>
              <w:rPr>
                <w:color w:val="000000" w:themeColor="text1"/>
                <w:lang w:val="id-ID"/>
              </w:rPr>
            </w:pPr>
            <w:r w:rsidRPr="00881D84">
              <w:rPr>
                <w:color w:val="000000" w:themeColor="text1"/>
                <w:lang w:val="id-ID"/>
              </w:rPr>
              <w:t>Mikroskop Operasi</w:t>
            </w:r>
          </w:p>
        </w:tc>
        <w:tc>
          <w:tcPr>
            <w:tcW w:w="1559" w:type="dxa"/>
          </w:tcPr>
          <w:p w14:paraId="2215BAAA" w14:textId="77777777" w:rsidR="00A8125F" w:rsidRPr="00881D84" w:rsidRDefault="00A8125F" w:rsidP="00114D86">
            <w:pPr>
              <w:jc w:val="center"/>
              <w:rPr>
                <w:color w:val="000000" w:themeColor="text1"/>
                <w:lang w:val="id-ID"/>
              </w:rPr>
            </w:pPr>
            <w:r w:rsidRPr="00881D84">
              <w:rPr>
                <w:color w:val="000000" w:themeColor="text1"/>
                <w:lang w:val="id-ID"/>
              </w:rPr>
              <w:t>2</w:t>
            </w:r>
          </w:p>
        </w:tc>
        <w:tc>
          <w:tcPr>
            <w:tcW w:w="1559" w:type="dxa"/>
          </w:tcPr>
          <w:p w14:paraId="36A6D9C2" w14:textId="77777777" w:rsidR="00A8125F" w:rsidRPr="00881D84" w:rsidRDefault="00A8125F" w:rsidP="00114D86">
            <w:pPr>
              <w:jc w:val="center"/>
              <w:rPr>
                <w:color w:val="000000" w:themeColor="text1"/>
                <w:lang w:val="id-ID"/>
              </w:rPr>
            </w:pPr>
            <w:r w:rsidRPr="00881D84">
              <w:rPr>
                <w:color w:val="000000" w:themeColor="text1"/>
                <w:lang w:val="id-ID"/>
              </w:rPr>
              <w:t>2</w:t>
            </w:r>
          </w:p>
        </w:tc>
      </w:tr>
      <w:tr w:rsidR="00A8125F" w:rsidRPr="00881D84" w14:paraId="5A5A2BC8" w14:textId="77777777" w:rsidTr="00CF2BA1">
        <w:trPr>
          <w:trHeight w:val="380"/>
        </w:trPr>
        <w:tc>
          <w:tcPr>
            <w:tcW w:w="551" w:type="dxa"/>
          </w:tcPr>
          <w:p w14:paraId="31126C47" w14:textId="77777777" w:rsidR="00A8125F" w:rsidRPr="00881D84" w:rsidRDefault="00A8125F" w:rsidP="00114D86">
            <w:pPr>
              <w:jc w:val="center"/>
              <w:rPr>
                <w:color w:val="000000" w:themeColor="text1"/>
                <w:lang w:val="id-ID"/>
              </w:rPr>
            </w:pPr>
            <w:r w:rsidRPr="00881D84">
              <w:rPr>
                <w:color w:val="000000" w:themeColor="text1"/>
                <w:lang w:val="id-ID"/>
              </w:rPr>
              <w:t>2</w:t>
            </w:r>
          </w:p>
        </w:tc>
        <w:tc>
          <w:tcPr>
            <w:tcW w:w="4944" w:type="dxa"/>
          </w:tcPr>
          <w:p w14:paraId="2AD0BF8E" w14:textId="77777777" w:rsidR="00A8125F" w:rsidRPr="00881D84" w:rsidRDefault="00A8125F" w:rsidP="00114D86">
            <w:pPr>
              <w:rPr>
                <w:color w:val="000000" w:themeColor="text1"/>
                <w:lang w:val="id-ID"/>
              </w:rPr>
            </w:pPr>
            <w:r w:rsidRPr="00881D84">
              <w:rPr>
                <w:color w:val="000000" w:themeColor="text1"/>
                <w:lang w:val="id-ID"/>
              </w:rPr>
              <w:t>Mikroskop Operasi dengan Teaching Mirror/CCTV</w:t>
            </w:r>
          </w:p>
        </w:tc>
        <w:tc>
          <w:tcPr>
            <w:tcW w:w="1559" w:type="dxa"/>
            <w:vAlign w:val="center"/>
          </w:tcPr>
          <w:p w14:paraId="2551634F" w14:textId="77777777" w:rsidR="00A8125F" w:rsidRPr="00881D84" w:rsidRDefault="00A8125F" w:rsidP="00114D86">
            <w:pPr>
              <w:jc w:val="center"/>
              <w:rPr>
                <w:color w:val="000000" w:themeColor="text1"/>
                <w:lang w:val="id-ID"/>
              </w:rPr>
            </w:pPr>
            <w:r w:rsidRPr="00881D84">
              <w:rPr>
                <w:color w:val="000000" w:themeColor="text1"/>
                <w:lang w:val="id-ID"/>
              </w:rPr>
              <w:t>1</w:t>
            </w:r>
          </w:p>
        </w:tc>
        <w:tc>
          <w:tcPr>
            <w:tcW w:w="1559" w:type="dxa"/>
            <w:vAlign w:val="center"/>
          </w:tcPr>
          <w:p w14:paraId="3E5B946F" w14:textId="77777777" w:rsidR="00A8125F" w:rsidRPr="00881D84" w:rsidRDefault="00A8125F" w:rsidP="00114D86">
            <w:pPr>
              <w:jc w:val="center"/>
              <w:rPr>
                <w:color w:val="000000" w:themeColor="text1"/>
                <w:lang w:val="id-ID"/>
              </w:rPr>
            </w:pPr>
            <w:r w:rsidRPr="00881D84">
              <w:rPr>
                <w:color w:val="000000" w:themeColor="text1"/>
                <w:lang w:val="id-ID"/>
              </w:rPr>
              <w:t>1</w:t>
            </w:r>
          </w:p>
        </w:tc>
      </w:tr>
      <w:tr w:rsidR="00A8125F" w:rsidRPr="00881D84" w14:paraId="23ED1D6A" w14:textId="77777777" w:rsidTr="00CF2BA1">
        <w:trPr>
          <w:trHeight w:val="353"/>
        </w:trPr>
        <w:tc>
          <w:tcPr>
            <w:tcW w:w="551" w:type="dxa"/>
          </w:tcPr>
          <w:p w14:paraId="504E801B" w14:textId="77777777" w:rsidR="00A8125F" w:rsidRPr="00881D84" w:rsidRDefault="00A8125F" w:rsidP="00114D86">
            <w:pPr>
              <w:jc w:val="center"/>
              <w:rPr>
                <w:color w:val="000000" w:themeColor="text1"/>
                <w:lang w:val="id-ID"/>
              </w:rPr>
            </w:pPr>
            <w:r w:rsidRPr="00881D84">
              <w:rPr>
                <w:color w:val="000000" w:themeColor="text1"/>
                <w:lang w:val="id-ID"/>
              </w:rPr>
              <w:t>3</w:t>
            </w:r>
          </w:p>
        </w:tc>
        <w:tc>
          <w:tcPr>
            <w:tcW w:w="4944" w:type="dxa"/>
          </w:tcPr>
          <w:p w14:paraId="6E956D96" w14:textId="77777777" w:rsidR="00A8125F" w:rsidRPr="00881D84" w:rsidRDefault="00A8125F" w:rsidP="00114D86">
            <w:pPr>
              <w:rPr>
                <w:color w:val="000000" w:themeColor="text1"/>
                <w:lang w:val="id-ID"/>
              </w:rPr>
            </w:pPr>
            <w:r w:rsidRPr="00881D84">
              <w:rPr>
                <w:color w:val="000000" w:themeColor="text1"/>
                <w:lang w:val="id-ID"/>
              </w:rPr>
              <w:t>Portable Microscope</w:t>
            </w:r>
          </w:p>
        </w:tc>
        <w:tc>
          <w:tcPr>
            <w:tcW w:w="1559" w:type="dxa"/>
          </w:tcPr>
          <w:p w14:paraId="759A1544" w14:textId="77777777" w:rsidR="00A8125F" w:rsidRPr="00881D84" w:rsidRDefault="00A8125F" w:rsidP="00114D86">
            <w:pPr>
              <w:jc w:val="center"/>
              <w:rPr>
                <w:color w:val="000000" w:themeColor="text1"/>
                <w:lang w:val="id-ID"/>
              </w:rPr>
            </w:pPr>
            <w:r w:rsidRPr="00881D84">
              <w:rPr>
                <w:color w:val="000000" w:themeColor="text1"/>
                <w:lang w:val="id-ID"/>
              </w:rPr>
              <w:t>1</w:t>
            </w:r>
          </w:p>
        </w:tc>
        <w:tc>
          <w:tcPr>
            <w:tcW w:w="1559" w:type="dxa"/>
          </w:tcPr>
          <w:p w14:paraId="332EC29F" w14:textId="77777777" w:rsidR="00A8125F" w:rsidRPr="00881D84" w:rsidRDefault="00A8125F" w:rsidP="00114D86">
            <w:pPr>
              <w:jc w:val="center"/>
              <w:rPr>
                <w:color w:val="000000" w:themeColor="text1"/>
                <w:lang w:val="id-ID"/>
              </w:rPr>
            </w:pPr>
            <w:r w:rsidRPr="00881D84">
              <w:rPr>
                <w:color w:val="000000" w:themeColor="text1"/>
                <w:lang w:val="id-ID"/>
              </w:rPr>
              <w:t>1</w:t>
            </w:r>
          </w:p>
        </w:tc>
      </w:tr>
      <w:tr w:rsidR="00A8125F" w:rsidRPr="00881D84" w14:paraId="7F87211A" w14:textId="77777777" w:rsidTr="00CF2BA1">
        <w:trPr>
          <w:trHeight w:val="353"/>
        </w:trPr>
        <w:tc>
          <w:tcPr>
            <w:tcW w:w="551" w:type="dxa"/>
          </w:tcPr>
          <w:p w14:paraId="5A8E2234" w14:textId="77777777" w:rsidR="00A8125F" w:rsidRPr="00881D84" w:rsidRDefault="00A8125F" w:rsidP="00114D86">
            <w:pPr>
              <w:jc w:val="center"/>
              <w:rPr>
                <w:color w:val="000000" w:themeColor="text1"/>
                <w:lang w:val="id-ID"/>
              </w:rPr>
            </w:pPr>
            <w:r w:rsidRPr="00881D84">
              <w:rPr>
                <w:color w:val="000000" w:themeColor="text1"/>
                <w:lang w:val="id-ID"/>
              </w:rPr>
              <w:t>4</w:t>
            </w:r>
          </w:p>
        </w:tc>
        <w:tc>
          <w:tcPr>
            <w:tcW w:w="4944" w:type="dxa"/>
          </w:tcPr>
          <w:p w14:paraId="19C315A9" w14:textId="77777777" w:rsidR="00A8125F" w:rsidRPr="00881D84" w:rsidRDefault="00A8125F" w:rsidP="00114D86">
            <w:pPr>
              <w:rPr>
                <w:color w:val="000000" w:themeColor="text1"/>
                <w:lang w:val="id-ID"/>
              </w:rPr>
            </w:pPr>
            <w:r w:rsidRPr="00881D84">
              <w:rPr>
                <w:color w:val="000000" w:themeColor="text1"/>
                <w:lang w:val="id-ID"/>
              </w:rPr>
              <w:t>Set Peralatan Bedah</w:t>
            </w:r>
          </w:p>
          <w:p w14:paraId="6C22B608" w14:textId="77777777" w:rsidR="00A8125F" w:rsidRPr="00881D84" w:rsidRDefault="00A8125F" w:rsidP="00114D86">
            <w:pPr>
              <w:rPr>
                <w:color w:val="000000" w:themeColor="text1"/>
                <w:lang w:val="id-ID"/>
              </w:rPr>
            </w:pPr>
            <w:r w:rsidRPr="00881D84">
              <w:rPr>
                <w:color w:val="000000" w:themeColor="text1"/>
                <w:lang w:val="id-ID"/>
              </w:rPr>
              <w:t>a. katarak set</w:t>
            </w:r>
          </w:p>
          <w:p w14:paraId="0AAE2F3F" w14:textId="77777777" w:rsidR="00A8125F" w:rsidRPr="00881D84" w:rsidRDefault="00A8125F" w:rsidP="00114D86">
            <w:pPr>
              <w:rPr>
                <w:color w:val="000000" w:themeColor="text1"/>
                <w:lang w:val="id-ID"/>
              </w:rPr>
            </w:pPr>
            <w:r w:rsidRPr="00881D84">
              <w:rPr>
                <w:color w:val="000000" w:themeColor="text1"/>
                <w:lang w:val="id-ID"/>
              </w:rPr>
              <w:t>b.Glaukoma set</w:t>
            </w:r>
          </w:p>
          <w:p w14:paraId="57572B5F" w14:textId="77777777" w:rsidR="00A8125F" w:rsidRPr="00881D84" w:rsidRDefault="00A8125F" w:rsidP="00114D86">
            <w:pPr>
              <w:rPr>
                <w:color w:val="000000" w:themeColor="text1"/>
                <w:lang w:val="id-ID"/>
              </w:rPr>
            </w:pPr>
            <w:r w:rsidRPr="00881D84">
              <w:rPr>
                <w:color w:val="000000" w:themeColor="text1"/>
                <w:lang w:val="id-ID"/>
              </w:rPr>
              <w:t>c.Fakoemulsifikasi</w:t>
            </w:r>
          </w:p>
        </w:tc>
        <w:tc>
          <w:tcPr>
            <w:tcW w:w="1559" w:type="dxa"/>
          </w:tcPr>
          <w:p w14:paraId="4627D126" w14:textId="77777777" w:rsidR="00A8125F" w:rsidRPr="00881D84" w:rsidRDefault="00A8125F" w:rsidP="00114D86">
            <w:pPr>
              <w:jc w:val="center"/>
              <w:rPr>
                <w:color w:val="000000" w:themeColor="text1"/>
                <w:lang w:val="id-ID"/>
              </w:rPr>
            </w:pPr>
          </w:p>
          <w:p w14:paraId="008F7F64" w14:textId="77777777" w:rsidR="00A8125F" w:rsidRPr="00881D84" w:rsidRDefault="00A8125F" w:rsidP="00114D86">
            <w:pPr>
              <w:jc w:val="center"/>
              <w:rPr>
                <w:color w:val="000000" w:themeColor="text1"/>
                <w:lang w:val="id-ID"/>
              </w:rPr>
            </w:pPr>
            <w:r w:rsidRPr="00881D84">
              <w:rPr>
                <w:color w:val="000000" w:themeColor="text1"/>
                <w:lang w:val="id-ID"/>
              </w:rPr>
              <w:t>4</w:t>
            </w:r>
          </w:p>
          <w:p w14:paraId="1C16D7FA" w14:textId="77777777" w:rsidR="00A8125F" w:rsidRPr="00881D84" w:rsidRDefault="00A8125F" w:rsidP="00114D86">
            <w:pPr>
              <w:jc w:val="center"/>
              <w:rPr>
                <w:color w:val="000000" w:themeColor="text1"/>
                <w:lang w:val="id-ID"/>
              </w:rPr>
            </w:pPr>
            <w:r w:rsidRPr="00881D84">
              <w:rPr>
                <w:color w:val="000000" w:themeColor="text1"/>
                <w:lang w:val="id-ID"/>
              </w:rPr>
              <w:t>1</w:t>
            </w:r>
          </w:p>
          <w:p w14:paraId="33685196" w14:textId="77777777" w:rsidR="00A8125F" w:rsidRPr="00881D84" w:rsidRDefault="00A8125F" w:rsidP="00114D86">
            <w:pPr>
              <w:jc w:val="center"/>
              <w:rPr>
                <w:color w:val="000000" w:themeColor="text1"/>
                <w:lang w:val="id-ID"/>
              </w:rPr>
            </w:pPr>
            <w:r w:rsidRPr="00881D84">
              <w:rPr>
                <w:color w:val="000000" w:themeColor="text1"/>
                <w:lang w:val="id-ID"/>
              </w:rPr>
              <w:t>1</w:t>
            </w:r>
          </w:p>
        </w:tc>
        <w:tc>
          <w:tcPr>
            <w:tcW w:w="1559" w:type="dxa"/>
          </w:tcPr>
          <w:p w14:paraId="440EBC93" w14:textId="77777777" w:rsidR="00A8125F" w:rsidRPr="00881D84" w:rsidRDefault="00A8125F" w:rsidP="00114D86">
            <w:pPr>
              <w:jc w:val="center"/>
              <w:rPr>
                <w:color w:val="000000" w:themeColor="text1"/>
                <w:lang w:val="id-ID"/>
              </w:rPr>
            </w:pPr>
          </w:p>
          <w:p w14:paraId="046523C4" w14:textId="77777777" w:rsidR="00A8125F" w:rsidRPr="00881D84" w:rsidRDefault="00A8125F" w:rsidP="00114D86">
            <w:pPr>
              <w:jc w:val="center"/>
              <w:rPr>
                <w:color w:val="000000" w:themeColor="text1"/>
                <w:lang w:val="id-ID"/>
              </w:rPr>
            </w:pPr>
            <w:r w:rsidRPr="00881D84">
              <w:rPr>
                <w:color w:val="000000" w:themeColor="text1"/>
                <w:lang w:val="id-ID"/>
              </w:rPr>
              <w:t>4</w:t>
            </w:r>
          </w:p>
          <w:p w14:paraId="3719D598" w14:textId="77777777" w:rsidR="00A8125F" w:rsidRPr="00881D84" w:rsidRDefault="00A8125F" w:rsidP="00114D86">
            <w:pPr>
              <w:jc w:val="center"/>
              <w:rPr>
                <w:color w:val="000000" w:themeColor="text1"/>
                <w:lang w:val="id-ID"/>
              </w:rPr>
            </w:pPr>
            <w:r w:rsidRPr="00881D84">
              <w:rPr>
                <w:color w:val="000000" w:themeColor="text1"/>
                <w:lang w:val="id-ID"/>
              </w:rPr>
              <w:t>1</w:t>
            </w:r>
          </w:p>
          <w:p w14:paraId="7523F551" w14:textId="77777777" w:rsidR="00A8125F" w:rsidRPr="00881D84" w:rsidRDefault="00A8125F" w:rsidP="00114D86">
            <w:pPr>
              <w:jc w:val="center"/>
              <w:rPr>
                <w:color w:val="000000" w:themeColor="text1"/>
                <w:lang w:val="id-ID"/>
              </w:rPr>
            </w:pPr>
            <w:r w:rsidRPr="00881D84">
              <w:rPr>
                <w:color w:val="000000" w:themeColor="text1"/>
                <w:lang w:val="id-ID"/>
              </w:rPr>
              <w:t>1</w:t>
            </w:r>
          </w:p>
        </w:tc>
      </w:tr>
      <w:tr w:rsidR="00A8125F" w:rsidRPr="00881D84" w14:paraId="199C6B6B" w14:textId="77777777" w:rsidTr="00CF2BA1">
        <w:trPr>
          <w:trHeight w:val="352"/>
        </w:trPr>
        <w:tc>
          <w:tcPr>
            <w:tcW w:w="551" w:type="dxa"/>
          </w:tcPr>
          <w:p w14:paraId="7E0DEC3C" w14:textId="77777777" w:rsidR="00A8125F" w:rsidRPr="00881D84" w:rsidRDefault="00A8125F" w:rsidP="00114D86">
            <w:pPr>
              <w:jc w:val="center"/>
              <w:rPr>
                <w:color w:val="000000" w:themeColor="text1"/>
                <w:lang w:val="id-ID"/>
              </w:rPr>
            </w:pPr>
            <w:r w:rsidRPr="00881D84">
              <w:rPr>
                <w:color w:val="000000" w:themeColor="text1"/>
                <w:lang w:val="id-ID"/>
              </w:rPr>
              <w:t>5</w:t>
            </w:r>
          </w:p>
        </w:tc>
        <w:tc>
          <w:tcPr>
            <w:tcW w:w="4944" w:type="dxa"/>
          </w:tcPr>
          <w:p w14:paraId="772CBB7F" w14:textId="77777777" w:rsidR="00A8125F" w:rsidRPr="00881D84" w:rsidRDefault="00A8125F" w:rsidP="00114D86">
            <w:pPr>
              <w:rPr>
                <w:color w:val="000000" w:themeColor="text1"/>
                <w:lang w:val="id-ID"/>
              </w:rPr>
            </w:pPr>
            <w:r w:rsidRPr="00881D84">
              <w:rPr>
                <w:color w:val="000000" w:themeColor="text1"/>
                <w:lang w:val="id-ID"/>
              </w:rPr>
              <w:t>YAG Laser set</w:t>
            </w:r>
          </w:p>
        </w:tc>
        <w:tc>
          <w:tcPr>
            <w:tcW w:w="1559" w:type="dxa"/>
          </w:tcPr>
          <w:p w14:paraId="0A21E12A" w14:textId="77777777" w:rsidR="00A8125F" w:rsidRPr="00881D84" w:rsidRDefault="00A8125F" w:rsidP="00114D86">
            <w:pPr>
              <w:jc w:val="center"/>
              <w:rPr>
                <w:color w:val="000000" w:themeColor="text1"/>
                <w:lang w:val="id-ID"/>
              </w:rPr>
            </w:pPr>
            <w:r w:rsidRPr="00881D84">
              <w:rPr>
                <w:color w:val="000000" w:themeColor="text1"/>
                <w:lang w:val="id-ID"/>
              </w:rPr>
              <w:t>1</w:t>
            </w:r>
          </w:p>
        </w:tc>
        <w:tc>
          <w:tcPr>
            <w:tcW w:w="1559" w:type="dxa"/>
          </w:tcPr>
          <w:p w14:paraId="50C7BCA2" w14:textId="77777777" w:rsidR="00A8125F" w:rsidRPr="00881D84" w:rsidRDefault="00A8125F" w:rsidP="00114D86">
            <w:pPr>
              <w:jc w:val="center"/>
              <w:rPr>
                <w:color w:val="000000" w:themeColor="text1"/>
                <w:lang w:val="id-ID"/>
              </w:rPr>
            </w:pPr>
            <w:r w:rsidRPr="00881D84">
              <w:rPr>
                <w:color w:val="000000" w:themeColor="text1"/>
                <w:lang w:val="id-ID"/>
              </w:rPr>
              <w:sym w:font="Symbol" w:char="F02D"/>
            </w:r>
          </w:p>
        </w:tc>
      </w:tr>
      <w:tr w:rsidR="00A8125F" w:rsidRPr="00881D84" w14:paraId="75821F75" w14:textId="77777777" w:rsidTr="00CF2BA1">
        <w:trPr>
          <w:trHeight w:val="353"/>
        </w:trPr>
        <w:tc>
          <w:tcPr>
            <w:tcW w:w="551" w:type="dxa"/>
          </w:tcPr>
          <w:p w14:paraId="20D1B62C" w14:textId="77777777" w:rsidR="00A8125F" w:rsidRPr="00881D84" w:rsidRDefault="00A8125F" w:rsidP="00114D86">
            <w:pPr>
              <w:jc w:val="center"/>
              <w:rPr>
                <w:color w:val="000000" w:themeColor="text1"/>
                <w:lang w:val="id-ID"/>
              </w:rPr>
            </w:pPr>
            <w:r w:rsidRPr="00881D84">
              <w:rPr>
                <w:color w:val="000000" w:themeColor="text1"/>
                <w:lang w:val="id-ID"/>
              </w:rPr>
              <w:t>6</w:t>
            </w:r>
          </w:p>
        </w:tc>
        <w:tc>
          <w:tcPr>
            <w:tcW w:w="4944" w:type="dxa"/>
          </w:tcPr>
          <w:p w14:paraId="284688B5" w14:textId="77777777" w:rsidR="00A8125F" w:rsidRPr="00881D84" w:rsidRDefault="00A8125F" w:rsidP="00114D86">
            <w:pPr>
              <w:rPr>
                <w:color w:val="000000" w:themeColor="text1"/>
                <w:lang w:val="id-ID"/>
              </w:rPr>
            </w:pPr>
            <w:r w:rsidRPr="00881D84">
              <w:rPr>
                <w:color w:val="000000" w:themeColor="text1"/>
                <w:lang w:val="id-ID"/>
              </w:rPr>
              <w:t>LASIK</w:t>
            </w:r>
          </w:p>
        </w:tc>
        <w:tc>
          <w:tcPr>
            <w:tcW w:w="1559" w:type="dxa"/>
          </w:tcPr>
          <w:p w14:paraId="34F74F9C" w14:textId="77777777" w:rsidR="00A8125F" w:rsidRPr="00881D84" w:rsidRDefault="00A8125F" w:rsidP="00114D86">
            <w:pPr>
              <w:jc w:val="center"/>
              <w:rPr>
                <w:color w:val="000000" w:themeColor="text1"/>
                <w:lang w:val="id-ID"/>
              </w:rPr>
            </w:pPr>
            <w:r w:rsidRPr="00881D84">
              <w:rPr>
                <w:color w:val="000000" w:themeColor="text1"/>
                <w:lang w:val="id-ID"/>
              </w:rPr>
              <w:sym w:font="Symbol" w:char="F02D"/>
            </w:r>
          </w:p>
        </w:tc>
        <w:tc>
          <w:tcPr>
            <w:tcW w:w="1559" w:type="dxa"/>
          </w:tcPr>
          <w:p w14:paraId="0EB5F4EF" w14:textId="77777777" w:rsidR="00A8125F" w:rsidRPr="00881D84" w:rsidRDefault="00A8125F" w:rsidP="00114D86">
            <w:pPr>
              <w:jc w:val="center"/>
              <w:rPr>
                <w:color w:val="000000" w:themeColor="text1"/>
                <w:lang w:val="id-ID"/>
              </w:rPr>
            </w:pPr>
            <w:r w:rsidRPr="00881D84">
              <w:rPr>
                <w:color w:val="000000" w:themeColor="text1"/>
                <w:lang w:val="id-ID"/>
              </w:rPr>
              <w:t>1</w:t>
            </w:r>
          </w:p>
        </w:tc>
      </w:tr>
      <w:tr w:rsidR="00A8125F" w:rsidRPr="00881D84" w14:paraId="4EACB912" w14:textId="77777777" w:rsidTr="00CF2BA1">
        <w:trPr>
          <w:trHeight w:val="381"/>
        </w:trPr>
        <w:tc>
          <w:tcPr>
            <w:tcW w:w="551" w:type="dxa"/>
          </w:tcPr>
          <w:p w14:paraId="1BFDB2E8" w14:textId="77777777" w:rsidR="00A8125F" w:rsidRPr="00881D84" w:rsidRDefault="00A8125F" w:rsidP="00114D86">
            <w:pPr>
              <w:jc w:val="center"/>
              <w:rPr>
                <w:color w:val="000000" w:themeColor="text1"/>
                <w:lang w:val="id-ID"/>
              </w:rPr>
            </w:pPr>
            <w:r w:rsidRPr="00881D84">
              <w:rPr>
                <w:color w:val="000000" w:themeColor="text1"/>
                <w:lang w:val="id-ID"/>
              </w:rPr>
              <w:t>7</w:t>
            </w:r>
          </w:p>
        </w:tc>
        <w:tc>
          <w:tcPr>
            <w:tcW w:w="4944" w:type="dxa"/>
          </w:tcPr>
          <w:p w14:paraId="6EC53B3B" w14:textId="77777777" w:rsidR="00A8125F" w:rsidRPr="00881D84" w:rsidRDefault="00A8125F" w:rsidP="00114D86">
            <w:pPr>
              <w:rPr>
                <w:color w:val="000000" w:themeColor="text1"/>
                <w:lang w:val="id-ID"/>
              </w:rPr>
            </w:pPr>
            <w:r w:rsidRPr="00881D84">
              <w:rPr>
                <w:color w:val="000000" w:themeColor="text1"/>
                <w:lang w:val="id-ID"/>
              </w:rPr>
              <w:t>Vitrectomi Set</w:t>
            </w:r>
          </w:p>
        </w:tc>
        <w:tc>
          <w:tcPr>
            <w:tcW w:w="1559" w:type="dxa"/>
          </w:tcPr>
          <w:p w14:paraId="1F7E352E" w14:textId="77777777" w:rsidR="00A8125F" w:rsidRPr="00881D84" w:rsidRDefault="00A8125F" w:rsidP="00114D86">
            <w:pPr>
              <w:jc w:val="center"/>
              <w:rPr>
                <w:color w:val="000000" w:themeColor="text1"/>
                <w:lang w:val="id-ID"/>
              </w:rPr>
            </w:pPr>
            <w:r w:rsidRPr="00881D84">
              <w:rPr>
                <w:color w:val="000000" w:themeColor="text1"/>
                <w:lang w:val="id-ID"/>
              </w:rPr>
              <w:sym w:font="Symbol" w:char="F02D"/>
            </w:r>
          </w:p>
        </w:tc>
        <w:tc>
          <w:tcPr>
            <w:tcW w:w="1559" w:type="dxa"/>
          </w:tcPr>
          <w:p w14:paraId="47CAEB2B" w14:textId="77777777" w:rsidR="00A8125F" w:rsidRPr="00881D84" w:rsidRDefault="00A8125F" w:rsidP="00114D86">
            <w:pPr>
              <w:jc w:val="center"/>
              <w:rPr>
                <w:color w:val="000000" w:themeColor="text1"/>
                <w:lang w:val="id-ID"/>
              </w:rPr>
            </w:pPr>
            <w:r w:rsidRPr="00881D84">
              <w:rPr>
                <w:color w:val="000000" w:themeColor="text1"/>
                <w:lang w:val="id-ID"/>
              </w:rPr>
              <w:t>1</w:t>
            </w:r>
          </w:p>
        </w:tc>
      </w:tr>
      <w:tr w:rsidR="00A8125F" w:rsidRPr="00881D84" w14:paraId="787D6300" w14:textId="77777777" w:rsidTr="00CF2BA1">
        <w:trPr>
          <w:trHeight w:val="353"/>
        </w:trPr>
        <w:tc>
          <w:tcPr>
            <w:tcW w:w="551" w:type="dxa"/>
          </w:tcPr>
          <w:p w14:paraId="5344C952" w14:textId="77777777" w:rsidR="00A8125F" w:rsidRPr="00881D84" w:rsidRDefault="00A8125F" w:rsidP="00114D86">
            <w:pPr>
              <w:jc w:val="center"/>
              <w:rPr>
                <w:color w:val="000000" w:themeColor="text1"/>
                <w:lang w:val="id-ID"/>
              </w:rPr>
            </w:pPr>
            <w:r w:rsidRPr="00881D84">
              <w:rPr>
                <w:color w:val="000000" w:themeColor="text1"/>
                <w:lang w:val="id-ID"/>
              </w:rPr>
              <w:t>8</w:t>
            </w:r>
          </w:p>
        </w:tc>
        <w:tc>
          <w:tcPr>
            <w:tcW w:w="4944" w:type="dxa"/>
          </w:tcPr>
          <w:p w14:paraId="10EC2A34" w14:textId="77777777" w:rsidR="00A8125F" w:rsidRPr="00881D84" w:rsidRDefault="00A8125F" w:rsidP="00114D86">
            <w:pPr>
              <w:rPr>
                <w:color w:val="000000" w:themeColor="text1"/>
                <w:lang w:val="id-ID"/>
              </w:rPr>
            </w:pPr>
            <w:r w:rsidRPr="00881D84">
              <w:rPr>
                <w:color w:val="000000" w:themeColor="text1"/>
                <w:lang w:val="id-ID"/>
              </w:rPr>
              <w:t>Laser Koagulasi</w:t>
            </w:r>
          </w:p>
        </w:tc>
        <w:tc>
          <w:tcPr>
            <w:tcW w:w="1559" w:type="dxa"/>
          </w:tcPr>
          <w:p w14:paraId="4F1BD772" w14:textId="2CA888DA" w:rsidR="00A8125F" w:rsidRPr="00D20C40" w:rsidRDefault="00D20C40" w:rsidP="00114D86">
            <w:pPr>
              <w:jc w:val="center"/>
              <w:rPr>
                <w:color w:val="000000" w:themeColor="text1"/>
              </w:rPr>
            </w:pPr>
            <w:r>
              <w:rPr>
                <w:color w:val="000000" w:themeColor="text1"/>
              </w:rPr>
              <w:t>+</w:t>
            </w:r>
          </w:p>
        </w:tc>
        <w:tc>
          <w:tcPr>
            <w:tcW w:w="1559" w:type="dxa"/>
          </w:tcPr>
          <w:p w14:paraId="7A24FFFC" w14:textId="5896DB0D" w:rsidR="00A8125F" w:rsidRPr="00D20C40" w:rsidRDefault="00D20C40" w:rsidP="00114D86">
            <w:pPr>
              <w:jc w:val="center"/>
              <w:rPr>
                <w:color w:val="000000" w:themeColor="text1"/>
              </w:rPr>
            </w:pPr>
            <w:r>
              <w:rPr>
                <w:color w:val="000000" w:themeColor="text1"/>
              </w:rPr>
              <w:t>+</w:t>
            </w:r>
          </w:p>
        </w:tc>
      </w:tr>
    </w:tbl>
    <w:p w14:paraId="250C74D6" w14:textId="77777777" w:rsidR="00FF54EB" w:rsidRPr="00795F9B" w:rsidRDefault="00FF54EB" w:rsidP="00A8125F">
      <w:pPr>
        <w:widowControl w:val="0"/>
        <w:autoSpaceDE w:val="0"/>
        <w:autoSpaceDN w:val="0"/>
        <w:adjustRightInd w:val="0"/>
        <w:spacing w:line="360" w:lineRule="auto"/>
        <w:rPr>
          <w:b/>
          <w:color w:val="262626"/>
          <w:lang w:val="id-ID"/>
        </w:rPr>
      </w:pPr>
    </w:p>
    <w:p w14:paraId="41A20A93" w14:textId="5DEFC336" w:rsidR="00374CC5" w:rsidRPr="00AA29B9" w:rsidRDefault="00374CC5" w:rsidP="001A0B18">
      <w:pPr>
        <w:pStyle w:val="ListParagraph"/>
        <w:numPr>
          <w:ilvl w:val="0"/>
          <w:numId w:val="33"/>
        </w:numPr>
        <w:spacing w:after="0" w:line="360" w:lineRule="auto"/>
        <w:ind w:left="851" w:hanging="284"/>
        <w:rPr>
          <w:rFonts w:ascii="Times New Roman" w:hAnsi="Times New Roman"/>
          <w:b/>
          <w:color w:val="000000" w:themeColor="text1"/>
          <w:lang w:val="id-ID"/>
        </w:rPr>
      </w:pPr>
      <w:r w:rsidRPr="00AA29B9">
        <w:rPr>
          <w:rFonts w:ascii="Times New Roman" w:hAnsi="Times New Roman"/>
          <w:b/>
          <w:color w:val="000000" w:themeColor="text1"/>
          <w:lang w:val="id-ID"/>
        </w:rPr>
        <w:t>Peralatan Wajib</w:t>
      </w:r>
    </w:p>
    <w:p w14:paraId="007C790E" w14:textId="77777777" w:rsidR="00374CC5" w:rsidRPr="00881D84" w:rsidRDefault="00374CC5" w:rsidP="00374CC5">
      <w:pPr>
        <w:rPr>
          <w:color w:val="000000" w:themeColor="text1"/>
          <w:sz w:val="22"/>
          <w:szCs w:val="22"/>
          <w:lang w:val="id-ID"/>
        </w:rPr>
      </w:pPr>
    </w:p>
    <w:tbl>
      <w:tblPr>
        <w:tblStyle w:val="TableGrid"/>
        <w:tblW w:w="8613" w:type="dxa"/>
        <w:tblLook w:val="04A0" w:firstRow="1" w:lastRow="0" w:firstColumn="1" w:lastColumn="0" w:noHBand="0" w:noVBand="1"/>
      </w:tblPr>
      <w:tblGrid>
        <w:gridCol w:w="553"/>
        <w:gridCol w:w="4942"/>
        <w:gridCol w:w="1559"/>
        <w:gridCol w:w="1559"/>
      </w:tblGrid>
      <w:tr w:rsidR="00374CC5" w:rsidRPr="00881D84" w14:paraId="0ED3C0E9" w14:textId="77777777" w:rsidTr="00CF2BA1">
        <w:trPr>
          <w:trHeight w:val="758"/>
        </w:trPr>
        <w:tc>
          <w:tcPr>
            <w:tcW w:w="553" w:type="dxa"/>
          </w:tcPr>
          <w:p w14:paraId="423CC4C9" w14:textId="77777777" w:rsidR="00374CC5" w:rsidRPr="00881D84" w:rsidRDefault="00374CC5" w:rsidP="00114D86">
            <w:pPr>
              <w:jc w:val="center"/>
              <w:rPr>
                <w:color w:val="000000" w:themeColor="text1"/>
                <w:lang w:val="id-ID"/>
              </w:rPr>
            </w:pPr>
          </w:p>
          <w:p w14:paraId="30561D6D" w14:textId="77777777" w:rsidR="00374CC5" w:rsidRPr="00881D84" w:rsidRDefault="00374CC5" w:rsidP="00114D86">
            <w:pPr>
              <w:jc w:val="center"/>
              <w:rPr>
                <w:color w:val="000000" w:themeColor="text1"/>
                <w:lang w:val="id-ID"/>
              </w:rPr>
            </w:pPr>
            <w:r w:rsidRPr="00881D84">
              <w:rPr>
                <w:color w:val="000000" w:themeColor="text1"/>
                <w:lang w:val="id-ID"/>
              </w:rPr>
              <w:t>No</w:t>
            </w:r>
          </w:p>
        </w:tc>
        <w:tc>
          <w:tcPr>
            <w:tcW w:w="4942" w:type="dxa"/>
          </w:tcPr>
          <w:p w14:paraId="72B3ABB2" w14:textId="77777777" w:rsidR="00374CC5" w:rsidRPr="00881D84" w:rsidRDefault="00374CC5" w:rsidP="00114D86">
            <w:pPr>
              <w:jc w:val="center"/>
              <w:rPr>
                <w:color w:val="000000" w:themeColor="text1"/>
                <w:lang w:val="id-ID"/>
              </w:rPr>
            </w:pPr>
          </w:p>
          <w:p w14:paraId="71CEC858" w14:textId="77777777" w:rsidR="00374CC5" w:rsidRPr="00881D84" w:rsidRDefault="00374CC5" w:rsidP="00114D86">
            <w:pPr>
              <w:jc w:val="center"/>
              <w:rPr>
                <w:color w:val="000000" w:themeColor="text1"/>
                <w:lang w:val="id-ID"/>
              </w:rPr>
            </w:pPr>
            <w:r w:rsidRPr="00C615C3">
              <w:rPr>
                <w:b/>
                <w:color w:val="000000" w:themeColor="text1"/>
              </w:rPr>
              <w:t>Nama Peralatan</w:t>
            </w:r>
          </w:p>
        </w:tc>
        <w:tc>
          <w:tcPr>
            <w:tcW w:w="1559" w:type="dxa"/>
          </w:tcPr>
          <w:p w14:paraId="24E8BB67" w14:textId="77777777" w:rsidR="00374CC5" w:rsidRPr="00881D84" w:rsidRDefault="00374CC5" w:rsidP="00114D86">
            <w:pPr>
              <w:jc w:val="center"/>
              <w:rPr>
                <w:color w:val="000000" w:themeColor="text1"/>
                <w:lang w:val="id-ID"/>
              </w:rPr>
            </w:pPr>
          </w:p>
          <w:p w14:paraId="0F6A1365" w14:textId="77777777" w:rsidR="00374CC5" w:rsidRPr="00881D84" w:rsidRDefault="00374CC5" w:rsidP="00114D86">
            <w:pPr>
              <w:jc w:val="center"/>
              <w:rPr>
                <w:color w:val="000000" w:themeColor="text1"/>
                <w:lang w:val="id-ID"/>
              </w:rPr>
            </w:pPr>
            <w:r w:rsidRPr="00881D84">
              <w:rPr>
                <w:color w:val="000000" w:themeColor="text1"/>
                <w:lang w:val="id-ID"/>
              </w:rPr>
              <w:t>Syarat</w:t>
            </w:r>
          </w:p>
        </w:tc>
        <w:tc>
          <w:tcPr>
            <w:tcW w:w="1559" w:type="dxa"/>
          </w:tcPr>
          <w:p w14:paraId="7376CD46" w14:textId="77777777" w:rsidR="00374CC5" w:rsidRPr="00881D84" w:rsidRDefault="00374CC5" w:rsidP="00114D86">
            <w:pPr>
              <w:jc w:val="center"/>
              <w:rPr>
                <w:color w:val="000000" w:themeColor="text1"/>
                <w:lang w:val="id-ID"/>
              </w:rPr>
            </w:pPr>
          </w:p>
          <w:p w14:paraId="2FADF07D" w14:textId="77777777" w:rsidR="00374CC5" w:rsidRPr="00881D84" w:rsidRDefault="00374CC5" w:rsidP="00114D86">
            <w:pPr>
              <w:jc w:val="center"/>
              <w:rPr>
                <w:color w:val="000000" w:themeColor="text1"/>
                <w:lang w:val="id-ID"/>
              </w:rPr>
            </w:pPr>
            <w:r w:rsidRPr="00881D84">
              <w:rPr>
                <w:color w:val="000000" w:themeColor="text1"/>
                <w:lang w:val="id-ID"/>
              </w:rPr>
              <w:t>Ket</w:t>
            </w:r>
          </w:p>
          <w:p w14:paraId="3EEFC134" w14:textId="77777777" w:rsidR="00374CC5" w:rsidRPr="00881D84" w:rsidRDefault="00374CC5" w:rsidP="00114D86">
            <w:pPr>
              <w:jc w:val="center"/>
              <w:rPr>
                <w:color w:val="000000" w:themeColor="text1"/>
                <w:lang w:val="id-ID"/>
              </w:rPr>
            </w:pPr>
          </w:p>
        </w:tc>
      </w:tr>
      <w:tr w:rsidR="00374CC5" w:rsidRPr="00881D84" w14:paraId="01ED96F1" w14:textId="77777777" w:rsidTr="00CF2BA1">
        <w:trPr>
          <w:trHeight w:val="353"/>
        </w:trPr>
        <w:tc>
          <w:tcPr>
            <w:tcW w:w="553" w:type="dxa"/>
          </w:tcPr>
          <w:p w14:paraId="6C9C5607" w14:textId="77777777" w:rsidR="00374CC5" w:rsidRPr="00881D84" w:rsidRDefault="00374CC5" w:rsidP="00114D86">
            <w:pPr>
              <w:rPr>
                <w:color w:val="000000" w:themeColor="text1"/>
                <w:lang w:val="id-ID"/>
              </w:rPr>
            </w:pPr>
            <w:r w:rsidRPr="00881D84">
              <w:rPr>
                <w:color w:val="000000" w:themeColor="text1"/>
                <w:lang w:val="id-ID"/>
              </w:rPr>
              <w:t>1</w:t>
            </w:r>
          </w:p>
        </w:tc>
        <w:tc>
          <w:tcPr>
            <w:tcW w:w="4942" w:type="dxa"/>
          </w:tcPr>
          <w:p w14:paraId="449D2AE7" w14:textId="77777777" w:rsidR="00374CC5" w:rsidRPr="00881D84" w:rsidRDefault="00374CC5" w:rsidP="00114D86">
            <w:pPr>
              <w:rPr>
                <w:color w:val="000000" w:themeColor="text1"/>
                <w:lang w:val="id-ID"/>
              </w:rPr>
            </w:pPr>
            <w:r w:rsidRPr="00881D84">
              <w:rPr>
                <w:color w:val="000000" w:themeColor="text1"/>
                <w:lang w:val="id-ID"/>
              </w:rPr>
              <w:t>Slit Lamp</w:t>
            </w:r>
          </w:p>
        </w:tc>
        <w:tc>
          <w:tcPr>
            <w:tcW w:w="1559" w:type="dxa"/>
          </w:tcPr>
          <w:p w14:paraId="5C83AA2C" w14:textId="77777777" w:rsidR="00374CC5" w:rsidRPr="00881D84" w:rsidRDefault="00374CC5" w:rsidP="00114D86">
            <w:pPr>
              <w:jc w:val="center"/>
              <w:rPr>
                <w:color w:val="000000" w:themeColor="text1"/>
                <w:lang w:val="id-ID"/>
              </w:rPr>
            </w:pPr>
            <w:r w:rsidRPr="00881D84">
              <w:rPr>
                <w:color w:val="000000" w:themeColor="text1"/>
                <w:lang w:val="id-ID"/>
              </w:rPr>
              <w:t>6</w:t>
            </w:r>
          </w:p>
        </w:tc>
        <w:tc>
          <w:tcPr>
            <w:tcW w:w="1559" w:type="dxa"/>
          </w:tcPr>
          <w:p w14:paraId="4224340C" w14:textId="77777777" w:rsidR="00374CC5" w:rsidRPr="00881D84" w:rsidRDefault="00374CC5" w:rsidP="00114D86">
            <w:pPr>
              <w:jc w:val="center"/>
              <w:rPr>
                <w:color w:val="000000" w:themeColor="text1"/>
                <w:lang w:val="id-ID"/>
              </w:rPr>
            </w:pPr>
            <w:r w:rsidRPr="00881D84">
              <w:rPr>
                <w:color w:val="000000" w:themeColor="text1"/>
                <w:lang w:val="id-ID"/>
              </w:rPr>
              <w:t>3</w:t>
            </w:r>
          </w:p>
        </w:tc>
      </w:tr>
      <w:tr w:rsidR="00374CC5" w:rsidRPr="00881D84" w14:paraId="4BC5C4BF" w14:textId="77777777" w:rsidTr="00CF2BA1">
        <w:trPr>
          <w:trHeight w:val="380"/>
        </w:trPr>
        <w:tc>
          <w:tcPr>
            <w:tcW w:w="553" w:type="dxa"/>
          </w:tcPr>
          <w:p w14:paraId="12C44238" w14:textId="77777777" w:rsidR="00374CC5" w:rsidRPr="00881D84" w:rsidRDefault="00374CC5" w:rsidP="00114D86">
            <w:pPr>
              <w:rPr>
                <w:color w:val="000000" w:themeColor="text1"/>
                <w:lang w:val="id-ID"/>
              </w:rPr>
            </w:pPr>
            <w:r w:rsidRPr="00881D84">
              <w:rPr>
                <w:color w:val="000000" w:themeColor="text1"/>
                <w:lang w:val="id-ID"/>
              </w:rPr>
              <w:t>2</w:t>
            </w:r>
          </w:p>
        </w:tc>
        <w:tc>
          <w:tcPr>
            <w:tcW w:w="4942" w:type="dxa"/>
          </w:tcPr>
          <w:p w14:paraId="0E2D0756" w14:textId="77777777" w:rsidR="00374CC5" w:rsidRPr="00881D84" w:rsidRDefault="00374CC5" w:rsidP="00114D86">
            <w:pPr>
              <w:rPr>
                <w:color w:val="000000" w:themeColor="text1"/>
                <w:lang w:val="id-ID"/>
              </w:rPr>
            </w:pPr>
            <w:r w:rsidRPr="00881D84">
              <w:rPr>
                <w:color w:val="000000" w:themeColor="text1"/>
                <w:lang w:val="id-ID"/>
              </w:rPr>
              <w:t>Lembar kartu tes baca</w:t>
            </w:r>
          </w:p>
        </w:tc>
        <w:tc>
          <w:tcPr>
            <w:tcW w:w="1559" w:type="dxa"/>
          </w:tcPr>
          <w:p w14:paraId="707F2011" w14:textId="77777777" w:rsidR="00374CC5" w:rsidRPr="00881D84" w:rsidRDefault="00374CC5" w:rsidP="00114D86">
            <w:pPr>
              <w:jc w:val="center"/>
              <w:rPr>
                <w:color w:val="000000" w:themeColor="text1"/>
                <w:lang w:val="id-ID"/>
              </w:rPr>
            </w:pPr>
            <w:r w:rsidRPr="00881D84">
              <w:rPr>
                <w:color w:val="000000" w:themeColor="text1"/>
                <w:lang w:val="id-ID"/>
              </w:rPr>
              <w:t>1</w:t>
            </w:r>
          </w:p>
        </w:tc>
        <w:tc>
          <w:tcPr>
            <w:tcW w:w="1559" w:type="dxa"/>
          </w:tcPr>
          <w:p w14:paraId="57FE245C" w14:textId="77777777" w:rsidR="00374CC5" w:rsidRPr="00881D84" w:rsidRDefault="00374CC5" w:rsidP="00114D86">
            <w:pPr>
              <w:jc w:val="center"/>
              <w:rPr>
                <w:color w:val="000000" w:themeColor="text1"/>
                <w:lang w:val="id-ID"/>
              </w:rPr>
            </w:pPr>
            <w:r w:rsidRPr="00881D84">
              <w:rPr>
                <w:color w:val="000000" w:themeColor="text1"/>
                <w:lang w:val="id-ID"/>
              </w:rPr>
              <w:t>1</w:t>
            </w:r>
          </w:p>
        </w:tc>
      </w:tr>
      <w:tr w:rsidR="00374CC5" w:rsidRPr="00881D84" w14:paraId="1EB34716" w14:textId="77777777" w:rsidTr="00CF2BA1">
        <w:trPr>
          <w:trHeight w:val="353"/>
        </w:trPr>
        <w:tc>
          <w:tcPr>
            <w:tcW w:w="553" w:type="dxa"/>
          </w:tcPr>
          <w:p w14:paraId="7D19BFBB" w14:textId="77777777" w:rsidR="00374CC5" w:rsidRPr="00881D84" w:rsidRDefault="00374CC5" w:rsidP="00114D86">
            <w:pPr>
              <w:rPr>
                <w:color w:val="000000" w:themeColor="text1"/>
                <w:lang w:val="id-ID"/>
              </w:rPr>
            </w:pPr>
            <w:r w:rsidRPr="00881D84">
              <w:rPr>
                <w:color w:val="000000" w:themeColor="text1"/>
                <w:lang w:val="id-ID"/>
              </w:rPr>
              <w:t>3</w:t>
            </w:r>
          </w:p>
        </w:tc>
        <w:tc>
          <w:tcPr>
            <w:tcW w:w="4942" w:type="dxa"/>
          </w:tcPr>
          <w:p w14:paraId="5FDD5BCC" w14:textId="77777777" w:rsidR="00374CC5" w:rsidRPr="00881D84" w:rsidRDefault="00374CC5" w:rsidP="00114D86">
            <w:pPr>
              <w:rPr>
                <w:color w:val="000000" w:themeColor="text1"/>
                <w:lang w:val="id-ID"/>
              </w:rPr>
            </w:pPr>
            <w:r w:rsidRPr="00881D84">
              <w:rPr>
                <w:color w:val="000000" w:themeColor="text1"/>
                <w:lang w:val="id-ID"/>
              </w:rPr>
              <w:t>Trial fram dan trial lens set</w:t>
            </w:r>
          </w:p>
        </w:tc>
        <w:tc>
          <w:tcPr>
            <w:tcW w:w="1559" w:type="dxa"/>
          </w:tcPr>
          <w:p w14:paraId="4A178C7B" w14:textId="77777777" w:rsidR="00374CC5" w:rsidRPr="00881D84" w:rsidRDefault="00374CC5" w:rsidP="00114D86">
            <w:pPr>
              <w:jc w:val="center"/>
              <w:rPr>
                <w:color w:val="000000" w:themeColor="text1"/>
                <w:lang w:val="id-ID"/>
              </w:rPr>
            </w:pPr>
            <w:r w:rsidRPr="00881D84">
              <w:rPr>
                <w:color w:val="000000" w:themeColor="text1"/>
                <w:lang w:val="id-ID"/>
              </w:rPr>
              <w:t>6</w:t>
            </w:r>
          </w:p>
        </w:tc>
        <w:tc>
          <w:tcPr>
            <w:tcW w:w="1559" w:type="dxa"/>
          </w:tcPr>
          <w:p w14:paraId="04752FB1" w14:textId="77777777" w:rsidR="00374CC5" w:rsidRPr="00881D84" w:rsidRDefault="00374CC5" w:rsidP="00114D86">
            <w:pPr>
              <w:jc w:val="center"/>
              <w:rPr>
                <w:color w:val="000000" w:themeColor="text1"/>
                <w:lang w:val="id-ID"/>
              </w:rPr>
            </w:pPr>
            <w:r w:rsidRPr="00881D84">
              <w:rPr>
                <w:color w:val="000000" w:themeColor="text1"/>
                <w:lang w:val="id-ID"/>
              </w:rPr>
              <w:t>4</w:t>
            </w:r>
          </w:p>
        </w:tc>
      </w:tr>
      <w:tr w:rsidR="00374CC5" w:rsidRPr="00881D84" w14:paraId="2DA25059" w14:textId="77777777" w:rsidTr="00CF2BA1">
        <w:trPr>
          <w:trHeight w:val="353"/>
        </w:trPr>
        <w:tc>
          <w:tcPr>
            <w:tcW w:w="553" w:type="dxa"/>
          </w:tcPr>
          <w:p w14:paraId="5EBAC9CB" w14:textId="77777777" w:rsidR="00374CC5" w:rsidRPr="00881D84" w:rsidRDefault="00374CC5" w:rsidP="00114D86">
            <w:pPr>
              <w:rPr>
                <w:color w:val="000000" w:themeColor="text1"/>
                <w:lang w:val="id-ID"/>
              </w:rPr>
            </w:pPr>
            <w:r w:rsidRPr="00881D84">
              <w:rPr>
                <w:color w:val="000000" w:themeColor="text1"/>
                <w:lang w:val="id-ID"/>
              </w:rPr>
              <w:t>4</w:t>
            </w:r>
          </w:p>
        </w:tc>
        <w:tc>
          <w:tcPr>
            <w:tcW w:w="4942" w:type="dxa"/>
          </w:tcPr>
          <w:p w14:paraId="3EDC506E" w14:textId="77777777" w:rsidR="00374CC5" w:rsidRPr="00881D84" w:rsidRDefault="00374CC5" w:rsidP="00114D86">
            <w:pPr>
              <w:rPr>
                <w:color w:val="000000" w:themeColor="text1"/>
                <w:lang w:val="id-ID"/>
              </w:rPr>
            </w:pPr>
            <w:r w:rsidRPr="00881D84">
              <w:rPr>
                <w:color w:val="000000" w:themeColor="text1"/>
                <w:lang w:val="id-ID"/>
              </w:rPr>
              <w:t>Buku Ishihara-Kanehara</w:t>
            </w:r>
          </w:p>
        </w:tc>
        <w:tc>
          <w:tcPr>
            <w:tcW w:w="1559" w:type="dxa"/>
          </w:tcPr>
          <w:p w14:paraId="25066414" w14:textId="77777777" w:rsidR="00374CC5" w:rsidRPr="00881D84" w:rsidRDefault="00374CC5" w:rsidP="00114D86">
            <w:pPr>
              <w:jc w:val="center"/>
              <w:rPr>
                <w:color w:val="000000" w:themeColor="text1"/>
                <w:lang w:val="id-ID"/>
              </w:rPr>
            </w:pPr>
            <w:r w:rsidRPr="00881D84">
              <w:rPr>
                <w:color w:val="000000" w:themeColor="text1"/>
                <w:lang w:val="id-ID"/>
              </w:rPr>
              <w:t>1</w:t>
            </w:r>
          </w:p>
        </w:tc>
        <w:tc>
          <w:tcPr>
            <w:tcW w:w="1559" w:type="dxa"/>
          </w:tcPr>
          <w:p w14:paraId="013A1E20" w14:textId="77777777" w:rsidR="00374CC5" w:rsidRPr="00881D84" w:rsidRDefault="00374CC5" w:rsidP="00114D86">
            <w:pPr>
              <w:jc w:val="center"/>
              <w:rPr>
                <w:color w:val="000000" w:themeColor="text1"/>
                <w:lang w:val="id-ID"/>
              </w:rPr>
            </w:pPr>
            <w:r w:rsidRPr="00881D84">
              <w:rPr>
                <w:color w:val="000000" w:themeColor="text1"/>
                <w:lang w:val="id-ID"/>
              </w:rPr>
              <w:t>1</w:t>
            </w:r>
          </w:p>
        </w:tc>
      </w:tr>
      <w:tr w:rsidR="00374CC5" w:rsidRPr="00881D84" w14:paraId="5D17232B" w14:textId="77777777" w:rsidTr="00CF2BA1">
        <w:trPr>
          <w:trHeight w:val="352"/>
        </w:trPr>
        <w:tc>
          <w:tcPr>
            <w:tcW w:w="553" w:type="dxa"/>
          </w:tcPr>
          <w:p w14:paraId="46F12BF1" w14:textId="77777777" w:rsidR="00374CC5" w:rsidRPr="00881D84" w:rsidRDefault="00374CC5" w:rsidP="00114D86">
            <w:pPr>
              <w:rPr>
                <w:color w:val="000000" w:themeColor="text1"/>
                <w:lang w:val="id-ID"/>
              </w:rPr>
            </w:pPr>
            <w:r w:rsidRPr="00881D84">
              <w:rPr>
                <w:color w:val="000000" w:themeColor="text1"/>
                <w:lang w:val="id-ID"/>
              </w:rPr>
              <w:t>5</w:t>
            </w:r>
          </w:p>
        </w:tc>
        <w:tc>
          <w:tcPr>
            <w:tcW w:w="4942" w:type="dxa"/>
          </w:tcPr>
          <w:p w14:paraId="2D2F9814" w14:textId="77777777" w:rsidR="00374CC5" w:rsidRPr="00881D84" w:rsidRDefault="00374CC5" w:rsidP="00114D86">
            <w:pPr>
              <w:rPr>
                <w:color w:val="000000" w:themeColor="text1"/>
                <w:lang w:val="id-ID"/>
              </w:rPr>
            </w:pPr>
            <w:r w:rsidRPr="00881D84">
              <w:rPr>
                <w:color w:val="000000" w:themeColor="text1"/>
                <w:lang w:val="id-ID"/>
              </w:rPr>
              <w:t>Lens meter</w:t>
            </w:r>
          </w:p>
        </w:tc>
        <w:tc>
          <w:tcPr>
            <w:tcW w:w="1559" w:type="dxa"/>
          </w:tcPr>
          <w:p w14:paraId="15E9F90E" w14:textId="77777777" w:rsidR="00374CC5" w:rsidRPr="00881D84" w:rsidRDefault="00374CC5" w:rsidP="00114D86">
            <w:pPr>
              <w:jc w:val="center"/>
              <w:rPr>
                <w:color w:val="000000" w:themeColor="text1"/>
                <w:lang w:val="id-ID"/>
              </w:rPr>
            </w:pPr>
            <w:r w:rsidRPr="00881D84">
              <w:rPr>
                <w:color w:val="000000" w:themeColor="text1"/>
                <w:lang w:val="id-ID"/>
              </w:rPr>
              <w:t>1</w:t>
            </w:r>
          </w:p>
        </w:tc>
        <w:tc>
          <w:tcPr>
            <w:tcW w:w="1559" w:type="dxa"/>
          </w:tcPr>
          <w:p w14:paraId="4C0453FE" w14:textId="77777777" w:rsidR="00374CC5" w:rsidRPr="00881D84" w:rsidRDefault="00374CC5" w:rsidP="00114D86">
            <w:pPr>
              <w:jc w:val="center"/>
              <w:rPr>
                <w:color w:val="000000" w:themeColor="text1"/>
                <w:lang w:val="id-ID"/>
              </w:rPr>
            </w:pPr>
            <w:r w:rsidRPr="00881D84">
              <w:rPr>
                <w:color w:val="000000" w:themeColor="text1"/>
                <w:lang w:val="id-ID"/>
              </w:rPr>
              <w:t>1</w:t>
            </w:r>
          </w:p>
        </w:tc>
      </w:tr>
      <w:tr w:rsidR="00374CC5" w:rsidRPr="00881D84" w14:paraId="2343154E" w14:textId="77777777" w:rsidTr="00CF2BA1">
        <w:trPr>
          <w:trHeight w:val="353"/>
        </w:trPr>
        <w:tc>
          <w:tcPr>
            <w:tcW w:w="553" w:type="dxa"/>
          </w:tcPr>
          <w:p w14:paraId="24C5F1C5" w14:textId="298AC01B" w:rsidR="00374CC5" w:rsidRPr="00015784" w:rsidRDefault="00015784" w:rsidP="00114D86">
            <w:pPr>
              <w:rPr>
                <w:color w:val="000000" w:themeColor="text1"/>
              </w:rPr>
            </w:pPr>
            <w:r>
              <w:rPr>
                <w:color w:val="000000" w:themeColor="text1"/>
              </w:rPr>
              <w:lastRenderedPageBreak/>
              <w:t>6</w:t>
            </w:r>
          </w:p>
          <w:p w14:paraId="5BAD180A" w14:textId="3BF7996E" w:rsidR="006221E4" w:rsidRPr="00881D84" w:rsidRDefault="006221E4" w:rsidP="00114D86">
            <w:pPr>
              <w:rPr>
                <w:color w:val="000000" w:themeColor="text1"/>
                <w:lang w:val="id-ID"/>
              </w:rPr>
            </w:pPr>
          </w:p>
        </w:tc>
        <w:tc>
          <w:tcPr>
            <w:tcW w:w="4942" w:type="dxa"/>
          </w:tcPr>
          <w:p w14:paraId="1A80154C" w14:textId="77777777" w:rsidR="00374CC5" w:rsidRPr="00881D84" w:rsidRDefault="00374CC5" w:rsidP="00114D86">
            <w:pPr>
              <w:rPr>
                <w:color w:val="000000" w:themeColor="text1"/>
                <w:lang w:val="id-ID"/>
              </w:rPr>
            </w:pPr>
            <w:r w:rsidRPr="00881D84">
              <w:rPr>
                <w:color w:val="000000" w:themeColor="text1"/>
                <w:lang w:val="id-ID"/>
              </w:rPr>
              <w:t>Optalmoskop direk</w:t>
            </w:r>
          </w:p>
        </w:tc>
        <w:tc>
          <w:tcPr>
            <w:tcW w:w="1559" w:type="dxa"/>
          </w:tcPr>
          <w:p w14:paraId="3EBDBA09" w14:textId="77777777" w:rsidR="00374CC5" w:rsidRPr="00881D84" w:rsidRDefault="00374CC5" w:rsidP="00114D86">
            <w:pPr>
              <w:jc w:val="center"/>
              <w:rPr>
                <w:color w:val="000000" w:themeColor="text1"/>
                <w:lang w:val="id-ID"/>
              </w:rPr>
            </w:pPr>
            <w:r w:rsidRPr="00881D84">
              <w:rPr>
                <w:color w:val="000000" w:themeColor="text1"/>
                <w:lang w:val="id-ID"/>
              </w:rPr>
              <w:t>2</w:t>
            </w:r>
          </w:p>
        </w:tc>
        <w:tc>
          <w:tcPr>
            <w:tcW w:w="1559" w:type="dxa"/>
          </w:tcPr>
          <w:p w14:paraId="0F96B24E" w14:textId="77777777" w:rsidR="00374CC5" w:rsidRPr="00881D84" w:rsidRDefault="00374CC5" w:rsidP="00114D86">
            <w:pPr>
              <w:jc w:val="center"/>
              <w:rPr>
                <w:color w:val="000000" w:themeColor="text1"/>
                <w:lang w:val="id-ID"/>
              </w:rPr>
            </w:pPr>
            <w:r w:rsidRPr="00881D84">
              <w:rPr>
                <w:color w:val="000000" w:themeColor="text1"/>
                <w:lang w:val="id-ID"/>
              </w:rPr>
              <w:t>2</w:t>
            </w:r>
          </w:p>
        </w:tc>
      </w:tr>
      <w:tr w:rsidR="00374CC5" w:rsidRPr="00881D84" w14:paraId="3BE6A136" w14:textId="77777777" w:rsidTr="00CF2BA1">
        <w:trPr>
          <w:trHeight w:val="381"/>
        </w:trPr>
        <w:tc>
          <w:tcPr>
            <w:tcW w:w="553" w:type="dxa"/>
          </w:tcPr>
          <w:p w14:paraId="5F95294D" w14:textId="77777777" w:rsidR="00374CC5" w:rsidRPr="00881D84" w:rsidRDefault="00374CC5" w:rsidP="00114D86">
            <w:pPr>
              <w:rPr>
                <w:color w:val="000000" w:themeColor="text1"/>
                <w:lang w:val="id-ID"/>
              </w:rPr>
            </w:pPr>
            <w:r w:rsidRPr="00881D84">
              <w:rPr>
                <w:color w:val="000000" w:themeColor="text1"/>
                <w:lang w:val="id-ID"/>
              </w:rPr>
              <w:t>7</w:t>
            </w:r>
          </w:p>
        </w:tc>
        <w:tc>
          <w:tcPr>
            <w:tcW w:w="4942" w:type="dxa"/>
          </w:tcPr>
          <w:p w14:paraId="785E5240" w14:textId="77777777" w:rsidR="00374CC5" w:rsidRPr="00881D84" w:rsidRDefault="00374CC5" w:rsidP="00114D86">
            <w:pPr>
              <w:rPr>
                <w:color w:val="000000" w:themeColor="text1"/>
                <w:lang w:val="id-ID"/>
              </w:rPr>
            </w:pPr>
            <w:r w:rsidRPr="00881D84">
              <w:rPr>
                <w:color w:val="000000" w:themeColor="text1"/>
                <w:lang w:val="id-ID"/>
              </w:rPr>
              <w:t>Optalmoskop indirek</w:t>
            </w:r>
          </w:p>
        </w:tc>
        <w:tc>
          <w:tcPr>
            <w:tcW w:w="1559" w:type="dxa"/>
          </w:tcPr>
          <w:p w14:paraId="558654F0" w14:textId="77777777" w:rsidR="00374CC5" w:rsidRPr="00881D84" w:rsidRDefault="00374CC5" w:rsidP="00114D86">
            <w:pPr>
              <w:jc w:val="center"/>
              <w:rPr>
                <w:color w:val="000000" w:themeColor="text1"/>
                <w:lang w:val="id-ID"/>
              </w:rPr>
            </w:pPr>
            <w:r w:rsidRPr="00881D84">
              <w:rPr>
                <w:color w:val="000000" w:themeColor="text1"/>
                <w:lang w:val="id-ID"/>
              </w:rPr>
              <w:t>2</w:t>
            </w:r>
          </w:p>
        </w:tc>
        <w:tc>
          <w:tcPr>
            <w:tcW w:w="1559" w:type="dxa"/>
          </w:tcPr>
          <w:p w14:paraId="1D75666A" w14:textId="77777777" w:rsidR="00374CC5" w:rsidRPr="00881D84" w:rsidRDefault="00374CC5" w:rsidP="00114D86">
            <w:pPr>
              <w:jc w:val="center"/>
              <w:rPr>
                <w:color w:val="000000" w:themeColor="text1"/>
                <w:lang w:val="id-ID"/>
              </w:rPr>
            </w:pPr>
            <w:r w:rsidRPr="00881D84">
              <w:rPr>
                <w:color w:val="000000" w:themeColor="text1"/>
                <w:lang w:val="id-ID"/>
              </w:rPr>
              <w:t>2</w:t>
            </w:r>
          </w:p>
        </w:tc>
      </w:tr>
      <w:tr w:rsidR="00374CC5" w:rsidRPr="00881D84" w14:paraId="2CD209A3" w14:textId="77777777" w:rsidTr="00CF2BA1">
        <w:trPr>
          <w:trHeight w:val="353"/>
        </w:trPr>
        <w:tc>
          <w:tcPr>
            <w:tcW w:w="553" w:type="dxa"/>
          </w:tcPr>
          <w:p w14:paraId="19C37102" w14:textId="77777777" w:rsidR="00374CC5" w:rsidRPr="00881D84" w:rsidRDefault="00374CC5" w:rsidP="00114D86">
            <w:pPr>
              <w:rPr>
                <w:color w:val="000000" w:themeColor="text1"/>
                <w:lang w:val="id-ID"/>
              </w:rPr>
            </w:pPr>
            <w:r w:rsidRPr="00881D84">
              <w:rPr>
                <w:color w:val="000000" w:themeColor="text1"/>
                <w:lang w:val="id-ID"/>
              </w:rPr>
              <w:t>8</w:t>
            </w:r>
          </w:p>
        </w:tc>
        <w:tc>
          <w:tcPr>
            <w:tcW w:w="4942" w:type="dxa"/>
          </w:tcPr>
          <w:p w14:paraId="79D30BC7" w14:textId="77777777" w:rsidR="00374CC5" w:rsidRPr="00881D84" w:rsidRDefault="00374CC5" w:rsidP="00114D86">
            <w:pPr>
              <w:rPr>
                <w:color w:val="000000" w:themeColor="text1"/>
                <w:lang w:val="id-ID"/>
              </w:rPr>
            </w:pPr>
            <w:r w:rsidRPr="00881D84">
              <w:rPr>
                <w:color w:val="000000" w:themeColor="text1"/>
                <w:lang w:val="id-ID"/>
              </w:rPr>
              <w:t>Auto Refraktermeter</w:t>
            </w:r>
          </w:p>
        </w:tc>
        <w:tc>
          <w:tcPr>
            <w:tcW w:w="1559" w:type="dxa"/>
          </w:tcPr>
          <w:p w14:paraId="3077B805" w14:textId="77777777" w:rsidR="00374CC5" w:rsidRPr="00881D84" w:rsidRDefault="00374CC5" w:rsidP="00114D86">
            <w:pPr>
              <w:jc w:val="center"/>
              <w:rPr>
                <w:color w:val="000000" w:themeColor="text1"/>
                <w:lang w:val="id-ID"/>
              </w:rPr>
            </w:pPr>
            <w:r w:rsidRPr="00881D84">
              <w:rPr>
                <w:color w:val="000000" w:themeColor="text1"/>
                <w:lang w:val="id-ID"/>
              </w:rPr>
              <w:t>1</w:t>
            </w:r>
          </w:p>
        </w:tc>
        <w:tc>
          <w:tcPr>
            <w:tcW w:w="1559" w:type="dxa"/>
          </w:tcPr>
          <w:p w14:paraId="7BDB72DA" w14:textId="77777777" w:rsidR="00374CC5" w:rsidRPr="00881D84" w:rsidRDefault="00374CC5" w:rsidP="00114D86">
            <w:pPr>
              <w:jc w:val="center"/>
              <w:rPr>
                <w:color w:val="000000" w:themeColor="text1"/>
                <w:lang w:val="id-ID"/>
              </w:rPr>
            </w:pPr>
            <w:r w:rsidRPr="00881D84">
              <w:rPr>
                <w:color w:val="000000" w:themeColor="text1"/>
                <w:lang w:val="id-ID"/>
              </w:rPr>
              <w:t>1</w:t>
            </w:r>
          </w:p>
        </w:tc>
      </w:tr>
      <w:tr w:rsidR="00374CC5" w:rsidRPr="00881D84" w14:paraId="3B7232BB" w14:textId="77777777" w:rsidTr="00CF2BA1">
        <w:trPr>
          <w:trHeight w:val="339"/>
        </w:trPr>
        <w:tc>
          <w:tcPr>
            <w:tcW w:w="553" w:type="dxa"/>
          </w:tcPr>
          <w:p w14:paraId="10C8702F" w14:textId="77777777" w:rsidR="00374CC5" w:rsidRPr="00881D84" w:rsidRDefault="00374CC5" w:rsidP="00114D86">
            <w:pPr>
              <w:rPr>
                <w:color w:val="000000" w:themeColor="text1"/>
                <w:lang w:val="id-ID"/>
              </w:rPr>
            </w:pPr>
            <w:r w:rsidRPr="00881D84">
              <w:rPr>
                <w:color w:val="000000" w:themeColor="text1"/>
                <w:lang w:val="id-ID"/>
              </w:rPr>
              <w:t>9</w:t>
            </w:r>
          </w:p>
        </w:tc>
        <w:tc>
          <w:tcPr>
            <w:tcW w:w="4942" w:type="dxa"/>
          </w:tcPr>
          <w:p w14:paraId="748476DD" w14:textId="77777777" w:rsidR="00374CC5" w:rsidRPr="00881D84" w:rsidRDefault="00374CC5" w:rsidP="00114D86">
            <w:pPr>
              <w:rPr>
                <w:color w:val="000000" w:themeColor="text1"/>
                <w:lang w:val="id-ID"/>
              </w:rPr>
            </w:pPr>
            <w:r w:rsidRPr="00881D84">
              <w:rPr>
                <w:color w:val="000000" w:themeColor="text1"/>
                <w:lang w:val="id-ID"/>
              </w:rPr>
              <w:t>Tonometer Schiotz</w:t>
            </w:r>
          </w:p>
        </w:tc>
        <w:tc>
          <w:tcPr>
            <w:tcW w:w="1559" w:type="dxa"/>
          </w:tcPr>
          <w:p w14:paraId="18D0FA8B" w14:textId="77777777" w:rsidR="00374CC5" w:rsidRPr="00881D84" w:rsidRDefault="00374CC5" w:rsidP="00114D86">
            <w:pPr>
              <w:jc w:val="center"/>
              <w:rPr>
                <w:color w:val="000000" w:themeColor="text1"/>
                <w:lang w:val="id-ID"/>
              </w:rPr>
            </w:pPr>
            <w:r w:rsidRPr="00881D84">
              <w:rPr>
                <w:color w:val="000000" w:themeColor="text1"/>
                <w:lang w:val="id-ID"/>
              </w:rPr>
              <w:t>1</w:t>
            </w:r>
          </w:p>
        </w:tc>
        <w:tc>
          <w:tcPr>
            <w:tcW w:w="1559" w:type="dxa"/>
          </w:tcPr>
          <w:p w14:paraId="24285C85" w14:textId="77777777" w:rsidR="00374CC5" w:rsidRPr="00881D84" w:rsidRDefault="00374CC5" w:rsidP="00114D86">
            <w:pPr>
              <w:jc w:val="center"/>
              <w:rPr>
                <w:color w:val="000000" w:themeColor="text1"/>
                <w:lang w:val="id-ID"/>
              </w:rPr>
            </w:pPr>
            <w:r w:rsidRPr="00881D84">
              <w:rPr>
                <w:color w:val="000000" w:themeColor="text1"/>
                <w:lang w:val="id-ID"/>
              </w:rPr>
              <w:t>1</w:t>
            </w:r>
          </w:p>
        </w:tc>
      </w:tr>
      <w:tr w:rsidR="00374CC5" w:rsidRPr="00881D84" w14:paraId="7FFCA6CF" w14:textId="77777777" w:rsidTr="00CF2BA1">
        <w:trPr>
          <w:trHeight w:val="339"/>
        </w:trPr>
        <w:tc>
          <w:tcPr>
            <w:tcW w:w="553" w:type="dxa"/>
          </w:tcPr>
          <w:p w14:paraId="271116AA" w14:textId="77777777" w:rsidR="00374CC5" w:rsidRPr="00881D84" w:rsidRDefault="00374CC5" w:rsidP="00114D86">
            <w:pPr>
              <w:rPr>
                <w:color w:val="000000" w:themeColor="text1"/>
                <w:lang w:val="id-ID"/>
              </w:rPr>
            </w:pPr>
            <w:r w:rsidRPr="00881D84">
              <w:rPr>
                <w:color w:val="000000" w:themeColor="text1"/>
                <w:lang w:val="id-ID"/>
              </w:rPr>
              <w:t>10</w:t>
            </w:r>
          </w:p>
        </w:tc>
        <w:tc>
          <w:tcPr>
            <w:tcW w:w="4942" w:type="dxa"/>
          </w:tcPr>
          <w:p w14:paraId="559F2C5B" w14:textId="77777777" w:rsidR="00374CC5" w:rsidRPr="00881D84" w:rsidRDefault="00374CC5" w:rsidP="00114D86">
            <w:pPr>
              <w:rPr>
                <w:color w:val="000000" w:themeColor="text1"/>
                <w:lang w:val="id-ID"/>
              </w:rPr>
            </w:pPr>
            <w:r w:rsidRPr="00881D84">
              <w:rPr>
                <w:color w:val="000000" w:themeColor="text1"/>
                <w:lang w:val="id-ID"/>
              </w:rPr>
              <w:t xml:space="preserve">Loup </w:t>
            </w:r>
          </w:p>
        </w:tc>
        <w:tc>
          <w:tcPr>
            <w:tcW w:w="1559" w:type="dxa"/>
          </w:tcPr>
          <w:p w14:paraId="56758C87" w14:textId="77777777" w:rsidR="00374CC5" w:rsidRPr="00881D84" w:rsidRDefault="00374CC5" w:rsidP="00114D86">
            <w:pPr>
              <w:jc w:val="center"/>
              <w:rPr>
                <w:color w:val="000000" w:themeColor="text1"/>
                <w:lang w:val="id-ID"/>
              </w:rPr>
            </w:pPr>
            <w:r w:rsidRPr="00881D84">
              <w:rPr>
                <w:color w:val="000000" w:themeColor="text1"/>
                <w:lang w:val="id-ID"/>
              </w:rPr>
              <w:t>2</w:t>
            </w:r>
          </w:p>
        </w:tc>
        <w:tc>
          <w:tcPr>
            <w:tcW w:w="1559" w:type="dxa"/>
          </w:tcPr>
          <w:p w14:paraId="769CFF57" w14:textId="77777777" w:rsidR="00374CC5" w:rsidRPr="00881D84" w:rsidRDefault="00374CC5" w:rsidP="00114D86">
            <w:pPr>
              <w:jc w:val="center"/>
              <w:rPr>
                <w:color w:val="000000" w:themeColor="text1"/>
                <w:lang w:val="id-ID"/>
              </w:rPr>
            </w:pPr>
            <w:r w:rsidRPr="00881D84">
              <w:rPr>
                <w:color w:val="000000" w:themeColor="text1"/>
                <w:lang w:val="id-ID"/>
              </w:rPr>
              <w:t>2</w:t>
            </w:r>
          </w:p>
        </w:tc>
      </w:tr>
      <w:tr w:rsidR="00374CC5" w:rsidRPr="00881D84" w14:paraId="56DA33B2" w14:textId="77777777" w:rsidTr="00CF2BA1">
        <w:trPr>
          <w:trHeight w:val="353"/>
        </w:trPr>
        <w:tc>
          <w:tcPr>
            <w:tcW w:w="553" w:type="dxa"/>
          </w:tcPr>
          <w:p w14:paraId="1A985D4B" w14:textId="77777777" w:rsidR="00374CC5" w:rsidRPr="00881D84" w:rsidRDefault="00374CC5" w:rsidP="00114D86">
            <w:pPr>
              <w:rPr>
                <w:color w:val="000000" w:themeColor="text1"/>
                <w:lang w:val="id-ID"/>
              </w:rPr>
            </w:pPr>
            <w:r w:rsidRPr="00881D84">
              <w:rPr>
                <w:color w:val="000000" w:themeColor="text1"/>
                <w:lang w:val="id-ID"/>
              </w:rPr>
              <w:t>11</w:t>
            </w:r>
          </w:p>
        </w:tc>
        <w:tc>
          <w:tcPr>
            <w:tcW w:w="4942" w:type="dxa"/>
          </w:tcPr>
          <w:p w14:paraId="623FD718" w14:textId="77777777" w:rsidR="00374CC5" w:rsidRPr="00881D84" w:rsidRDefault="00374CC5" w:rsidP="00114D86">
            <w:pPr>
              <w:rPr>
                <w:color w:val="000000" w:themeColor="text1"/>
                <w:lang w:val="id-ID"/>
              </w:rPr>
            </w:pPr>
            <w:r w:rsidRPr="00881D84">
              <w:rPr>
                <w:color w:val="000000" w:themeColor="text1"/>
                <w:lang w:val="id-ID"/>
              </w:rPr>
              <w:t>Basic opthalmik instrumen</w:t>
            </w:r>
          </w:p>
        </w:tc>
        <w:tc>
          <w:tcPr>
            <w:tcW w:w="1559" w:type="dxa"/>
          </w:tcPr>
          <w:p w14:paraId="462B8D2F"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0FD41945"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43638A85" w14:textId="77777777" w:rsidTr="00CF2BA1">
        <w:trPr>
          <w:trHeight w:val="353"/>
        </w:trPr>
        <w:tc>
          <w:tcPr>
            <w:tcW w:w="553" w:type="dxa"/>
          </w:tcPr>
          <w:p w14:paraId="0BFE2662" w14:textId="77777777" w:rsidR="00374CC5" w:rsidRPr="00881D84" w:rsidRDefault="00374CC5" w:rsidP="00114D86">
            <w:pPr>
              <w:rPr>
                <w:color w:val="000000" w:themeColor="text1"/>
                <w:lang w:val="id-ID"/>
              </w:rPr>
            </w:pPr>
            <w:r w:rsidRPr="00881D84">
              <w:rPr>
                <w:color w:val="000000" w:themeColor="text1"/>
                <w:lang w:val="id-ID"/>
              </w:rPr>
              <w:t>12</w:t>
            </w:r>
          </w:p>
        </w:tc>
        <w:tc>
          <w:tcPr>
            <w:tcW w:w="4942" w:type="dxa"/>
          </w:tcPr>
          <w:p w14:paraId="3013349A" w14:textId="77777777" w:rsidR="00374CC5" w:rsidRPr="00881D84" w:rsidRDefault="00374CC5" w:rsidP="00114D86">
            <w:pPr>
              <w:rPr>
                <w:color w:val="000000" w:themeColor="text1"/>
                <w:lang w:val="id-ID"/>
              </w:rPr>
            </w:pPr>
            <w:r w:rsidRPr="00881D84">
              <w:rPr>
                <w:color w:val="000000" w:themeColor="text1"/>
                <w:lang w:val="id-ID"/>
              </w:rPr>
              <w:t>Streak retinoscopy</w:t>
            </w:r>
          </w:p>
        </w:tc>
        <w:tc>
          <w:tcPr>
            <w:tcW w:w="1559" w:type="dxa"/>
          </w:tcPr>
          <w:p w14:paraId="6BD5B7DB"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00FB4A71"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4923A186" w14:textId="77777777" w:rsidTr="00CF2BA1">
        <w:trPr>
          <w:trHeight w:val="352"/>
        </w:trPr>
        <w:tc>
          <w:tcPr>
            <w:tcW w:w="553" w:type="dxa"/>
          </w:tcPr>
          <w:p w14:paraId="5CC5F65E" w14:textId="77777777" w:rsidR="00374CC5" w:rsidRPr="00881D84" w:rsidRDefault="00374CC5" w:rsidP="00114D86">
            <w:pPr>
              <w:rPr>
                <w:color w:val="000000" w:themeColor="text1"/>
                <w:lang w:val="id-ID"/>
              </w:rPr>
            </w:pPr>
            <w:r w:rsidRPr="00881D84">
              <w:rPr>
                <w:color w:val="000000" w:themeColor="text1"/>
                <w:lang w:val="id-ID"/>
              </w:rPr>
              <w:t>13</w:t>
            </w:r>
          </w:p>
        </w:tc>
        <w:tc>
          <w:tcPr>
            <w:tcW w:w="4942" w:type="dxa"/>
          </w:tcPr>
          <w:p w14:paraId="31896897" w14:textId="77777777" w:rsidR="00374CC5" w:rsidRPr="00881D84" w:rsidRDefault="00374CC5" w:rsidP="00114D86">
            <w:pPr>
              <w:rPr>
                <w:color w:val="000000" w:themeColor="text1"/>
                <w:lang w:val="id-ID"/>
              </w:rPr>
            </w:pPr>
            <w:r w:rsidRPr="00881D84">
              <w:rPr>
                <w:color w:val="000000" w:themeColor="text1"/>
                <w:lang w:val="id-ID"/>
              </w:rPr>
              <w:t>Snellen test Projector</w:t>
            </w:r>
          </w:p>
        </w:tc>
        <w:tc>
          <w:tcPr>
            <w:tcW w:w="1559" w:type="dxa"/>
          </w:tcPr>
          <w:p w14:paraId="7F7E26AB"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259E68B5"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66405CA8" w14:textId="77777777" w:rsidTr="00CF2BA1">
        <w:trPr>
          <w:trHeight w:val="353"/>
        </w:trPr>
        <w:tc>
          <w:tcPr>
            <w:tcW w:w="553" w:type="dxa"/>
          </w:tcPr>
          <w:p w14:paraId="76F86D3D" w14:textId="77777777" w:rsidR="00374CC5" w:rsidRPr="00881D84" w:rsidRDefault="00374CC5" w:rsidP="00114D86">
            <w:pPr>
              <w:rPr>
                <w:color w:val="000000" w:themeColor="text1"/>
                <w:lang w:val="id-ID"/>
              </w:rPr>
            </w:pPr>
            <w:r w:rsidRPr="00881D84">
              <w:rPr>
                <w:color w:val="000000" w:themeColor="text1"/>
                <w:lang w:val="id-ID"/>
              </w:rPr>
              <w:t>14</w:t>
            </w:r>
          </w:p>
        </w:tc>
        <w:tc>
          <w:tcPr>
            <w:tcW w:w="4942" w:type="dxa"/>
          </w:tcPr>
          <w:p w14:paraId="3383BC04" w14:textId="77777777" w:rsidR="00374CC5" w:rsidRPr="00881D84" w:rsidRDefault="00374CC5" w:rsidP="00114D86">
            <w:pPr>
              <w:rPr>
                <w:color w:val="000000" w:themeColor="text1"/>
                <w:lang w:val="id-ID"/>
              </w:rPr>
            </w:pPr>
            <w:r w:rsidRPr="00881D84">
              <w:rPr>
                <w:color w:val="000000" w:themeColor="text1"/>
                <w:lang w:val="id-ID"/>
              </w:rPr>
              <w:t>Refraktor Keratometer</w:t>
            </w:r>
          </w:p>
        </w:tc>
        <w:tc>
          <w:tcPr>
            <w:tcW w:w="1559" w:type="dxa"/>
          </w:tcPr>
          <w:p w14:paraId="5FD0ACDC"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638451BB"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2887D87A" w14:textId="77777777" w:rsidTr="00CF2BA1">
        <w:trPr>
          <w:trHeight w:val="339"/>
        </w:trPr>
        <w:tc>
          <w:tcPr>
            <w:tcW w:w="553" w:type="dxa"/>
          </w:tcPr>
          <w:p w14:paraId="4E2F7E2F" w14:textId="77777777" w:rsidR="00374CC5" w:rsidRPr="00881D84" w:rsidRDefault="00374CC5" w:rsidP="00114D86">
            <w:pPr>
              <w:rPr>
                <w:color w:val="000000" w:themeColor="text1"/>
                <w:lang w:val="id-ID"/>
              </w:rPr>
            </w:pPr>
            <w:r w:rsidRPr="00881D84">
              <w:rPr>
                <w:color w:val="000000" w:themeColor="text1"/>
                <w:lang w:val="id-ID"/>
              </w:rPr>
              <w:t>15</w:t>
            </w:r>
          </w:p>
        </w:tc>
        <w:tc>
          <w:tcPr>
            <w:tcW w:w="4942" w:type="dxa"/>
          </w:tcPr>
          <w:p w14:paraId="0F08B329" w14:textId="77777777" w:rsidR="00374CC5" w:rsidRPr="00881D84" w:rsidRDefault="00374CC5" w:rsidP="00114D86">
            <w:pPr>
              <w:rPr>
                <w:color w:val="000000" w:themeColor="text1"/>
                <w:lang w:val="id-ID"/>
              </w:rPr>
            </w:pPr>
            <w:r w:rsidRPr="00881D84">
              <w:rPr>
                <w:color w:val="000000" w:themeColor="text1"/>
                <w:lang w:val="id-ID"/>
              </w:rPr>
              <w:t>Flash light</w:t>
            </w:r>
          </w:p>
        </w:tc>
        <w:tc>
          <w:tcPr>
            <w:tcW w:w="1559" w:type="dxa"/>
          </w:tcPr>
          <w:p w14:paraId="5BCDD674"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02A90094"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4EC3077D" w14:textId="77777777" w:rsidTr="00CF2BA1">
        <w:trPr>
          <w:trHeight w:val="394"/>
        </w:trPr>
        <w:tc>
          <w:tcPr>
            <w:tcW w:w="553" w:type="dxa"/>
          </w:tcPr>
          <w:p w14:paraId="7E888853" w14:textId="77777777" w:rsidR="00374CC5" w:rsidRPr="00881D84" w:rsidRDefault="00374CC5" w:rsidP="00114D86">
            <w:pPr>
              <w:rPr>
                <w:color w:val="000000" w:themeColor="text1"/>
                <w:lang w:val="id-ID"/>
              </w:rPr>
            </w:pPr>
            <w:r w:rsidRPr="00881D84">
              <w:rPr>
                <w:color w:val="000000" w:themeColor="text1"/>
                <w:lang w:val="id-ID"/>
              </w:rPr>
              <w:t>16</w:t>
            </w:r>
          </w:p>
        </w:tc>
        <w:tc>
          <w:tcPr>
            <w:tcW w:w="4942" w:type="dxa"/>
          </w:tcPr>
          <w:p w14:paraId="56E2DE59" w14:textId="77777777" w:rsidR="00374CC5" w:rsidRPr="00881D84" w:rsidRDefault="00374CC5" w:rsidP="00114D86">
            <w:pPr>
              <w:rPr>
                <w:color w:val="000000" w:themeColor="text1"/>
                <w:lang w:val="id-ID"/>
              </w:rPr>
            </w:pPr>
            <w:r w:rsidRPr="00881D84">
              <w:rPr>
                <w:color w:val="000000" w:themeColor="text1"/>
                <w:lang w:val="id-ID"/>
              </w:rPr>
              <w:t>Sterilizer table model</w:t>
            </w:r>
          </w:p>
        </w:tc>
        <w:tc>
          <w:tcPr>
            <w:tcW w:w="1559" w:type="dxa"/>
          </w:tcPr>
          <w:p w14:paraId="5878E275"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30949273"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1DFC1A68" w14:textId="77777777" w:rsidTr="00CF2BA1">
        <w:trPr>
          <w:trHeight w:val="353"/>
        </w:trPr>
        <w:tc>
          <w:tcPr>
            <w:tcW w:w="553" w:type="dxa"/>
          </w:tcPr>
          <w:p w14:paraId="2B032BB7" w14:textId="77777777" w:rsidR="00374CC5" w:rsidRPr="00881D84" w:rsidRDefault="00374CC5" w:rsidP="00114D86">
            <w:pPr>
              <w:rPr>
                <w:color w:val="000000" w:themeColor="text1"/>
                <w:lang w:val="id-ID"/>
              </w:rPr>
            </w:pPr>
            <w:r w:rsidRPr="00881D84">
              <w:rPr>
                <w:color w:val="000000" w:themeColor="text1"/>
                <w:lang w:val="id-ID"/>
              </w:rPr>
              <w:t>17</w:t>
            </w:r>
          </w:p>
        </w:tc>
        <w:tc>
          <w:tcPr>
            <w:tcW w:w="4942" w:type="dxa"/>
          </w:tcPr>
          <w:p w14:paraId="33B0D523" w14:textId="77777777" w:rsidR="00374CC5" w:rsidRPr="00881D84" w:rsidRDefault="00374CC5" w:rsidP="00114D86">
            <w:pPr>
              <w:rPr>
                <w:color w:val="000000" w:themeColor="text1"/>
                <w:lang w:val="id-ID"/>
              </w:rPr>
            </w:pPr>
            <w:r w:rsidRPr="00881D84">
              <w:rPr>
                <w:color w:val="000000" w:themeColor="text1"/>
                <w:lang w:val="id-ID"/>
              </w:rPr>
              <w:t>Obat diagnostic midriatikum</w:t>
            </w:r>
          </w:p>
        </w:tc>
        <w:tc>
          <w:tcPr>
            <w:tcW w:w="1559" w:type="dxa"/>
          </w:tcPr>
          <w:p w14:paraId="21ED6866"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2BCACBE0"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27751C72" w14:textId="77777777" w:rsidTr="00CF2BA1">
        <w:trPr>
          <w:trHeight w:val="395"/>
        </w:trPr>
        <w:tc>
          <w:tcPr>
            <w:tcW w:w="553" w:type="dxa"/>
          </w:tcPr>
          <w:p w14:paraId="6B8DCCF0" w14:textId="77777777" w:rsidR="00374CC5" w:rsidRPr="00881D84" w:rsidRDefault="00374CC5" w:rsidP="00114D86">
            <w:pPr>
              <w:rPr>
                <w:color w:val="000000" w:themeColor="text1"/>
                <w:lang w:val="id-ID"/>
              </w:rPr>
            </w:pPr>
            <w:r w:rsidRPr="00881D84">
              <w:rPr>
                <w:color w:val="000000" w:themeColor="text1"/>
                <w:lang w:val="id-ID"/>
              </w:rPr>
              <w:t>18</w:t>
            </w:r>
          </w:p>
        </w:tc>
        <w:tc>
          <w:tcPr>
            <w:tcW w:w="4942" w:type="dxa"/>
          </w:tcPr>
          <w:p w14:paraId="39FC0621" w14:textId="77777777" w:rsidR="00374CC5" w:rsidRPr="00881D84" w:rsidRDefault="00374CC5" w:rsidP="00114D86">
            <w:pPr>
              <w:rPr>
                <w:color w:val="000000" w:themeColor="text1"/>
                <w:lang w:val="id-ID"/>
              </w:rPr>
            </w:pPr>
            <w:r w:rsidRPr="00881D84">
              <w:rPr>
                <w:color w:val="000000" w:themeColor="text1"/>
                <w:lang w:val="id-ID"/>
              </w:rPr>
              <w:t>Anestetic Topical</w:t>
            </w:r>
          </w:p>
        </w:tc>
        <w:tc>
          <w:tcPr>
            <w:tcW w:w="1559" w:type="dxa"/>
          </w:tcPr>
          <w:p w14:paraId="1483EC0B"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2403237C"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2D97CDF2" w14:textId="77777777" w:rsidTr="00CF2BA1">
        <w:trPr>
          <w:trHeight w:val="395"/>
        </w:trPr>
        <w:tc>
          <w:tcPr>
            <w:tcW w:w="553" w:type="dxa"/>
          </w:tcPr>
          <w:p w14:paraId="52D1176E" w14:textId="77777777" w:rsidR="00374CC5" w:rsidRPr="00881D84" w:rsidRDefault="00374CC5" w:rsidP="00114D86">
            <w:pPr>
              <w:rPr>
                <w:color w:val="000000" w:themeColor="text1"/>
                <w:lang w:val="id-ID"/>
              </w:rPr>
            </w:pPr>
            <w:r w:rsidRPr="00881D84">
              <w:rPr>
                <w:color w:val="000000" w:themeColor="text1"/>
                <w:lang w:val="id-ID"/>
              </w:rPr>
              <w:t>19</w:t>
            </w:r>
          </w:p>
        </w:tc>
        <w:tc>
          <w:tcPr>
            <w:tcW w:w="4942" w:type="dxa"/>
          </w:tcPr>
          <w:p w14:paraId="3A7CC4E2" w14:textId="77777777" w:rsidR="00374CC5" w:rsidRPr="00881D84" w:rsidRDefault="00374CC5" w:rsidP="00114D86">
            <w:pPr>
              <w:rPr>
                <w:color w:val="000000" w:themeColor="text1"/>
                <w:lang w:val="id-ID"/>
              </w:rPr>
            </w:pPr>
            <w:r w:rsidRPr="00881D84">
              <w:rPr>
                <w:color w:val="000000" w:themeColor="text1"/>
                <w:lang w:val="id-ID"/>
              </w:rPr>
              <w:t>Lensa Gonometri dengan 3 cermin</w:t>
            </w:r>
          </w:p>
        </w:tc>
        <w:tc>
          <w:tcPr>
            <w:tcW w:w="1559" w:type="dxa"/>
          </w:tcPr>
          <w:p w14:paraId="5F99D77C"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2BEC9188"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37287F2B" w14:textId="77777777" w:rsidTr="00CF2BA1">
        <w:trPr>
          <w:trHeight w:val="395"/>
        </w:trPr>
        <w:tc>
          <w:tcPr>
            <w:tcW w:w="553" w:type="dxa"/>
          </w:tcPr>
          <w:p w14:paraId="33C497F4" w14:textId="77777777" w:rsidR="00374CC5" w:rsidRPr="00881D84" w:rsidRDefault="00374CC5" w:rsidP="00114D86">
            <w:pPr>
              <w:rPr>
                <w:color w:val="000000" w:themeColor="text1"/>
                <w:lang w:val="id-ID"/>
              </w:rPr>
            </w:pPr>
            <w:r w:rsidRPr="00881D84">
              <w:rPr>
                <w:color w:val="000000" w:themeColor="text1"/>
                <w:lang w:val="id-ID"/>
              </w:rPr>
              <w:t>20</w:t>
            </w:r>
          </w:p>
        </w:tc>
        <w:tc>
          <w:tcPr>
            <w:tcW w:w="4942" w:type="dxa"/>
          </w:tcPr>
          <w:p w14:paraId="180639B8" w14:textId="77777777" w:rsidR="00374CC5" w:rsidRPr="00881D84" w:rsidRDefault="00374CC5" w:rsidP="00114D86">
            <w:pPr>
              <w:rPr>
                <w:color w:val="000000" w:themeColor="text1"/>
                <w:lang w:val="id-ID"/>
              </w:rPr>
            </w:pPr>
            <w:r w:rsidRPr="00881D84">
              <w:rPr>
                <w:color w:val="000000" w:themeColor="text1"/>
                <w:lang w:val="id-ID"/>
              </w:rPr>
              <w:t>Set Dilator punctum</w:t>
            </w:r>
          </w:p>
        </w:tc>
        <w:tc>
          <w:tcPr>
            <w:tcW w:w="1559" w:type="dxa"/>
          </w:tcPr>
          <w:p w14:paraId="41E105A9"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70A2F89C" w14:textId="77777777" w:rsidR="00374CC5" w:rsidRPr="00881D84" w:rsidRDefault="00374CC5" w:rsidP="00114D86">
            <w:pPr>
              <w:jc w:val="center"/>
              <w:rPr>
                <w:color w:val="000000" w:themeColor="text1"/>
                <w:lang w:val="id-ID"/>
              </w:rPr>
            </w:pPr>
            <w:r w:rsidRPr="00881D84">
              <w:rPr>
                <w:color w:val="000000" w:themeColor="text1"/>
                <w:lang w:val="id-ID"/>
              </w:rPr>
              <w:sym w:font="Symbol" w:char="F02D"/>
            </w:r>
          </w:p>
        </w:tc>
      </w:tr>
      <w:tr w:rsidR="00374CC5" w:rsidRPr="00881D84" w14:paraId="770727E3" w14:textId="77777777" w:rsidTr="00CF2BA1">
        <w:trPr>
          <w:trHeight w:val="395"/>
        </w:trPr>
        <w:tc>
          <w:tcPr>
            <w:tcW w:w="553" w:type="dxa"/>
          </w:tcPr>
          <w:p w14:paraId="27A37043" w14:textId="77777777" w:rsidR="00374CC5" w:rsidRPr="00881D84" w:rsidRDefault="00374CC5" w:rsidP="00114D86">
            <w:pPr>
              <w:rPr>
                <w:color w:val="000000" w:themeColor="text1"/>
                <w:lang w:val="id-ID"/>
              </w:rPr>
            </w:pPr>
            <w:r w:rsidRPr="00881D84">
              <w:rPr>
                <w:color w:val="000000" w:themeColor="text1"/>
                <w:lang w:val="id-ID"/>
              </w:rPr>
              <w:t>21</w:t>
            </w:r>
          </w:p>
        </w:tc>
        <w:tc>
          <w:tcPr>
            <w:tcW w:w="4942" w:type="dxa"/>
          </w:tcPr>
          <w:p w14:paraId="4416736F" w14:textId="77777777" w:rsidR="00374CC5" w:rsidRPr="00881D84" w:rsidRDefault="00374CC5" w:rsidP="00114D86">
            <w:pPr>
              <w:rPr>
                <w:color w:val="000000" w:themeColor="text1"/>
                <w:lang w:val="id-ID"/>
              </w:rPr>
            </w:pPr>
            <w:r w:rsidRPr="00881D84">
              <w:rPr>
                <w:color w:val="000000" w:themeColor="text1"/>
                <w:lang w:val="id-ID"/>
              </w:rPr>
              <w:t>Kampimeter</w:t>
            </w:r>
          </w:p>
        </w:tc>
        <w:tc>
          <w:tcPr>
            <w:tcW w:w="1559" w:type="dxa"/>
          </w:tcPr>
          <w:p w14:paraId="2C5752E6"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2D1418C6"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5347201C" w14:textId="77777777" w:rsidTr="00CF2BA1">
        <w:trPr>
          <w:trHeight w:val="395"/>
        </w:trPr>
        <w:tc>
          <w:tcPr>
            <w:tcW w:w="553" w:type="dxa"/>
          </w:tcPr>
          <w:p w14:paraId="68922600" w14:textId="77777777" w:rsidR="00374CC5" w:rsidRPr="00881D84" w:rsidRDefault="00374CC5" w:rsidP="00114D86">
            <w:pPr>
              <w:rPr>
                <w:color w:val="000000" w:themeColor="text1"/>
                <w:lang w:val="id-ID"/>
              </w:rPr>
            </w:pPr>
            <w:r w:rsidRPr="00881D84">
              <w:rPr>
                <w:color w:val="000000" w:themeColor="text1"/>
                <w:lang w:val="id-ID"/>
              </w:rPr>
              <w:t>22</w:t>
            </w:r>
          </w:p>
        </w:tc>
        <w:tc>
          <w:tcPr>
            <w:tcW w:w="4942" w:type="dxa"/>
          </w:tcPr>
          <w:p w14:paraId="49C8B5A0" w14:textId="77777777" w:rsidR="00374CC5" w:rsidRPr="00881D84" w:rsidRDefault="00374CC5" w:rsidP="00114D86">
            <w:pPr>
              <w:rPr>
                <w:color w:val="000000" w:themeColor="text1"/>
                <w:lang w:val="id-ID"/>
              </w:rPr>
            </w:pPr>
            <w:r w:rsidRPr="00881D84">
              <w:rPr>
                <w:color w:val="000000" w:themeColor="text1"/>
                <w:lang w:val="id-ID"/>
              </w:rPr>
              <w:t>Keratometer</w:t>
            </w:r>
          </w:p>
        </w:tc>
        <w:tc>
          <w:tcPr>
            <w:tcW w:w="1559" w:type="dxa"/>
          </w:tcPr>
          <w:p w14:paraId="33EC9CFB"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174F2B91"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085DE571" w14:textId="77777777" w:rsidTr="00CF2BA1">
        <w:trPr>
          <w:trHeight w:val="395"/>
        </w:trPr>
        <w:tc>
          <w:tcPr>
            <w:tcW w:w="553" w:type="dxa"/>
          </w:tcPr>
          <w:p w14:paraId="6AA7A21E" w14:textId="77777777" w:rsidR="00374CC5" w:rsidRPr="00881D84" w:rsidRDefault="00374CC5" w:rsidP="00114D86">
            <w:pPr>
              <w:rPr>
                <w:color w:val="000000" w:themeColor="text1"/>
                <w:lang w:val="id-ID"/>
              </w:rPr>
            </w:pPr>
            <w:r w:rsidRPr="00881D84">
              <w:rPr>
                <w:color w:val="000000" w:themeColor="text1"/>
                <w:lang w:val="id-ID"/>
              </w:rPr>
              <w:t>23</w:t>
            </w:r>
          </w:p>
        </w:tc>
        <w:tc>
          <w:tcPr>
            <w:tcW w:w="4942" w:type="dxa"/>
          </w:tcPr>
          <w:p w14:paraId="3C0351D5" w14:textId="77777777" w:rsidR="00374CC5" w:rsidRPr="00881D84" w:rsidRDefault="00374CC5" w:rsidP="00114D86">
            <w:pPr>
              <w:rPr>
                <w:color w:val="000000" w:themeColor="text1"/>
                <w:lang w:val="id-ID"/>
              </w:rPr>
            </w:pPr>
            <w:r w:rsidRPr="00881D84">
              <w:rPr>
                <w:color w:val="000000" w:themeColor="text1"/>
                <w:lang w:val="id-ID"/>
              </w:rPr>
              <w:t>USG Mata</w:t>
            </w:r>
          </w:p>
        </w:tc>
        <w:tc>
          <w:tcPr>
            <w:tcW w:w="1559" w:type="dxa"/>
          </w:tcPr>
          <w:p w14:paraId="666738A9"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20F594E5"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642AAB62" w14:textId="77777777" w:rsidTr="00CF2BA1">
        <w:trPr>
          <w:trHeight w:val="395"/>
        </w:trPr>
        <w:tc>
          <w:tcPr>
            <w:tcW w:w="553" w:type="dxa"/>
          </w:tcPr>
          <w:p w14:paraId="1537E822" w14:textId="77777777" w:rsidR="00374CC5" w:rsidRPr="00881D84" w:rsidRDefault="00374CC5" w:rsidP="00114D86">
            <w:pPr>
              <w:rPr>
                <w:color w:val="000000" w:themeColor="text1"/>
                <w:lang w:val="id-ID"/>
              </w:rPr>
            </w:pPr>
            <w:r w:rsidRPr="00881D84">
              <w:rPr>
                <w:color w:val="000000" w:themeColor="text1"/>
                <w:lang w:val="id-ID"/>
              </w:rPr>
              <w:t>24</w:t>
            </w:r>
          </w:p>
        </w:tc>
        <w:tc>
          <w:tcPr>
            <w:tcW w:w="4942" w:type="dxa"/>
          </w:tcPr>
          <w:p w14:paraId="1CD13027" w14:textId="77777777" w:rsidR="00374CC5" w:rsidRPr="00881D84" w:rsidRDefault="00374CC5" w:rsidP="00114D86">
            <w:pPr>
              <w:rPr>
                <w:color w:val="000000" w:themeColor="text1"/>
                <w:lang w:val="id-ID"/>
              </w:rPr>
            </w:pPr>
            <w:r w:rsidRPr="00881D84">
              <w:rPr>
                <w:color w:val="000000" w:themeColor="text1"/>
                <w:lang w:val="id-ID"/>
              </w:rPr>
              <w:t>Wourth Four Dot Test</w:t>
            </w:r>
          </w:p>
        </w:tc>
        <w:tc>
          <w:tcPr>
            <w:tcW w:w="1559" w:type="dxa"/>
          </w:tcPr>
          <w:p w14:paraId="20310CCE"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14C4FD00"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00226C56" w14:textId="77777777" w:rsidTr="00CF2BA1">
        <w:trPr>
          <w:trHeight w:val="395"/>
        </w:trPr>
        <w:tc>
          <w:tcPr>
            <w:tcW w:w="553" w:type="dxa"/>
          </w:tcPr>
          <w:p w14:paraId="53FDCC41" w14:textId="77777777" w:rsidR="00374CC5" w:rsidRPr="00881D84" w:rsidRDefault="00374CC5" w:rsidP="00114D86">
            <w:pPr>
              <w:rPr>
                <w:color w:val="000000" w:themeColor="text1"/>
                <w:lang w:val="id-ID"/>
              </w:rPr>
            </w:pPr>
            <w:r w:rsidRPr="00881D84">
              <w:rPr>
                <w:color w:val="000000" w:themeColor="text1"/>
                <w:lang w:val="id-ID"/>
              </w:rPr>
              <w:t>25</w:t>
            </w:r>
          </w:p>
        </w:tc>
        <w:tc>
          <w:tcPr>
            <w:tcW w:w="4942" w:type="dxa"/>
          </w:tcPr>
          <w:p w14:paraId="4A91CAE8" w14:textId="77777777" w:rsidR="00374CC5" w:rsidRPr="00881D84" w:rsidRDefault="00374CC5" w:rsidP="00114D86">
            <w:pPr>
              <w:rPr>
                <w:color w:val="000000" w:themeColor="text1"/>
                <w:lang w:val="id-ID"/>
              </w:rPr>
            </w:pPr>
            <w:r w:rsidRPr="00881D84">
              <w:rPr>
                <w:color w:val="000000" w:themeColor="text1"/>
                <w:lang w:val="id-ID"/>
              </w:rPr>
              <w:t>Retinometer</w:t>
            </w:r>
          </w:p>
        </w:tc>
        <w:tc>
          <w:tcPr>
            <w:tcW w:w="1559" w:type="dxa"/>
          </w:tcPr>
          <w:p w14:paraId="5621F255"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6F5A8EBA"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376FB9A0" w14:textId="77777777" w:rsidTr="00CF2BA1">
        <w:trPr>
          <w:trHeight w:val="395"/>
        </w:trPr>
        <w:tc>
          <w:tcPr>
            <w:tcW w:w="553" w:type="dxa"/>
          </w:tcPr>
          <w:p w14:paraId="43A2CEF9" w14:textId="77777777" w:rsidR="00374CC5" w:rsidRPr="00881D84" w:rsidRDefault="00374CC5" w:rsidP="00114D86">
            <w:pPr>
              <w:rPr>
                <w:color w:val="000000" w:themeColor="text1"/>
                <w:lang w:val="id-ID"/>
              </w:rPr>
            </w:pPr>
            <w:r w:rsidRPr="00881D84">
              <w:rPr>
                <w:color w:val="000000" w:themeColor="text1"/>
                <w:lang w:val="id-ID"/>
              </w:rPr>
              <w:t>25</w:t>
            </w:r>
          </w:p>
        </w:tc>
        <w:tc>
          <w:tcPr>
            <w:tcW w:w="4942" w:type="dxa"/>
          </w:tcPr>
          <w:p w14:paraId="57EAF4FB" w14:textId="77777777" w:rsidR="00374CC5" w:rsidRPr="00881D84" w:rsidRDefault="00374CC5" w:rsidP="00114D86">
            <w:pPr>
              <w:rPr>
                <w:color w:val="000000" w:themeColor="text1"/>
                <w:lang w:val="id-ID"/>
              </w:rPr>
            </w:pPr>
            <w:r w:rsidRPr="00881D84">
              <w:rPr>
                <w:color w:val="000000" w:themeColor="text1"/>
                <w:lang w:val="id-ID"/>
              </w:rPr>
              <w:t>Mikroskop Operasi</w:t>
            </w:r>
          </w:p>
        </w:tc>
        <w:tc>
          <w:tcPr>
            <w:tcW w:w="1559" w:type="dxa"/>
          </w:tcPr>
          <w:p w14:paraId="6BC53731"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07E3563B"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4D44BFCC" w14:textId="77777777" w:rsidTr="00CF2BA1">
        <w:trPr>
          <w:trHeight w:val="395"/>
        </w:trPr>
        <w:tc>
          <w:tcPr>
            <w:tcW w:w="553" w:type="dxa"/>
          </w:tcPr>
          <w:p w14:paraId="5430FEB3" w14:textId="77777777" w:rsidR="00374CC5" w:rsidRPr="00881D84" w:rsidRDefault="00374CC5" w:rsidP="00114D86">
            <w:pPr>
              <w:rPr>
                <w:color w:val="000000" w:themeColor="text1"/>
                <w:lang w:val="id-ID"/>
              </w:rPr>
            </w:pPr>
            <w:r w:rsidRPr="00881D84">
              <w:rPr>
                <w:color w:val="000000" w:themeColor="text1"/>
                <w:lang w:val="id-ID"/>
              </w:rPr>
              <w:t>26</w:t>
            </w:r>
          </w:p>
        </w:tc>
        <w:tc>
          <w:tcPr>
            <w:tcW w:w="4942" w:type="dxa"/>
          </w:tcPr>
          <w:p w14:paraId="76A7EF1E" w14:textId="77777777" w:rsidR="00374CC5" w:rsidRPr="00881D84" w:rsidRDefault="00374CC5" w:rsidP="00114D86">
            <w:pPr>
              <w:rPr>
                <w:color w:val="000000" w:themeColor="text1"/>
                <w:lang w:val="id-ID"/>
              </w:rPr>
            </w:pPr>
            <w:r w:rsidRPr="00881D84">
              <w:rPr>
                <w:color w:val="000000" w:themeColor="text1"/>
                <w:lang w:val="id-ID"/>
              </w:rPr>
              <w:t>Peralatan segmen anterior</w:t>
            </w:r>
          </w:p>
        </w:tc>
        <w:tc>
          <w:tcPr>
            <w:tcW w:w="1559" w:type="dxa"/>
          </w:tcPr>
          <w:p w14:paraId="238D46CA"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7DE174A4"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5EE09EE3" w14:textId="77777777" w:rsidTr="00CF2BA1">
        <w:trPr>
          <w:trHeight w:val="395"/>
        </w:trPr>
        <w:tc>
          <w:tcPr>
            <w:tcW w:w="553" w:type="dxa"/>
          </w:tcPr>
          <w:p w14:paraId="617ED7A3" w14:textId="77777777" w:rsidR="00374CC5" w:rsidRPr="00881D84" w:rsidRDefault="00374CC5" w:rsidP="00114D86">
            <w:pPr>
              <w:rPr>
                <w:color w:val="000000" w:themeColor="text1"/>
                <w:lang w:val="id-ID"/>
              </w:rPr>
            </w:pPr>
            <w:r w:rsidRPr="00881D84">
              <w:rPr>
                <w:color w:val="000000" w:themeColor="text1"/>
                <w:lang w:val="id-ID"/>
              </w:rPr>
              <w:t>27</w:t>
            </w:r>
          </w:p>
        </w:tc>
        <w:tc>
          <w:tcPr>
            <w:tcW w:w="4942" w:type="dxa"/>
          </w:tcPr>
          <w:p w14:paraId="5A2382F2" w14:textId="77777777" w:rsidR="00374CC5" w:rsidRPr="00881D84" w:rsidRDefault="00374CC5" w:rsidP="00114D86">
            <w:pPr>
              <w:rPr>
                <w:color w:val="000000" w:themeColor="text1"/>
                <w:lang w:val="id-ID"/>
              </w:rPr>
            </w:pPr>
            <w:r w:rsidRPr="00881D84">
              <w:rPr>
                <w:color w:val="000000" w:themeColor="text1"/>
                <w:lang w:val="id-ID"/>
              </w:rPr>
              <w:t>Peralatan bedah segmen posterior sederhana</w:t>
            </w:r>
          </w:p>
        </w:tc>
        <w:tc>
          <w:tcPr>
            <w:tcW w:w="1559" w:type="dxa"/>
          </w:tcPr>
          <w:p w14:paraId="1F636BFC"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59" w:type="dxa"/>
          </w:tcPr>
          <w:p w14:paraId="443275DE"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bl>
    <w:p w14:paraId="6A3C511D" w14:textId="77777777" w:rsidR="00374CC5" w:rsidRPr="00881D84" w:rsidRDefault="00374CC5" w:rsidP="00374CC5">
      <w:pPr>
        <w:rPr>
          <w:color w:val="000000" w:themeColor="text1"/>
          <w:sz w:val="22"/>
          <w:szCs w:val="22"/>
          <w:lang w:val="id-ID"/>
        </w:rPr>
      </w:pPr>
    </w:p>
    <w:tbl>
      <w:tblPr>
        <w:tblStyle w:val="TableGrid"/>
        <w:tblW w:w="0" w:type="auto"/>
        <w:tblLook w:val="04A0" w:firstRow="1" w:lastRow="0" w:firstColumn="1" w:lastColumn="0" w:noHBand="0" w:noVBand="1"/>
      </w:tblPr>
      <w:tblGrid>
        <w:gridCol w:w="549"/>
        <w:gridCol w:w="4946"/>
        <w:gridCol w:w="1559"/>
        <w:gridCol w:w="1526"/>
      </w:tblGrid>
      <w:tr w:rsidR="00374CC5" w:rsidRPr="00881D84" w14:paraId="10A32A38" w14:textId="77777777" w:rsidTr="00627DA8">
        <w:trPr>
          <w:trHeight w:val="395"/>
        </w:trPr>
        <w:tc>
          <w:tcPr>
            <w:tcW w:w="549" w:type="dxa"/>
          </w:tcPr>
          <w:p w14:paraId="2700BFE5" w14:textId="77777777" w:rsidR="00374CC5" w:rsidRPr="00881D84" w:rsidRDefault="00374CC5" w:rsidP="00114D86">
            <w:pPr>
              <w:rPr>
                <w:color w:val="000000" w:themeColor="text1"/>
                <w:lang w:val="id-ID"/>
              </w:rPr>
            </w:pPr>
            <w:r w:rsidRPr="00881D84">
              <w:rPr>
                <w:color w:val="000000" w:themeColor="text1"/>
                <w:lang w:val="id-ID"/>
              </w:rPr>
              <w:t>28</w:t>
            </w:r>
          </w:p>
        </w:tc>
        <w:tc>
          <w:tcPr>
            <w:tcW w:w="4946" w:type="dxa"/>
          </w:tcPr>
          <w:p w14:paraId="62CE7F6B" w14:textId="77777777" w:rsidR="00374CC5" w:rsidRPr="00881D84" w:rsidRDefault="00374CC5" w:rsidP="00114D86">
            <w:pPr>
              <w:rPr>
                <w:color w:val="000000" w:themeColor="text1"/>
                <w:lang w:val="id-ID"/>
              </w:rPr>
            </w:pPr>
            <w:r w:rsidRPr="00881D84">
              <w:rPr>
                <w:color w:val="000000" w:themeColor="text1"/>
                <w:lang w:val="id-ID"/>
              </w:rPr>
              <w:t>Peralatan adneksa dan orbita sederhana</w:t>
            </w:r>
          </w:p>
        </w:tc>
        <w:tc>
          <w:tcPr>
            <w:tcW w:w="1559" w:type="dxa"/>
          </w:tcPr>
          <w:p w14:paraId="26FB13CC"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26" w:type="dxa"/>
          </w:tcPr>
          <w:p w14:paraId="0933507B" w14:textId="77777777" w:rsidR="00374CC5" w:rsidRPr="00881D84" w:rsidRDefault="00374CC5" w:rsidP="00114D86">
            <w:pPr>
              <w:jc w:val="center"/>
              <w:rPr>
                <w:color w:val="000000" w:themeColor="text1"/>
                <w:lang w:val="id-ID"/>
              </w:rPr>
            </w:pPr>
            <w:r w:rsidRPr="00881D84">
              <w:rPr>
                <w:color w:val="000000" w:themeColor="text1"/>
                <w:lang w:val="id-ID"/>
              </w:rPr>
              <w:sym w:font="Symbol" w:char="F02D"/>
            </w:r>
          </w:p>
        </w:tc>
      </w:tr>
      <w:tr w:rsidR="00374CC5" w:rsidRPr="00881D84" w14:paraId="23D38C9F" w14:textId="77777777" w:rsidTr="00627DA8">
        <w:trPr>
          <w:trHeight w:val="395"/>
        </w:trPr>
        <w:tc>
          <w:tcPr>
            <w:tcW w:w="549" w:type="dxa"/>
          </w:tcPr>
          <w:p w14:paraId="5E976E46" w14:textId="77777777" w:rsidR="00374CC5" w:rsidRPr="00881D84" w:rsidRDefault="00374CC5" w:rsidP="00114D86">
            <w:pPr>
              <w:rPr>
                <w:color w:val="000000" w:themeColor="text1"/>
                <w:lang w:val="id-ID"/>
              </w:rPr>
            </w:pPr>
            <w:r w:rsidRPr="00881D84">
              <w:rPr>
                <w:color w:val="000000" w:themeColor="text1"/>
                <w:lang w:val="id-ID"/>
              </w:rPr>
              <w:t>29</w:t>
            </w:r>
          </w:p>
        </w:tc>
        <w:tc>
          <w:tcPr>
            <w:tcW w:w="4946" w:type="dxa"/>
          </w:tcPr>
          <w:p w14:paraId="726E5BA7" w14:textId="77777777" w:rsidR="00374CC5" w:rsidRPr="00881D84" w:rsidRDefault="00374CC5" w:rsidP="00114D86">
            <w:pPr>
              <w:rPr>
                <w:color w:val="000000" w:themeColor="text1"/>
                <w:lang w:val="id-ID"/>
              </w:rPr>
            </w:pPr>
            <w:r w:rsidRPr="00881D84">
              <w:rPr>
                <w:color w:val="000000" w:themeColor="text1"/>
                <w:lang w:val="id-ID"/>
              </w:rPr>
              <w:t>Peralatan bedah katarak dan refraktif</w:t>
            </w:r>
          </w:p>
        </w:tc>
        <w:tc>
          <w:tcPr>
            <w:tcW w:w="1559" w:type="dxa"/>
          </w:tcPr>
          <w:p w14:paraId="0EBF08E9"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26" w:type="dxa"/>
          </w:tcPr>
          <w:p w14:paraId="51C59435"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6A6E6E75" w14:textId="77777777" w:rsidTr="00627DA8">
        <w:trPr>
          <w:trHeight w:val="395"/>
        </w:trPr>
        <w:tc>
          <w:tcPr>
            <w:tcW w:w="549" w:type="dxa"/>
          </w:tcPr>
          <w:p w14:paraId="05C681AA" w14:textId="77777777" w:rsidR="00374CC5" w:rsidRPr="00881D84" w:rsidRDefault="00374CC5" w:rsidP="00114D86">
            <w:pPr>
              <w:rPr>
                <w:color w:val="000000" w:themeColor="text1"/>
                <w:lang w:val="id-ID"/>
              </w:rPr>
            </w:pPr>
            <w:r w:rsidRPr="00881D84">
              <w:rPr>
                <w:color w:val="000000" w:themeColor="text1"/>
                <w:lang w:val="id-ID"/>
              </w:rPr>
              <w:t>30</w:t>
            </w:r>
          </w:p>
        </w:tc>
        <w:tc>
          <w:tcPr>
            <w:tcW w:w="4946" w:type="dxa"/>
          </w:tcPr>
          <w:p w14:paraId="2B68F854" w14:textId="77777777" w:rsidR="00374CC5" w:rsidRPr="00881D84" w:rsidRDefault="00374CC5" w:rsidP="00114D86">
            <w:pPr>
              <w:rPr>
                <w:color w:val="000000" w:themeColor="text1"/>
                <w:lang w:val="id-ID"/>
              </w:rPr>
            </w:pPr>
            <w:r w:rsidRPr="00881D84">
              <w:rPr>
                <w:color w:val="000000" w:themeColor="text1"/>
                <w:lang w:val="id-ID"/>
              </w:rPr>
              <w:t>Peralatan refraksi dan lensa kontak</w:t>
            </w:r>
          </w:p>
        </w:tc>
        <w:tc>
          <w:tcPr>
            <w:tcW w:w="1559" w:type="dxa"/>
          </w:tcPr>
          <w:p w14:paraId="750B7060"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26" w:type="dxa"/>
          </w:tcPr>
          <w:p w14:paraId="52E3061D"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00AAD04C" w14:textId="77777777" w:rsidTr="00627DA8">
        <w:trPr>
          <w:trHeight w:val="395"/>
        </w:trPr>
        <w:tc>
          <w:tcPr>
            <w:tcW w:w="549" w:type="dxa"/>
          </w:tcPr>
          <w:p w14:paraId="29907C3C" w14:textId="77777777" w:rsidR="00374CC5" w:rsidRPr="00881D84" w:rsidRDefault="00374CC5" w:rsidP="00114D86">
            <w:pPr>
              <w:rPr>
                <w:color w:val="000000" w:themeColor="text1"/>
                <w:lang w:val="id-ID"/>
              </w:rPr>
            </w:pPr>
            <w:r w:rsidRPr="00881D84">
              <w:rPr>
                <w:color w:val="000000" w:themeColor="text1"/>
                <w:lang w:val="id-ID"/>
              </w:rPr>
              <w:t>31</w:t>
            </w:r>
          </w:p>
        </w:tc>
        <w:tc>
          <w:tcPr>
            <w:tcW w:w="4946" w:type="dxa"/>
          </w:tcPr>
          <w:p w14:paraId="26FADBB2" w14:textId="77777777" w:rsidR="00374CC5" w:rsidRPr="00881D84" w:rsidRDefault="00374CC5" w:rsidP="00114D86">
            <w:pPr>
              <w:rPr>
                <w:color w:val="000000" w:themeColor="text1"/>
                <w:lang w:val="id-ID"/>
              </w:rPr>
            </w:pPr>
            <w:r w:rsidRPr="00881D84">
              <w:rPr>
                <w:color w:val="000000" w:themeColor="text1"/>
                <w:lang w:val="id-ID"/>
              </w:rPr>
              <w:t>Peralatan Glaukoma</w:t>
            </w:r>
          </w:p>
        </w:tc>
        <w:tc>
          <w:tcPr>
            <w:tcW w:w="1559" w:type="dxa"/>
          </w:tcPr>
          <w:p w14:paraId="00CB0399"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26" w:type="dxa"/>
          </w:tcPr>
          <w:p w14:paraId="0755C673"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04C2F0BA" w14:textId="77777777" w:rsidTr="00627DA8">
        <w:trPr>
          <w:trHeight w:val="395"/>
        </w:trPr>
        <w:tc>
          <w:tcPr>
            <w:tcW w:w="549" w:type="dxa"/>
          </w:tcPr>
          <w:p w14:paraId="34059A29" w14:textId="77777777" w:rsidR="00374CC5" w:rsidRPr="00881D84" w:rsidRDefault="00374CC5" w:rsidP="00114D86">
            <w:pPr>
              <w:rPr>
                <w:color w:val="000000" w:themeColor="text1"/>
                <w:lang w:val="id-ID"/>
              </w:rPr>
            </w:pPr>
            <w:r w:rsidRPr="00881D84">
              <w:rPr>
                <w:color w:val="000000" w:themeColor="text1"/>
                <w:lang w:val="id-ID"/>
              </w:rPr>
              <w:t>32</w:t>
            </w:r>
          </w:p>
        </w:tc>
        <w:tc>
          <w:tcPr>
            <w:tcW w:w="4946" w:type="dxa"/>
          </w:tcPr>
          <w:p w14:paraId="55F7EEF9" w14:textId="77777777" w:rsidR="00374CC5" w:rsidRPr="00881D84" w:rsidRDefault="00374CC5" w:rsidP="00114D86">
            <w:pPr>
              <w:rPr>
                <w:color w:val="000000" w:themeColor="text1"/>
                <w:lang w:val="id-ID"/>
              </w:rPr>
            </w:pPr>
            <w:r w:rsidRPr="00881D84">
              <w:rPr>
                <w:color w:val="000000" w:themeColor="text1"/>
                <w:lang w:val="id-ID"/>
              </w:rPr>
              <w:t>Peralatan diagnostick Retina</w:t>
            </w:r>
          </w:p>
        </w:tc>
        <w:tc>
          <w:tcPr>
            <w:tcW w:w="1559" w:type="dxa"/>
          </w:tcPr>
          <w:p w14:paraId="2397AC83"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26" w:type="dxa"/>
          </w:tcPr>
          <w:p w14:paraId="0CC1E034"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r>
      <w:tr w:rsidR="00374CC5" w:rsidRPr="00881D84" w14:paraId="2CD2E21C" w14:textId="77777777" w:rsidTr="00627DA8">
        <w:trPr>
          <w:trHeight w:val="395"/>
        </w:trPr>
        <w:tc>
          <w:tcPr>
            <w:tcW w:w="549" w:type="dxa"/>
          </w:tcPr>
          <w:p w14:paraId="4599CE23" w14:textId="77777777" w:rsidR="00374CC5" w:rsidRPr="00881D84" w:rsidRDefault="00374CC5" w:rsidP="00114D86">
            <w:pPr>
              <w:rPr>
                <w:color w:val="000000" w:themeColor="text1"/>
                <w:lang w:val="id-ID"/>
              </w:rPr>
            </w:pPr>
            <w:r w:rsidRPr="00881D84">
              <w:rPr>
                <w:color w:val="000000" w:themeColor="text1"/>
                <w:lang w:val="id-ID"/>
              </w:rPr>
              <w:t>33</w:t>
            </w:r>
          </w:p>
        </w:tc>
        <w:tc>
          <w:tcPr>
            <w:tcW w:w="4946" w:type="dxa"/>
          </w:tcPr>
          <w:p w14:paraId="3885E1E4" w14:textId="77777777" w:rsidR="00374CC5" w:rsidRPr="00881D84" w:rsidRDefault="00374CC5" w:rsidP="00114D86">
            <w:pPr>
              <w:rPr>
                <w:color w:val="000000" w:themeColor="text1"/>
                <w:lang w:val="id-ID"/>
              </w:rPr>
            </w:pPr>
            <w:r w:rsidRPr="00881D84">
              <w:rPr>
                <w:color w:val="000000" w:themeColor="text1"/>
                <w:lang w:val="id-ID"/>
              </w:rPr>
              <w:t>Peralatan infeksi dan imunologi</w:t>
            </w:r>
          </w:p>
        </w:tc>
        <w:tc>
          <w:tcPr>
            <w:tcW w:w="1559" w:type="dxa"/>
          </w:tcPr>
          <w:p w14:paraId="0337C51E" w14:textId="77777777" w:rsidR="00374CC5" w:rsidRPr="00881D84" w:rsidRDefault="00374CC5" w:rsidP="00114D86">
            <w:pPr>
              <w:jc w:val="center"/>
              <w:rPr>
                <w:color w:val="000000" w:themeColor="text1"/>
                <w:lang w:val="id-ID"/>
              </w:rPr>
            </w:pPr>
            <w:r w:rsidRPr="00881D84">
              <w:rPr>
                <w:color w:val="000000" w:themeColor="text1"/>
                <w:lang w:val="id-ID"/>
              </w:rPr>
              <w:sym w:font="Symbol" w:char="F02B"/>
            </w:r>
          </w:p>
        </w:tc>
        <w:tc>
          <w:tcPr>
            <w:tcW w:w="1526" w:type="dxa"/>
          </w:tcPr>
          <w:p w14:paraId="0D91C8D9" w14:textId="77777777" w:rsidR="00374CC5" w:rsidRPr="00881D84" w:rsidRDefault="00374CC5" w:rsidP="00114D86">
            <w:pPr>
              <w:jc w:val="center"/>
              <w:rPr>
                <w:color w:val="000000" w:themeColor="text1"/>
                <w:lang w:val="id-ID"/>
              </w:rPr>
            </w:pPr>
            <w:r w:rsidRPr="00881D84">
              <w:rPr>
                <w:color w:val="000000" w:themeColor="text1"/>
                <w:lang w:val="id-ID"/>
              </w:rPr>
              <w:sym w:font="Symbol" w:char="F02D"/>
            </w:r>
          </w:p>
        </w:tc>
      </w:tr>
      <w:tr w:rsidR="00374CC5" w:rsidRPr="00881D84" w14:paraId="7A7D0E0C" w14:textId="77777777" w:rsidTr="00627DA8">
        <w:trPr>
          <w:trHeight w:val="395"/>
        </w:trPr>
        <w:tc>
          <w:tcPr>
            <w:tcW w:w="549" w:type="dxa"/>
          </w:tcPr>
          <w:p w14:paraId="31391C45" w14:textId="77777777" w:rsidR="00374CC5" w:rsidRPr="001A7BB0" w:rsidRDefault="00374CC5" w:rsidP="00114D86">
            <w:pPr>
              <w:rPr>
                <w:color w:val="000000" w:themeColor="text1"/>
              </w:rPr>
            </w:pPr>
            <w:r>
              <w:rPr>
                <w:color w:val="000000" w:themeColor="text1"/>
              </w:rPr>
              <w:t>34</w:t>
            </w:r>
          </w:p>
        </w:tc>
        <w:tc>
          <w:tcPr>
            <w:tcW w:w="4946" w:type="dxa"/>
          </w:tcPr>
          <w:p w14:paraId="76FE6392" w14:textId="77777777" w:rsidR="00374CC5" w:rsidRPr="001A7BB0" w:rsidRDefault="00374CC5" w:rsidP="00114D86">
            <w:pPr>
              <w:rPr>
                <w:color w:val="000000" w:themeColor="text1"/>
              </w:rPr>
            </w:pPr>
            <w:r w:rsidRPr="00881D84">
              <w:rPr>
                <w:color w:val="000000" w:themeColor="text1"/>
                <w:lang w:val="id-ID"/>
              </w:rPr>
              <w:t>Peralatan</w:t>
            </w:r>
            <w:r>
              <w:rPr>
                <w:color w:val="000000" w:themeColor="text1"/>
              </w:rPr>
              <w:t xml:space="preserve"> set fako emulsifikasi</w:t>
            </w:r>
          </w:p>
        </w:tc>
        <w:tc>
          <w:tcPr>
            <w:tcW w:w="1559" w:type="dxa"/>
          </w:tcPr>
          <w:p w14:paraId="183ED672" w14:textId="77777777" w:rsidR="00374CC5" w:rsidRPr="00881D84" w:rsidRDefault="00374CC5" w:rsidP="00114D86">
            <w:pPr>
              <w:jc w:val="center"/>
              <w:rPr>
                <w:color w:val="000000" w:themeColor="text1"/>
                <w:lang w:val="id-ID"/>
              </w:rPr>
            </w:pPr>
          </w:p>
        </w:tc>
        <w:tc>
          <w:tcPr>
            <w:tcW w:w="1526" w:type="dxa"/>
          </w:tcPr>
          <w:p w14:paraId="3DB59760" w14:textId="77777777" w:rsidR="00374CC5" w:rsidRPr="00881D84" w:rsidRDefault="00374CC5" w:rsidP="00114D86">
            <w:pPr>
              <w:jc w:val="center"/>
              <w:rPr>
                <w:color w:val="000000" w:themeColor="text1"/>
                <w:lang w:val="id-ID"/>
              </w:rPr>
            </w:pPr>
          </w:p>
        </w:tc>
      </w:tr>
      <w:tr w:rsidR="00374CC5" w:rsidRPr="00881D84" w14:paraId="3DBBE6C5" w14:textId="77777777" w:rsidTr="00627DA8">
        <w:trPr>
          <w:trHeight w:val="395"/>
        </w:trPr>
        <w:tc>
          <w:tcPr>
            <w:tcW w:w="549" w:type="dxa"/>
          </w:tcPr>
          <w:p w14:paraId="2A90C9D6" w14:textId="77777777" w:rsidR="00374CC5" w:rsidRDefault="00374CC5" w:rsidP="00114D86">
            <w:pPr>
              <w:rPr>
                <w:color w:val="000000" w:themeColor="text1"/>
              </w:rPr>
            </w:pPr>
            <w:r>
              <w:rPr>
                <w:color w:val="000000" w:themeColor="text1"/>
              </w:rPr>
              <w:t>35</w:t>
            </w:r>
          </w:p>
        </w:tc>
        <w:tc>
          <w:tcPr>
            <w:tcW w:w="4946" w:type="dxa"/>
          </w:tcPr>
          <w:p w14:paraId="0F9BEABD" w14:textId="77777777" w:rsidR="00374CC5" w:rsidRPr="00881D84" w:rsidRDefault="00374CC5" w:rsidP="00114D86">
            <w:pPr>
              <w:rPr>
                <w:color w:val="000000" w:themeColor="text1"/>
                <w:lang w:val="id-ID"/>
              </w:rPr>
            </w:pPr>
            <w:r w:rsidRPr="00881D84">
              <w:rPr>
                <w:color w:val="000000" w:themeColor="text1"/>
                <w:lang w:val="id-ID"/>
              </w:rPr>
              <w:t>Peralatan</w:t>
            </w:r>
            <w:r>
              <w:rPr>
                <w:color w:val="000000" w:themeColor="text1"/>
              </w:rPr>
              <w:t xml:space="preserve"> set tembus kornea</w:t>
            </w:r>
          </w:p>
        </w:tc>
        <w:tc>
          <w:tcPr>
            <w:tcW w:w="1559" w:type="dxa"/>
          </w:tcPr>
          <w:p w14:paraId="6B891FE3" w14:textId="77777777" w:rsidR="00374CC5" w:rsidRPr="00881D84" w:rsidRDefault="00374CC5" w:rsidP="00114D86">
            <w:pPr>
              <w:jc w:val="center"/>
              <w:rPr>
                <w:color w:val="000000" w:themeColor="text1"/>
                <w:lang w:val="id-ID"/>
              </w:rPr>
            </w:pPr>
          </w:p>
        </w:tc>
        <w:tc>
          <w:tcPr>
            <w:tcW w:w="1526" w:type="dxa"/>
          </w:tcPr>
          <w:p w14:paraId="06992F65" w14:textId="77777777" w:rsidR="00374CC5" w:rsidRPr="00881D84" w:rsidRDefault="00374CC5" w:rsidP="00114D86">
            <w:pPr>
              <w:jc w:val="center"/>
              <w:rPr>
                <w:color w:val="000000" w:themeColor="text1"/>
                <w:lang w:val="id-ID"/>
              </w:rPr>
            </w:pPr>
          </w:p>
        </w:tc>
      </w:tr>
      <w:tr w:rsidR="00374CC5" w:rsidRPr="00881D84" w14:paraId="4B4672B3" w14:textId="77777777" w:rsidTr="00627DA8">
        <w:trPr>
          <w:trHeight w:val="395"/>
        </w:trPr>
        <w:tc>
          <w:tcPr>
            <w:tcW w:w="549" w:type="dxa"/>
          </w:tcPr>
          <w:p w14:paraId="6C90EC6E" w14:textId="77777777" w:rsidR="00374CC5" w:rsidRDefault="00374CC5" w:rsidP="00114D86">
            <w:pPr>
              <w:rPr>
                <w:color w:val="000000" w:themeColor="text1"/>
              </w:rPr>
            </w:pPr>
            <w:r>
              <w:rPr>
                <w:color w:val="000000" w:themeColor="text1"/>
              </w:rPr>
              <w:t>36</w:t>
            </w:r>
          </w:p>
        </w:tc>
        <w:tc>
          <w:tcPr>
            <w:tcW w:w="4946" w:type="dxa"/>
          </w:tcPr>
          <w:p w14:paraId="0ECB2223" w14:textId="77777777" w:rsidR="00374CC5" w:rsidRPr="002D5998" w:rsidRDefault="00374CC5" w:rsidP="00114D86">
            <w:pPr>
              <w:rPr>
                <w:color w:val="000000" w:themeColor="text1"/>
              </w:rPr>
            </w:pPr>
            <w:r>
              <w:rPr>
                <w:color w:val="000000" w:themeColor="text1"/>
              </w:rPr>
              <w:t>Peralatan Strabismus</w:t>
            </w:r>
          </w:p>
        </w:tc>
        <w:tc>
          <w:tcPr>
            <w:tcW w:w="1559" w:type="dxa"/>
          </w:tcPr>
          <w:p w14:paraId="21E95B07" w14:textId="77777777" w:rsidR="00374CC5" w:rsidRPr="00881D84" w:rsidRDefault="00374CC5" w:rsidP="00114D86">
            <w:pPr>
              <w:jc w:val="center"/>
              <w:rPr>
                <w:color w:val="000000" w:themeColor="text1"/>
                <w:lang w:val="id-ID"/>
              </w:rPr>
            </w:pPr>
          </w:p>
        </w:tc>
        <w:tc>
          <w:tcPr>
            <w:tcW w:w="1526" w:type="dxa"/>
          </w:tcPr>
          <w:p w14:paraId="1055EBDF" w14:textId="77777777" w:rsidR="00374CC5" w:rsidRPr="00881D84" w:rsidRDefault="00374CC5" w:rsidP="00114D86">
            <w:pPr>
              <w:jc w:val="center"/>
              <w:rPr>
                <w:color w:val="000000" w:themeColor="text1"/>
                <w:lang w:val="id-ID"/>
              </w:rPr>
            </w:pPr>
          </w:p>
        </w:tc>
      </w:tr>
    </w:tbl>
    <w:p w14:paraId="4BA986B7" w14:textId="6C5AFA8B" w:rsidR="00374CC5" w:rsidRDefault="00374CC5" w:rsidP="00A8125F">
      <w:pPr>
        <w:widowControl w:val="0"/>
        <w:autoSpaceDE w:val="0"/>
        <w:autoSpaceDN w:val="0"/>
        <w:adjustRightInd w:val="0"/>
        <w:spacing w:line="360" w:lineRule="auto"/>
        <w:rPr>
          <w:b/>
          <w:color w:val="262626"/>
          <w:sz w:val="10"/>
          <w:szCs w:val="10"/>
        </w:rPr>
      </w:pPr>
    </w:p>
    <w:p w14:paraId="101A4A93" w14:textId="72B0FB4C" w:rsidR="006221E4" w:rsidRDefault="006221E4" w:rsidP="00A8125F">
      <w:pPr>
        <w:widowControl w:val="0"/>
        <w:autoSpaceDE w:val="0"/>
        <w:autoSpaceDN w:val="0"/>
        <w:adjustRightInd w:val="0"/>
        <w:spacing w:line="360" w:lineRule="auto"/>
        <w:rPr>
          <w:b/>
          <w:color w:val="262626"/>
          <w:sz w:val="10"/>
          <w:szCs w:val="10"/>
        </w:rPr>
      </w:pPr>
    </w:p>
    <w:p w14:paraId="0AA593DD" w14:textId="77777777" w:rsidR="00627DA8" w:rsidRDefault="00627DA8" w:rsidP="00A8125F">
      <w:pPr>
        <w:widowControl w:val="0"/>
        <w:autoSpaceDE w:val="0"/>
        <w:autoSpaceDN w:val="0"/>
        <w:adjustRightInd w:val="0"/>
        <w:spacing w:line="360" w:lineRule="auto"/>
        <w:rPr>
          <w:b/>
          <w:color w:val="262626"/>
          <w:sz w:val="10"/>
          <w:szCs w:val="10"/>
        </w:rPr>
      </w:pPr>
    </w:p>
    <w:p w14:paraId="131AB8AA" w14:textId="77777777" w:rsidR="006221E4" w:rsidRPr="001E11B5" w:rsidRDefault="006221E4" w:rsidP="00A8125F">
      <w:pPr>
        <w:widowControl w:val="0"/>
        <w:autoSpaceDE w:val="0"/>
        <w:autoSpaceDN w:val="0"/>
        <w:adjustRightInd w:val="0"/>
        <w:spacing w:line="360" w:lineRule="auto"/>
        <w:rPr>
          <w:b/>
          <w:color w:val="262626"/>
          <w:sz w:val="10"/>
          <w:szCs w:val="10"/>
        </w:rPr>
      </w:pPr>
    </w:p>
    <w:p w14:paraId="663618DD" w14:textId="3DD2ECAB" w:rsidR="00253A5A" w:rsidRPr="002A5C71" w:rsidRDefault="00253A5A" w:rsidP="001A0B18">
      <w:pPr>
        <w:pStyle w:val="ListParagraph"/>
        <w:numPr>
          <w:ilvl w:val="0"/>
          <w:numId w:val="7"/>
        </w:numPr>
        <w:spacing w:after="0" w:line="240" w:lineRule="auto"/>
        <w:rPr>
          <w:rFonts w:ascii="Times New Roman" w:hAnsi="Times New Roman"/>
          <w:b/>
          <w:color w:val="000000" w:themeColor="text1"/>
          <w:lang w:val="id-ID"/>
        </w:rPr>
      </w:pPr>
      <w:r w:rsidRPr="002A5C71">
        <w:rPr>
          <w:rFonts w:ascii="Times New Roman" w:hAnsi="Times New Roman"/>
          <w:b/>
          <w:color w:val="000000" w:themeColor="text1"/>
          <w:lang w:val="id-ID"/>
        </w:rPr>
        <w:t>PERALATAN TERSIER</w:t>
      </w:r>
    </w:p>
    <w:p w14:paraId="4464B24C" w14:textId="77777777" w:rsidR="00253A5A" w:rsidRPr="00881D84" w:rsidRDefault="00253A5A" w:rsidP="00253A5A">
      <w:pPr>
        <w:rPr>
          <w:i/>
          <w:color w:val="548DD4" w:themeColor="text2" w:themeTint="99"/>
          <w:sz w:val="22"/>
          <w:szCs w:val="22"/>
          <w:lang w:val="id-ID"/>
        </w:rPr>
      </w:pPr>
    </w:p>
    <w:tbl>
      <w:tblPr>
        <w:tblStyle w:val="TableGrid"/>
        <w:tblW w:w="0" w:type="auto"/>
        <w:tblLook w:val="04A0" w:firstRow="1" w:lastRow="0" w:firstColumn="1" w:lastColumn="0" w:noHBand="0" w:noVBand="1"/>
      </w:tblPr>
      <w:tblGrid>
        <w:gridCol w:w="564"/>
        <w:gridCol w:w="4931"/>
        <w:gridCol w:w="1559"/>
        <w:gridCol w:w="1526"/>
      </w:tblGrid>
      <w:tr w:rsidR="00253A5A" w:rsidRPr="00881D84" w14:paraId="395316CD" w14:textId="77777777" w:rsidTr="002A4E84">
        <w:trPr>
          <w:trHeight w:val="809"/>
        </w:trPr>
        <w:tc>
          <w:tcPr>
            <w:tcW w:w="564" w:type="dxa"/>
          </w:tcPr>
          <w:p w14:paraId="6618E98B" w14:textId="77777777" w:rsidR="00253A5A" w:rsidRPr="00881D84" w:rsidRDefault="00253A5A" w:rsidP="00114D86">
            <w:pPr>
              <w:jc w:val="center"/>
              <w:rPr>
                <w:color w:val="000000" w:themeColor="text1"/>
                <w:lang w:val="id-ID"/>
              </w:rPr>
            </w:pPr>
          </w:p>
          <w:p w14:paraId="5FC2C21B" w14:textId="68D8451D" w:rsidR="00253A5A" w:rsidRPr="00031E69" w:rsidRDefault="00253A5A" w:rsidP="00031E69">
            <w:pPr>
              <w:jc w:val="center"/>
              <w:rPr>
                <w:color w:val="000000" w:themeColor="text1"/>
                <w:lang w:val="id-ID"/>
              </w:rPr>
            </w:pPr>
            <w:r w:rsidRPr="00881D84">
              <w:rPr>
                <w:color w:val="000000" w:themeColor="text1"/>
                <w:lang w:val="id-ID"/>
              </w:rPr>
              <w:t>No</w:t>
            </w:r>
          </w:p>
        </w:tc>
        <w:tc>
          <w:tcPr>
            <w:tcW w:w="4931" w:type="dxa"/>
            <w:vAlign w:val="center"/>
          </w:tcPr>
          <w:p w14:paraId="4D9D5E86" w14:textId="77777777" w:rsidR="00253A5A" w:rsidRPr="00881D84" w:rsidRDefault="00253A5A" w:rsidP="00114D86">
            <w:pPr>
              <w:jc w:val="center"/>
              <w:rPr>
                <w:color w:val="000000" w:themeColor="text1"/>
                <w:lang w:val="id-ID"/>
              </w:rPr>
            </w:pPr>
            <w:r w:rsidRPr="00C615C3">
              <w:rPr>
                <w:b/>
                <w:color w:val="000000" w:themeColor="text1"/>
              </w:rPr>
              <w:t>Nama Peralatan</w:t>
            </w:r>
          </w:p>
        </w:tc>
        <w:tc>
          <w:tcPr>
            <w:tcW w:w="1559" w:type="dxa"/>
            <w:vAlign w:val="center"/>
          </w:tcPr>
          <w:p w14:paraId="294016EB" w14:textId="77777777" w:rsidR="00253A5A" w:rsidRPr="00881D84" w:rsidRDefault="00253A5A" w:rsidP="00114D86">
            <w:pPr>
              <w:jc w:val="center"/>
              <w:rPr>
                <w:color w:val="548DD4" w:themeColor="text2" w:themeTint="99"/>
                <w:lang w:val="id-ID"/>
              </w:rPr>
            </w:pPr>
            <w:r w:rsidRPr="00881D84">
              <w:rPr>
                <w:color w:val="000000" w:themeColor="text1"/>
                <w:lang w:val="id-ID"/>
              </w:rPr>
              <w:t>Ada/Lengkap</w:t>
            </w:r>
          </w:p>
        </w:tc>
        <w:tc>
          <w:tcPr>
            <w:tcW w:w="1526" w:type="dxa"/>
            <w:vAlign w:val="center"/>
          </w:tcPr>
          <w:p w14:paraId="1ABBFFDA" w14:textId="77777777" w:rsidR="00253A5A" w:rsidRPr="00881D84" w:rsidRDefault="00253A5A" w:rsidP="00114D86">
            <w:pPr>
              <w:jc w:val="center"/>
              <w:rPr>
                <w:color w:val="000000" w:themeColor="text1"/>
                <w:lang w:val="id-ID"/>
              </w:rPr>
            </w:pPr>
            <w:r w:rsidRPr="00881D84">
              <w:rPr>
                <w:color w:val="000000" w:themeColor="text1"/>
                <w:lang w:val="id-ID"/>
              </w:rPr>
              <w:t>Ket</w:t>
            </w:r>
          </w:p>
        </w:tc>
      </w:tr>
      <w:tr w:rsidR="00253A5A" w:rsidRPr="00881D84" w14:paraId="73FC84DA" w14:textId="77777777" w:rsidTr="002A4E84">
        <w:trPr>
          <w:trHeight w:val="348"/>
        </w:trPr>
        <w:tc>
          <w:tcPr>
            <w:tcW w:w="564" w:type="dxa"/>
          </w:tcPr>
          <w:p w14:paraId="439E90B0" w14:textId="77777777" w:rsidR="00253A5A" w:rsidRPr="00881D84" w:rsidRDefault="00253A5A" w:rsidP="00114D86">
            <w:pPr>
              <w:jc w:val="center"/>
              <w:rPr>
                <w:color w:val="000000" w:themeColor="text1"/>
                <w:lang w:val="id-ID"/>
              </w:rPr>
            </w:pPr>
            <w:r w:rsidRPr="00881D84">
              <w:rPr>
                <w:color w:val="000000" w:themeColor="text1"/>
                <w:lang w:val="id-ID"/>
              </w:rPr>
              <w:t>1</w:t>
            </w:r>
          </w:p>
        </w:tc>
        <w:tc>
          <w:tcPr>
            <w:tcW w:w="4931" w:type="dxa"/>
          </w:tcPr>
          <w:p w14:paraId="35217E17" w14:textId="77777777" w:rsidR="00253A5A" w:rsidRPr="00881D84" w:rsidRDefault="00253A5A" w:rsidP="00114D86">
            <w:pPr>
              <w:rPr>
                <w:color w:val="000000" w:themeColor="text1"/>
                <w:lang w:val="id-ID"/>
              </w:rPr>
            </w:pPr>
            <w:r w:rsidRPr="00881D84">
              <w:rPr>
                <w:color w:val="000000" w:themeColor="text1"/>
                <w:lang w:val="id-ID"/>
              </w:rPr>
              <w:t>LASIK</w:t>
            </w:r>
          </w:p>
        </w:tc>
        <w:tc>
          <w:tcPr>
            <w:tcW w:w="1559" w:type="dxa"/>
          </w:tcPr>
          <w:p w14:paraId="60EEFD23" w14:textId="77777777" w:rsidR="00253A5A" w:rsidRPr="00881D84" w:rsidRDefault="00253A5A" w:rsidP="00114D86">
            <w:pPr>
              <w:jc w:val="center"/>
              <w:rPr>
                <w:i/>
                <w:color w:val="000000" w:themeColor="text1"/>
                <w:lang w:val="id-ID"/>
              </w:rPr>
            </w:pPr>
            <w:r w:rsidRPr="00881D84">
              <w:rPr>
                <w:color w:val="000000" w:themeColor="text1"/>
                <w:lang w:val="id-ID"/>
              </w:rPr>
              <w:sym w:font="Symbol" w:char="F02B"/>
            </w:r>
          </w:p>
        </w:tc>
        <w:tc>
          <w:tcPr>
            <w:tcW w:w="1526" w:type="dxa"/>
          </w:tcPr>
          <w:p w14:paraId="4B721E2D" w14:textId="77777777" w:rsidR="00253A5A" w:rsidRPr="00881D84" w:rsidRDefault="00253A5A" w:rsidP="00114D86">
            <w:pPr>
              <w:jc w:val="center"/>
              <w:rPr>
                <w:i/>
                <w:color w:val="000000" w:themeColor="text1"/>
                <w:lang w:val="id-ID"/>
              </w:rPr>
            </w:pPr>
            <w:r w:rsidRPr="00881D84">
              <w:rPr>
                <w:color w:val="000000" w:themeColor="text1"/>
                <w:lang w:val="id-ID"/>
              </w:rPr>
              <w:t>1</w:t>
            </w:r>
          </w:p>
        </w:tc>
      </w:tr>
      <w:tr w:rsidR="00253A5A" w:rsidRPr="00881D84" w14:paraId="4E419A51" w14:textId="77777777" w:rsidTr="002A4E84">
        <w:trPr>
          <w:trHeight w:val="334"/>
        </w:trPr>
        <w:tc>
          <w:tcPr>
            <w:tcW w:w="564" w:type="dxa"/>
          </w:tcPr>
          <w:p w14:paraId="39819D9A" w14:textId="77777777" w:rsidR="00253A5A" w:rsidRPr="00881D84" w:rsidRDefault="00253A5A" w:rsidP="00114D86">
            <w:pPr>
              <w:jc w:val="center"/>
              <w:rPr>
                <w:color w:val="000000" w:themeColor="text1"/>
                <w:lang w:val="id-ID"/>
              </w:rPr>
            </w:pPr>
            <w:r w:rsidRPr="00881D84">
              <w:rPr>
                <w:color w:val="000000" w:themeColor="text1"/>
                <w:lang w:val="id-ID"/>
              </w:rPr>
              <w:t>2</w:t>
            </w:r>
          </w:p>
        </w:tc>
        <w:tc>
          <w:tcPr>
            <w:tcW w:w="4931" w:type="dxa"/>
          </w:tcPr>
          <w:p w14:paraId="3C87E0E8" w14:textId="77777777" w:rsidR="00253A5A" w:rsidRPr="00881D84" w:rsidRDefault="00253A5A" w:rsidP="00114D86">
            <w:pPr>
              <w:rPr>
                <w:color w:val="000000" w:themeColor="text1"/>
                <w:lang w:val="id-ID"/>
              </w:rPr>
            </w:pPr>
            <w:r w:rsidRPr="00881D84">
              <w:rPr>
                <w:color w:val="000000" w:themeColor="text1"/>
                <w:lang w:val="id-ID"/>
              </w:rPr>
              <w:t>Vitrectomi Set</w:t>
            </w:r>
          </w:p>
        </w:tc>
        <w:tc>
          <w:tcPr>
            <w:tcW w:w="1559" w:type="dxa"/>
          </w:tcPr>
          <w:p w14:paraId="43CBF474" w14:textId="77777777" w:rsidR="00253A5A" w:rsidRPr="00881D84" w:rsidRDefault="00253A5A" w:rsidP="00114D86">
            <w:pPr>
              <w:jc w:val="center"/>
              <w:rPr>
                <w:i/>
                <w:color w:val="000000" w:themeColor="text1"/>
                <w:lang w:val="id-ID"/>
              </w:rPr>
            </w:pPr>
            <w:r w:rsidRPr="00881D84">
              <w:rPr>
                <w:color w:val="000000" w:themeColor="text1"/>
                <w:lang w:val="id-ID"/>
              </w:rPr>
              <w:sym w:font="Symbol" w:char="F02B"/>
            </w:r>
          </w:p>
        </w:tc>
        <w:tc>
          <w:tcPr>
            <w:tcW w:w="1526" w:type="dxa"/>
          </w:tcPr>
          <w:p w14:paraId="026DED9F" w14:textId="77777777" w:rsidR="00253A5A" w:rsidRPr="00881D84" w:rsidRDefault="00253A5A" w:rsidP="00114D86">
            <w:pPr>
              <w:jc w:val="center"/>
              <w:rPr>
                <w:i/>
                <w:color w:val="000000" w:themeColor="text1"/>
                <w:lang w:val="id-ID"/>
              </w:rPr>
            </w:pPr>
            <w:r w:rsidRPr="00881D84">
              <w:rPr>
                <w:color w:val="000000" w:themeColor="text1"/>
                <w:lang w:val="id-ID"/>
              </w:rPr>
              <w:t>1</w:t>
            </w:r>
          </w:p>
        </w:tc>
      </w:tr>
      <w:tr w:rsidR="00253A5A" w:rsidRPr="00881D84" w14:paraId="0535A21F" w14:textId="77777777" w:rsidTr="002A4E84">
        <w:trPr>
          <w:trHeight w:val="361"/>
        </w:trPr>
        <w:tc>
          <w:tcPr>
            <w:tcW w:w="564" w:type="dxa"/>
          </w:tcPr>
          <w:p w14:paraId="45CA000D" w14:textId="77777777" w:rsidR="00253A5A" w:rsidRPr="00881D84" w:rsidRDefault="00253A5A" w:rsidP="00114D86">
            <w:pPr>
              <w:jc w:val="center"/>
              <w:rPr>
                <w:color w:val="000000" w:themeColor="text1"/>
                <w:lang w:val="id-ID"/>
              </w:rPr>
            </w:pPr>
            <w:r w:rsidRPr="00881D84">
              <w:rPr>
                <w:color w:val="000000" w:themeColor="text1"/>
                <w:lang w:val="id-ID"/>
              </w:rPr>
              <w:t>3</w:t>
            </w:r>
          </w:p>
        </w:tc>
        <w:tc>
          <w:tcPr>
            <w:tcW w:w="4931" w:type="dxa"/>
          </w:tcPr>
          <w:p w14:paraId="7170CF68" w14:textId="77777777" w:rsidR="00253A5A" w:rsidRPr="00881D84" w:rsidRDefault="00253A5A" w:rsidP="00114D86">
            <w:pPr>
              <w:rPr>
                <w:color w:val="000000" w:themeColor="text1"/>
                <w:lang w:val="id-ID"/>
              </w:rPr>
            </w:pPr>
            <w:r w:rsidRPr="00881D84">
              <w:rPr>
                <w:color w:val="000000" w:themeColor="text1"/>
                <w:lang w:val="id-ID"/>
              </w:rPr>
              <w:t>Laser Koagulasi</w:t>
            </w:r>
          </w:p>
        </w:tc>
        <w:tc>
          <w:tcPr>
            <w:tcW w:w="1559" w:type="dxa"/>
          </w:tcPr>
          <w:p w14:paraId="0FD1BD13" w14:textId="77777777" w:rsidR="00253A5A" w:rsidRPr="00881D84" w:rsidRDefault="00253A5A" w:rsidP="00114D86">
            <w:pPr>
              <w:jc w:val="center"/>
              <w:rPr>
                <w:i/>
                <w:color w:val="000000" w:themeColor="text1"/>
                <w:lang w:val="id-ID"/>
              </w:rPr>
            </w:pPr>
            <w:r w:rsidRPr="00881D84">
              <w:rPr>
                <w:color w:val="000000" w:themeColor="text1"/>
                <w:lang w:val="id-ID"/>
              </w:rPr>
              <w:sym w:font="Symbol" w:char="F02B"/>
            </w:r>
          </w:p>
        </w:tc>
        <w:tc>
          <w:tcPr>
            <w:tcW w:w="1526" w:type="dxa"/>
          </w:tcPr>
          <w:p w14:paraId="7C4F31C7" w14:textId="77777777" w:rsidR="00253A5A" w:rsidRPr="00881D84" w:rsidRDefault="00253A5A" w:rsidP="00114D86">
            <w:pPr>
              <w:jc w:val="center"/>
              <w:rPr>
                <w:color w:val="000000" w:themeColor="text1"/>
                <w:lang w:val="id-ID"/>
              </w:rPr>
            </w:pPr>
            <w:r w:rsidRPr="00881D84">
              <w:rPr>
                <w:color w:val="000000" w:themeColor="text1"/>
                <w:lang w:val="id-ID"/>
              </w:rPr>
              <w:t>1</w:t>
            </w:r>
          </w:p>
        </w:tc>
      </w:tr>
      <w:tr w:rsidR="00253A5A" w:rsidRPr="00881D84" w14:paraId="083D89D4" w14:textId="77777777" w:rsidTr="002A4E84">
        <w:trPr>
          <w:trHeight w:val="306"/>
        </w:trPr>
        <w:tc>
          <w:tcPr>
            <w:tcW w:w="564" w:type="dxa"/>
          </w:tcPr>
          <w:p w14:paraId="7599386E" w14:textId="77777777" w:rsidR="00253A5A" w:rsidRPr="00881D84" w:rsidRDefault="00253A5A" w:rsidP="00114D86">
            <w:pPr>
              <w:jc w:val="center"/>
              <w:rPr>
                <w:color w:val="000000" w:themeColor="text1"/>
                <w:lang w:val="id-ID"/>
              </w:rPr>
            </w:pPr>
            <w:r w:rsidRPr="00881D84">
              <w:rPr>
                <w:color w:val="000000" w:themeColor="text1"/>
                <w:lang w:val="id-ID"/>
              </w:rPr>
              <w:t>4</w:t>
            </w:r>
          </w:p>
        </w:tc>
        <w:tc>
          <w:tcPr>
            <w:tcW w:w="4931" w:type="dxa"/>
          </w:tcPr>
          <w:p w14:paraId="1216C482" w14:textId="77777777" w:rsidR="00253A5A" w:rsidRPr="00881D84" w:rsidRDefault="00253A5A" w:rsidP="00114D86">
            <w:pPr>
              <w:rPr>
                <w:color w:val="000000" w:themeColor="text1"/>
                <w:lang w:val="id-ID"/>
              </w:rPr>
            </w:pPr>
            <w:r w:rsidRPr="00881D84">
              <w:rPr>
                <w:color w:val="000000" w:themeColor="text1"/>
                <w:lang w:val="id-ID"/>
              </w:rPr>
              <w:t>OPD</w:t>
            </w:r>
          </w:p>
        </w:tc>
        <w:tc>
          <w:tcPr>
            <w:tcW w:w="1559" w:type="dxa"/>
          </w:tcPr>
          <w:p w14:paraId="0E7D5C1D" w14:textId="77777777" w:rsidR="00253A5A" w:rsidRPr="00881D84" w:rsidRDefault="00253A5A" w:rsidP="00114D86">
            <w:pPr>
              <w:jc w:val="center"/>
              <w:rPr>
                <w:color w:val="000000" w:themeColor="text1"/>
                <w:lang w:val="id-ID"/>
              </w:rPr>
            </w:pPr>
            <w:r w:rsidRPr="00881D84">
              <w:rPr>
                <w:color w:val="000000" w:themeColor="text1"/>
                <w:lang w:val="id-ID"/>
              </w:rPr>
              <w:sym w:font="Symbol" w:char="F02B"/>
            </w:r>
          </w:p>
        </w:tc>
        <w:tc>
          <w:tcPr>
            <w:tcW w:w="1526" w:type="dxa"/>
          </w:tcPr>
          <w:p w14:paraId="7A437071" w14:textId="77777777" w:rsidR="00253A5A" w:rsidRPr="00881D84" w:rsidRDefault="00253A5A" w:rsidP="00114D86">
            <w:pPr>
              <w:jc w:val="center"/>
              <w:rPr>
                <w:color w:val="000000" w:themeColor="text1"/>
                <w:lang w:val="id-ID"/>
              </w:rPr>
            </w:pPr>
            <w:r w:rsidRPr="00881D84">
              <w:rPr>
                <w:color w:val="000000" w:themeColor="text1"/>
                <w:lang w:val="id-ID"/>
              </w:rPr>
              <w:t>1</w:t>
            </w:r>
          </w:p>
        </w:tc>
      </w:tr>
    </w:tbl>
    <w:p w14:paraId="0443DA79" w14:textId="77777777" w:rsidR="00031E69" w:rsidRPr="00031E69" w:rsidRDefault="00031E69" w:rsidP="00031E69">
      <w:pPr>
        <w:rPr>
          <w:b/>
          <w:color w:val="000000" w:themeColor="text1"/>
          <w:sz w:val="10"/>
          <w:szCs w:val="10"/>
        </w:rPr>
      </w:pPr>
    </w:p>
    <w:p w14:paraId="208D5892" w14:textId="3336E89C" w:rsidR="00031E69" w:rsidRPr="00031E69" w:rsidRDefault="00031E69" w:rsidP="001A0B18">
      <w:pPr>
        <w:pStyle w:val="ListParagraph"/>
        <w:numPr>
          <w:ilvl w:val="0"/>
          <w:numId w:val="7"/>
        </w:numPr>
        <w:ind w:left="1134" w:hanging="708"/>
        <w:rPr>
          <w:rFonts w:ascii="Times New Roman" w:hAnsi="Times New Roman"/>
          <w:b/>
          <w:color w:val="000000" w:themeColor="text1"/>
        </w:rPr>
      </w:pPr>
      <w:r w:rsidRPr="00031E69">
        <w:rPr>
          <w:rFonts w:ascii="Times New Roman" w:hAnsi="Times New Roman"/>
          <w:b/>
          <w:color w:val="000000" w:themeColor="text1"/>
        </w:rPr>
        <w:t>RUANG BEDAH / OPERASI</w:t>
      </w:r>
    </w:p>
    <w:tbl>
      <w:tblPr>
        <w:tblStyle w:val="TableGrid"/>
        <w:tblW w:w="0" w:type="auto"/>
        <w:tblLook w:val="04A0" w:firstRow="1" w:lastRow="0" w:firstColumn="1" w:lastColumn="0" w:noHBand="0" w:noVBand="1"/>
      </w:tblPr>
      <w:tblGrid>
        <w:gridCol w:w="564"/>
        <w:gridCol w:w="4931"/>
        <w:gridCol w:w="1559"/>
        <w:gridCol w:w="1526"/>
      </w:tblGrid>
      <w:tr w:rsidR="00031E69" w:rsidRPr="00881D84" w14:paraId="499FB37D" w14:textId="77777777" w:rsidTr="002A4E84">
        <w:trPr>
          <w:trHeight w:val="180"/>
        </w:trPr>
        <w:tc>
          <w:tcPr>
            <w:tcW w:w="564" w:type="dxa"/>
          </w:tcPr>
          <w:p w14:paraId="698BA4F0" w14:textId="77777777" w:rsidR="00031E69" w:rsidRPr="00881D84" w:rsidRDefault="00031E69" w:rsidP="00114D86">
            <w:pPr>
              <w:jc w:val="center"/>
              <w:rPr>
                <w:color w:val="000000" w:themeColor="text1"/>
                <w:lang w:val="id-ID"/>
              </w:rPr>
            </w:pPr>
          </w:p>
          <w:p w14:paraId="2D438B77" w14:textId="77777777" w:rsidR="00031E69" w:rsidRPr="00881D84" w:rsidRDefault="00031E69" w:rsidP="00114D86">
            <w:pPr>
              <w:jc w:val="center"/>
              <w:rPr>
                <w:color w:val="000000" w:themeColor="text1"/>
                <w:lang w:val="id-ID"/>
              </w:rPr>
            </w:pPr>
            <w:r w:rsidRPr="00881D84">
              <w:rPr>
                <w:color w:val="000000" w:themeColor="text1"/>
                <w:lang w:val="id-ID"/>
              </w:rPr>
              <w:t>No</w:t>
            </w:r>
          </w:p>
          <w:p w14:paraId="134A2CE0" w14:textId="77777777" w:rsidR="00031E69" w:rsidRPr="00881D84" w:rsidRDefault="00031E69" w:rsidP="00114D86">
            <w:pPr>
              <w:rPr>
                <w:color w:val="548DD4" w:themeColor="text2" w:themeTint="99"/>
                <w:lang w:val="id-ID"/>
              </w:rPr>
            </w:pPr>
          </w:p>
        </w:tc>
        <w:tc>
          <w:tcPr>
            <w:tcW w:w="4931" w:type="dxa"/>
            <w:vAlign w:val="center"/>
          </w:tcPr>
          <w:p w14:paraId="1FA83C48" w14:textId="77777777" w:rsidR="00031E69" w:rsidRPr="00881D84" w:rsidRDefault="00031E69" w:rsidP="00114D86">
            <w:pPr>
              <w:jc w:val="center"/>
              <w:rPr>
                <w:color w:val="000000" w:themeColor="text1"/>
                <w:lang w:val="id-ID"/>
              </w:rPr>
            </w:pPr>
            <w:r w:rsidRPr="00C615C3">
              <w:rPr>
                <w:b/>
                <w:color w:val="000000" w:themeColor="text1"/>
              </w:rPr>
              <w:t>Nama Peralatan</w:t>
            </w:r>
          </w:p>
        </w:tc>
        <w:tc>
          <w:tcPr>
            <w:tcW w:w="1559" w:type="dxa"/>
            <w:vAlign w:val="center"/>
          </w:tcPr>
          <w:p w14:paraId="141D64C2" w14:textId="77777777" w:rsidR="00031E69" w:rsidRPr="00881D84" w:rsidRDefault="00031E69" w:rsidP="00114D86">
            <w:pPr>
              <w:jc w:val="center"/>
              <w:rPr>
                <w:color w:val="548DD4" w:themeColor="text2" w:themeTint="99"/>
                <w:lang w:val="id-ID"/>
              </w:rPr>
            </w:pPr>
            <w:r w:rsidRPr="00881D84">
              <w:rPr>
                <w:color w:val="000000" w:themeColor="text1"/>
                <w:lang w:val="id-ID"/>
              </w:rPr>
              <w:t>Ada/Lengkap</w:t>
            </w:r>
          </w:p>
        </w:tc>
        <w:tc>
          <w:tcPr>
            <w:tcW w:w="1526" w:type="dxa"/>
            <w:vAlign w:val="center"/>
          </w:tcPr>
          <w:p w14:paraId="46AF2EB5" w14:textId="77777777" w:rsidR="00031E69" w:rsidRPr="00881D84" w:rsidRDefault="00031E69" w:rsidP="00114D86">
            <w:pPr>
              <w:jc w:val="center"/>
              <w:rPr>
                <w:color w:val="000000" w:themeColor="text1"/>
                <w:lang w:val="id-ID"/>
              </w:rPr>
            </w:pPr>
            <w:r w:rsidRPr="00881D84">
              <w:rPr>
                <w:color w:val="000000" w:themeColor="text1"/>
                <w:lang w:val="id-ID"/>
              </w:rPr>
              <w:t>Ket</w:t>
            </w:r>
          </w:p>
        </w:tc>
      </w:tr>
      <w:tr w:rsidR="00031E69" w:rsidRPr="00881D84" w14:paraId="713ABBDB" w14:textId="77777777" w:rsidTr="002A4E84">
        <w:tc>
          <w:tcPr>
            <w:tcW w:w="564" w:type="dxa"/>
          </w:tcPr>
          <w:p w14:paraId="0EB5A52B" w14:textId="77777777" w:rsidR="00031E69" w:rsidRPr="00881D84" w:rsidRDefault="00031E69" w:rsidP="00114D86">
            <w:pPr>
              <w:jc w:val="center"/>
              <w:rPr>
                <w:color w:val="000000" w:themeColor="text1"/>
                <w:lang w:val="id-ID"/>
              </w:rPr>
            </w:pPr>
            <w:r w:rsidRPr="00881D84">
              <w:rPr>
                <w:color w:val="000000" w:themeColor="text1"/>
                <w:lang w:val="id-ID"/>
              </w:rPr>
              <w:t>1</w:t>
            </w:r>
          </w:p>
        </w:tc>
        <w:tc>
          <w:tcPr>
            <w:tcW w:w="4931" w:type="dxa"/>
          </w:tcPr>
          <w:p w14:paraId="698E2588" w14:textId="77777777" w:rsidR="00031E69" w:rsidRPr="00881D84" w:rsidRDefault="00031E69" w:rsidP="00114D86">
            <w:pPr>
              <w:rPr>
                <w:color w:val="000000" w:themeColor="text1"/>
                <w:lang w:val="id-ID"/>
              </w:rPr>
            </w:pPr>
            <w:r w:rsidRPr="00881D84">
              <w:rPr>
                <w:color w:val="000000" w:themeColor="text1"/>
                <w:lang w:val="id-ID"/>
              </w:rPr>
              <w:t>LASIK</w:t>
            </w:r>
          </w:p>
        </w:tc>
        <w:tc>
          <w:tcPr>
            <w:tcW w:w="1559" w:type="dxa"/>
          </w:tcPr>
          <w:p w14:paraId="0D42B41E" w14:textId="77777777" w:rsidR="00031E69" w:rsidRPr="00881D84" w:rsidRDefault="00031E69" w:rsidP="00114D86">
            <w:pPr>
              <w:jc w:val="center"/>
              <w:rPr>
                <w:i/>
                <w:color w:val="000000" w:themeColor="text1"/>
                <w:lang w:val="id-ID"/>
              </w:rPr>
            </w:pPr>
            <w:r w:rsidRPr="00881D84">
              <w:rPr>
                <w:color w:val="000000" w:themeColor="text1"/>
                <w:lang w:val="id-ID"/>
              </w:rPr>
              <w:sym w:font="Symbol" w:char="F02B"/>
            </w:r>
          </w:p>
        </w:tc>
        <w:tc>
          <w:tcPr>
            <w:tcW w:w="1526" w:type="dxa"/>
          </w:tcPr>
          <w:p w14:paraId="530490FA" w14:textId="77777777" w:rsidR="00031E69" w:rsidRPr="00881D84" w:rsidRDefault="00031E69" w:rsidP="00114D86">
            <w:pPr>
              <w:jc w:val="center"/>
              <w:rPr>
                <w:i/>
                <w:color w:val="000000" w:themeColor="text1"/>
                <w:lang w:val="id-ID"/>
              </w:rPr>
            </w:pPr>
            <w:r w:rsidRPr="00881D84">
              <w:rPr>
                <w:color w:val="000000" w:themeColor="text1"/>
                <w:lang w:val="id-ID"/>
              </w:rPr>
              <w:t>1</w:t>
            </w:r>
          </w:p>
        </w:tc>
      </w:tr>
      <w:tr w:rsidR="00031E69" w:rsidRPr="00881D84" w14:paraId="75106697" w14:textId="77777777" w:rsidTr="002A4E84">
        <w:tc>
          <w:tcPr>
            <w:tcW w:w="564" w:type="dxa"/>
          </w:tcPr>
          <w:p w14:paraId="7545B61E" w14:textId="77777777" w:rsidR="00031E69" w:rsidRPr="00881D84" w:rsidRDefault="00031E69" w:rsidP="00114D86">
            <w:pPr>
              <w:jc w:val="center"/>
              <w:rPr>
                <w:color w:val="000000" w:themeColor="text1"/>
                <w:lang w:val="id-ID"/>
              </w:rPr>
            </w:pPr>
            <w:r w:rsidRPr="00881D84">
              <w:rPr>
                <w:color w:val="000000" w:themeColor="text1"/>
                <w:lang w:val="id-ID"/>
              </w:rPr>
              <w:t>2</w:t>
            </w:r>
          </w:p>
        </w:tc>
        <w:tc>
          <w:tcPr>
            <w:tcW w:w="4931" w:type="dxa"/>
          </w:tcPr>
          <w:p w14:paraId="0E689CF4" w14:textId="77777777" w:rsidR="00031E69" w:rsidRPr="00881D84" w:rsidRDefault="00031E69" w:rsidP="00114D86">
            <w:pPr>
              <w:rPr>
                <w:color w:val="000000" w:themeColor="text1"/>
                <w:lang w:val="id-ID"/>
              </w:rPr>
            </w:pPr>
            <w:r w:rsidRPr="00881D84">
              <w:rPr>
                <w:color w:val="000000" w:themeColor="text1"/>
                <w:lang w:val="id-ID"/>
              </w:rPr>
              <w:t>Vitrectomi Set</w:t>
            </w:r>
          </w:p>
        </w:tc>
        <w:tc>
          <w:tcPr>
            <w:tcW w:w="1559" w:type="dxa"/>
          </w:tcPr>
          <w:p w14:paraId="5E5A0073" w14:textId="77777777" w:rsidR="00031E69" w:rsidRPr="00881D84" w:rsidRDefault="00031E69" w:rsidP="00114D86">
            <w:pPr>
              <w:jc w:val="center"/>
              <w:rPr>
                <w:i/>
                <w:color w:val="000000" w:themeColor="text1"/>
                <w:lang w:val="id-ID"/>
              </w:rPr>
            </w:pPr>
            <w:r w:rsidRPr="00881D84">
              <w:rPr>
                <w:color w:val="000000" w:themeColor="text1"/>
                <w:lang w:val="id-ID"/>
              </w:rPr>
              <w:sym w:font="Symbol" w:char="F02B"/>
            </w:r>
          </w:p>
        </w:tc>
        <w:tc>
          <w:tcPr>
            <w:tcW w:w="1526" w:type="dxa"/>
          </w:tcPr>
          <w:p w14:paraId="3DD02461" w14:textId="77777777" w:rsidR="00031E69" w:rsidRPr="00881D84" w:rsidRDefault="00031E69" w:rsidP="00114D86">
            <w:pPr>
              <w:jc w:val="center"/>
              <w:rPr>
                <w:i/>
                <w:color w:val="000000" w:themeColor="text1"/>
                <w:lang w:val="id-ID"/>
              </w:rPr>
            </w:pPr>
            <w:r w:rsidRPr="00881D84">
              <w:rPr>
                <w:color w:val="000000" w:themeColor="text1"/>
                <w:lang w:val="id-ID"/>
              </w:rPr>
              <w:t>1</w:t>
            </w:r>
          </w:p>
        </w:tc>
      </w:tr>
      <w:tr w:rsidR="00031E69" w:rsidRPr="00881D84" w14:paraId="275C0383" w14:textId="77777777" w:rsidTr="002A4E84">
        <w:tc>
          <w:tcPr>
            <w:tcW w:w="564" w:type="dxa"/>
          </w:tcPr>
          <w:p w14:paraId="113CA864" w14:textId="77777777" w:rsidR="00031E69" w:rsidRPr="00881D84" w:rsidRDefault="00031E69" w:rsidP="00114D86">
            <w:pPr>
              <w:jc w:val="center"/>
              <w:rPr>
                <w:color w:val="000000" w:themeColor="text1"/>
                <w:lang w:val="id-ID"/>
              </w:rPr>
            </w:pPr>
            <w:r w:rsidRPr="00881D84">
              <w:rPr>
                <w:color w:val="000000" w:themeColor="text1"/>
                <w:lang w:val="id-ID"/>
              </w:rPr>
              <w:t>3</w:t>
            </w:r>
          </w:p>
        </w:tc>
        <w:tc>
          <w:tcPr>
            <w:tcW w:w="4931" w:type="dxa"/>
          </w:tcPr>
          <w:p w14:paraId="5F14CFC8" w14:textId="77777777" w:rsidR="00031E69" w:rsidRPr="00881D84" w:rsidRDefault="00031E69" w:rsidP="00114D86">
            <w:pPr>
              <w:rPr>
                <w:color w:val="000000" w:themeColor="text1"/>
                <w:lang w:val="id-ID"/>
              </w:rPr>
            </w:pPr>
            <w:r w:rsidRPr="00881D84">
              <w:rPr>
                <w:color w:val="000000" w:themeColor="text1"/>
                <w:lang w:val="id-ID"/>
              </w:rPr>
              <w:t>Laser Koagulasi</w:t>
            </w:r>
          </w:p>
        </w:tc>
        <w:tc>
          <w:tcPr>
            <w:tcW w:w="1559" w:type="dxa"/>
          </w:tcPr>
          <w:p w14:paraId="3C740220" w14:textId="77777777" w:rsidR="00031E69" w:rsidRPr="00881D84" w:rsidRDefault="00031E69" w:rsidP="00114D86">
            <w:pPr>
              <w:jc w:val="center"/>
              <w:rPr>
                <w:i/>
                <w:color w:val="000000" w:themeColor="text1"/>
                <w:lang w:val="id-ID"/>
              </w:rPr>
            </w:pPr>
            <w:r w:rsidRPr="00881D84">
              <w:rPr>
                <w:color w:val="000000" w:themeColor="text1"/>
                <w:lang w:val="id-ID"/>
              </w:rPr>
              <w:sym w:font="Symbol" w:char="F02B"/>
            </w:r>
          </w:p>
        </w:tc>
        <w:tc>
          <w:tcPr>
            <w:tcW w:w="1526" w:type="dxa"/>
          </w:tcPr>
          <w:p w14:paraId="498250A1" w14:textId="77777777" w:rsidR="00031E69" w:rsidRPr="00881D84" w:rsidRDefault="00031E69" w:rsidP="00114D86">
            <w:pPr>
              <w:jc w:val="center"/>
              <w:rPr>
                <w:color w:val="000000" w:themeColor="text1"/>
                <w:lang w:val="id-ID"/>
              </w:rPr>
            </w:pPr>
            <w:r w:rsidRPr="00881D84">
              <w:rPr>
                <w:color w:val="000000" w:themeColor="text1"/>
                <w:lang w:val="id-ID"/>
              </w:rPr>
              <w:t>1</w:t>
            </w:r>
          </w:p>
        </w:tc>
      </w:tr>
      <w:tr w:rsidR="00031E69" w:rsidRPr="00881D84" w14:paraId="01E56C4A" w14:textId="77777777" w:rsidTr="002A4E84">
        <w:tc>
          <w:tcPr>
            <w:tcW w:w="564" w:type="dxa"/>
          </w:tcPr>
          <w:p w14:paraId="0FFF75F6" w14:textId="77777777" w:rsidR="00031E69" w:rsidRPr="00881D84" w:rsidRDefault="00031E69" w:rsidP="00114D86">
            <w:pPr>
              <w:jc w:val="center"/>
              <w:rPr>
                <w:color w:val="000000" w:themeColor="text1"/>
                <w:lang w:val="id-ID"/>
              </w:rPr>
            </w:pPr>
            <w:r w:rsidRPr="00881D84">
              <w:rPr>
                <w:color w:val="000000" w:themeColor="text1"/>
                <w:lang w:val="id-ID"/>
              </w:rPr>
              <w:t>4</w:t>
            </w:r>
          </w:p>
        </w:tc>
        <w:tc>
          <w:tcPr>
            <w:tcW w:w="4931" w:type="dxa"/>
          </w:tcPr>
          <w:p w14:paraId="565D08C7" w14:textId="77777777" w:rsidR="00031E69" w:rsidRPr="00881D84" w:rsidRDefault="00031E69" w:rsidP="00114D86">
            <w:pPr>
              <w:rPr>
                <w:color w:val="000000" w:themeColor="text1"/>
                <w:lang w:val="id-ID"/>
              </w:rPr>
            </w:pPr>
            <w:r w:rsidRPr="00881D84">
              <w:rPr>
                <w:color w:val="000000" w:themeColor="text1"/>
                <w:lang w:val="id-ID"/>
              </w:rPr>
              <w:t>OPD</w:t>
            </w:r>
          </w:p>
        </w:tc>
        <w:tc>
          <w:tcPr>
            <w:tcW w:w="1559" w:type="dxa"/>
          </w:tcPr>
          <w:p w14:paraId="4A268CCA" w14:textId="77777777" w:rsidR="00031E69" w:rsidRPr="00881D84" w:rsidRDefault="00031E69" w:rsidP="00114D86">
            <w:pPr>
              <w:jc w:val="center"/>
              <w:rPr>
                <w:color w:val="000000" w:themeColor="text1"/>
                <w:lang w:val="id-ID"/>
              </w:rPr>
            </w:pPr>
            <w:r w:rsidRPr="00881D84">
              <w:rPr>
                <w:color w:val="000000" w:themeColor="text1"/>
                <w:lang w:val="id-ID"/>
              </w:rPr>
              <w:sym w:font="Symbol" w:char="F02B"/>
            </w:r>
          </w:p>
        </w:tc>
        <w:tc>
          <w:tcPr>
            <w:tcW w:w="1526" w:type="dxa"/>
          </w:tcPr>
          <w:p w14:paraId="43F3FAB3" w14:textId="77777777" w:rsidR="00031E69" w:rsidRPr="00881D84" w:rsidRDefault="00031E69" w:rsidP="00114D86">
            <w:pPr>
              <w:jc w:val="center"/>
              <w:rPr>
                <w:color w:val="000000" w:themeColor="text1"/>
                <w:lang w:val="id-ID"/>
              </w:rPr>
            </w:pPr>
            <w:r w:rsidRPr="00881D84">
              <w:rPr>
                <w:color w:val="000000" w:themeColor="text1"/>
                <w:lang w:val="id-ID"/>
              </w:rPr>
              <w:t>1</w:t>
            </w:r>
          </w:p>
        </w:tc>
      </w:tr>
    </w:tbl>
    <w:p w14:paraId="6CC23E63" w14:textId="77777777" w:rsidR="008E5D57" w:rsidRPr="008E5D57" w:rsidRDefault="008E5D57" w:rsidP="008E5D57">
      <w:pPr>
        <w:pStyle w:val="ListParagraph"/>
        <w:spacing w:line="360" w:lineRule="auto"/>
        <w:ind w:left="426"/>
        <w:rPr>
          <w:rFonts w:ascii="Times New Roman" w:hAnsi="Times New Roman"/>
          <w:b/>
          <w:color w:val="000000" w:themeColor="text1"/>
        </w:rPr>
      </w:pPr>
    </w:p>
    <w:p w14:paraId="1BD39A03" w14:textId="154E027D" w:rsidR="00644D73" w:rsidRPr="002C01CA" w:rsidRDefault="00CC6FFF" w:rsidP="001A0B18">
      <w:pPr>
        <w:pStyle w:val="ListParagraph"/>
        <w:numPr>
          <w:ilvl w:val="0"/>
          <w:numId w:val="7"/>
        </w:numPr>
        <w:spacing w:line="360" w:lineRule="auto"/>
        <w:ind w:left="426" w:firstLine="0"/>
        <w:rPr>
          <w:rFonts w:ascii="Times New Roman" w:hAnsi="Times New Roman"/>
          <w:b/>
          <w:color w:val="000000" w:themeColor="text1"/>
        </w:rPr>
      </w:pPr>
      <w:r>
        <w:rPr>
          <w:b/>
          <w:color w:val="000000" w:themeColor="text1"/>
        </w:rPr>
        <w:t xml:space="preserve">  </w:t>
      </w:r>
      <w:r w:rsidR="00644D73" w:rsidRPr="002C01CA">
        <w:rPr>
          <w:rFonts w:ascii="Times New Roman" w:hAnsi="Times New Roman"/>
          <w:b/>
          <w:color w:val="000000" w:themeColor="text1"/>
        </w:rPr>
        <w:t>RUANG ISOLASI</w:t>
      </w:r>
    </w:p>
    <w:tbl>
      <w:tblPr>
        <w:tblStyle w:val="TableGrid"/>
        <w:tblW w:w="0" w:type="auto"/>
        <w:tblLook w:val="04A0" w:firstRow="1" w:lastRow="0" w:firstColumn="1" w:lastColumn="0" w:noHBand="0" w:noVBand="1"/>
      </w:tblPr>
      <w:tblGrid>
        <w:gridCol w:w="562"/>
        <w:gridCol w:w="4933"/>
        <w:gridCol w:w="1559"/>
        <w:gridCol w:w="1526"/>
      </w:tblGrid>
      <w:tr w:rsidR="00644D73" w:rsidRPr="00881D84" w14:paraId="7E762807" w14:textId="77777777" w:rsidTr="002A4E84">
        <w:tc>
          <w:tcPr>
            <w:tcW w:w="562" w:type="dxa"/>
          </w:tcPr>
          <w:p w14:paraId="1FC82CB9" w14:textId="77777777" w:rsidR="00644D73" w:rsidRPr="00C615C3" w:rsidRDefault="00644D73" w:rsidP="00114D86">
            <w:pPr>
              <w:jc w:val="center"/>
              <w:rPr>
                <w:b/>
                <w:color w:val="000000" w:themeColor="text1"/>
                <w:lang w:val="id-ID"/>
              </w:rPr>
            </w:pPr>
          </w:p>
          <w:p w14:paraId="5D68818F" w14:textId="77777777" w:rsidR="00644D73" w:rsidRPr="00C615C3" w:rsidRDefault="00644D73" w:rsidP="00114D86">
            <w:pPr>
              <w:jc w:val="center"/>
              <w:rPr>
                <w:b/>
                <w:color w:val="000000" w:themeColor="text1"/>
                <w:lang w:val="id-ID"/>
              </w:rPr>
            </w:pPr>
            <w:r w:rsidRPr="00C615C3">
              <w:rPr>
                <w:b/>
                <w:color w:val="000000" w:themeColor="text1"/>
                <w:lang w:val="id-ID"/>
              </w:rPr>
              <w:t>No</w:t>
            </w:r>
          </w:p>
          <w:p w14:paraId="0D3F2850" w14:textId="77777777" w:rsidR="00644D73" w:rsidRPr="00C615C3" w:rsidRDefault="00644D73" w:rsidP="00114D86">
            <w:pPr>
              <w:rPr>
                <w:b/>
                <w:color w:val="548DD4" w:themeColor="text2" w:themeTint="99"/>
                <w:lang w:val="id-ID"/>
              </w:rPr>
            </w:pPr>
          </w:p>
        </w:tc>
        <w:tc>
          <w:tcPr>
            <w:tcW w:w="4933" w:type="dxa"/>
            <w:vAlign w:val="center"/>
          </w:tcPr>
          <w:p w14:paraId="4AFA44FA" w14:textId="77777777" w:rsidR="00644D73" w:rsidRPr="00C615C3" w:rsidRDefault="00644D73" w:rsidP="00114D86">
            <w:pPr>
              <w:jc w:val="center"/>
              <w:rPr>
                <w:b/>
                <w:color w:val="000000" w:themeColor="text1"/>
              </w:rPr>
            </w:pPr>
            <w:r w:rsidRPr="00C615C3">
              <w:rPr>
                <w:b/>
                <w:color w:val="000000" w:themeColor="text1"/>
              </w:rPr>
              <w:t>Nama Peralatan</w:t>
            </w:r>
          </w:p>
        </w:tc>
        <w:tc>
          <w:tcPr>
            <w:tcW w:w="1559" w:type="dxa"/>
            <w:vAlign w:val="center"/>
          </w:tcPr>
          <w:p w14:paraId="7E350255" w14:textId="77777777" w:rsidR="00644D73" w:rsidRPr="00C615C3" w:rsidRDefault="00644D73" w:rsidP="00114D86">
            <w:pPr>
              <w:jc w:val="center"/>
              <w:rPr>
                <w:b/>
                <w:color w:val="000000" w:themeColor="text1"/>
                <w:lang w:val="id-ID"/>
              </w:rPr>
            </w:pPr>
            <w:r w:rsidRPr="00C615C3">
              <w:rPr>
                <w:b/>
                <w:color w:val="000000" w:themeColor="text1"/>
                <w:lang w:val="id-ID"/>
              </w:rPr>
              <w:t>Ada/Lengkap</w:t>
            </w:r>
          </w:p>
        </w:tc>
        <w:tc>
          <w:tcPr>
            <w:tcW w:w="1526" w:type="dxa"/>
            <w:vAlign w:val="center"/>
          </w:tcPr>
          <w:p w14:paraId="52A77D13" w14:textId="77777777" w:rsidR="00644D73" w:rsidRPr="00C615C3" w:rsidRDefault="00644D73" w:rsidP="00114D86">
            <w:pPr>
              <w:jc w:val="center"/>
              <w:rPr>
                <w:b/>
                <w:color w:val="000000" w:themeColor="text1"/>
                <w:lang w:val="id-ID"/>
              </w:rPr>
            </w:pPr>
            <w:r w:rsidRPr="00C615C3">
              <w:rPr>
                <w:b/>
                <w:color w:val="000000" w:themeColor="text1"/>
                <w:lang w:val="id-ID"/>
              </w:rPr>
              <w:t>Ket</w:t>
            </w:r>
          </w:p>
        </w:tc>
      </w:tr>
      <w:tr w:rsidR="00644D73" w:rsidRPr="00881D84" w14:paraId="342BC5BE" w14:textId="77777777" w:rsidTr="002A4E84">
        <w:trPr>
          <w:trHeight w:val="374"/>
        </w:trPr>
        <w:tc>
          <w:tcPr>
            <w:tcW w:w="562" w:type="dxa"/>
          </w:tcPr>
          <w:p w14:paraId="15EA847D" w14:textId="77777777" w:rsidR="00644D73" w:rsidRPr="00D056D7" w:rsidRDefault="00644D73" w:rsidP="00114D86">
            <w:pPr>
              <w:jc w:val="center"/>
              <w:rPr>
                <w:b/>
                <w:color w:val="000000" w:themeColor="text1"/>
              </w:rPr>
            </w:pPr>
            <w:r>
              <w:rPr>
                <w:b/>
                <w:color w:val="000000" w:themeColor="text1"/>
              </w:rPr>
              <w:t>A</w:t>
            </w:r>
          </w:p>
        </w:tc>
        <w:tc>
          <w:tcPr>
            <w:tcW w:w="4933" w:type="dxa"/>
            <w:vAlign w:val="center"/>
          </w:tcPr>
          <w:p w14:paraId="60E97145" w14:textId="77777777" w:rsidR="00644D73" w:rsidRPr="008F41B7" w:rsidRDefault="00644D73" w:rsidP="00114D86">
            <w:pPr>
              <w:spacing w:line="276" w:lineRule="auto"/>
              <w:outlineLvl w:val="0"/>
              <w:rPr>
                <w:b/>
                <w:color w:val="000000" w:themeColor="text1"/>
              </w:rPr>
            </w:pPr>
            <w:r w:rsidRPr="008F41B7">
              <w:rPr>
                <w:b/>
                <w:color w:val="000000" w:themeColor="text1"/>
                <w:u w:val="single"/>
              </w:rPr>
              <w:t>APD Untuk Petugas Kesehatan</w:t>
            </w:r>
            <w:r w:rsidRPr="008F41B7">
              <w:rPr>
                <w:b/>
                <w:color w:val="000000" w:themeColor="text1"/>
              </w:rPr>
              <w:t xml:space="preserve"> :</w:t>
            </w:r>
          </w:p>
          <w:p w14:paraId="76AB574E" w14:textId="77777777" w:rsidR="00644D73" w:rsidRPr="002C01CA" w:rsidRDefault="00644D73" w:rsidP="00114D86">
            <w:pPr>
              <w:spacing w:line="276" w:lineRule="auto"/>
              <w:outlineLvl w:val="0"/>
              <w:rPr>
                <w:b/>
                <w:color w:val="000000" w:themeColor="text1"/>
              </w:rPr>
            </w:pPr>
            <w:r>
              <w:t>(Masker, Sepatu Boots, Gaun/Sarung tangan/Kaos kaki disposable, Kaca mata goggles, tutup muka, apron.)</w:t>
            </w:r>
          </w:p>
        </w:tc>
        <w:tc>
          <w:tcPr>
            <w:tcW w:w="1559" w:type="dxa"/>
            <w:vAlign w:val="center"/>
          </w:tcPr>
          <w:p w14:paraId="2641331D" w14:textId="77777777" w:rsidR="00644D73" w:rsidRPr="00B75097" w:rsidRDefault="00644D73" w:rsidP="00114D86">
            <w:pPr>
              <w:jc w:val="center"/>
              <w:rPr>
                <w:rFonts w:ascii="Comic Sans MS" w:hAnsi="Comic Sans MS"/>
                <w:color w:val="000000" w:themeColor="text1"/>
              </w:rPr>
            </w:pPr>
            <w:r w:rsidRPr="00B75097">
              <w:rPr>
                <w:rFonts w:ascii="Comic Sans MS" w:hAnsi="Comic Sans MS"/>
                <w:color w:val="000000" w:themeColor="text1"/>
              </w:rPr>
              <w:t>Lengkap</w:t>
            </w:r>
          </w:p>
        </w:tc>
        <w:tc>
          <w:tcPr>
            <w:tcW w:w="1526" w:type="dxa"/>
            <w:vAlign w:val="center"/>
          </w:tcPr>
          <w:p w14:paraId="2E52A90B" w14:textId="77777777" w:rsidR="00644D73" w:rsidRPr="00B75097" w:rsidRDefault="00644D73" w:rsidP="00114D86">
            <w:pPr>
              <w:jc w:val="center"/>
              <w:rPr>
                <w:rFonts w:ascii="Comic Sans MS" w:hAnsi="Comic Sans MS"/>
                <w:color w:val="000000" w:themeColor="text1"/>
                <w:lang w:val="id-ID"/>
              </w:rPr>
            </w:pPr>
            <w:r w:rsidRPr="00B75097">
              <w:rPr>
                <w:rFonts w:ascii="Comic Sans MS" w:hAnsi="Comic Sans MS"/>
                <w:color w:val="000000" w:themeColor="text1"/>
              </w:rPr>
              <w:t>Lengkap</w:t>
            </w:r>
          </w:p>
        </w:tc>
      </w:tr>
      <w:tr w:rsidR="00644D73" w:rsidRPr="00881D84" w14:paraId="42A3AF6B" w14:textId="77777777" w:rsidTr="002A4E84">
        <w:trPr>
          <w:trHeight w:val="253"/>
        </w:trPr>
        <w:tc>
          <w:tcPr>
            <w:tcW w:w="562" w:type="dxa"/>
            <w:tcBorders>
              <w:bottom w:val="single" w:sz="4" w:space="0" w:color="auto"/>
            </w:tcBorders>
          </w:tcPr>
          <w:p w14:paraId="0E4DCD16" w14:textId="77777777" w:rsidR="00644D73" w:rsidRPr="008F41B7" w:rsidRDefault="00644D73" w:rsidP="00114D86">
            <w:pPr>
              <w:jc w:val="center"/>
              <w:rPr>
                <w:b/>
                <w:color w:val="000000" w:themeColor="text1"/>
              </w:rPr>
            </w:pPr>
            <w:r w:rsidRPr="008F41B7">
              <w:rPr>
                <w:b/>
                <w:color w:val="000000" w:themeColor="text1"/>
              </w:rPr>
              <w:t>B</w:t>
            </w:r>
          </w:p>
        </w:tc>
        <w:tc>
          <w:tcPr>
            <w:tcW w:w="4933" w:type="dxa"/>
            <w:tcBorders>
              <w:bottom w:val="single" w:sz="4" w:space="0" w:color="auto"/>
            </w:tcBorders>
          </w:tcPr>
          <w:p w14:paraId="59C18E45" w14:textId="77777777" w:rsidR="00644D73" w:rsidRDefault="00644D73" w:rsidP="00114D86">
            <w:pPr>
              <w:rPr>
                <w:b/>
                <w:color w:val="000000" w:themeColor="text1"/>
              </w:rPr>
            </w:pPr>
            <w:r w:rsidRPr="008F41B7">
              <w:rPr>
                <w:b/>
                <w:color w:val="000000" w:themeColor="text1"/>
                <w:u w:val="single"/>
              </w:rPr>
              <w:t>Peralatan Untuk Pasien</w:t>
            </w:r>
            <w:r>
              <w:rPr>
                <w:b/>
                <w:color w:val="000000" w:themeColor="text1"/>
              </w:rPr>
              <w:t xml:space="preserve"> :</w:t>
            </w:r>
          </w:p>
          <w:p w14:paraId="717BDFA1" w14:textId="77777777" w:rsidR="00644D73" w:rsidRPr="003D3F85" w:rsidRDefault="00644D73" w:rsidP="001A0B18">
            <w:pPr>
              <w:pStyle w:val="TableParagraph"/>
              <w:numPr>
                <w:ilvl w:val="0"/>
                <w:numId w:val="32"/>
              </w:numPr>
              <w:tabs>
                <w:tab w:val="left" w:pos="435"/>
                <w:tab w:val="left" w:pos="436"/>
              </w:tabs>
              <w:spacing w:line="252" w:lineRule="exact"/>
            </w:pPr>
            <w:r w:rsidRPr="003D3F85">
              <w:t>Termometer</w:t>
            </w:r>
          </w:p>
          <w:p w14:paraId="383F1947" w14:textId="77777777" w:rsidR="00644D73" w:rsidRPr="003D3F85" w:rsidRDefault="00644D73" w:rsidP="001A0B18">
            <w:pPr>
              <w:pStyle w:val="TableParagraph"/>
              <w:numPr>
                <w:ilvl w:val="0"/>
                <w:numId w:val="32"/>
              </w:numPr>
              <w:tabs>
                <w:tab w:val="left" w:pos="435"/>
                <w:tab w:val="left" w:pos="436"/>
              </w:tabs>
              <w:spacing w:before="1"/>
            </w:pPr>
            <w:r w:rsidRPr="003D3F85">
              <w:t>Stetoscope</w:t>
            </w:r>
          </w:p>
          <w:p w14:paraId="67B980F2" w14:textId="77777777" w:rsidR="00644D73" w:rsidRPr="003D3F85" w:rsidRDefault="00644D73" w:rsidP="001A0B18">
            <w:pPr>
              <w:pStyle w:val="TableParagraph"/>
              <w:numPr>
                <w:ilvl w:val="0"/>
                <w:numId w:val="32"/>
              </w:numPr>
              <w:tabs>
                <w:tab w:val="left" w:pos="435"/>
                <w:tab w:val="left" w:pos="436"/>
              </w:tabs>
              <w:spacing w:line="252" w:lineRule="exact"/>
            </w:pPr>
            <w:r w:rsidRPr="003D3F85">
              <w:t>Sphygmomanometer</w:t>
            </w:r>
          </w:p>
          <w:p w14:paraId="5294C10B" w14:textId="77777777" w:rsidR="00644D73" w:rsidRPr="003D3F85" w:rsidRDefault="00644D73" w:rsidP="001A0B18">
            <w:pPr>
              <w:pStyle w:val="TableParagraph"/>
              <w:numPr>
                <w:ilvl w:val="0"/>
                <w:numId w:val="32"/>
              </w:numPr>
              <w:tabs>
                <w:tab w:val="left" w:pos="435"/>
                <w:tab w:val="left" w:pos="436"/>
              </w:tabs>
              <w:spacing w:line="252" w:lineRule="exact"/>
            </w:pPr>
            <w:r w:rsidRPr="003D3F85">
              <w:t>Tourniquet</w:t>
            </w:r>
          </w:p>
          <w:p w14:paraId="2FBEA9E0" w14:textId="77777777" w:rsidR="00644D73" w:rsidRPr="003D3F85" w:rsidRDefault="00644D73" w:rsidP="001A0B18">
            <w:pPr>
              <w:pStyle w:val="TableParagraph"/>
              <w:numPr>
                <w:ilvl w:val="0"/>
                <w:numId w:val="32"/>
              </w:numPr>
              <w:tabs>
                <w:tab w:val="left" w:pos="435"/>
                <w:tab w:val="left" w:pos="436"/>
              </w:tabs>
            </w:pPr>
            <w:r w:rsidRPr="003D3F85">
              <w:t>IV</w:t>
            </w:r>
            <w:r w:rsidRPr="003D3F85">
              <w:rPr>
                <w:spacing w:val="-1"/>
              </w:rPr>
              <w:t xml:space="preserve"> </w:t>
            </w:r>
            <w:r w:rsidRPr="003D3F85">
              <w:t>Set</w:t>
            </w:r>
          </w:p>
          <w:p w14:paraId="4087B8E9" w14:textId="77777777" w:rsidR="00644D73" w:rsidRPr="003D3F85" w:rsidRDefault="00644D73" w:rsidP="001A0B18">
            <w:pPr>
              <w:pStyle w:val="TableParagraph"/>
              <w:numPr>
                <w:ilvl w:val="0"/>
                <w:numId w:val="32"/>
              </w:numPr>
              <w:tabs>
                <w:tab w:val="left" w:pos="435"/>
                <w:tab w:val="left" w:pos="436"/>
              </w:tabs>
            </w:pPr>
            <w:r w:rsidRPr="003D3F85">
              <w:t>Pole</w:t>
            </w:r>
          </w:p>
          <w:p w14:paraId="31CDA7E0" w14:textId="77777777" w:rsidR="00644D73" w:rsidRPr="003D3F85" w:rsidRDefault="00644D73" w:rsidP="001A0B18">
            <w:pPr>
              <w:pStyle w:val="TableParagraph"/>
              <w:numPr>
                <w:ilvl w:val="0"/>
                <w:numId w:val="32"/>
              </w:numPr>
              <w:tabs>
                <w:tab w:val="left" w:pos="435"/>
                <w:tab w:val="left" w:pos="436"/>
              </w:tabs>
            </w:pPr>
            <w:r w:rsidRPr="003D3F85">
              <w:t>Basin</w:t>
            </w:r>
          </w:p>
          <w:p w14:paraId="39ADFF10" w14:textId="77777777" w:rsidR="00644D73" w:rsidRPr="003D3F85" w:rsidRDefault="00644D73" w:rsidP="001A0B18">
            <w:pPr>
              <w:pStyle w:val="TableParagraph"/>
              <w:numPr>
                <w:ilvl w:val="0"/>
                <w:numId w:val="32"/>
              </w:numPr>
              <w:tabs>
                <w:tab w:val="left" w:pos="435"/>
                <w:tab w:val="left" w:pos="436"/>
              </w:tabs>
              <w:spacing w:before="1" w:line="252" w:lineRule="exact"/>
            </w:pPr>
            <w:r w:rsidRPr="003D3F85">
              <w:t>Mobile</w:t>
            </w:r>
            <w:r w:rsidRPr="003D3F85">
              <w:rPr>
                <w:spacing w:val="-1"/>
              </w:rPr>
              <w:t xml:space="preserve"> </w:t>
            </w:r>
            <w:r w:rsidRPr="003D3F85">
              <w:t>Screen</w:t>
            </w:r>
          </w:p>
          <w:p w14:paraId="631ED59D" w14:textId="77777777" w:rsidR="00644D73" w:rsidRPr="003D3F85" w:rsidRDefault="00644D73" w:rsidP="001A0B18">
            <w:pPr>
              <w:pStyle w:val="TableParagraph"/>
              <w:numPr>
                <w:ilvl w:val="0"/>
                <w:numId w:val="32"/>
              </w:numPr>
              <w:tabs>
                <w:tab w:val="left" w:pos="435"/>
                <w:tab w:val="left" w:pos="436"/>
              </w:tabs>
              <w:spacing w:line="252" w:lineRule="exact"/>
            </w:pPr>
            <w:r w:rsidRPr="003D3F85">
              <w:t>Bedpan</w:t>
            </w:r>
          </w:p>
          <w:p w14:paraId="30F5C8D8" w14:textId="77777777" w:rsidR="00644D73" w:rsidRPr="003D3F85" w:rsidRDefault="00644D73" w:rsidP="001A0B18">
            <w:pPr>
              <w:pStyle w:val="TableParagraph"/>
              <w:numPr>
                <w:ilvl w:val="0"/>
                <w:numId w:val="32"/>
              </w:numPr>
              <w:tabs>
                <w:tab w:val="left" w:pos="435"/>
                <w:tab w:val="left" w:pos="436"/>
              </w:tabs>
            </w:pPr>
            <w:r w:rsidRPr="003D3F85">
              <w:t>Bed</w:t>
            </w:r>
            <w:r w:rsidRPr="003D3F85">
              <w:rPr>
                <w:spacing w:val="-1"/>
              </w:rPr>
              <w:t xml:space="preserve"> </w:t>
            </w:r>
            <w:r w:rsidRPr="003D3F85">
              <w:t>linen</w:t>
            </w:r>
          </w:p>
          <w:p w14:paraId="6026D405" w14:textId="77777777" w:rsidR="00644D73" w:rsidRPr="003D3F85" w:rsidRDefault="00644D73" w:rsidP="001A0B18">
            <w:pPr>
              <w:pStyle w:val="TableParagraph"/>
              <w:numPr>
                <w:ilvl w:val="0"/>
                <w:numId w:val="32"/>
              </w:numPr>
              <w:tabs>
                <w:tab w:val="left" w:pos="435"/>
                <w:tab w:val="left" w:pos="436"/>
              </w:tabs>
            </w:pPr>
            <w:r w:rsidRPr="003D3F85">
              <w:t>Disposable patient</w:t>
            </w:r>
            <w:r w:rsidRPr="003D3F85">
              <w:rPr>
                <w:spacing w:val="-2"/>
              </w:rPr>
              <w:t xml:space="preserve"> </w:t>
            </w:r>
            <w:r w:rsidRPr="003D3F85">
              <w:t>gowns</w:t>
            </w:r>
          </w:p>
          <w:p w14:paraId="4CA09D94" w14:textId="77777777" w:rsidR="00644D73" w:rsidRPr="003D3F85" w:rsidRDefault="00644D73" w:rsidP="001A0B18">
            <w:pPr>
              <w:pStyle w:val="TableParagraph"/>
              <w:numPr>
                <w:ilvl w:val="0"/>
                <w:numId w:val="32"/>
              </w:numPr>
              <w:tabs>
                <w:tab w:val="left" w:pos="435"/>
                <w:tab w:val="left" w:pos="436"/>
              </w:tabs>
              <w:spacing w:line="252" w:lineRule="exact"/>
            </w:pPr>
            <w:r w:rsidRPr="003D3F85">
              <w:t>Alat makan disposable dan food</w:t>
            </w:r>
            <w:r w:rsidRPr="003D3F85">
              <w:rPr>
                <w:spacing w:val="-11"/>
              </w:rPr>
              <w:t xml:space="preserve"> </w:t>
            </w:r>
            <w:r w:rsidRPr="003D3F85">
              <w:t>box khusus Termometer</w:t>
            </w:r>
          </w:p>
          <w:p w14:paraId="48CA27D5" w14:textId="77777777" w:rsidR="00644D73" w:rsidRPr="003D3F85" w:rsidRDefault="00644D73" w:rsidP="001A0B18">
            <w:pPr>
              <w:pStyle w:val="TableParagraph"/>
              <w:numPr>
                <w:ilvl w:val="0"/>
                <w:numId w:val="32"/>
              </w:numPr>
              <w:tabs>
                <w:tab w:val="left" w:pos="435"/>
                <w:tab w:val="left" w:pos="436"/>
              </w:tabs>
              <w:spacing w:before="1"/>
            </w:pPr>
            <w:r w:rsidRPr="003D3F85">
              <w:t>Stetoscope</w:t>
            </w:r>
          </w:p>
          <w:p w14:paraId="0E66F3E5" w14:textId="77777777" w:rsidR="00644D73" w:rsidRPr="003D3F85" w:rsidRDefault="00644D73" w:rsidP="001A0B18">
            <w:pPr>
              <w:pStyle w:val="TableParagraph"/>
              <w:numPr>
                <w:ilvl w:val="0"/>
                <w:numId w:val="32"/>
              </w:numPr>
              <w:tabs>
                <w:tab w:val="left" w:pos="435"/>
                <w:tab w:val="left" w:pos="436"/>
              </w:tabs>
              <w:spacing w:line="252" w:lineRule="exact"/>
            </w:pPr>
            <w:r w:rsidRPr="003D3F85">
              <w:t>Sphygmomanometer</w:t>
            </w:r>
          </w:p>
          <w:p w14:paraId="1EA73FAE" w14:textId="77777777" w:rsidR="00644D73" w:rsidRPr="003D3F85" w:rsidRDefault="00644D73" w:rsidP="001A0B18">
            <w:pPr>
              <w:pStyle w:val="TableParagraph"/>
              <w:numPr>
                <w:ilvl w:val="0"/>
                <w:numId w:val="32"/>
              </w:numPr>
              <w:tabs>
                <w:tab w:val="left" w:pos="435"/>
                <w:tab w:val="left" w:pos="436"/>
              </w:tabs>
              <w:spacing w:line="252" w:lineRule="exact"/>
            </w:pPr>
            <w:r w:rsidRPr="003D3F85">
              <w:t>Tourniquet</w:t>
            </w:r>
          </w:p>
          <w:p w14:paraId="1142C57D" w14:textId="77777777" w:rsidR="00644D73" w:rsidRPr="003D3F85" w:rsidRDefault="00644D73" w:rsidP="001A0B18">
            <w:pPr>
              <w:pStyle w:val="TableParagraph"/>
              <w:numPr>
                <w:ilvl w:val="0"/>
                <w:numId w:val="32"/>
              </w:numPr>
              <w:tabs>
                <w:tab w:val="left" w:pos="435"/>
                <w:tab w:val="left" w:pos="436"/>
              </w:tabs>
            </w:pPr>
            <w:r w:rsidRPr="003D3F85">
              <w:t>IV</w:t>
            </w:r>
            <w:r w:rsidRPr="003D3F85">
              <w:rPr>
                <w:spacing w:val="-1"/>
              </w:rPr>
              <w:t xml:space="preserve"> </w:t>
            </w:r>
            <w:r w:rsidRPr="003D3F85">
              <w:t>Set</w:t>
            </w:r>
          </w:p>
          <w:p w14:paraId="499F06A1" w14:textId="77777777" w:rsidR="00644D73" w:rsidRPr="003D3F85" w:rsidRDefault="00644D73" w:rsidP="001A0B18">
            <w:pPr>
              <w:pStyle w:val="TableParagraph"/>
              <w:numPr>
                <w:ilvl w:val="0"/>
                <w:numId w:val="32"/>
              </w:numPr>
              <w:tabs>
                <w:tab w:val="left" w:pos="435"/>
                <w:tab w:val="left" w:pos="436"/>
              </w:tabs>
            </w:pPr>
            <w:r w:rsidRPr="003D3F85">
              <w:lastRenderedPageBreak/>
              <w:t>Pole</w:t>
            </w:r>
          </w:p>
          <w:p w14:paraId="74CE2D7F" w14:textId="77777777" w:rsidR="00644D73" w:rsidRPr="003D3F85" w:rsidRDefault="00644D73" w:rsidP="001A0B18">
            <w:pPr>
              <w:pStyle w:val="TableParagraph"/>
              <w:numPr>
                <w:ilvl w:val="0"/>
                <w:numId w:val="32"/>
              </w:numPr>
              <w:tabs>
                <w:tab w:val="left" w:pos="435"/>
                <w:tab w:val="left" w:pos="436"/>
              </w:tabs>
            </w:pPr>
            <w:r w:rsidRPr="003D3F85">
              <w:t>Basin</w:t>
            </w:r>
          </w:p>
          <w:p w14:paraId="24B44744" w14:textId="77777777" w:rsidR="00644D73" w:rsidRPr="003D3F85" w:rsidRDefault="00644D73" w:rsidP="001A0B18">
            <w:pPr>
              <w:pStyle w:val="TableParagraph"/>
              <w:numPr>
                <w:ilvl w:val="0"/>
                <w:numId w:val="32"/>
              </w:numPr>
              <w:tabs>
                <w:tab w:val="left" w:pos="435"/>
                <w:tab w:val="left" w:pos="436"/>
              </w:tabs>
              <w:spacing w:before="1" w:line="252" w:lineRule="exact"/>
            </w:pPr>
            <w:r w:rsidRPr="003D3F85">
              <w:t>Mobile</w:t>
            </w:r>
            <w:r w:rsidRPr="003D3F85">
              <w:rPr>
                <w:spacing w:val="-1"/>
              </w:rPr>
              <w:t xml:space="preserve"> </w:t>
            </w:r>
            <w:r w:rsidRPr="003D3F85">
              <w:t>Screen</w:t>
            </w:r>
          </w:p>
          <w:p w14:paraId="331EC55C" w14:textId="77777777" w:rsidR="00644D73" w:rsidRPr="003D3F85" w:rsidRDefault="00644D73" w:rsidP="001A0B18">
            <w:pPr>
              <w:pStyle w:val="TableParagraph"/>
              <w:numPr>
                <w:ilvl w:val="0"/>
                <w:numId w:val="32"/>
              </w:numPr>
              <w:tabs>
                <w:tab w:val="left" w:pos="435"/>
                <w:tab w:val="left" w:pos="436"/>
              </w:tabs>
              <w:spacing w:line="252" w:lineRule="exact"/>
            </w:pPr>
            <w:r w:rsidRPr="003D3F85">
              <w:t>Bedpan</w:t>
            </w:r>
          </w:p>
          <w:p w14:paraId="3E86231A" w14:textId="77777777" w:rsidR="00644D73" w:rsidRPr="003D3F85" w:rsidRDefault="00644D73" w:rsidP="001A0B18">
            <w:pPr>
              <w:pStyle w:val="TableParagraph"/>
              <w:numPr>
                <w:ilvl w:val="0"/>
                <w:numId w:val="32"/>
              </w:numPr>
              <w:tabs>
                <w:tab w:val="left" w:pos="435"/>
                <w:tab w:val="left" w:pos="436"/>
              </w:tabs>
            </w:pPr>
            <w:r w:rsidRPr="003D3F85">
              <w:t>Bed</w:t>
            </w:r>
            <w:r w:rsidRPr="003D3F85">
              <w:rPr>
                <w:spacing w:val="-1"/>
              </w:rPr>
              <w:t xml:space="preserve"> </w:t>
            </w:r>
            <w:r w:rsidRPr="003D3F85">
              <w:t>linen</w:t>
            </w:r>
          </w:p>
          <w:p w14:paraId="3AFD7DA1" w14:textId="77777777" w:rsidR="00644D73" w:rsidRPr="003D3F85" w:rsidRDefault="00644D73" w:rsidP="001A0B18">
            <w:pPr>
              <w:pStyle w:val="TableParagraph"/>
              <w:numPr>
                <w:ilvl w:val="0"/>
                <w:numId w:val="32"/>
              </w:numPr>
              <w:tabs>
                <w:tab w:val="left" w:pos="435"/>
                <w:tab w:val="left" w:pos="436"/>
              </w:tabs>
            </w:pPr>
            <w:r w:rsidRPr="003D3F85">
              <w:t>Disposable patient</w:t>
            </w:r>
            <w:r w:rsidRPr="003D3F85">
              <w:rPr>
                <w:spacing w:val="-2"/>
              </w:rPr>
              <w:t xml:space="preserve"> </w:t>
            </w:r>
            <w:r w:rsidRPr="003D3F85">
              <w:t>gowns</w:t>
            </w:r>
          </w:p>
          <w:p w14:paraId="29C95385" w14:textId="77777777" w:rsidR="00644D73" w:rsidRPr="003D3F85" w:rsidRDefault="00644D73" w:rsidP="001A0B18">
            <w:pPr>
              <w:pStyle w:val="TableParagraph"/>
              <w:numPr>
                <w:ilvl w:val="0"/>
                <w:numId w:val="32"/>
              </w:numPr>
              <w:tabs>
                <w:tab w:val="left" w:pos="435"/>
                <w:tab w:val="left" w:pos="436"/>
              </w:tabs>
            </w:pPr>
            <w:r w:rsidRPr="003D3F85">
              <w:t>Alat makan disposable dan food</w:t>
            </w:r>
            <w:r w:rsidRPr="003D3F85">
              <w:rPr>
                <w:spacing w:val="-11"/>
              </w:rPr>
              <w:t xml:space="preserve"> </w:t>
            </w:r>
            <w:r w:rsidRPr="003D3F85">
              <w:t>box khusus</w:t>
            </w:r>
          </w:p>
          <w:p w14:paraId="2B95DA7A" w14:textId="77777777" w:rsidR="00644D73" w:rsidRPr="008F41B7" w:rsidRDefault="00644D73" w:rsidP="00114D86">
            <w:pPr>
              <w:rPr>
                <w:b/>
                <w:color w:val="000000" w:themeColor="text1"/>
              </w:rPr>
            </w:pPr>
            <w:r w:rsidRPr="008F41B7">
              <w:rPr>
                <w:b/>
                <w:color w:val="000000" w:themeColor="text1"/>
              </w:rPr>
              <w:t xml:space="preserve"> </w:t>
            </w:r>
          </w:p>
        </w:tc>
        <w:tc>
          <w:tcPr>
            <w:tcW w:w="1559" w:type="dxa"/>
            <w:tcBorders>
              <w:bottom w:val="single" w:sz="4" w:space="0" w:color="auto"/>
            </w:tcBorders>
            <w:vAlign w:val="center"/>
          </w:tcPr>
          <w:p w14:paraId="2EEB46E6" w14:textId="77777777" w:rsidR="00644D73" w:rsidRPr="00B75097" w:rsidRDefault="00644D73" w:rsidP="00114D86">
            <w:pPr>
              <w:jc w:val="center"/>
              <w:rPr>
                <w:rFonts w:ascii="Comic Sans MS" w:hAnsi="Comic Sans MS"/>
                <w:color w:val="000000" w:themeColor="text1"/>
                <w:lang w:val="id-ID"/>
              </w:rPr>
            </w:pPr>
            <w:r w:rsidRPr="00B75097">
              <w:rPr>
                <w:rFonts w:ascii="Comic Sans MS" w:hAnsi="Comic Sans MS"/>
                <w:color w:val="000000" w:themeColor="text1"/>
              </w:rPr>
              <w:lastRenderedPageBreak/>
              <w:t>Lengkap</w:t>
            </w:r>
          </w:p>
        </w:tc>
        <w:tc>
          <w:tcPr>
            <w:tcW w:w="1526" w:type="dxa"/>
            <w:tcBorders>
              <w:bottom w:val="single" w:sz="4" w:space="0" w:color="auto"/>
            </w:tcBorders>
            <w:vAlign w:val="center"/>
          </w:tcPr>
          <w:p w14:paraId="130BB176" w14:textId="77777777" w:rsidR="00644D73" w:rsidRPr="00B75097" w:rsidRDefault="00644D73" w:rsidP="00114D86">
            <w:pPr>
              <w:jc w:val="center"/>
              <w:rPr>
                <w:rFonts w:ascii="Comic Sans MS" w:hAnsi="Comic Sans MS"/>
                <w:color w:val="000000" w:themeColor="text1"/>
                <w:lang w:val="id-ID"/>
              </w:rPr>
            </w:pPr>
            <w:r w:rsidRPr="00B75097">
              <w:rPr>
                <w:rFonts w:ascii="Comic Sans MS" w:hAnsi="Comic Sans MS"/>
                <w:color w:val="000000" w:themeColor="text1"/>
              </w:rPr>
              <w:t>Lengkap</w:t>
            </w:r>
          </w:p>
        </w:tc>
      </w:tr>
    </w:tbl>
    <w:p w14:paraId="07045A1E" w14:textId="14D3C906" w:rsidR="00644D73" w:rsidRDefault="00644D73" w:rsidP="000F1805">
      <w:pPr>
        <w:ind w:left="567" w:hanging="425"/>
        <w:rPr>
          <w:b/>
          <w:color w:val="000000" w:themeColor="text1"/>
          <w:lang w:val="id-ID"/>
        </w:rPr>
      </w:pPr>
    </w:p>
    <w:p w14:paraId="0B4DF97C" w14:textId="77777777" w:rsidR="00795F9B" w:rsidRPr="00795F9B" w:rsidRDefault="00795F9B" w:rsidP="000F1805">
      <w:pPr>
        <w:ind w:left="567" w:hanging="425"/>
        <w:rPr>
          <w:b/>
          <w:color w:val="000000" w:themeColor="text1"/>
          <w:lang w:val="id-ID"/>
        </w:rPr>
      </w:pPr>
    </w:p>
    <w:p w14:paraId="3F87F896" w14:textId="77DDC4E7" w:rsidR="000A1147" w:rsidRPr="00937004" w:rsidRDefault="000A1147" w:rsidP="001A0B18">
      <w:pPr>
        <w:pStyle w:val="ListParagraph"/>
        <w:numPr>
          <w:ilvl w:val="0"/>
          <w:numId w:val="7"/>
        </w:numPr>
        <w:ind w:left="993" w:hanging="633"/>
        <w:rPr>
          <w:rFonts w:ascii="Times New Roman" w:hAnsi="Times New Roman"/>
          <w:b/>
          <w:color w:val="000000" w:themeColor="text1"/>
        </w:rPr>
      </w:pPr>
      <w:r w:rsidRPr="00937004">
        <w:rPr>
          <w:rFonts w:ascii="Times New Roman" w:hAnsi="Times New Roman"/>
          <w:b/>
          <w:color w:val="000000" w:themeColor="text1"/>
        </w:rPr>
        <w:t>INSTALASI LABORATORIUM</w:t>
      </w:r>
    </w:p>
    <w:p w14:paraId="5E5864D6" w14:textId="77777777" w:rsidR="000A1147" w:rsidRDefault="000A1147" w:rsidP="000A1147">
      <w:pPr>
        <w:rPr>
          <w:color w:val="000000" w:themeColor="text1"/>
          <w:sz w:val="22"/>
          <w:szCs w:val="22"/>
          <w:lang w:val="id-ID"/>
        </w:rPr>
      </w:pPr>
    </w:p>
    <w:tbl>
      <w:tblPr>
        <w:tblStyle w:val="TableGrid"/>
        <w:tblW w:w="0" w:type="auto"/>
        <w:tblLook w:val="04A0" w:firstRow="1" w:lastRow="0" w:firstColumn="1" w:lastColumn="0" w:noHBand="0" w:noVBand="1"/>
      </w:tblPr>
      <w:tblGrid>
        <w:gridCol w:w="564"/>
        <w:gridCol w:w="4931"/>
        <w:gridCol w:w="1559"/>
        <w:gridCol w:w="1526"/>
      </w:tblGrid>
      <w:tr w:rsidR="000A1147" w:rsidRPr="00881D84" w14:paraId="49FA6C6C" w14:textId="77777777" w:rsidTr="002A4E84">
        <w:tc>
          <w:tcPr>
            <w:tcW w:w="564" w:type="dxa"/>
          </w:tcPr>
          <w:p w14:paraId="0021577D" w14:textId="77777777" w:rsidR="000A1147" w:rsidRPr="00881D84" w:rsidRDefault="000A1147" w:rsidP="00114D86">
            <w:pPr>
              <w:jc w:val="center"/>
              <w:rPr>
                <w:color w:val="000000" w:themeColor="text1"/>
                <w:lang w:val="id-ID"/>
              </w:rPr>
            </w:pPr>
          </w:p>
          <w:p w14:paraId="1A25FF8C" w14:textId="77777777" w:rsidR="000A1147" w:rsidRPr="00881D84" w:rsidRDefault="000A1147" w:rsidP="00114D86">
            <w:pPr>
              <w:jc w:val="center"/>
              <w:rPr>
                <w:color w:val="000000" w:themeColor="text1"/>
                <w:lang w:val="id-ID"/>
              </w:rPr>
            </w:pPr>
            <w:r w:rsidRPr="00881D84">
              <w:rPr>
                <w:color w:val="000000" w:themeColor="text1"/>
                <w:lang w:val="id-ID"/>
              </w:rPr>
              <w:t>No</w:t>
            </w:r>
          </w:p>
          <w:p w14:paraId="3EC96CFC" w14:textId="77777777" w:rsidR="000A1147" w:rsidRPr="00881D84" w:rsidRDefault="000A1147" w:rsidP="00114D86">
            <w:pPr>
              <w:rPr>
                <w:color w:val="548DD4" w:themeColor="text2" w:themeTint="99"/>
                <w:lang w:val="id-ID"/>
              </w:rPr>
            </w:pPr>
          </w:p>
        </w:tc>
        <w:tc>
          <w:tcPr>
            <w:tcW w:w="4931" w:type="dxa"/>
            <w:vAlign w:val="center"/>
          </w:tcPr>
          <w:p w14:paraId="5066E08F" w14:textId="77777777" w:rsidR="000A1147" w:rsidRPr="00881D84" w:rsidRDefault="000A1147" w:rsidP="00114D86">
            <w:pPr>
              <w:jc w:val="center"/>
              <w:rPr>
                <w:color w:val="000000" w:themeColor="text1"/>
                <w:lang w:val="id-ID"/>
              </w:rPr>
            </w:pPr>
            <w:r w:rsidRPr="00C615C3">
              <w:rPr>
                <w:b/>
                <w:color w:val="000000" w:themeColor="text1"/>
              </w:rPr>
              <w:t>Nama Peralatan</w:t>
            </w:r>
          </w:p>
        </w:tc>
        <w:tc>
          <w:tcPr>
            <w:tcW w:w="1559" w:type="dxa"/>
            <w:vAlign w:val="center"/>
          </w:tcPr>
          <w:p w14:paraId="15C1B846" w14:textId="77777777" w:rsidR="000A1147" w:rsidRPr="00881D84" w:rsidRDefault="000A1147" w:rsidP="00114D86">
            <w:pPr>
              <w:jc w:val="center"/>
              <w:rPr>
                <w:color w:val="548DD4" w:themeColor="text2" w:themeTint="99"/>
                <w:lang w:val="id-ID"/>
              </w:rPr>
            </w:pPr>
            <w:r w:rsidRPr="00881D84">
              <w:rPr>
                <w:color w:val="000000" w:themeColor="text1"/>
                <w:lang w:val="id-ID"/>
              </w:rPr>
              <w:t>Ada/Lengkap</w:t>
            </w:r>
          </w:p>
        </w:tc>
        <w:tc>
          <w:tcPr>
            <w:tcW w:w="1526" w:type="dxa"/>
            <w:vAlign w:val="center"/>
          </w:tcPr>
          <w:p w14:paraId="43C7259A" w14:textId="77777777" w:rsidR="000A1147" w:rsidRPr="00881D84" w:rsidRDefault="000A1147" w:rsidP="00114D86">
            <w:pPr>
              <w:jc w:val="center"/>
              <w:rPr>
                <w:color w:val="000000" w:themeColor="text1"/>
                <w:lang w:val="id-ID"/>
              </w:rPr>
            </w:pPr>
            <w:r w:rsidRPr="00881D84">
              <w:rPr>
                <w:color w:val="000000" w:themeColor="text1"/>
                <w:lang w:val="id-ID"/>
              </w:rPr>
              <w:t>Ket</w:t>
            </w:r>
          </w:p>
        </w:tc>
      </w:tr>
      <w:tr w:rsidR="000A1147" w:rsidRPr="00881D84" w14:paraId="2612E210" w14:textId="77777777" w:rsidTr="002A4E84">
        <w:trPr>
          <w:trHeight w:val="305"/>
        </w:trPr>
        <w:tc>
          <w:tcPr>
            <w:tcW w:w="564" w:type="dxa"/>
          </w:tcPr>
          <w:p w14:paraId="271E3F28" w14:textId="77777777" w:rsidR="000A1147" w:rsidRPr="00C62C4D" w:rsidRDefault="000A1147" w:rsidP="00114D86">
            <w:pPr>
              <w:jc w:val="center"/>
              <w:rPr>
                <w:color w:val="000000" w:themeColor="text1"/>
              </w:rPr>
            </w:pPr>
            <w:r>
              <w:rPr>
                <w:color w:val="000000" w:themeColor="text1"/>
              </w:rPr>
              <w:t>A.</w:t>
            </w:r>
          </w:p>
        </w:tc>
        <w:tc>
          <w:tcPr>
            <w:tcW w:w="4931" w:type="dxa"/>
          </w:tcPr>
          <w:p w14:paraId="4E69A5CA" w14:textId="77777777" w:rsidR="000A1147" w:rsidRPr="00881D84" w:rsidRDefault="000A1147" w:rsidP="00114D86">
            <w:pPr>
              <w:rPr>
                <w:color w:val="000000" w:themeColor="text1"/>
                <w:lang w:val="id-ID"/>
              </w:rPr>
            </w:pPr>
            <w:r>
              <w:rPr>
                <w:b/>
              </w:rPr>
              <w:t>Peralatan Laboratorium Sedang :</w:t>
            </w:r>
          </w:p>
        </w:tc>
        <w:tc>
          <w:tcPr>
            <w:tcW w:w="1559" w:type="dxa"/>
          </w:tcPr>
          <w:p w14:paraId="460A226E" w14:textId="77777777" w:rsidR="000A1147" w:rsidRPr="00881D84" w:rsidRDefault="000A1147" w:rsidP="00114D86">
            <w:pPr>
              <w:jc w:val="center"/>
              <w:rPr>
                <w:i/>
                <w:color w:val="000000" w:themeColor="text1"/>
                <w:lang w:val="id-ID"/>
              </w:rPr>
            </w:pPr>
            <w:r w:rsidRPr="00881D84">
              <w:rPr>
                <w:color w:val="000000" w:themeColor="text1"/>
                <w:lang w:val="id-ID"/>
              </w:rPr>
              <w:sym w:font="Symbol" w:char="F02B"/>
            </w:r>
          </w:p>
        </w:tc>
        <w:tc>
          <w:tcPr>
            <w:tcW w:w="1526" w:type="dxa"/>
          </w:tcPr>
          <w:p w14:paraId="0DD7ACF5" w14:textId="77777777" w:rsidR="000A1147" w:rsidRPr="00881D84" w:rsidRDefault="000A1147" w:rsidP="00114D86">
            <w:pPr>
              <w:jc w:val="center"/>
              <w:rPr>
                <w:i/>
                <w:color w:val="000000" w:themeColor="text1"/>
                <w:lang w:val="id-ID"/>
              </w:rPr>
            </w:pPr>
            <w:r w:rsidRPr="00881D84">
              <w:rPr>
                <w:color w:val="000000" w:themeColor="text1"/>
                <w:lang w:val="id-ID"/>
              </w:rPr>
              <w:t>1</w:t>
            </w:r>
          </w:p>
        </w:tc>
      </w:tr>
      <w:tr w:rsidR="000A1147" w:rsidRPr="00881D84" w14:paraId="31263D66" w14:textId="77777777" w:rsidTr="002A4E84">
        <w:trPr>
          <w:trHeight w:val="292"/>
        </w:trPr>
        <w:tc>
          <w:tcPr>
            <w:tcW w:w="564" w:type="dxa"/>
          </w:tcPr>
          <w:p w14:paraId="3D7735FC" w14:textId="77777777" w:rsidR="000A1147" w:rsidRPr="00C62C4D" w:rsidRDefault="000A1147" w:rsidP="00114D86">
            <w:pPr>
              <w:jc w:val="center"/>
              <w:rPr>
                <w:color w:val="000000" w:themeColor="text1"/>
              </w:rPr>
            </w:pPr>
            <w:r>
              <w:rPr>
                <w:color w:val="000000" w:themeColor="text1"/>
              </w:rPr>
              <w:t>1</w:t>
            </w:r>
          </w:p>
        </w:tc>
        <w:tc>
          <w:tcPr>
            <w:tcW w:w="4931" w:type="dxa"/>
          </w:tcPr>
          <w:p w14:paraId="215EEAE7" w14:textId="77777777" w:rsidR="000A1147" w:rsidRPr="00881D84" w:rsidRDefault="000A1147" w:rsidP="00114D86">
            <w:pPr>
              <w:rPr>
                <w:color w:val="000000" w:themeColor="text1"/>
                <w:lang w:val="id-ID"/>
              </w:rPr>
            </w:pPr>
            <w:r>
              <w:t>Binocular Microscope</w:t>
            </w:r>
          </w:p>
        </w:tc>
        <w:tc>
          <w:tcPr>
            <w:tcW w:w="1559" w:type="dxa"/>
          </w:tcPr>
          <w:p w14:paraId="5166580A" w14:textId="77777777" w:rsidR="000A1147" w:rsidRPr="00881D84" w:rsidRDefault="000A1147" w:rsidP="00114D86">
            <w:pPr>
              <w:jc w:val="center"/>
              <w:rPr>
                <w:i/>
                <w:color w:val="000000" w:themeColor="text1"/>
                <w:lang w:val="id-ID"/>
              </w:rPr>
            </w:pPr>
            <w:r w:rsidRPr="00881D84">
              <w:rPr>
                <w:color w:val="000000" w:themeColor="text1"/>
                <w:lang w:val="id-ID"/>
              </w:rPr>
              <w:sym w:font="Symbol" w:char="F02B"/>
            </w:r>
          </w:p>
        </w:tc>
        <w:tc>
          <w:tcPr>
            <w:tcW w:w="1526" w:type="dxa"/>
          </w:tcPr>
          <w:p w14:paraId="5E4C5358" w14:textId="77777777" w:rsidR="000A1147" w:rsidRPr="00881D84" w:rsidRDefault="000A1147" w:rsidP="00114D86">
            <w:pPr>
              <w:jc w:val="center"/>
              <w:rPr>
                <w:i/>
                <w:color w:val="000000" w:themeColor="text1"/>
                <w:lang w:val="id-ID"/>
              </w:rPr>
            </w:pPr>
            <w:r w:rsidRPr="00881D84">
              <w:rPr>
                <w:color w:val="000000" w:themeColor="text1"/>
                <w:lang w:val="id-ID"/>
              </w:rPr>
              <w:t>1</w:t>
            </w:r>
          </w:p>
        </w:tc>
      </w:tr>
      <w:tr w:rsidR="000A1147" w:rsidRPr="00881D84" w14:paraId="285D10ED" w14:textId="77777777" w:rsidTr="002A4E84">
        <w:trPr>
          <w:trHeight w:val="306"/>
        </w:trPr>
        <w:tc>
          <w:tcPr>
            <w:tcW w:w="564" w:type="dxa"/>
          </w:tcPr>
          <w:p w14:paraId="230E3125" w14:textId="77777777" w:rsidR="000A1147" w:rsidRPr="00C62C4D" w:rsidRDefault="000A1147" w:rsidP="00114D86">
            <w:pPr>
              <w:jc w:val="center"/>
              <w:rPr>
                <w:color w:val="000000" w:themeColor="text1"/>
              </w:rPr>
            </w:pPr>
            <w:r>
              <w:rPr>
                <w:color w:val="000000" w:themeColor="text1"/>
              </w:rPr>
              <w:t>2</w:t>
            </w:r>
          </w:p>
        </w:tc>
        <w:tc>
          <w:tcPr>
            <w:tcW w:w="4931" w:type="dxa"/>
          </w:tcPr>
          <w:p w14:paraId="72803008" w14:textId="77777777" w:rsidR="000A1147" w:rsidRPr="00881D84" w:rsidRDefault="000A1147" w:rsidP="00114D86">
            <w:pPr>
              <w:rPr>
                <w:color w:val="000000" w:themeColor="text1"/>
                <w:lang w:val="id-ID"/>
              </w:rPr>
            </w:pPr>
            <w:r>
              <w:t>Sentrifuge</w:t>
            </w:r>
          </w:p>
        </w:tc>
        <w:tc>
          <w:tcPr>
            <w:tcW w:w="1559" w:type="dxa"/>
            <w:vAlign w:val="center"/>
          </w:tcPr>
          <w:p w14:paraId="3ABF89B5" w14:textId="77777777" w:rsidR="000A1147" w:rsidRPr="00881D84" w:rsidRDefault="000A1147" w:rsidP="00114D86">
            <w:pPr>
              <w:jc w:val="center"/>
              <w:rPr>
                <w:i/>
                <w:color w:val="000000" w:themeColor="text1"/>
                <w:lang w:val="id-ID"/>
              </w:rPr>
            </w:pPr>
            <w:r w:rsidRPr="00881D84">
              <w:rPr>
                <w:color w:val="000000" w:themeColor="text1"/>
                <w:lang w:val="id-ID"/>
              </w:rPr>
              <w:sym w:font="Symbol" w:char="F02B"/>
            </w:r>
          </w:p>
        </w:tc>
        <w:tc>
          <w:tcPr>
            <w:tcW w:w="1526" w:type="dxa"/>
            <w:vAlign w:val="center"/>
          </w:tcPr>
          <w:p w14:paraId="6112C6AF" w14:textId="77777777" w:rsidR="000A1147" w:rsidRPr="00881D84" w:rsidRDefault="000A1147" w:rsidP="00114D86">
            <w:pPr>
              <w:jc w:val="center"/>
              <w:rPr>
                <w:color w:val="000000" w:themeColor="text1"/>
                <w:lang w:val="id-ID"/>
              </w:rPr>
            </w:pPr>
            <w:r w:rsidRPr="00881D84">
              <w:rPr>
                <w:color w:val="000000" w:themeColor="text1"/>
                <w:lang w:val="id-ID"/>
              </w:rPr>
              <w:t>1</w:t>
            </w:r>
          </w:p>
        </w:tc>
      </w:tr>
      <w:tr w:rsidR="000A1147" w:rsidRPr="00881D84" w14:paraId="733F15A3" w14:textId="77777777" w:rsidTr="002A4E84">
        <w:trPr>
          <w:trHeight w:val="292"/>
        </w:trPr>
        <w:tc>
          <w:tcPr>
            <w:tcW w:w="564" w:type="dxa"/>
          </w:tcPr>
          <w:p w14:paraId="155F166A" w14:textId="77777777" w:rsidR="000A1147" w:rsidRPr="00881D84" w:rsidRDefault="000A1147" w:rsidP="00114D86">
            <w:pPr>
              <w:jc w:val="center"/>
              <w:rPr>
                <w:color w:val="000000" w:themeColor="text1"/>
                <w:lang w:val="id-ID"/>
              </w:rPr>
            </w:pPr>
            <w:r w:rsidRPr="00881D84">
              <w:rPr>
                <w:color w:val="000000" w:themeColor="text1"/>
                <w:lang w:val="id-ID"/>
              </w:rPr>
              <w:t>4</w:t>
            </w:r>
          </w:p>
        </w:tc>
        <w:tc>
          <w:tcPr>
            <w:tcW w:w="4931" w:type="dxa"/>
          </w:tcPr>
          <w:p w14:paraId="7BEB8A77" w14:textId="77777777" w:rsidR="000A1147" w:rsidRPr="00881D84" w:rsidRDefault="000A1147" w:rsidP="00114D86">
            <w:pPr>
              <w:rPr>
                <w:color w:val="000000" w:themeColor="text1"/>
                <w:lang w:val="id-ID"/>
              </w:rPr>
            </w:pPr>
            <w:r>
              <w:t>Incubator aerob</w:t>
            </w:r>
          </w:p>
        </w:tc>
        <w:tc>
          <w:tcPr>
            <w:tcW w:w="1559" w:type="dxa"/>
          </w:tcPr>
          <w:p w14:paraId="162BECA5" w14:textId="77777777" w:rsidR="000A1147" w:rsidRPr="00881D84" w:rsidRDefault="000A1147" w:rsidP="00114D86">
            <w:pPr>
              <w:jc w:val="center"/>
              <w:rPr>
                <w:color w:val="000000" w:themeColor="text1"/>
                <w:lang w:val="id-ID"/>
              </w:rPr>
            </w:pPr>
            <w:r w:rsidRPr="00881D84">
              <w:rPr>
                <w:color w:val="000000" w:themeColor="text1"/>
                <w:lang w:val="id-ID"/>
              </w:rPr>
              <w:sym w:font="Symbol" w:char="F02B"/>
            </w:r>
          </w:p>
        </w:tc>
        <w:tc>
          <w:tcPr>
            <w:tcW w:w="1526" w:type="dxa"/>
          </w:tcPr>
          <w:p w14:paraId="2E2241B2" w14:textId="77777777" w:rsidR="000A1147" w:rsidRPr="00881D84" w:rsidRDefault="000A1147" w:rsidP="00114D86">
            <w:pPr>
              <w:jc w:val="center"/>
              <w:rPr>
                <w:color w:val="000000" w:themeColor="text1"/>
                <w:lang w:val="id-ID"/>
              </w:rPr>
            </w:pPr>
            <w:r w:rsidRPr="00881D84">
              <w:rPr>
                <w:color w:val="000000" w:themeColor="text1"/>
                <w:lang w:val="id-ID"/>
              </w:rPr>
              <w:t>1</w:t>
            </w:r>
          </w:p>
        </w:tc>
      </w:tr>
      <w:tr w:rsidR="000A1147" w:rsidRPr="00881D84" w14:paraId="00F685F2" w14:textId="77777777" w:rsidTr="002A4E84">
        <w:trPr>
          <w:trHeight w:val="278"/>
        </w:trPr>
        <w:tc>
          <w:tcPr>
            <w:tcW w:w="564" w:type="dxa"/>
          </w:tcPr>
          <w:p w14:paraId="562E1576" w14:textId="77777777" w:rsidR="000A1147" w:rsidRPr="00881D84" w:rsidRDefault="000A1147" w:rsidP="00114D86">
            <w:pPr>
              <w:jc w:val="center"/>
              <w:rPr>
                <w:color w:val="000000" w:themeColor="text1"/>
                <w:lang w:val="id-ID"/>
              </w:rPr>
            </w:pPr>
            <w:r w:rsidRPr="00881D84">
              <w:rPr>
                <w:color w:val="000000" w:themeColor="text1"/>
                <w:lang w:val="id-ID"/>
              </w:rPr>
              <w:t>5</w:t>
            </w:r>
          </w:p>
        </w:tc>
        <w:tc>
          <w:tcPr>
            <w:tcW w:w="4931" w:type="dxa"/>
          </w:tcPr>
          <w:p w14:paraId="40FA2476" w14:textId="77777777" w:rsidR="000A1147" w:rsidRPr="00881D84" w:rsidRDefault="000A1147" w:rsidP="00114D86">
            <w:pPr>
              <w:rPr>
                <w:color w:val="000000" w:themeColor="text1"/>
                <w:lang w:val="id-ID"/>
              </w:rPr>
            </w:pPr>
            <w:r>
              <w:t>Incubator anaerob</w:t>
            </w:r>
          </w:p>
        </w:tc>
        <w:tc>
          <w:tcPr>
            <w:tcW w:w="1559" w:type="dxa"/>
          </w:tcPr>
          <w:p w14:paraId="57559F7A" w14:textId="77777777" w:rsidR="000A1147" w:rsidRPr="00881D84" w:rsidRDefault="000A1147" w:rsidP="00114D86">
            <w:pPr>
              <w:jc w:val="center"/>
              <w:rPr>
                <w:color w:val="000000" w:themeColor="text1"/>
                <w:lang w:val="id-ID"/>
              </w:rPr>
            </w:pPr>
            <w:r w:rsidRPr="00881D84">
              <w:rPr>
                <w:color w:val="000000" w:themeColor="text1"/>
                <w:lang w:val="id-ID"/>
              </w:rPr>
              <w:t>1</w:t>
            </w:r>
          </w:p>
        </w:tc>
        <w:tc>
          <w:tcPr>
            <w:tcW w:w="1526" w:type="dxa"/>
          </w:tcPr>
          <w:p w14:paraId="0AD3F8A5" w14:textId="77777777" w:rsidR="000A1147" w:rsidRPr="00881D84" w:rsidRDefault="000A1147" w:rsidP="00114D86">
            <w:pPr>
              <w:jc w:val="center"/>
              <w:rPr>
                <w:color w:val="000000" w:themeColor="text1"/>
                <w:lang w:val="id-ID"/>
              </w:rPr>
            </w:pPr>
            <w:r w:rsidRPr="00881D84">
              <w:rPr>
                <w:color w:val="000000" w:themeColor="text1"/>
                <w:lang w:val="id-ID"/>
              </w:rPr>
              <w:t>1</w:t>
            </w:r>
          </w:p>
        </w:tc>
      </w:tr>
      <w:tr w:rsidR="000A1147" w:rsidRPr="00881D84" w14:paraId="3F4FCF90" w14:textId="77777777" w:rsidTr="002A4E84">
        <w:trPr>
          <w:trHeight w:val="292"/>
        </w:trPr>
        <w:tc>
          <w:tcPr>
            <w:tcW w:w="564" w:type="dxa"/>
          </w:tcPr>
          <w:p w14:paraId="0C7D4AA4" w14:textId="77777777" w:rsidR="000A1147" w:rsidRPr="00C62C4D" w:rsidRDefault="000A1147" w:rsidP="00114D86">
            <w:pPr>
              <w:jc w:val="center"/>
              <w:rPr>
                <w:color w:val="000000" w:themeColor="text1"/>
              </w:rPr>
            </w:pPr>
            <w:r>
              <w:rPr>
                <w:color w:val="000000" w:themeColor="text1"/>
              </w:rPr>
              <w:t>6</w:t>
            </w:r>
          </w:p>
        </w:tc>
        <w:tc>
          <w:tcPr>
            <w:tcW w:w="4931" w:type="dxa"/>
          </w:tcPr>
          <w:p w14:paraId="3DA5321F" w14:textId="77777777" w:rsidR="000A1147" w:rsidRPr="00881D84" w:rsidRDefault="000A1147" w:rsidP="00114D86">
            <w:pPr>
              <w:rPr>
                <w:color w:val="000000" w:themeColor="text1"/>
                <w:lang w:val="id-ID"/>
              </w:rPr>
            </w:pPr>
            <w:r>
              <w:t>Autoclave</w:t>
            </w:r>
          </w:p>
        </w:tc>
        <w:tc>
          <w:tcPr>
            <w:tcW w:w="1559" w:type="dxa"/>
          </w:tcPr>
          <w:p w14:paraId="0580AB9D" w14:textId="77777777" w:rsidR="000A1147" w:rsidRPr="00881D84" w:rsidRDefault="000A1147" w:rsidP="00114D86">
            <w:pPr>
              <w:jc w:val="center"/>
              <w:rPr>
                <w:color w:val="000000" w:themeColor="text1"/>
                <w:lang w:val="id-ID"/>
              </w:rPr>
            </w:pPr>
          </w:p>
        </w:tc>
        <w:tc>
          <w:tcPr>
            <w:tcW w:w="1526" w:type="dxa"/>
          </w:tcPr>
          <w:p w14:paraId="344467D3" w14:textId="77777777" w:rsidR="000A1147" w:rsidRPr="00881D84" w:rsidRDefault="000A1147" w:rsidP="00114D86">
            <w:pPr>
              <w:jc w:val="center"/>
              <w:rPr>
                <w:color w:val="000000" w:themeColor="text1"/>
                <w:lang w:val="id-ID"/>
              </w:rPr>
            </w:pPr>
          </w:p>
        </w:tc>
      </w:tr>
      <w:tr w:rsidR="000A1147" w:rsidRPr="00881D84" w14:paraId="770AFD94" w14:textId="77777777" w:rsidTr="002A4E84">
        <w:trPr>
          <w:trHeight w:val="292"/>
        </w:trPr>
        <w:tc>
          <w:tcPr>
            <w:tcW w:w="564" w:type="dxa"/>
          </w:tcPr>
          <w:p w14:paraId="73DA8CD8" w14:textId="77777777" w:rsidR="000A1147" w:rsidRPr="00C62C4D" w:rsidRDefault="000A1147" w:rsidP="00114D86">
            <w:pPr>
              <w:jc w:val="center"/>
              <w:rPr>
                <w:color w:val="000000" w:themeColor="text1"/>
              </w:rPr>
            </w:pPr>
            <w:r>
              <w:rPr>
                <w:color w:val="000000" w:themeColor="text1"/>
              </w:rPr>
              <w:t>7</w:t>
            </w:r>
          </w:p>
        </w:tc>
        <w:tc>
          <w:tcPr>
            <w:tcW w:w="4931" w:type="dxa"/>
          </w:tcPr>
          <w:p w14:paraId="225A29E4" w14:textId="77777777" w:rsidR="000A1147" w:rsidRPr="00881D84" w:rsidRDefault="000A1147" w:rsidP="00114D86">
            <w:pPr>
              <w:rPr>
                <w:color w:val="000000" w:themeColor="text1"/>
                <w:lang w:val="id-ID"/>
              </w:rPr>
            </w:pPr>
            <w:r>
              <w:t>Perometer</w:t>
            </w:r>
          </w:p>
        </w:tc>
        <w:tc>
          <w:tcPr>
            <w:tcW w:w="1559" w:type="dxa"/>
          </w:tcPr>
          <w:p w14:paraId="7805C732" w14:textId="77777777" w:rsidR="000A1147" w:rsidRPr="00881D84" w:rsidRDefault="000A1147" w:rsidP="00114D86">
            <w:pPr>
              <w:jc w:val="center"/>
              <w:rPr>
                <w:color w:val="000000" w:themeColor="text1"/>
                <w:lang w:val="id-ID"/>
              </w:rPr>
            </w:pPr>
          </w:p>
        </w:tc>
        <w:tc>
          <w:tcPr>
            <w:tcW w:w="1526" w:type="dxa"/>
          </w:tcPr>
          <w:p w14:paraId="10B7D249" w14:textId="77777777" w:rsidR="000A1147" w:rsidRPr="00881D84" w:rsidRDefault="000A1147" w:rsidP="00114D86">
            <w:pPr>
              <w:jc w:val="center"/>
              <w:rPr>
                <w:color w:val="000000" w:themeColor="text1"/>
                <w:lang w:val="id-ID"/>
              </w:rPr>
            </w:pPr>
          </w:p>
        </w:tc>
      </w:tr>
      <w:tr w:rsidR="000A1147" w:rsidRPr="00881D84" w14:paraId="6388F510" w14:textId="77777777" w:rsidTr="002A4E84">
        <w:trPr>
          <w:trHeight w:val="291"/>
        </w:trPr>
        <w:tc>
          <w:tcPr>
            <w:tcW w:w="564" w:type="dxa"/>
          </w:tcPr>
          <w:p w14:paraId="7BAF0668" w14:textId="77777777" w:rsidR="000A1147" w:rsidRDefault="000A1147" w:rsidP="00114D86">
            <w:pPr>
              <w:jc w:val="center"/>
              <w:rPr>
                <w:color w:val="000000" w:themeColor="text1"/>
              </w:rPr>
            </w:pPr>
            <w:r>
              <w:rPr>
                <w:color w:val="000000" w:themeColor="text1"/>
              </w:rPr>
              <w:t>8</w:t>
            </w:r>
          </w:p>
        </w:tc>
        <w:tc>
          <w:tcPr>
            <w:tcW w:w="4931" w:type="dxa"/>
          </w:tcPr>
          <w:p w14:paraId="0495B680" w14:textId="77777777" w:rsidR="000A1147" w:rsidRPr="00881D84" w:rsidRDefault="000A1147" w:rsidP="00114D86">
            <w:pPr>
              <w:rPr>
                <w:color w:val="000000" w:themeColor="text1"/>
                <w:lang w:val="id-ID"/>
              </w:rPr>
            </w:pPr>
            <w:r>
              <w:t>Biosafety Cabinet class II</w:t>
            </w:r>
          </w:p>
        </w:tc>
        <w:tc>
          <w:tcPr>
            <w:tcW w:w="1559" w:type="dxa"/>
          </w:tcPr>
          <w:p w14:paraId="7E870392" w14:textId="77777777" w:rsidR="000A1147" w:rsidRPr="00881D84" w:rsidRDefault="000A1147" w:rsidP="00114D86">
            <w:pPr>
              <w:jc w:val="center"/>
              <w:rPr>
                <w:color w:val="000000" w:themeColor="text1"/>
                <w:lang w:val="id-ID"/>
              </w:rPr>
            </w:pPr>
          </w:p>
        </w:tc>
        <w:tc>
          <w:tcPr>
            <w:tcW w:w="1526" w:type="dxa"/>
          </w:tcPr>
          <w:p w14:paraId="1CA0E549" w14:textId="77777777" w:rsidR="000A1147" w:rsidRPr="00881D84" w:rsidRDefault="000A1147" w:rsidP="00114D86">
            <w:pPr>
              <w:jc w:val="center"/>
              <w:rPr>
                <w:color w:val="000000" w:themeColor="text1"/>
                <w:lang w:val="id-ID"/>
              </w:rPr>
            </w:pPr>
          </w:p>
        </w:tc>
      </w:tr>
      <w:tr w:rsidR="000A1147" w:rsidRPr="00881D84" w14:paraId="0EBE450A" w14:textId="77777777" w:rsidTr="002A4E84">
        <w:trPr>
          <w:trHeight w:val="292"/>
        </w:trPr>
        <w:tc>
          <w:tcPr>
            <w:tcW w:w="564" w:type="dxa"/>
          </w:tcPr>
          <w:p w14:paraId="182E54F6" w14:textId="77777777" w:rsidR="000A1147" w:rsidRDefault="000A1147" w:rsidP="00114D86">
            <w:pPr>
              <w:jc w:val="center"/>
              <w:rPr>
                <w:color w:val="000000" w:themeColor="text1"/>
              </w:rPr>
            </w:pPr>
            <w:r>
              <w:rPr>
                <w:color w:val="000000" w:themeColor="text1"/>
              </w:rPr>
              <w:t>9</w:t>
            </w:r>
          </w:p>
        </w:tc>
        <w:tc>
          <w:tcPr>
            <w:tcW w:w="4931" w:type="dxa"/>
          </w:tcPr>
          <w:p w14:paraId="447E154B" w14:textId="77777777" w:rsidR="000A1147" w:rsidRPr="00881D84" w:rsidRDefault="000A1147" w:rsidP="00114D86">
            <w:pPr>
              <w:rPr>
                <w:color w:val="000000" w:themeColor="text1"/>
                <w:lang w:val="id-ID"/>
              </w:rPr>
            </w:pPr>
            <w:r>
              <w:t>Urine Analyzer</w:t>
            </w:r>
          </w:p>
        </w:tc>
        <w:tc>
          <w:tcPr>
            <w:tcW w:w="1559" w:type="dxa"/>
          </w:tcPr>
          <w:p w14:paraId="3403B35E" w14:textId="77777777" w:rsidR="000A1147" w:rsidRPr="00881D84" w:rsidRDefault="000A1147" w:rsidP="00114D86">
            <w:pPr>
              <w:jc w:val="center"/>
              <w:rPr>
                <w:color w:val="000000" w:themeColor="text1"/>
                <w:lang w:val="id-ID"/>
              </w:rPr>
            </w:pPr>
          </w:p>
        </w:tc>
        <w:tc>
          <w:tcPr>
            <w:tcW w:w="1526" w:type="dxa"/>
          </w:tcPr>
          <w:p w14:paraId="0D04DDD1" w14:textId="77777777" w:rsidR="000A1147" w:rsidRPr="00881D84" w:rsidRDefault="000A1147" w:rsidP="00114D86">
            <w:pPr>
              <w:jc w:val="center"/>
              <w:rPr>
                <w:color w:val="000000" w:themeColor="text1"/>
                <w:lang w:val="id-ID"/>
              </w:rPr>
            </w:pPr>
          </w:p>
        </w:tc>
      </w:tr>
      <w:tr w:rsidR="000A1147" w:rsidRPr="00881D84" w14:paraId="5C31830E" w14:textId="77777777" w:rsidTr="002A4E84">
        <w:trPr>
          <w:trHeight w:val="305"/>
        </w:trPr>
        <w:tc>
          <w:tcPr>
            <w:tcW w:w="564" w:type="dxa"/>
          </w:tcPr>
          <w:p w14:paraId="346B4742" w14:textId="77777777" w:rsidR="000A1147" w:rsidRDefault="000A1147" w:rsidP="00114D86">
            <w:pPr>
              <w:jc w:val="center"/>
              <w:rPr>
                <w:color w:val="000000" w:themeColor="text1"/>
              </w:rPr>
            </w:pPr>
            <w:r>
              <w:rPr>
                <w:color w:val="000000" w:themeColor="text1"/>
              </w:rPr>
              <w:t>10</w:t>
            </w:r>
          </w:p>
        </w:tc>
        <w:tc>
          <w:tcPr>
            <w:tcW w:w="4931" w:type="dxa"/>
          </w:tcPr>
          <w:p w14:paraId="1299726A" w14:textId="77777777" w:rsidR="000A1147" w:rsidRPr="00881D84" w:rsidRDefault="000A1147" w:rsidP="00114D86">
            <w:pPr>
              <w:rPr>
                <w:color w:val="000000" w:themeColor="text1"/>
                <w:lang w:val="id-ID"/>
              </w:rPr>
            </w:pPr>
            <w:r>
              <w:t>Inspisator</w:t>
            </w:r>
          </w:p>
        </w:tc>
        <w:tc>
          <w:tcPr>
            <w:tcW w:w="1559" w:type="dxa"/>
          </w:tcPr>
          <w:p w14:paraId="23C71245" w14:textId="77777777" w:rsidR="000A1147" w:rsidRPr="00881D84" w:rsidRDefault="000A1147" w:rsidP="00114D86">
            <w:pPr>
              <w:jc w:val="center"/>
              <w:rPr>
                <w:color w:val="000000" w:themeColor="text1"/>
                <w:lang w:val="id-ID"/>
              </w:rPr>
            </w:pPr>
          </w:p>
        </w:tc>
        <w:tc>
          <w:tcPr>
            <w:tcW w:w="1526" w:type="dxa"/>
          </w:tcPr>
          <w:p w14:paraId="271498AA" w14:textId="77777777" w:rsidR="000A1147" w:rsidRPr="00881D84" w:rsidRDefault="000A1147" w:rsidP="00114D86">
            <w:pPr>
              <w:jc w:val="center"/>
              <w:rPr>
                <w:color w:val="000000" w:themeColor="text1"/>
                <w:lang w:val="id-ID"/>
              </w:rPr>
            </w:pPr>
          </w:p>
        </w:tc>
      </w:tr>
      <w:tr w:rsidR="000A1147" w:rsidRPr="00881D84" w14:paraId="05792C36" w14:textId="77777777" w:rsidTr="002A4E84">
        <w:trPr>
          <w:trHeight w:val="278"/>
        </w:trPr>
        <w:tc>
          <w:tcPr>
            <w:tcW w:w="564" w:type="dxa"/>
          </w:tcPr>
          <w:p w14:paraId="727D8CFF" w14:textId="77777777" w:rsidR="000A1147" w:rsidRDefault="000A1147" w:rsidP="00114D86">
            <w:pPr>
              <w:jc w:val="center"/>
              <w:rPr>
                <w:color w:val="000000" w:themeColor="text1"/>
              </w:rPr>
            </w:pPr>
            <w:r>
              <w:rPr>
                <w:color w:val="000000" w:themeColor="text1"/>
              </w:rPr>
              <w:t>11</w:t>
            </w:r>
          </w:p>
        </w:tc>
        <w:tc>
          <w:tcPr>
            <w:tcW w:w="4931" w:type="dxa"/>
          </w:tcPr>
          <w:p w14:paraId="5596F577" w14:textId="77777777" w:rsidR="000A1147" w:rsidRDefault="000A1147" w:rsidP="00114D86">
            <w:r>
              <w:t>Refrigerator</w:t>
            </w:r>
          </w:p>
        </w:tc>
        <w:tc>
          <w:tcPr>
            <w:tcW w:w="1559" w:type="dxa"/>
          </w:tcPr>
          <w:p w14:paraId="1B53C68D" w14:textId="77777777" w:rsidR="000A1147" w:rsidRPr="00881D84" w:rsidRDefault="000A1147" w:rsidP="00114D86">
            <w:pPr>
              <w:jc w:val="center"/>
              <w:rPr>
                <w:color w:val="000000" w:themeColor="text1"/>
                <w:lang w:val="id-ID"/>
              </w:rPr>
            </w:pPr>
          </w:p>
        </w:tc>
        <w:tc>
          <w:tcPr>
            <w:tcW w:w="1526" w:type="dxa"/>
          </w:tcPr>
          <w:p w14:paraId="77F4CD69" w14:textId="77777777" w:rsidR="000A1147" w:rsidRPr="00881D84" w:rsidRDefault="000A1147" w:rsidP="00114D86">
            <w:pPr>
              <w:jc w:val="center"/>
              <w:rPr>
                <w:color w:val="000000" w:themeColor="text1"/>
                <w:lang w:val="id-ID"/>
              </w:rPr>
            </w:pPr>
          </w:p>
        </w:tc>
      </w:tr>
      <w:tr w:rsidR="000A1147" w:rsidRPr="00881D84" w14:paraId="73C13DFF" w14:textId="77777777" w:rsidTr="002A4E84">
        <w:trPr>
          <w:trHeight w:val="473"/>
        </w:trPr>
        <w:tc>
          <w:tcPr>
            <w:tcW w:w="564" w:type="dxa"/>
            <w:vAlign w:val="center"/>
          </w:tcPr>
          <w:p w14:paraId="14A1B8DC" w14:textId="77777777" w:rsidR="000A1147" w:rsidRDefault="000A1147" w:rsidP="00114D86">
            <w:pPr>
              <w:jc w:val="center"/>
              <w:rPr>
                <w:color w:val="000000" w:themeColor="text1"/>
              </w:rPr>
            </w:pPr>
            <w:r>
              <w:rPr>
                <w:color w:val="000000" w:themeColor="text1"/>
              </w:rPr>
              <w:t>12</w:t>
            </w:r>
          </w:p>
        </w:tc>
        <w:tc>
          <w:tcPr>
            <w:tcW w:w="4931" w:type="dxa"/>
          </w:tcPr>
          <w:p w14:paraId="1B3D8DF7" w14:textId="77777777" w:rsidR="000A1147" w:rsidRDefault="000A1147" w:rsidP="00114D86">
            <w:r>
              <w:t>ELISA Machine (Washer + Reader +</w:t>
            </w:r>
          </w:p>
          <w:p w14:paraId="237BFF7E" w14:textId="77777777" w:rsidR="000A1147" w:rsidRDefault="000A1147" w:rsidP="00114D86">
            <w:r>
              <w:t>Incubator)</w:t>
            </w:r>
          </w:p>
        </w:tc>
        <w:tc>
          <w:tcPr>
            <w:tcW w:w="1559" w:type="dxa"/>
          </w:tcPr>
          <w:p w14:paraId="6705588B" w14:textId="77777777" w:rsidR="000A1147" w:rsidRPr="00881D84" w:rsidRDefault="000A1147" w:rsidP="00114D86">
            <w:pPr>
              <w:jc w:val="center"/>
              <w:rPr>
                <w:color w:val="000000" w:themeColor="text1"/>
                <w:lang w:val="id-ID"/>
              </w:rPr>
            </w:pPr>
          </w:p>
        </w:tc>
        <w:tc>
          <w:tcPr>
            <w:tcW w:w="1526" w:type="dxa"/>
          </w:tcPr>
          <w:p w14:paraId="5322A92E" w14:textId="77777777" w:rsidR="000A1147" w:rsidRPr="00881D84" w:rsidRDefault="000A1147" w:rsidP="00114D86">
            <w:pPr>
              <w:jc w:val="center"/>
              <w:rPr>
                <w:color w:val="000000" w:themeColor="text1"/>
                <w:lang w:val="id-ID"/>
              </w:rPr>
            </w:pPr>
          </w:p>
        </w:tc>
      </w:tr>
    </w:tbl>
    <w:p w14:paraId="57745C3E" w14:textId="77777777" w:rsidR="000A1147" w:rsidRPr="00881D84" w:rsidRDefault="000A1147" w:rsidP="000A1147">
      <w:pPr>
        <w:spacing w:line="360" w:lineRule="auto"/>
        <w:outlineLvl w:val="0"/>
        <w:rPr>
          <w:color w:val="C0504D" w:themeColor="accent2"/>
          <w:sz w:val="22"/>
          <w:szCs w:val="22"/>
          <w:lang w:val="id-ID"/>
        </w:rPr>
      </w:pPr>
    </w:p>
    <w:tbl>
      <w:tblPr>
        <w:tblStyle w:val="TableGrid"/>
        <w:tblW w:w="0" w:type="auto"/>
        <w:tblLook w:val="04A0" w:firstRow="1" w:lastRow="0" w:firstColumn="1" w:lastColumn="0" w:noHBand="0" w:noVBand="1"/>
      </w:tblPr>
      <w:tblGrid>
        <w:gridCol w:w="563"/>
        <w:gridCol w:w="4932"/>
        <w:gridCol w:w="1559"/>
        <w:gridCol w:w="1526"/>
      </w:tblGrid>
      <w:tr w:rsidR="000A1147" w:rsidRPr="00881D84" w14:paraId="3600072B" w14:textId="77777777" w:rsidTr="002A4E84">
        <w:tc>
          <w:tcPr>
            <w:tcW w:w="563" w:type="dxa"/>
          </w:tcPr>
          <w:p w14:paraId="26039310" w14:textId="77777777" w:rsidR="000A1147" w:rsidRPr="00881D84" w:rsidRDefault="000A1147" w:rsidP="00114D86">
            <w:pPr>
              <w:jc w:val="center"/>
              <w:rPr>
                <w:color w:val="000000" w:themeColor="text1"/>
                <w:lang w:val="id-ID"/>
              </w:rPr>
            </w:pPr>
          </w:p>
          <w:p w14:paraId="722D8CCC" w14:textId="77777777" w:rsidR="000A1147" w:rsidRPr="00881D84" w:rsidRDefault="000A1147" w:rsidP="00114D86">
            <w:pPr>
              <w:jc w:val="center"/>
              <w:rPr>
                <w:color w:val="000000" w:themeColor="text1"/>
                <w:lang w:val="id-ID"/>
              </w:rPr>
            </w:pPr>
            <w:r w:rsidRPr="00881D84">
              <w:rPr>
                <w:color w:val="000000" w:themeColor="text1"/>
                <w:lang w:val="id-ID"/>
              </w:rPr>
              <w:t>No</w:t>
            </w:r>
          </w:p>
          <w:p w14:paraId="587F72F5" w14:textId="77777777" w:rsidR="000A1147" w:rsidRPr="00881D84" w:rsidRDefault="000A1147" w:rsidP="00114D86">
            <w:pPr>
              <w:rPr>
                <w:color w:val="548DD4" w:themeColor="text2" w:themeTint="99"/>
                <w:lang w:val="id-ID"/>
              </w:rPr>
            </w:pPr>
          </w:p>
        </w:tc>
        <w:tc>
          <w:tcPr>
            <w:tcW w:w="4932" w:type="dxa"/>
            <w:vAlign w:val="center"/>
          </w:tcPr>
          <w:p w14:paraId="2C69FCCB" w14:textId="77777777" w:rsidR="000A1147" w:rsidRPr="00881D84" w:rsidRDefault="000A1147" w:rsidP="00114D86">
            <w:pPr>
              <w:jc w:val="center"/>
              <w:rPr>
                <w:color w:val="000000" w:themeColor="text1"/>
                <w:lang w:val="id-ID"/>
              </w:rPr>
            </w:pPr>
            <w:r w:rsidRPr="00C615C3">
              <w:rPr>
                <w:b/>
                <w:color w:val="000000" w:themeColor="text1"/>
              </w:rPr>
              <w:t>Nama Peralatan</w:t>
            </w:r>
          </w:p>
        </w:tc>
        <w:tc>
          <w:tcPr>
            <w:tcW w:w="1559" w:type="dxa"/>
            <w:vAlign w:val="center"/>
          </w:tcPr>
          <w:p w14:paraId="7913BEC6" w14:textId="77777777" w:rsidR="000A1147" w:rsidRPr="00881D84" w:rsidRDefault="000A1147" w:rsidP="00114D86">
            <w:pPr>
              <w:jc w:val="center"/>
              <w:rPr>
                <w:color w:val="548DD4" w:themeColor="text2" w:themeTint="99"/>
                <w:lang w:val="id-ID"/>
              </w:rPr>
            </w:pPr>
            <w:r w:rsidRPr="00881D84">
              <w:rPr>
                <w:color w:val="000000" w:themeColor="text1"/>
                <w:lang w:val="id-ID"/>
              </w:rPr>
              <w:t>Ada/Lengkap</w:t>
            </w:r>
          </w:p>
        </w:tc>
        <w:tc>
          <w:tcPr>
            <w:tcW w:w="1526" w:type="dxa"/>
            <w:vAlign w:val="center"/>
          </w:tcPr>
          <w:p w14:paraId="058AB9A1" w14:textId="77777777" w:rsidR="000A1147" w:rsidRPr="00881D84" w:rsidRDefault="000A1147" w:rsidP="00114D86">
            <w:pPr>
              <w:jc w:val="center"/>
              <w:rPr>
                <w:color w:val="000000" w:themeColor="text1"/>
                <w:lang w:val="id-ID"/>
              </w:rPr>
            </w:pPr>
            <w:r w:rsidRPr="00881D84">
              <w:rPr>
                <w:color w:val="000000" w:themeColor="text1"/>
                <w:lang w:val="id-ID"/>
              </w:rPr>
              <w:t>Ket</w:t>
            </w:r>
          </w:p>
        </w:tc>
      </w:tr>
      <w:tr w:rsidR="000A1147" w:rsidRPr="00881D84" w14:paraId="67455FEA" w14:textId="77777777" w:rsidTr="002A4E84">
        <w:trPr>
          <w:trHeight w:val="374"/>
        </w:trPr>
        <w:tc>
          <w:tcPr>
            <w:tcW w:w="563" w:type="dxa"/>
            <w:vAlign w:val="center"/>
          </w:tcPr>
          <w:p w14:paraId="3A1FC082" w14:textId="77777777" w:rsidR="000A1147" w:rsidRPr="00D056D7" w:rsidRDefault="000A1147" w:rsidP="00114D86">
            <w:pPr>
              <w:jc w:val="center"/>
              <w:rPr>
                <w:b/>
                <w:color w:val="000000" w:themeColor="text1"/>
              </w:rPr>
            </w:pPr>
            <w:r w:rsidRPr="00D056D7">
              <w:rPr>
                <w:b/>
                <w:color w:val="000000" w:themeColor="text1"/>
              </w:rPr>
              <w:t>B</w:t>
            </w:r>
          </w:p>
        </w:tc>
        <w:tc>
          <w:tcPr>
            <w:tcW w:w="4932" w:type="dxa"/>
            <w:vAlign w:val="center"/>
          </w:tcPr>
          <w:p w14:paraId="6F29046E" w14:textId="77777777" w:rsidR="000A1147" w:rsidRPr="00D056D7" w:rsidRDefault="000A1147" w:rsidP="00114D86">
            <w:pPr>
              <w:spacing w:line="360" w:lineRule="auto"/>
              <w:outlineLvl w:val="0"/>
              <w:rPr>
                <w:b/>
                <w:color w:val="000000" w:themeColor="text1"/>
              </w:rPr>
            </w:pPr>
            <w:r w:rsidRPr="00D056D7">
              <w:rPr>
                <w:b/>
                <w:color w:val="000000" w:themeColor="text1"/>
                <w:lang w:val="id-ID"/>
              </w:rPr>
              <w:t>Peralatan Laboratorium Sederhana</w:t>
            </w:r>
            <w:r>
              <w:rPr>
                <w:b/>
                <w:color w:val="000000" w:themeColor="text1"/>
              </w:rPr>
              <w:t xml:space="preserve"> :</w:t>
            </w:r>
          </w:p>
        </w:tc>
        <w:tc>
          <w:tcPr>
            <w:tcW w:w="1559" w:type="dxa"/>
            <w:vAlign w:val="center"/>
          </w:tcPr>
          <w:p w14:paraId="139BDB90" w14:textId="77777777" w:rsidR="000A1147" w:rsidRPr="00881D84" w:rsidRDefault="000A1147" w:rsidP="00114D86">
            <w:pPr>
              <w:jc w:val="center"/>
              <w:rPr>
                <w:color w:val="000000" w:themeColor="text1"/>
                <w:lang w:val="id-ID"/>
              </w:rPr>
            </w:pPr>
          </w:p>
        </w:tc>
        <w:tc>
          <w:tcPr>
            <w:tcW w:w="1526" w:type="dxa"/>
            <w:vAlign w:val="center"/>
          </w:tcPr>
          <w:p w14:paraId="5D42D07E" w14:textId="77777777" w:rsidR="000A1147" w:rsidRPr="00881D84" w:rsidRDefault="000A1147" w:rsidP="00114D86">
            <w:pPr>
              <w:jc w:val="center"/>
              <w:rPr>
                <w:color w:val="000000" w:themeColor="text1"/>
                <w:lang w:val="id-ID"/>
              </w:rPr>
            </w:pPr>
          </w:p>
        </w:tc>
      </w:tr>
      <w:tr w:rsidR="000A1147" w:rsidRPr="00881D84" w14:paraId="420114FF" w14:textId="77777777" w:rsidTr="002A4E84">
        <w:tc>
          <w:tcPr>
            <w:tcW w:w="563" w:type="dxa"/>
          </w:tcPr>
          <w:p w14:paraId="6B7D94A8" w14:textId="77777777" w:rsidR="000A1147" w:rsidRPr="00881D84" w:rsidRDefault="000A1147" w:rsidP="00114D86">
            <w:pPr>
              <w:jc w:val="center"/>
              <w:rPr>
                <w:color w:val="000000" w:themeColor="text1"/>
                <w:lang w:val="id-ID"/>
              </w:rPr>
            </w:pPr>
            <w:r w:rsidRPr="00881D84">
              <w:rPr>
                <w:color w:val="000000" w:themeColor="text1"/>
                <w:lang w:val="id-ID"/>
              </w:rPr>
              <w:t>1</w:t>
            </w:r>
          </w:p>
        </w:tc>
        <w:tc>
          <w:tcPr>
            <w:tcW w:w="4932" w:type="dxa"/>
          </w:tcPr>
          <w:p w14:paraId="4BBCEC83" w14:textId="77777777" w:rsidR="000A1147" w:rsidRPr="00881D84" w:rsidRDefault="000A1147" w:rsidP="00114D86">
            <w:pPr>
              <w:rPr>
                <w:color w:val="000000" w:themeColor="text1"/>
                <w:lang w:val="id-ID"/>
              </w:rPr>
            </w:pPr>
            <w:r w:rsidRPr="00881D84">
              <w:rPr>
                <w:color w:val="000000" w:themeColor="text1"/>
                <w:lang w:val="id-ID"/>
              </w:rPr>
              <w:t>Rak dan Tabung LED</w:t>
            </w:r>
          </w:p>
        </w:tc>
        <w:tc>
          <w:tcPr>
            <w:tcW w:w="1559" w:type="dxa"/>
          </w:tcPr>
          <w:p w14:paraId="29CA449E" w14:textId="77777777" w:rsidR="000A1147" w:rsidRPr="00881D84" w:rsidRDefault="000A1147" w:rsidP="00114D86">
            <w:pPr>
              <w:jc w:val="center"/>
              <w:rPr>
                <w:i/>
                <w:color w:val="000000" w:themeColor="text1"/>
                <w:lang w:val="id-ID"/>
              </w:rPr>
            </w:pPr>
            <w:r w:rsidRPr="00881D84">
              <w:rPr>
                <w:color w:val="000000" w:themeColor="text1"/>
                <w:lang w:val="id-ID"/>
              </w:rPr>
              <w:sym w:font="Symbol" w:char="F02B"/>
            </w:r>
          </w:p>
        </w:tc>
        <w:tc>
          <w:tcPr>
            <w:tcW w:w="1526" w:type="dxa"/>
          </w:tcPr>
          <w:p w14:paraId="4FB731DF" w14:textId="77777777" w:rsidR="000A1147" w:rsidRPr="00881D84" w:rsidRDefault="000A1147" w:rsidP="00114D86">
            <w:pPr>
              <w:jc w:val="center"/>
              <w:rPr>
                <w:i/>
                <w:color w:val="000000" w:themeColor="text1"/>
                <w:lang w:val="id-ID"/>
              </w:rPr>
            </w:pPr>
            <w:r w:rsidRPr="00881D84">
              <w:rPr>
                <w:color w:val="000000" w:themeColor="text1"/>
                <w:lang w:val="id-ID"/>
              </w:rPr>
              <w:t>1</w:t>
            </w:r>
          </w:p>
        </w:tc>
      </w:tr>
      <w:tr w:rsidR="000A1147" w:rsidRPr="00881D84" w14:paraId="1E688DF9" w14:textId="77777777" w:rsidTr="002A4E84">
        <w:tc>
          <w:tcPr>
            <w:tcW w:w="563" w:type="dxa"/>
          </w:tcPr>
          <w:p w14:paraId="3E8F6470" w14:textId="77777777" w:rsidR="000A1147" w:rsidRPr="00881D84" w:rsidRDefault="000A1147" w:rsidP="00114D86">
            <w:pPr>
              <w:jc w:val="center"/>
              <w:rPr>
                <w:color w:val="000000" w:themeColor="text1"/>
                <w:lang w:val="id-ID"/>
              </w:rPr>
            </w:pPr>
            <w:r w:rsidRPr="00881D84">
              <w:rPr>
                <w:color w:val="000000" w:themeColor="text1"/>
                <w:lang w:val="id-ID"/>
              </w:rPr>
              <w:t>2</w:t>
            </w:r>
          </w:p>
        </w:tc>
        <w:tc>
          <w:tcPr>
            <w:tcW w:w="4932" w:type="dxa"/>
          </w:tcPr>
          <w:p w14:paraId="1E0CE273" w14:textId="77777777" w:rsidR="000A1147" w:rsidRPr="00881D84" w:rsidRDefault="000A1147" w:rsidP="00114D86">
            <w:pPr>
              <w:rPr>
                <w:color w:val="000000" w:themeColor="text1"/>
                <w:lang w:val="id-ID"/>
              </w:rPr>
            </w:pPr>
            <w:r w:rsidRPr="00881D84">
              <w:rPr>
                <w:color w:val="000000" w:themeColor="text1"/>
                <w:lang w:val="id-ID"/>
              </w:rPr>
              <w:t>Haemotology Cell Counter</w:t>
            </w:r>
          </w:p>
        </w:tc>
        <w:tc>
          <w:tcPr>
            <w:tcW w:w="1559" w:type="dxa"/>
          </w:tcPr>
          <w:p w14:paraId="6F580D5F" w14:textId="77777777" w:rsidR="000A1147" w:rsidRPr="00881D84" w:rsidRDefault="000A1147" w:rsidP="00114D86">
            <w:pPr>
              <w:jc w:val="center"/>
              <w:rPr>
                <w:i/>
                <w:color w:val="000000" w:themeColor="text1"/>
                <w:lang w:val="id-ID"/>
              </w:rPr>
            </w:pPr>
            <w:r w:rsidRPr="00881D84">
              <w:rPr>
                <w:color w:val="000000" w:themeColor="text1"/>
                <w:lang w:val="id-ID"/>
              </w:rPr>
              <w:sym w:font="Symbol" w:char="F02B"/>
            </w:r>
          </w:p>
        </w:tc>
        <w:tc>
          <w:tcPr>
            <w:tcW w:w="1526" w:type="dxa"/>
          </w:tcPr>
          <w:p w14:paraId="2005ED2D" w14:textId="77777777" w:rsidR="000A1147" w:rsidRPr="00881D84" w:rsidRDefault="000A1147" w:rsidP="00114D86">
            <w:pPr>
              <w:jc w:val="center"/>
              <w:rPr>
                <w:i/>
                <w:color w:val="000000" w:themeColor="text1"/>
                <w:lang w:val="id-ID"/>
              </w:rPr>
            </w:pPr>
            <w:r w:rsidRPr="00881D84">
              <w:rPr>
                <w:color w:val="000000" w:themeColor="text1"/>
                <w:lang w:val="id-ID"/>
              </w:rPr>
              <w:t>1</w:t>
            </w:r>
          </w:p>
        </w:tc>
      </w:tr>
      <w:tr w:rsidR="000A1147" w:rsidRPr="00881D84" w14:paraId="1948687E" w14:textId="77777777" w:rsidTr="002A4E84">
        <w:tc>
          <w:tcPr>
            <w:tcW w:w="563" w:type="dxa"/>
          </w:tcPr>
          <w:p w14:paraId="2C1B4CE5" w14:textId="77777777" w:rsidR="000A1147" w:rsidRPr="00881D84" w:rsidRDefault="000A1147" w:rsidP="00114D86">
            <w:pPr>
              <w:jc w:val="center"/>
              <w:rPr>
                <w:color w:val="000000" w:themeColor="text1"/>
                <w:lang w:val="id-ID"/>
              </w:rPr>
            </w:pPr>
            <w:r w:rsidRPr="00881D84">
              <w:rPr>
                <w:color w:val="000000" w:themeColor="text1"/>
                <w:lang w:val="id-ID"/>
              </w:rPr>
              <w:t>3</w:t>
            </w:r>
          </w:p>
        </w:tc>
        <w:tc>
          <w:tcPr>
            <w:tcW w:w="4932" w:type="dxa"/>
          </w:tcPr>
          <w:p w14:paraId="2E61B2F3" w14:textId="77777777" w:rsidR="000A1147" w:rsidRPr="00881D84" w:rsidRDefault="000A1147" w:rsidP="00114D86">
            <w:pPr>
              <w:rPr>
                <w:color w:val="000000" w:themeColor="text1"/>
                <w:lang w:val="id-ID"/>
              </w:rPr>
            </w:pPr>
            <w:r w:rsidRPr="00881D84">
              <w:rPr>
                <w:color w:val="000000" w:themeColor="text1"/>
                <w:lang w:val="id-ID"/>
              </w:rPr>
              <w:t>Hb Meter + Pipet eritrosit + Pipet leukosit + bilik Kantong</w:t>
            </w:r>
          </w:p>
        </w:tc>
        <w:tc>
          <w:tcPr>
            <w:tcW w:w="1559" w:type="dxa"/>
            <w:vAlign w:val="center"/>
          </w:tcPr>
          <w:p w14:paraId="751AF23C" w14:textId="77777777" w:rsidR="000A1147" w:rsidRPr="00881D84" w:rsidRDefault="000A1147" w:rsidP="00114D86">
            <w:pPr>
              <w:jc w:val="center"/>
              <w:rPr>
                <w:i/>
                <w:color w:val="000000" w:themeColor="text1"/>
                <w:lang w:val="id-ID"/>
              </w:rPr>
            </w:pPr>
            <w:r w:rsidRPr="00881D84">
              <w:rPr>
                <w:color w:val="000000" w:themeColor="text1"/>
                <w:lang w:val="id-ID"/>
              </w:rPr>
              <w:sym w:font="Symbol" w:char="F02B"/>
            </w:r>
          </w:p>
        </w:tc>
        <w:tc>
          <w:tcPr>
            <w:tcW w:w="1526" w:type="dxa"/>
            <w:vAlign w:val="center"/>
          </w:tcPr>
          <w:p w14:paraId="25CBDF76" w14:textId="77777777" w:rsidR="000A1147" w:rsidRPr="00881D84" w:rsidRDefault="000A1147" w:rsidP="00114D86">
            <w:pPr>
              <w:jc w:val="center"/>
              <w:rPr>
                <w:color w:val="000000" w:themeColor="text1"/>
                <w:lang w:val="id-ID"/>
              </w:rPr>
            </w:pPr>
            <w:r w:rsidRPr="00881D84">
              <w:rPr>
                <w:color w:val="000000" w:themeColor="text1"/>
                <w:lang w:val="id-ID"/>
              </w:rPr>
              <w:t>1</w:t>
            </w:r>
          </w:p>
        </w:tc>
      </w:tr>
      <w:tr w:rsidR="000A1147" w:rsidRPr="00881D84" w14:paraId="0A65618C" w14:textId="77777777" w:rsidTr="002A4E84">
        <w:tc>
          <w:tcPr>
            <w:tcW w:w="563" w:type="dxa"/>
          </w:tcPr>
          <w:p w14:paraId="09DD6D36" w14:textId="77777777" w:rsidR="000A1147" w:rsidRPr="00881D84" w:rsidRDefault="000A1147" w:rsidP="00114D86">
            <w:pPr>
              <w:jc w:val="center"/>
              <w:rPr>
                <w:color w:val="000000" w:themeColor="text1"/>
                <w:lang w:val="id-ID"/>
              </w:rPr>
            </w:pPr>
            <w:r w:rsidRPr="00881D84">
              <w:rPr>
                <w:color w:val="000000" w:themeColor="text1"/>
                <w:lang w:val="id-ID"/>
              </w:rPr>
              <w:t>4</w:t>
            </w:r>
          </w:p>
        </w:tc>
        <w:tc>
          <w:tcPr>
            <w:tcW w:w="4932" w:type="dxa"/>
          </w:tcPr>
          <w:p w14:paraId="0EB37661" w14:textId="77777777" w:rsidR="000A1147" w:rsidRPr="00881D84" w:rsidRDefault="000A1147" w:rsidP="00114D86">
            <w:pPr>
              <w:rPr>
                <w:color w:val="000000" w:themeColor="text1"/>
                <w:lang w:val="id-ID"/>
              </w:rPr>
            </w:pPr>
            <w:r w:rsidRPr="00881D84">
              <w:rPr>
                <w:color w:val="000000" w:themeColor="text1"/>
                <w:lang w:val="id-ID"/>
              </w:rPr>
              <w:t>Glucose meter</w:t>
            </w:r>
          </w:p>
        </w:tc>
        <w:tc>
          <w:tcPr>
            <w:tcW w:w="1559" w:type="dxa"/>
          </w:tcPr>
          <w:p w14:paraId="15D11ED7" w14:textId="77777777" w:rsidR="000A1147" w:rsidRPr="00881D84" w:rsidRDefault="000A1147" w:rsidP="00114D86">
            <w:pPr>
              <w:jc w:val="center"/>
              <w:rPr>
                <w:color w:val="000000" w:themeColor="text1"/>
                <w:lang w:val="id-ID"/>
              </w:rPr>
            </w:pPr>
            <w:r w:rsidRPr="00881D84">
              <w:rPr>
                <w:color w:val="000000" w:themeColor="text1"/>
                <w:lang w:val="id-ID"/>
              </w:rPr>
              <w:sym w:font="Symbol" w:char="F02B"/>
            </w:r>
          </w:p>
        </w:tc>
        <w:tc>
          <w:tcPr>
            <w:tcW w:w="1526" w:type="dxa"/>
          </w:tcPr>
          <w:p w14:paraId="1298C90B" w14:textId="77777777" w:rsidR="000A1147" w:rsidRPr="00881D84" w:rsidRDefault="000A1147" w:rsidP="00114D86">
            <w:pPr>
              <w:jc w:val="center"/>
              <w:rPr>
                <w:color w:val="000000" w:themeColor="text1"/>
                <w:lang w:val="id-ID"/>
              </w:rPr>
            </w:pPr>
            <w:r w:rsidRPr="00881D84">
              <w:rPr>
                <w:color w:val="000000" w:themeColor="text1"/>
                <w:lang w:val="id-ID"/>
              </w:rPr>
              <w:t>1</w:t>
            </w:r>
          </w:p>
        </w:tc>
      </w:tr>
      <w:tr w:rsidR="000A1147" w:rsidRPr="00881D84" w14:paraId="52C0D1F8" w14:textId="77777777" w:rsidTr="002A4E84">
        <w:tc>
          <w:tcPr>
            <w:tcW w:w="563" w:type="dxa"/>
          </w:tcPr>
          <w:p w14:paraId="6E5BF453" w14:textId="77777777" w:rsidR="000A1147" w:rsidRPr="00881D84" w:rsidRDefault="000A1147" w:rsidP="00114D86">
            <w:pPr>
              <w:jc w:val="center"/>
              <w:rPr>
                <w:color w:val="000000" w:themeColor="text1"/>
                <w:lang w:val="id-ID"/>
              </w:rPr>
            </w:pPr>
            <w:r w:rsidRPr="00881D84">
              <w:rPr>
                <w:color w:val="000000" w:themeColor="text1"/>
                <w:lang w:val="id-ID"/>
              </w:rPr>
              <w:t>5</w:t>
            </w:r>
          </w:p>
        </w:tc>
        <w:tc>
          <w:tcPr>
            <w:tcW w:w="4932" w:type="dxa"/>
          </w:tcPr>
          <w:p w14:paraId="58B90465" w14:textId="77777777" w:rsidR="000A1147" w:rsidRPr="00881D84" w:rsidRDefault="000A1147" w:rsidP="00114D86">
            <w:pPr>
              <w:rPr>
                <w:color w:val="000000" w:themeColor="text1"/>
                <w:lang w:val="id-ID"/>
              </w:rPr>
            </w:pPr>
            <w:r w:rsidRPr="00881D84">
              <w:rPr>
                <w:color w:val="000000" w:themeColor="text1"/>
                <w:lang w:val="id-ID"/>
              </w:rPr>
              <w:t>Nesco Multi Check</w:t>
            </w:r>
          </w:p>
        </w:tc>
        <w:tc>
          <w:tcPr>
            <w:tcW w:w="1559" w:type="dxa"/>
          </w:tcPr>
          <w:p w14:paraId="4CEA746D" w14:textId="77777777" w:rsidR="000A1147" w:rsidRPr="00881D84" w:rsidRDefault="000A1147" w:rsidP="00114D86">
            <w:pPr>
              <w:jc w:val="center"/>
              <w:rPr>
                <w:color w:val="000000" w:themeColor="text1"/>
                <w:lang w:val="id-ID"/>
              </w:rPr>
            </w:pPr>
            <w:r w:rsidRPr="00881D84">
              <w:rPr>
                <w:color w:val="000000" w:themeColor="text1"/>
                <w:lang w:val="id-ID"/>
              </w:rPr>
              <w:t>1</w:t>
            </w:r>
          </w:p>
        </w:tc>
        <w:tc>
          <w:tcPr>
            <w:tcW w:w="1526" w:type="dxa"/>
          </w:tcPr>
          <w:p w14:paraId="59815C5A" w14:textId="77777777" w:rsidR="000A1147" w:rsidRPr="00881D84" w:rsidRDefault="000A1147" w:rsidP="00114D86">
            <w:pPr>
              <w:jc w:val="center"/>
              <w:rPr>
                <w:color w:val="000000" w:themeColor="text1"/>
                <w:lang w:val="id-ID"/>
              </w:rPr>
            </w:pPr>
            <w:r w:rsidRPr="00881D84">
              <w:rPr>
                <w:color w:val="000000" w:themeColor="text1"/>
                <w:lang w:val="id-ID"/>
              </w:rPr>
              <w:t>1</w:t>
            </w:r>
          </w:p>
        </w:tc>
      </w:tr>
    </w:tbl>
    <w:p w14:paraId="4A43F8CD" w14:textId="7FE4C242" w:rsidR="000A1147" w:rsidRDefault="000A1147" w:rsidP="000A1147">
      <w:pPr>
        <w:pStyle w:val="ListParagraph"/>
        <w:spacing w:line="360" w:lineRule="auto"/>
        <w:ind w:left="1080"/>
        <w:rPr>
          <w:rFonts w:ascii="Times New Roman" w:hAnsi="Times New Roman"/>
          <w:b/>
          <w:color w:val="000000" w:themeColor="text1"/>
          <w:lang w:val="id-ID"/>
        </w:rPr>
      </w:pPr>
    </w:p>
    <w:p w14:paraId="5C25BEC9" w14:textId="77777777" w:rsidR="00D15682" w:rsidRDefault="00D15682" w:rsidP="000A1147">
      <w:pPr>
        <w:pStyle w:val="ListParagraph"/>
        <w:spacing w:line="360" w:lineRule="auto"/>
        <w:ind w:left="1080"/>
        <w:rPr>
          <w:rFonts w:ascii="Times New Roman" w:hAnsi="Times New Roman"/>
          <w:b/>
          <w:color w:val="000000" w:themeColor="text1"/>
          <w:lang w:val="id-ID"/>
        </w:rPr>
      </w:pPr>
    </w:p>
    <w:p w14:paraId="2F151BDB" w14:textId="77777777" w:rsidR="00D15682" w:rsidRDefault="00D15682" w:rsidP="000A1147">
      <w:pPr>
        <w:pStyle w:val="ListParagraph"/>
        <w:spacing w:line="360" w:lineRule="auto"/>
        <w:ind w:left="1080"/>
        <w:rPr>
          <w:rFonts w:ascii="Times New Roman" w:hAnsi="Times New Roman"/>
          <w:b/>
          <w:color w:val="000000" w:themeColor="text1"/>
          <w:lang w:val="id-ID"/>
        </w:rPr>
      </w:pPr>
    </w:p>
    <w:p w14:paraId="57DA7D8B" w14:textId="77777777" w:rsidR="00D15682" w:rsidRDefault="00D15682" w:rsidP="000A1147">
      <w:pPr>
        <w:pStyle w:val="ListParagraph"/>
        <w:spacing w:line="360" w:lineRule="auto"/>
        <w:ind w:left="1080"/>
        <w:rPr>
          <w:rFonts w:ascii="Times New Roman" w:hAnsi="Times New Roman"/>
          <w:b/>
          <w:color w:val="000000" w:themeColor="text1"/>
          <w:lang w:val="id-ID"/>
        </w:rPr>
      </w:pPr>
    </w:p>
    <w:p w14:paraId="740F274B" w14:textId="77777777" w:rsidR="00D15682" w:rsidRPr="00D15682" w:rsidRDefault="00D15682" w:rsidP="000A1147">
      <w:pPr>
        <w:pStyle w:val="ListParagraph"/>
        <w:spacing w:line="360" w:lineRule="auto"/>
        <w:ind w:left="1080"/>
        <w:rPr>
          <w:rFonts w:ascii="Times New Roman" w:hAnsi="Times New Roman"/>
          <w:b/>
          <w:color w:val="000000" w:themeColor="text1"/>
          <w:lang w:val="id-ID"/>
        </w:rPr>
      </w:pPr>
    </w:p>
    <w:p w14:paraId="60EE00AB" w14:textId="5040D414" w:rsidR="005472E5" w:rsidRDefault="005472E5" w:rsidP="001A0B18">
      <w:pPr>
        <w:pStyle w:val="ListParagraph"/>
        <w:numPr>
          <w:ilvl w:val="0"/>
          <w:numId w:val="7"/>
        </w:numPr>
        <w:spacing w:line="360" w:lineRule="auto"/>
        <w:ind w:left="851" w:hanging="709"/>
        <w:rPr>
          <w:rFonts w:ascii="Times New Roman" w:hAnsi="Times New Roman"/>
          <w:b/>
          <w:color w:val="000000" w:themeColor="text1"/>
        </w:rPr>
      </w:pPr>
      <w:r w:rsidRPr="002C01CA">
        <w:rPr>
          <w:rFonts w:ascii="Times New Roman" w:hAnsi="Times New Roman"/>
          <w:b/>
          <w:color w:val="000000" w:themeColor="text1"/>
        </w:rPr>
        <w:lastRenderedPageBreak/>
        <w:t>R</w:t>
      </w:r>
      <w:r>
        <w:rPr>
          <w:rFonts w:ascii="Times New Roman" w:hAnsi="Times New Roman"/>
          <w:b/>
          <w:color w:val="000000" w:themeColor="text1"/>
        </w:rPr>
        <w:t>EHABILITASI MEDIK</w:t>
      </w:r>
    </w:p>
    <w:tbl>
      <w:tblPr>
        <w:tblStyle w:val="TableGrid"/>
        <w:tblW w:w="0" w:type="auto"/>
        <w:tblLook w:val="04A0" w:firstRow="1" w:lastRow="0" w:firstColumn="1" w:lastColumn="0" w:noHBand="0" w:noVBand="1"/>
      </w:tblPr>
      <w:tblGrid>
        <w:gridCol w:w="563"/>
        <w:gridCol w:w="4932"/>
        <w:gridCol w:w="1559"/>
        <w:gridCol w:w="1526"/>
      </w:tblGrid>
      <w:tr w:rsidR="005472E5" w:rsidRPr="00881D84" w14:paraId="57618529" w14:textId="77777777" w:rsidTr="002A4E84">
        <w:tc>
          <w:tcPr>
            <w:tcW w:w="563" w:type="dxa"/>
          </w:tcPr>
          <w:p w14:paraId="259C837A" w14:textId="77777777" w:rsidR="005472E5" w:rsidRPr="00881D84" w:rsidRDefault="005472E5" w:rsidP="00114D86">
            <w:pPr>
              <w:jc w:val="center"/>
              <w:rPr>
                <w:color w:val="000000" w:themeColor="text1"/>
                <w:lang w:val="id-ID"/>
              </w:rPr>
            </w:pPr>
          </w:p>
          <w:p w14:paraId="006CB39E" w14:textId="77777777" w:rsidR="005472E5" w:rsidRPr="00881D84" w:rsidRDefault="005472E5" w:rsidP="00114D86">
            <w:pPr>
              <w:jc w:val="center"/>
              <w:rPr>
                <w:color w:val="000000" w:themeColor="text1"/>
                <w:lang w:val="id-ID"/>
              </w:rPr>
            </w:pPr>
            <w:r w:rsidRPr="00881D84">
              <w:rPr>
                <w:color w:val="000000" w:themeColor="text1"/>
                <w:lang w:val="id-ID"/>
              </w:rPr>
              <w:t>No</w:t>
            </w:r>
          </w:p>
          <w:p w14:paraId="65337522" w14:textId="77777777" w:rsidR="005472E5" w:rsidRPr="00881D84" w:rsidRDefault="005472E5" w:rsidP="00114D86">
            <w:pPr>
              <w:rPr>
                <w:color w:val="548DD4" w:themeColor="text2" w:themeTint="99"/>
                <w:lang w:val="id-ID"/>
              </w:rPr>
            </w:pPr>
          </w:p>
        </w:tc>
        <w:tc>
          <w:tcPr>
            <w:tcW w:w="4932" w:type="dxa"/>
            <w:vAlign w:val="center"/>
          </w:tcPr>
          <w:p w14:paraId="02219729" w14:textId="77777777" w:rsidR="005472E5" w:rsidRPr="00881D84" w:rsidRDefault="005472E5" w:rsidP="00114D86">
            <w:pPr>
              <w:jc w:val="center"/>
              <w:rPr>
                <w:color w:val="000000" w:themeColor="text1"/>
                <w:lang w:val="id-ID"/>
              </w:rPr>
            </w:pPr>
            <w:r w:rsidRPr="00C615C3">
              <w:rPr>
                <w:b/>
                <w:color w:val="000000" w:themeColor="text1"/>
              </w:rPr>
              <w:t>Nama Peralatan</w:t>
            </w:r>
          </w:p>
        </w:tc>
        <w:tc>
          <w:tcPr>
            <w:tcW w:w="1559" w:type="dxa"/>
            <w:vAlign w:val="center"/>
          </w:tcPr>
          <w:p w14:paraId="5DB0BDDC" w14:textId="77777777" w:rsidR="005472E5" w:rsidRPr="00881D84" w:rsidRDefault="005472E5" w:rsidP="00114D86">
            <w:pPr>
              <w:jc w:val="center"/>
              <w:rPr>
                <w:color w:val="548DD4" w:themeColor="text2" w:themeTint="99"/>
                <w:lang w:val="id-ID"/>
              </w:rPr>
            </w:pPr>
            <w:r w:rsidRPr="00881D84">
              <w:rPr>
                <w:color w:val="000000" w:themeColor="text1"/>
                <w:lang w:val="id-ID"/>
              </w:rPr>
              <w:t>Ada/Lengkap</w:t>
            </w:r>
          </w:p>
        </w:tc>
        <w:tc>
          <w:tcPr>
            <w:tcW w:w="1526" w:type="dxa"/>
            <w:vAlign w:val="center"/>
          </w:tcPr>
          <w:p w14:paraId="60708314" w14:textId="77777777" w:rsidR="005472E5" w:rsidRPr="00881D84" w:rsidRDefault="005472E5" w:rsidP="00114D86">
            <w:pPr>
              <w:jc w:val="center"/>
              <w:rPr>
                <w:color w:val="000000" w:themeColor="text1"/>
                <w:lang w:val="id-ID"/>
              </w:rPr>
            </w:pPr>
            <w:r w:rsidRPr="00881D84">
              <w:rPr>
                <w:color w:val="000000" w:themeColor="text1"/>
                <w:lang w:val="id-ID"/>
              </w:rPr>
              <w:t>Ket</w:t>
            </w:r>
          </w:p>
        </w:tc>
      </w:tr>
      <w:tr w:rsidR="005472E5" w:rsidRPr="00881D84" w14:paraId="567E02B6" w14:textId="77777777" w:rsidTr="002A4E84">
        <w:tc>
          <w:tcPr>
            <w:tcW w:w="563" w:type="dxa"/>
          </w:tcPr>
          <w:p w14:paraId="533E4924" w14:textId="77777777" w:rsidR="005472E5" w:rsidRPr="00881D84" w:rsidRDefault="005472E5" w:rsidP="00114D86">
            <w:pPr>
              <w:jc w:val="center"/>
              <w:rPr>
                <w:color w:val="000000" w:themeColor="text1"/>
                <w:lang w:val="id-ID"/>
              </w:rPr>
            </w:pPr>
            <w:r w:rsidRPr="00881D84">
              <w:rPr>
                <w:color w:val="000000" w:themeColor="text1"/>
                <w:lang w:val="id-ID"/>
              </w:rPr>
              <w:t>1</w:t>
            </w:r>
          </w:p>
        </w:tc>
        <w:tc>
          <w:tcPr>
            <w:tcW w:w="4932" w:type="dxa"/>
          </w:tcPr>
          <w:p w14:paraId="1788BC5A" w14:textId="77777777" w:rsidR="005472E5" w:rsidRPr="005F6F19" w:rsidRDefault="005472E5" w:rsidP="00114D86">
            <w:pPr>
              <w:rPr>
                <w:color w:val="000000" w:themeColor="text1"/>
              </w:rPr>
            </w:pPr>
            <w:r>
              <w:rPr>
                <w:color w:val="000000" w:themeColor="text1"/>
              </w:rPr>
              <w:t>Infrared</w:t>
            </w:r>
          </w:p>
        </w:tc>
        <w:tc>
          <w:tcPr>
            <w:tcW w:w="1559" w:type="dxa"/>
          </w:tcPr>
          <w:p w14:paraId="73AE8D1A" w14:textId="77777777" w:rsidR="005472E5" w:rsidRPr="00881D84" w:rsidRDefault="005472E5" w:rsidP="00114D86">
            <w:pPr>
              <w:jc w:val="center"/>
              <w:rPr>
                <w:i/>
                <w:color w:val="000000" w:themeColor="text1"/>
                <w:lang w:val="id-ID"/>
              </w:rPr>
            </w:pPr>
            <w:r w:rsidRPr="00881D84">
              <w:rPr>
                <w:color w:val="000000" w:themeColor="text1"/>
                <w:lang w:val="id-ID"/>
              </w:rPr>
              <w:sym w:font="Symbol" w:char="F02B"/>
            </w:r>
          </w:p>
        </w:tc>
        <w:tc>
          <w:tcPr>
            <w:tcW w:w="1526" w:type="dxa"/>
          </w:tcPr>
          <w:p w14:paraId="0A68186F" w14:textId="77777777" w:rsidR="005472E5" w:rsidRPr="00881D84" w:rsidRDefault="005472E5" w:rsidP="00114D86">
            <w:pPr>
              <w:jc w:val="center"/>
              <w:rPr>
                <w:i/>
                <w:color w:val="000000" w:themeColor="text1"/>
                <w:lang w:val="id-ID"/>
              </w:rPr>
            </w:pPr>
            <w:r w:rsidRPr="00881D84">
              <w:rPr>
                <w:color w:val="000000" w:themeColor="text1"/>
                <w:lang w:val="id-ID"/>
              </w:rPr>
              <w:t>1</w:t>
            </w:r>
          </w:p>
        </w:tc>
      </w:tr>
      <w:tr w:rsidR="005472E5" w:rsidRPr="00881D84" w14:paraId="156899A4" w14:textId="77777777" w:rsidTr="002A4E84">
        <w:tc>
          <w:tcPr>
            <w:tcW w:w="563" w:type="dxa"/>
          </w:tcPr>
          <w:p w14:paraId="3B3AD649" w14:textId="77777777" w:rsidR="005472E5" w:rsidRPr="00881D84" w:rsidRDefault="005472E5" w:rsidP="00114D86">
            <w:pPr>
              <w:jc w:val="center"/>
              <w:rPr>
                <w:color w:val="000000" w:themeColor="text1"/>
                <w:lang w:val="id-ID"/>
              </w:rPr>
            </w:pPr>
            <w:r w:rsidRPr="00881D84">
              <w:rPr>
                <w:color w:val="000000" w:themeColor="text1"/>
                <w:lang w:val="id-ID"/>
              </w:rPr>
              <w:t>2</w:t>
            </w:r>
          </w:p>
        </w:tc>
        <w:tc>
          <w:tcPr>
            <w:tcW w:w="4932" w:type="dxa"/>
          </w:tcPr>
          <w:p w14:paraId="5B3B8403" w14:textId="77777777" w:rsidR="005472E5" w:rsidRPr="005F6F19" w:rsidRDefault="005472E5" w:rsidP="00114D86">
            <w:pPr>
              <w:rPr>
                <w:color w:val="000000" w:themeColor="text1"/>
              </w:rPr>
            </w:pPr>
            <w:r>
              <w:rPr>
                <w:color w:val="000000" w:themeColor="text1"/>
              </w:rPr>
              <w:t>Nebulizer</w:t>
            </w:r>
          </w:p>
        </w:tc>
        <w:tc>
          <w:tcPr>
            <w:tcW w:w="1559" w:type="dxa"/>
          </w:tcPr>
          <w:p w14:paraId="15444A99" w14:textId="77777777" w:rsidR="005472E5" w:rsidRPr="00881D84" w:rsidRDefault="005472E5" w:rsidP="00114D86">
            <w:pPr>
              <w:jc w:val="center"/>
              <w:rPr>
                <w:i/>
                <w:color w:val="000000" w:themeColor="text1"/>
                <w:lang w:val="id-ID"/>
              </w:rPr>
            </w:pPr>
            <w:r w:rsidRPr="00881D84">
              <w:rPr>
                <w:color w:val="000000" w:themeColor="text1"/>
                <w:lang w:val="id-ID"/>
              </w:rPr>
              <w:sym w:font="Symbol" w:char="F02B"/>
            </w:r>
          </w:p>
        </w:tc>
        <w:tc>
          <w:tcPr>
            <w:tcW w:w="1526" w:type="dxa"/>
          </w:tcPr>
          <w:p w14:paraId="77EE8B72" w14:textId="77777777" w:rsidR="005472E5" w:rsidRPr="00881D84" w:rsidRDefault="005472E5" w:rsidP="00114D86">
            <w:pPr>
              <w:jc w:val="center"/>
              <w:rPr>
                <w:i/>
                <w:color w:val="000000" w:themeColor="text1"/>
                <w:lang w:val="id-ID"/>
              </w:rPr>
            </w:pPr>
            <w:r w:rsidRPr="00881D84">
              <w:rPr>
                <w:color w:val="000000" w:themeColor="text1"/>
                <w:lang w:val="id-ID"/>
              </w:rPr>
              <w:t>1</w:t>
            </w:r>
          </w:p>
        </w:tc>
      </w:tr>
    </w:tbl>
    <w:p w14:paraId="367D0471" w14:textId="77777777" w:rsidR="00795F9B" w:rsidRPr="00D15682" w:rsidRDefault="00795F9B" w:rsidP="00D15682">
      <w:pPr>
        <w:spacing w:line="360" w:lineRule="auto"/>
        <w:rPr>
          <w:b/>
          <w:color w:val="000000" w:themeColor="text1"/>
          <w:lang w:val="id-ID"/>
        </w:rPr>
      </w:pPr>
    </w:p>
    <w:p w14:paraId="05FD4934" w14:textId="77777777" w:rsidR="005472E5" w:rsidRDefault="005472E5" w:rsidP="000A1147">
      <w:pPr>
        <w:pStyle w:val="ListParagraph"/>
        <w:spacing w:line="360" w:lineRule="auto"/>
        <w:ind w:left="1080"/>
        <w:rPr>
          <w:rFonts w:ascii="Times New Roman" w:hAnsi="Times New Roman"/>
          <w:b/>
          <w:color w:val="000000" w:themeColor="text1"/>
        </w:rPr>
      </w:pPr>
    </w:p>
    <w:p w14:paraId="54C35F91" w14:textId="6F5BCAE2" w:rsidR="00253A5A" w:rsidRDefault="00535B6A" w:rsidP="00A8125F">
      <w:pPr>
        <w:widowControl w:val="0"/>
        <w:autoSpaceDE w:val="0"/>
        <w:autoSpaceDN w:val="0"/>
        <w:adjustRightInd w:val="0"/>
        <w:spacing w:line="360" w:lineRule="auto"/>
        <w:rPr>
          <w:b/>
          <w:color w:val="262626"/>
        </w:rPr>
      </w:pPr>
      <w:r>
        <w:rPr>
          <w:b/>
          <w:color w:val="262626"/>
        </w:rPr>
        <w:t>2.8</w:t>
      </w:r>
      <w:r>
        <w:rPr>
          <w:b/>
          <w:color w:val="262626"/>
        </w:rPr>
        <w:tab/>
        <w:t>ADMINISTRASI DAN MANAJEMEN</w:t>
      </w:r>
    </w:p>
    <w:p w14:paraId="6FF504E1" w14:textId="50DE06D2" w:rsidR="004B7E61" w:rsidRPr="004B7E61" w:rsidRDefault="004B7E61" w:rsidP="001A0B18">
      <w:pPr>
        <w:pStyle w:val="ListParagraph"/>
        <w:widowControl w:val="0"/>
        <w:numPr>
          <w:ilvl w:val="0"/>
          <w:numId w:val="34"/>
        </w:numPr>
        <w:autoSpaceDE w:val="0"/>
        <w:autoSpaceDN w:val="0"/>
        <w:spacing w:before="200" w:after="0" w:line="360" w:lineRule="auto"/>
        <w:ind w:right="758" w:hanging="502"/>
        <w:contextualSpacing w:val="0"/>
        <w:jc w:val="both"/>
        <w:rPr>
          <w:rFonts w:ascii="Times New Roman" w:hAnsi="Times New Roman"/>
          <w:sz w:val="24"/>
        </w:rPr>
      </w:pPr>
      <w:r w:rsidRPr="004B7E61">
        <w:rPr>
          <w:rFonts w:ascii="Times New Roman" w:hAnsi="Times New Roman"/>
          <w:sz w:val="24"/>
        </w:rPr>
        <w:t>Dokumen administrasi dan manajemen meliputi:</w:t>
      </w:r>
    </w:p>
    <w:p w14:paraId="25C926C6" w14:textId="77777777" w:rsidR="004B7E61" w:rsidRPr="004B7E61" w:rsidRDefault="004B7E61" w:rsidP="001A0B18">
      <w:pPr>
        <w:pStyle w:val="ListParagraph"/>
        <w:widowControl w:val="0"/>
        <w:numPr>
          <w:ilvl w:val="1"/>
          <w:numId w:val="34"/>
        </w:numPr>
        <w:tabs>
          <w:tab w:val="left" w:pos="1573"/>
        </w:tabs>
        <w:autoSpaceDE w:val="0"/>
        <w:autoSpaceDN w:val="0"/>
        <w:spacing w:after="0" w:line="360" w:lineRule="auto"/>
        <w:ind w:left="1572" w:hanging="360"/>
        <w:contextualSpacing w:val="0"/>
        <w:jc w:val="both"/>
        <w:rPr>
          <w:rFonts w:ascii="Times New Roman" w:hAnsi="Times New Roman"/>
          <w:sz w:val="24"/>
        </w:rPr>
      </w:pPr>
      <w:r w:rsidRPr="004B7E61">
        <w:rPr>
          <w:rFonts w:ascii="Times New Roman" w:hAnsi="Times New Roman"/>
          <w:sz w:val="24"/>
        </w:rPr>
        <w:t>badan hukum atau</w:t>
      </w:r>
      <w:r w:rsidRPr="004B7E61">
        <w:rPr>
          <w:rFonts w:ascii="Times New Roman" w:hAnsi="Times New Roman"/>
          <w:spacing w:val="-4"/>
          <w:sz w:val="24"/>
        </w:rPr>
        <w:t xml:space="preserve"> </w:t>
      </w:r>
      <w:r w:rsidRPr="004B7E61">
        <w:rPr>
          <w:rFonts w:ascii="Times New Roman" w:hAnsi="Times New Roman"/>
          <w:sz w:val="24"/>
        </w:rPr>
        <w:t>kepemilikan;</w:t>
      </w:r>
    </w:p>
    <w:p w14:paraId="30E1374C" w14:textId="77777777" w:rsidR="004B7E61" w:rsidRPr="004B7E61" w:rsidRDefault="004B7E61" w:rsidP="001A0B18">
      <w:pPr>
        <w:pStyle w:val="ListParagraph"/>
        <w:widowControl w:val="0"/>
        <w:numPr>
          <w:ilvl w:val="1"/>
          <w:numId w:val="34"/>
        </w:numPr>
        <w:tabs>
          <w:tab w:val="left" w:pos="1573"/>
        </w:tabs>
        <w:autoSpaceDE w:val="0"/>
        <w:autoSpaceDN w:val="0"/>
        <w:spacing w:before="44" w:after="0" w:line="360" w:lineRule="auto"/>
        <w:ind w:left="1572" w:hanging="360"/>
        <w:contextualSpacing w:val="0"/>
        <w:jc w:val="both"/>
        <w:rPr>
          <w:rFonts w:ascii="Times New Roman" w:hAnsi="Times New Roman"/>
          <w:sz w:val="24"/>
        </w:rPr>
      </w:pPr>
      <w:r w:rsidRPr="004B7E61">
        <w:rPr>
          <w:rFonts w:ascii="Times New Roman" w:hAnsi="Times New Roman"/>
          <w:sz w:val="24"/>
        </w:rPr>
        <w:t>peraturan internal Rumah Sakit (</w:t>
      </w:r>
      <w:r w:rsidRPr="004B7E61">
        <w:rPr>
          <w:rFonts w:ascii="Times New Roman" w:hAnsi="Times New Roman"/>
          <w:i/>
          <w:sz w:val="24"/>
        </w:rPr>
        <w:t>hospital</w:t>
      </w:r>
      <w:r w:rsidRPr="004B7E61">
        <w:rPr>
          <w:rFonts w:ascii="Times New Roman" w:hAnsi="Times New Roman"/>
          <w:i/>
          <w:spacing w:val="-4"/>
          <w:sz w:val="24"/>
        </w:rPr>
        <w:t xml:space="preserve"> </w:t>
      </w:r>
      <w:r w:rsidRPr="004B7E61">
        <w:rPr>
          <w:rFonts w:ascii="Times New Roman" w:hAnsi="Times New Roman"/>
          <w:i/>
          <w:sz w:val="24"/>
        </w:rPr>
        <w:t>bylaws</w:t>
      </w:r>
      <w:r w:rsidRPr="004B7E61">
        <w:rPr>
          <w:rFonts w:ascii="Times New Roman" w:hAnsi="Times New Roman"/>
          <w:sz w:val="24"/>
        </w:rPr>
        <w:t>);</w:t>
      </w:r>
    </w:p>
    <w:p w14:paraId="4B132F62" w14:textId="77777777" w:rsidR="004B7E61" w:rsidRPr="004B7E61" w:rsidRDefault="004B7E61" w:rsidP="001A0B18">
      <w:pPr>
        <w:pStyle w:val="ListParagraph"/>
        <w:widowControl w:val="0"/>
        <w:numPr>
          <w:ilvl w:val="1"/>
          <w:numId w:val="34"/>
        </w:numPr>
        <w:tabs>
          <w:tab w:val="left" w:pos="1573"/>
        </w:tabs>
        <w:autoSpaceDE w:val="0"/>
        <w:autoSpaceDN w:val="0"/>
        <w:spacing w:before="41" w:after="0" w:line="360" w:lineRule="auto"/>
        <w:ind w:left="1572" w:hanging="360"/>
        <w:contextualSpacing w:val="0"/>
        <w:jc w:val="both"/>
        <w:rPr>
          <w:rFonts w:ascii="Times New Roman" w:hAnsi="Times New Roman"/>
          <w:sz w:val="24"/>
        </w:rPr>
      </w:pPr>
      <w:r w:rsidRPr="004B7E61">
        <w:rPr>
          <w:rFonts w:ascii="Times New Roman" w:hAnsi="Times New Roman"/>
          <w:sz w:val="24"/>
        </w:rPr>
        <w:t>komite</w:t>
      </w:r>
      <w:r w:rsidRPr="004B7E61">
        <w:rPr>
          <w:rFonts w:ascii="Times New Roman" w:hAnsi="Times New Roman"/>
          <w:spacing w:val="-2"/>
          <w:sz w:val="24"/>
        </w:rPr>
        <w:t xml:space="preserve"> </w:t>
      </w:r>
      <w:r w:rsidRPr="004B7E61">
        <w:rPr>
          <w:rFonts w:ascii="Times New Roman" w:hAnsi="Times New Roman"/>
          <w:sz w:val="24"/>
        </w:rPr>
        <w:t>medik;</w:t>
      </w:r>
    </w:p>
    <w:p w14:paraId="3A0D9519" w14:textId="77777777" w:rsidR="004B7E61" w:rsidRPr="004B7E61" w:rsidRDefault="004B7E61" w:rsidP="001A0B18">
      <w:pPr>
        <w:pStyle w:val="ListParagraph"/>
        <w:widowControl w:val="0"/>
        <w:numPr>
          <w:ilvl w:val="1"/>
          <w:numId w:val="34"/>
        </w:numPr>
        <w:tabs>
          <w:tab w:val="left" w:pos="1573"/>
        </w:tabs>
        <w:autoSpaceDE w:val="0"/>
        <w:autoSpaceDN w:val="0"/>
        <w:spacing w:before="42" w:after="0" w:line="360" w:lineRule="auto"/>
        <w:ind w:left="1572" w:hanging="360"/>
        <w:contextualSpacing w:val="0"/>
        <w:jc w:val="both"/>
        <w:rPr>
          <w:rFonts w:ascii="Times New Roman" w:hAnsi="Times New Roman"/>
          <w:sz w:val="24"/>
        </w:rPr>
      </w:pPr>
      <w:r w:rsidRPr="004B7E61">
        <w:rPr>
          <w:rFonts w:ascii="Times New Roman" w:hAnsi="Times New Roman"/>
          <w:sz w:val="24"/>
        </w:rPr>
        <w:t>komite</w:t>
      </w:r>
      <w:r w:rsidRPr="004B7E61">
        <w:rPr>
          <w:rFonts w:ascii="Times New Roman" w:hAnsi="Times New Roman"/>
          <w:spacing w:val="-2"/>
          <w:sz w:val="24"/>
        </w:rPr>
        <w:t xml:space="preserve"> </w:t>
      </w:r>
      <w:r w:rsidRPr="004B7E61">
        <w:rPr>
          <w:rFonts w:ascii="Times New Roman" w:hAnsi="Times New Roman"/>
          <w:sz w:val="24"/>
        </w:rPr>
        <w:t>keperawatan;</w:t>
      </w:r>
    </w:p>
    <w:p w14:paraId="361DB966" w14:textId="77777777" w:rsidR="004B7E61" w:rsidRPr="004B7E61" w:rsidRDefault="004B7E61" w:rsidP="001A0B18">
      <w:pPr>
        <w:pStyle w:val="ListParagraph"/>
        <w:widowControl w:val="0"/>
        <w:numPr>
          <w:ilvl w:val="1"/>
          <w:numId w:val="34"/>
        </w:numPr>
        <w:tabs>
          <w:tab w:val="left" w:pos="1573"/>
        </w:tabs>
        <w:autoSpaceDE w:val="0"/>
        <w:autoSpaceDN w:val="0"/>
        <w:spacing w:before="42" w:after="0" w:line="360" w:lineRule="auto"/>
        <w:ind w:left="1572" w:hanging="360"/>
        <w:contextualSpacing w:val="0"/>
        <w:jc w:val="both"/>
        <w:rPr>
          <w:rFonts w:ascii="Times New Roman" w:hAnsi="Times New Roman"/>
          <w:sz w:val="24"/>
        </w:rPr>
      </w:pPr>
      <w:r w:rsidRPr="004B7E61">
        <w:rPr>
          <w:rFonts w:ascii="Times New Roman" w:hAnsi="Times New Roman"/>
          <w:sz w:val="24"/>
        </w:rPr>
        <w:t>satuan pemeriksaan</w:t>
      </w:r>
      <w:r w:rsidRPr="004B7E61">
        <w:rPr>
          <w:rFonts w:ascii="Times New Roman" w:hAnsi="Times New Roman"/>
          <w:spacing w:val="-2"/>
          <w:sz w:val="24"/>
        </w:rPr>
        <w:t xml:space="preserve"> </w:t>
      </w:r>
      <w:r w:rsidRPr="004B7E61">
        <w:rPr>
          <w:rFonts w:ascii="Times New Roman" w:hAnsi="Times New Roman"/>
          <w:sz w:val="24"/>
        </w:rPr>
        <w:t>internal;</w:t>
      </w:r>
    </w:p>
    <w:p w14:paraId="2D5E4550" w14:textId="075D6037" w:rsidR="004B7E61" w:rsidRPr="004B7E61" w:rsidRDefault="004B7E61" w:rsidP="001A0B18">
      <w:pPr>
        <w:pStyle w:val="ListParagraph"/>
        <w:widowControl w:val="0"/>
        <w:numPr>
          <w:ilvl w:val="1"/>
          <w:numId w:val="34"/>
        </w:numPr>
        <w:tabs>
          <w:tab w:val="left" w:pos="1572"/>
          <w:tab w:val="left" w:pos="1573"/>
        </w:tabs>
        <w:autoSpaceDE w:val="0"/>
        <w:autoSpaceDN w:val="0"/>
        <w:spacing w:before="42" w:after="0" w:line="360" w:lineRule="auto"/>
        <w:ind w:left="1572" w:hanging="360"/>
        <w:contextualSpacing w:val="0"/>
        <w:jc w:val="both"/>
        <w:rPr>
          <w:rFonts w:ascii="Times New Roman" w:hAnsi="Times New Roman"/>
          <w:sz w:val="24"/>
        </w:rPr>
      </w:pPr>
      <w:r w:rsidRPr="004B7E61">
        <w:rPr>
          <w:rFonts w:ascii="Times New Roman" w:hAnsi="Times New Roman"/>
          <w:sz w:val="24"/>
        </w:rPr>
        <w:t xml:space="preserve">surat izin praktik </w:t>
      </w:r>
      <w:r w:rsidR="00105179">
        <w:rPr>
          <w:rFonts w:ascii="Times New Roman" w:hAnsi="Times New Roman"/>
          <w:sz w:val="24"/>
        </w:rPr>
        <w:t xml:space="preserve">(SIP) </w:t>
      </w:r>
      <w:r w:rsidRPr="004B7E61">
        <w:rPr>
          <w:rFonts w:ascii="Times New Roman" w:hAnsi="Times New Roman"/>
          <w:sz w:val="24"/>
        </w:rPr>
        <w:t>atau surat izin kerja tenaga</w:t>
      </w:r>
      <w:r w:rsidRPr="004B7E61">
        <w:rPr>
          <w:rFonts w:ascii="Times New Roman" w:hAnsi="Times New Roman"/>
          <w:spacing w:val="-10"/>
          <w:sz w:val="24"/>
        </w:rPr>
        <w:t xml:space="preserve"> </w:t>
      </w:r>
      <w:r w:rsidRPr="004B7E61">
        <w:rPr>
          <w:rFonts w:ascii="Times New Roman" w:hAnsi="Times New Roman"/>
          <w:sz w:val="24"/>
        </w:rPr>
        <w:t>kesehatan</w:t>
      </w:r>
      <w:r w:rsidR="00105179">
        <w:rPr>
          <w:rFonts w:ascii="Times New Roman" w:hAnsi="Times New Roman"/>
          <w:sz w:val="24"/>
        </w:rPr>
        <w:t xml:space="preserve"> (SIK)</w:t>
      </w:r>
      <w:r w:rsidRPr="004B7E61">
        <w:rPr>
          <w:rFonts w:ascii="Times New Roman" w:hAnsi="Times New Roman"/>
          <w:sz w:val="24"/>
        </w:rPr>
        <w:t>;</w:t>
      </w:r>
    </w:p>
    <w:p w14:paraId="1495DDF0" w14:textId="77777777" w:rsidR="004B7E61" w:rsidRPr="004B7E61" w:rsidRDefault="004B7E61" w:rsidP="001A0B18">
      <w:pPr>
        <w:pStyle w:val="ListParagraph"/>
        <w:widowControl w:val="0"/>
        <w:numPr>
          <w:ilvl w:val="0"/>
          <w:numId w:val="34"/>
        </w:numPr>
        <w:tabs>
          <w:tab w:val="left" w:pos="1573"/>
        </w:tabs>
        <w:autoSpaceDE w:val="0"/>
        <w:autoSpaceDN w:val="0"/>
        <w:spacing w:before="100" w:after="0" w:line="360" w:lineRule="auto"/>
        <w:contextualSpacing w:val="0"/>
        <w:jc w:val="both"/>
        <w:rPr>
          <w:rFonts w:ascii="Times New Roman" w:hAnsi="Times New Roman"/>
          <w:sz w:val="24"/>
        </w:rPr>
      </w:pPr>
      <w:r w:rsidRPr="004B7E61">
        <w:rPr>
          <w:rFonts w:ascii="Times New Roman" w:hAnsi="Times New Roman"/>
          <w:sz w:val="24"/>
        </w:rPr>
        <w:t>standar prosedur operasional kredensial staf</w:t>
      </w:r>
      <w:r w:rsidRPr="004B7E61">
        <w:rPr>
          <w:rFonts w:ascii="Times New Roman" w:hAnsi="Times New Roman"/>
          <w:spacing w:val="-7"/>
          <w:sz w:val="24"/>
        </w:rPr>
        <w:t xml:space="preserve"> </w:t>
      </w:r>
      <w:r w:rsidRPr="004B7E61">
        <w:rPr>
          <w:rFonts w:ascii="Times New Roman" w:hAnsi="Times New Roman"/>
          <w:sz w:val="24"/>
        </w:rPr>
        <w:t>medis;</w:t>
      </w:r>
    </w:p>
    <w:p w14:paraId="54700BCA" w14:textId="77777777" w:rsidR="004B7E61" w:rsidRPr="004B7E61" w:rsidRDefault="004B7E61" w:rsidP="001A0B18">
      <w:pPr>
        <w:pStyle w:val="ListParagraph"/>
        <w:widowControl w:val="0"/>
        <w:numPr>
          <w:ilvl w:val="0"/>
          <w:numId w:val="34"/>
        </w:numPr>
        <w:tabs>
          <w:tab w:val="left" w:pos="1573"/>
        </w:tabs>
        <w:autoSpaceDE w:val="0"/>
        <w:autoSpaceDN w:val="0"/>
        <w:spacing w:before="43" w:after="0" w:line="360" w:lineRule="auto"/>
        <w:contextualSpacing w:val="0"/>
        <w:jc w:val="both"/>
        <w:rPr>
          <w:rFonts w:ascii="Times New Roman" w:hAnsi="Times New Roman"/>
          <w:sz w:val="24"/>
        </w:rPr>
      </w:pPr>
      <w:r w:rsidRPr="004B7E61">
        <w:rPr>
          <w:rFonts w:ascii="Times New Roman" w:hAnsi="Times New Roman"/>
          <w:sz w:val="24"/>
        </w:rPr>
        <w:t>surat penugasan klinis staf medis;</w:t>
      </w:r>
      <w:r w:rsidRPr="004B7E61">
        <w:rPr>
          <w:rFonts w:ascii="Times New Roman" w:hAnsi="Times New Roman"/>
          <w:spacing w:val="-4"/>
          <w:sz w:val="24"/>
        </w:rPr>
        <w:t xml:space="preserve"> </w:t>
      </w:r>
      <w:r w:rsidRPr="004B7E61">
        <w:rPr>
          <w:rFonts w:ascii="Times New Roman" w:hAnsi="Times New Roman"/>
          <w:sz w:val="24"/>
        </w:rPr>
        <w:t>dan</w:t>
      </w:r>
    </w:p>
    <w:p w14:paraId="1B069026" w14:textId="3B6829E8" w:rsidR="004B7E61" w:rsidRDefault="004B7E61" w:rsidP="001A0B18">
      <w:pPr>
        <w:pStyle w:val="ListParagraph"/>
        <w:widowControl w:val="0"/>
        <w:numPr>
          <w:ilvl w:val="0"/>
          <w:numId w:val="34"/>
        </w:numPr>
        <w:tabs>
          <w:tab w:val="left" w:pos="1572"/>
          <w:tab w:val="left" w:pos="1573"/>
        </w:tabs>
        <w:autoSpaceDE w:val="0"/>
        <w:autoSpaceDN w:val="0"/>
        <w:spacing w:before="42" w:after="0" w:line="360" w:lineRule="auto"/>
        <w:contextualSpacing w:val="0"/>
        <w:jc w:val="both"/>
        <w:rPr>
          <w:rFonts w:ascii="Times New Roman" w:hAnsi="Times New Roman"/>
          <w:sz w:val="24"/>
        </w:rPr>
      </w:pPr>
      <w:r w:rsidRPr="004B7E61">
        <w:rPr>
          <w:rFonts w:ascii="Times New Roman" w:hAnsi="Times New Roman"/>
          <w:sz w:val="24"/>
        </w:rPr>
        <w:t>surat keterangan/sertifikat hasil uji/kalibrasi alat</w:t>
      </w:r>
      <w:r w:rsidRPr="004B7E61">
        <w:rPr>
          <w:rFonts w:ascii="Times New Roman" w:hAnsi="Times New Roman"/>
          <w:spacing w:val="-15"/>
          <w:sz w:val="24"/>
        </w:rPr>
        <w:t xml:space="preserve"> </w:t>
      </w:r>
      <w:r w:rsidRPr="004B7E61">
        <w:rPr>
          <w:rFonts w:ascii="Times New Roman" w:hAnsi="Times New Roman"/>
          <w:sz w:val="24"/>
        </w:rPr>
        <w:t>kesehatan.</w:t>
      </w:r>
    </w:p>
    <w:p w14:paraId="261C8824" w14:textId="77777777" w:rsidR="00E3709C" w:rsidRPr="00E3709C" w:rsidRDefault="00E3709C" w:rsidP="00E3709C">
      <w:pPr>
        <w:pStyle w:val="ListParagraph"/>
        <w:widowControl w:val="0"/>
        <w:autoSpaceDE w:val="0"/>
        <w:autoSpaceDN w:val="0"/>
        <w:spacing w:before="42" w:after="0" w:line="360" w:lineRule="auto"/>
        <w:ind w:left="1211"/>
        <w:contextualSpacing w:val="0"/>
        <w:jc w:val="both"/>
        <w:rPr>
          <w:rFonts w:ascii="Times New Roman" w:hAnsi="Times New Roman"/>
          <w:sz w:val="10"/>
          <w:szCs w:val="10"/>
        </w:rPr>
      </w:pPr>
    </w:p>
    <w:p w14:paraId="771854F9" w14:textId="34C259D5" w:rsidR="00E3709C" w:rsidRDefault="00E3709C" w:rsidP="00E3709C">
      <w:pPr>
        <w:widowControl w:val="0"/>
        <w:autoSpaceDE w:val="0"/>
        <w:autoSpaceDN w:val="0"/>
        <w:adjustRightInd w:val="0"/>
        <w:spacing w:line="360" w:lineRule="auto"/>
        <w:rPr>
          <w:b/>
          <w:color w:val="262626"/>
        </w:rPr>
      </w:pPr>
      <w:r>
        <w:rPr>
          <w:b/>
          <w:color w:val="262626"/>
        </w:rPr>
        <w:t>2.9</w:t>
      </w:r>
      <w:r>
        <w:rPr>
          <w:b/>
          <w:color w:val="262626"/>
        </w:rPr>
        <w:tab/>
        <w:t>DAFTAR POLA TARIF</w:t>
      </w:r>
    </w:p>
    <w:p w14:paraId="55782E75" w14:textId="5445555D" w:rsidR="008D7E5F" w:rsidRPr="003360E1" w:rsidRDefault="008D7E5F" w:rsidP="008D7E5F">
      <w:pPr>
        <w:pStyle w:val="ListParagraph"/>
        <w:spacing w:line="360" w:lineRule="auto"/>
        <w:ind w:left="0"/>
        <w:jc w:val="both"/>
        <w:rPr>
          <w:rFonts w:ascii="Times New Roman" w:hAnsi="Times New Roman"/>
          <w:sz w:val="24"/>
          <w:szCs w:val="24"/>
        </w:rPr>
      </w:pPr>
      <w:r w:rsidRPr="003360E1">
        <w:rPr>
          <w:rFonts w:ascii="Times New Roman" w:hAnsi="Times New Roman"/>
          <w:sz w:val="24"/>
          <w:szCs w:val="24"/>
        </w:rPr>
        <w:t>Tarif pelayanan kes</w:t>
      </w:r>
      <w:r w:rsidR="00795F9B">
        <w:rPr>
          <w:rFonts w:ascii="Times New Roman" w:hAnsi="Times New Roman"/>
          <w:sz w:val="24"/>
          <w:szCs w:val="24"/>
        </w:rPr>
        <w:t xml:space="preserve">ehatan dan penunjang, </w:t>
      </w:r>
      <w:r w:rsidR="00795F9B">
        <w:rPr>
          <w:rFonts w:ascii="Times New Roman" w:hAnsi="Times New Roman"/>
          <w:sz w:val="24"/>
          <w:szCs w:val="24"/>
          <w:lang w:val="id-ID"/>
        </w:rPr>
        <w:t>RS. Mata Provinsi Kaltim</w:t>
      </w:r>
      <w:r w:rsidRPr="003360E1">
        <w:rPr>
          <w:rFonts w:ascii="Times New Roman" w:hAnsi="Times New Roman"/>
          <w:sz w:val="24"/>
          <w:szCs w:val="24"/>
        </w:rPr>
        <w:t xml:space="preserve"> mengacu pada :</w:t>
      </w:r>
    </w:p>
    <w:p w14:paraId="7E9B3171" w14:textId="77777777" w:rsidR="008D7E5F" w:rsidRPr="00406B10" w:rsidRDefault="008D7E5F" w:rsidP="008D7E5F">
      <w:pPr>
        <w:tabs>
          <w:tab w:val="left" w:pos="1800"/>
          <w:tab w:val="left" w:pos="1980"/>
          <w:tab w:val="left" w:pos="2070"/>
          <w:tab w:val="left" w:pos="2700"/>
        </w:tabs>
        <w:ind w:left="1890" w:hanging="1890"/>
        <w:jc w:val="both"/>
        <w:rPr>
          <w:sz w:val="22"/>
          <w:szCs w:val="22"/>
          <w:u w:val="single"/>
        </w:rPr>
      </w:pPr>
      <w:r w:rsidRPr="00406B10">
        <w:rPr>
          <w:sz w:val="22"/>
          <w:szCs w:val="22"/>
        </w:rPr>
        <w:t>LAMPIRAN I</w:t>
      </w:r>
      <w:r w:rsidRPr="00406B10">
        <w:rPr>
          <w:sz w:val="22"/>
          <w:szCs w:val="22"/>
        </w:rPr>
        <w:tab/>
        <w:t>:</w:t>
      </w:r>
      <w:r w:rsidRPr="00406B10">
        <w:rPr>
          <w:sz w:val="22"/>
          <w:szCs w:val="22"/>
        </w:rPr>
        <w:tab/>
        <w:t xml:space="preserve">PERATURAN DAERAH PROVINSI KALIMANTAN TIMUR NOMOR 3 TAHUN 2018  TENTANG PERUBAHAN ATAS PERATURAN DAERAH PROVINSI KALIMANTAN </w:t>
      </w:r>
      <w:r w:rsidRPr="00406B10">
        <w:rPr>
          <w:sz w:val="22"/>
          <w:szCs w:val="22"/>
          <w:u w:val="single"/>
        </w:rPr>
        <w:t>TIMUR NOMOR 1 TAHUN 2012 TENTANG RETRIBUSI JASA UMUM</w:t>
      </w:r>
    </w:p>
    <w:p w14:paraId="22C4AE52" w14:textId="78EE96AA" w:rsidR="008D7E5F" w:rsidRPr="00406B10" w:rsidRDefault="008D7E5F" w:rsidP="008D7E5F">
      <w:pPr>
        <w:pStyle w:val="ListParagraph"/>
        <w:jc w:val="center"/>
        <w:rPr>
          <w:rFonts w:ascii="Times New Roman" w:hAnsi="Times New Roman"/>
          <w:b/>
        </w:rPr>
      </w:pPr>
      <w:r w:rsidRPr="00406B10">
        <w:rPr>
          <w:rFonts w:ascii="Times New Roman" w:hAnsi="Times New Roman"/>
          <w:b/>
        </w:rPr>
        <w:t xml:space="preserve">TABEL </w:t>
      </w:r>
      <w:r w:rsidR="00406B10" w:rsidRPr="00406B10">
        <w:rPr>
          <w:rFonts w:ascii="Times New Roman" w:hAnsi="Times New Roman"/>
          <w:b/>
        </w:rPr>
        <w:t>5.</w:t>
      </w:r>
    </w:p>
    <w:p w14:paraId="6E60336A" w14:textId="77777777" w:rsidR="008D7E5F" w:rsidRPr="00D15682" w:rsidRDefault="008D7E5F" w:rsidP="001A0B18">
      <w:pPr>
        <w:pStyle w:val="ListParagraph"/>
        <w:numPr>
          <w:ilvl w:val="0"/>
          <w:numId w:val="15"/>
        </w:numPr>
        <w:ind w:hanging="720"/>
        <w:jc w:val="both"/>
        <w:rPr>
          <w:rFonts w:ascii="Times New Roman" w:hAnsi="Times New Roman"/>
        </w:rPr>
      </w:pPr>
      <w:r w:rsidRPr="00406B10">
        <w:rPr>
          <w:rFonts w:ascii="Times New Roman" w:hAnsi="Times New Roman"/>
        </w:rPr>
        <w:t>STRUKTUR DAN BESARNYA TARIF RETRIBUSI PELAYANAN KESEHATAN PADA UPTD. BALAI KESEHATAN MATA DAN OLAH RAGA MASYARAKAT  (BKMOM) DINAS KESEHATAN PROVINSI KALIMANTAN TIMUR:</w:t>
      </w:r>
    </w:p>
    <w:p w14:paraId="5AD4E7E9" w14:textId="77777777" w:rsidR="00D15682" w:rsidRDefault="00D15682" w:rsidP="00D15682">
      <w:pPr>
        <w:jc w:val="both"/>
        <w:rPr>
          <w:lang w:val="id-ID"/>
        </w:rPr>
      </w:pPr>
    </w:p>
    <w:p w14:paraId="2D477CF4" w14:textId="77777777" w:rsidR="00D15682" w:rsidRDefault="00D15682" w:rsidP="00D15682">
      <w:pPr>
        <w:jc w:val="both"/>
        <w:rPr>
          <w:lang w:val="id-ID"/>
        </w:rPr>
      </w:pPr>
    </w:p>
    <w:p w14:paraId="2A9157B0" w14:textId="77777777" w:rsidR="00D15682" w:rsidRDefault="00D15682" w:rsidP="00D15682">
      <w:pPr>
        <w:jc w:val="both"/>
        <w:rPr>
          <w:lang w:val="id-ID"/>
        </w:rPr>
      </w:pPr>
    </w:p>
    <w:p w14:paraId="24DDB383" w14:textId="77777777" w:rsidR="00D15682" w:rsidRPr="00D15682" w:rsidRDefault="00D15682" w:rsidP="00D15682">
      <w:pPr>
        <w:jc w:val="both"/>
        <w:rPr>
          <w:lang w:val="id-ID"/>
        </w:rPr>
      </w:pPr>
    </w:p>
    <w:p w14:paraId="7BA1491D" w14:textId="77777777" w:rsidR="008D7E5F" w:rsidRPr="003321C0" w:rsidRDefault="008D7E5F" w:rsidP="008D7E5F">
      <w:pPr>
        <w:pStyle w:val="ListParagraph"/>
        <w:rPr>
          <w:rFonts w:asciiTheme="majorBidi" w:hAnsiTheme="majorBidi" w:cstheme="majorBidi"/>
        </w:rPr>
      </w:pPr>
    </w:p>
    <w:tbl>
      <w:tblPr>
        <w:tblStyle w:val="TableGrid"/>
        <w:tblW w:w="9108" w:type="dxa"/>
        <w:tblInd w:w="198" w:type="dxa"/>
        <w:tblLayout w:type="fixed"/>
        <w:tblLook w:val="04A0" w:firstRow="1" w:lastRow="0" w:firstColumn="1" w:lastColumn="0" w:noHBand="0" w:noVBand="1"/>
      </w:tblPr>
      <w:tblGrid>
        <w:gridCol w:w="630"/>
        <w:gridCol w:w="670"/>
        <w:gridCol w:w="3855"/>
        <w:gridCol w:w="1418"/>
        <w:gridCol w:w="87"/>
        <w:gridCol w:w="1188"/>
        <w:gridCol w:w="1260"/>
      </w:tblGrid>
      <w:tr w:rsidR="008D7E5F" w:rsidRPr="003321C0" w14:paraId="4D5F2A88" w14:textId="77777777" w:rsidTr="007306D5">
        <w:tc>
          <w:tcPr>
            <w:tcW w:w="630" w:type="dxa"/>
            <w:vMerge w:val="restart"/>
            <w:vAlign w:val="center"/>
          </w:tcPr>
          <w:p w14:paraId="757ED50B" w14:textId="77777777" w:rsidR="008D7E5F" w:rsidRPr="00CC0124" w:rsidRDefault="008D7E5F" w:rsidP="007306D5">
            <w:pPr>
              <w:pStyle w:val="ListParagraph"/>
              <w:ind w:left="0"/>
              <w:jc w:val="center"/>
              <w:rPr>
                <w:rFonts w:ascii="Trebuchet MS" w:hAnsi="Trebuchet MS" w:cstheme="majorBidi"/>
              </w:rPr>
            </w:pPr>
            <w:r w:rsidRPr="00CC0124">
              <w:rPr>
                <w:rFonts w:ascii="Trebuchet MS" w:hAnsi="Trebuchet MS" w:cstheme="majorBidi"/>
              </w:rPr>
              <w:lastRenderedPageBreak/>
              <w:t>NO</w:t>
            </w:r>
          </w:p>
        </w:tc>
        <w:tc>
          <w:tcPr>
            <w:tcW w:w="4525" w:type="dxa"/>
            <w:gridSpan w:val="2"/>
            <w:vMerge w:val="restart"/>
            <w:vAlign w:val="center"/>
          </w:tcPr>
          <w:p w14:paraId="1DBFFC69" w14:textId="77777777" w:rsidR="008D7E5F" w:rsidRPr="00CC0124" w:rsidRDefault="008D7E5F" w:rsidP="007306D5">
            <w:pPr>
              <w:pStyle w:val="ListParagraph"/>
              <w:ind w:left="0"/>
              <w:jc w:val="center"/>
              <w:rPr>
                <w:rFonts w:ascii="Trebuchet MS" w:hAnsi="Trebuchet MS" w:cstheme="majorBidi"/>
              </w:rPr>
            </w:pPr>
            <w:r w:rsidRPr="00CC0124">
              <w:rPr>
                <w:rFonts w:ascii="Trebuchet MS" w:hAnsi="Trebuchet MS" w:cstheme="majorBidi"/>
              </w:rPr>
              <w:t>JENIS PELAYANAN</w:t>
            </w:r>
          </w:p>
        </w:tc>
        <w:tc>
          <w:tcPr>
            <w:tcW w:w="3953" w:type="dxa"/>
            <w:gridSpan w:val="4"/>
            <w:vAlign w:val="center"/>
          </w:tcPr>
          <w:p w14:paraId="694313E5" w14:textId="77777777" w:rsidR="008D7E5F" w:rsidRPr="00CC0124" w:rsidRDefault="008D7E5F" w:rsidP="007306D5">
            <w:pPr>
              <w:pStyle w:val="ListParagraph"/>
              <w:ind w:left="0"/>
              <w:jc w:val="center"/>
              <w:rPr>
                <w:rFonts w:ascii="Trebuchet MS" w:hAnsi="Trebuchet MS" w:cstheme="majorBidi"/>
              </w:rPr>
            </w:pPr>
            <w:r w:rsidRPr="00CC0124">
              <w:rPr>
                <w:rFonts w:ascii="Trebuchet MS" w:hAnsi="Trebuchet MS" w:cstheme="majorBidi"/>
              </w:rPr>
              <w:t>TARIF</w:t>
            </w:r>
          </w:p>
        </w:tc>
      </w:tr>
      <w:tr w:rsidR="008D7E5F" w:rsidRPr="003321C0" w14:paraId="07A658E5" w14:textId="77777777" w:rsidTr="007306D5">
        <w:tc>
          <w:tcPr>
            <w:tcW w:w="630" w:type="dxa"/>
            <w:vMerge/>
          </w:tcPr>
          <w:p w14:paraId="56EF844A" w14:textId="77777777" w:rsidR="008D7E5F" w:rsidRPr="00AE5C79" w:rsidRDefault="008D7E5F" w:rsidP="007306D5">
            <w:pPr>
              <w:pStyle w:val="ListParagraph"/>
              <w:ind w:left="0"/>
              <w:jc w:val="center"/>
              <w:rPr>
                <w:rFonts w:asciiTheme="majorBidi" w:hAnsiTheme="majorBidi" w:cstheme="majorBidi"/>
                <w:sz w:val="20"/>
                <w:szCs w:val="20"/>
              </w:rPr>
            </w:pPr>
          </w:p>
        </w:tc>
        <w:tc>
          <w:tcPr>
            <w:tcW w:w="4525" w:type="dxa"/>
            <w:gridSpan w:val="2"/>
            <w:vMerge/>
          </w:tcPr>
          <w:p w14:paraId="3DB2DF67" w14:textId="77777777" w:rsidR="008D7E5F" w:rsidRPr="00CC0124" w:rsidRDefault="008D7E5F" w:rsidP="007306D5">
            <w:pPr>
              <w:pStyle w:val="ListParagraph"/>
              <w:ind w:left="0"/>
              <w:jc w:val="center"/>
              <w:rPr>
                <w:rFonts w:ascii="Trebuchet MS" w:hAnsi="Trebuchet MS" w:cstheme="majorBidi"/>
              </w:rPr>
            </w:pPr>
          </w:p>
        </w:tc>
        <w:tc>
          <w:tcPr>
            <w:tcW w:w="3953" w:type="dxa"/>
            <w:gridSpan w:val="4"/>
            <w:vAlign w:val="center"/>
          </w:tcPr>
          <w:p w14:paraId="12314810" w14:textId="77777777" w:rsidR="008D7E5F" w:rsidRPr="00CC0124" w:rsidRDefault="008D7E5F" w:rsidP="007306D5">
            <w:pPr>
              <w:pStyle w:val="ListParagraph"/>
              <w:ind w:left="0"/>
              <w:jc w:val="center"/>
              <w:rPr>
                <w:rFonts w:ascii="Trebuchet MS" w:hAnsi="Trebuchet MS" w:cstheme="majorBidi"/>
              </w:rPr>
            </w:pPr>
            <w:r w:rsidRPr="00CC0124">
              <w:rPr>
                <w:rFonts w:ascii="Trebuchet MS" w:hAnsi="Trebuchet MS" w:cstheme="majorBidi"/>
              </w:rPr>
              <w:t>(RUPIAH)</w:t>
            </w:r>
          </w:p>
        </w:tc>
      </w:tr>
      <w:tr w:rsidR="008D7E5F" w:rsidRPr="003321C0" w14:paraId="2E59DDA6" w14:textId="77777777" w:rsidTr="007306D5">
        <w:tc>
          <w:tcPr>
            <w:tcW w:w="630" w:type="dxa"/>
            <w:vMerge/>
          </w:tcPr>
          <w:p w14:paraId="13ACFCD2" w14:textId="77777777" w:rsidR="008D7E5F" w:rsidRPr="00AE5C79" w:rsidRDefault="008D7E5F" w:rsidP="007306D5">
            <w:pPr>
              <w:pStyle w:val="ListParagraph"/>
              <w:ind w:left="0"/>
              <w:jc w:val="center"/>
              <w:rPr>
                <w:rFonts w:asciiTheme="majorBidi" w:hAnsiTheme="majorBidi" w:cstheme="majorBidi"/>
                <w:sz w:val="20"/>
                <w:szCs w:val="20"/>
              </w:rPr>
            </w:pPr>
          </w:p>
        </w:tc>
        <w:tc>
          <w:tcPr>
            <w:tcW w:w="4525" w:type="dxa"/>
            <w:gridSpan w:val="2"/>
            <w:vMerge/>
          </w:tcPr>
          <w:p w14:paraId="6E6BBD88" w14:textId="77777777" w:rsidR="008D7E5F" w:rsidRPr="00CC0124" w:rsidRDefault="008D7E5F" w:rsidP="007306D5">
            <w:pPr>
              <w:pStyle w:val="ListParagraph"/>
              <w:ind w:left="0"/>
              <w:jc w:val="center"/>
              <w:rPr>
                <w:rFonts w:ascii="Trebuchet MS" w:hAnsi="Trebuchet MS" w:cstheme="majorBidi"/>
              </w:rPr>
            </w:pPr>
          </w:p>
        </w:tc>
        <w:tc>
          <w:tcPr>
            <w:tcW w:w="1505" w:type="dxa"/>
            <w:gridSpan w:val="2"/>
            <w:vAlign w:val="center"/>
          </w:tcPr>
          <w:p w14:paraId="365301EB" w14:textId="77777777" w:rsidR="008D7E5F" w:rsidRPr="00CC0124" w:rsidRDefault="008D7E5F" w:rsidP="007306D5">
            <w:pPr>
              <w:pStyle w:val="ListParagraph"/>
              <w:ind w:left="0"/>
              <w:jc w:val="center"/>
              <w:rPr>
                <w:rFonts w:ascii="Trebuchet MS" w:hAnsi="Trebuchet MS" w:cstheme="majorBidi"/>
              </w:rPr>
            </w:pPr>
            <w:r w:rsidRPr="00CC0124">
              <w:rPr>
                <w:rFonts w:ascii="Trebuchet MS" w:hAnsi="Trebuchet MS" w:cstheme="majorBidi"/>
              </w:rPr>
              <w:t>JASA</w:t>
            </w:r>
          </w:p>
          <w:p w14:paraId="297D636C" w14:textId="77777777" w:rsidR="008D7E5F" w:rsidRPr="00CC0124" w:rsidRDefault="008D7E5F" w:rsidP="007306D5">
            <w:pPr>
              <w:pStyle w:val="ListParagraph"/>
              <w:ind w:left="0"/>
              <w:jc w:val="center"/>
              <w:rPr>
                <w:rFonts w:ascii="Trebuchet MS" w:hAnsi="Trebuchet MS" w:cstheme="majorBidi"/>
              </w:rPr>
            </w:pPr>
            <w:r w:rsidRPr="00CC0124">
              <w:rPr>
                <w:rFonts w:ascii="Trebuchet MS" w:hAnsi="Trebuchet MS" w:cstheme="majorBidi"/>
              </w:rPr>
              <w:t>SARANA</w:t>
            </w:r>
          </w:p>
        </w:tc>
        <w:tc>
          <w:tcPr>
            <w:tcW w:w="1188" w:type="dxa"/>
            <w:vAlign w:val="center"/>
          </w:tcPr>
          <w:p w14:paraId="4A5BF1E9" w14:textId="77777777" w:rsidR="008D7E5F" w:rsidRPr="00CC0124" w:rsidRDefault="008D7E5F" w:rsidP="007306D5">
            <w:pPr>
              <w:pStyle w:val="ListParagraph"/>
              <w:ind w:left="0"/>
              <w:jc w:val="center"/>
              <w:rPr>
                <w:rFonts w:ascii="Trebuchet MS" w:hAnsi="Trebuchet MS" w:cstheme="majorBidi"/>
              </w:rPr>
            </w:pPr>
            <w:r w:rsidRPr="00CC0124">
              <w:rPr>
                <w:rFonts w:ascii="Trebuchet MS" w:hAnsi="Trebuchet MS" w:cstheme="majorBidi"/>
              </w:rPr>
              <w:t>JASA</w:t>
            </w:r>
          </w:p>
          <w:p w14:paraId="445C6304" w14:textId="77777777" w:rsidR="008D7E5F" w:rsidRPr="00CC0124" w:rsidRDefault="008D7E5F" w:rsidP="007306D5">
            <w:pPr>
              <w:pStyle w:val="ListParagraph"/>
              <w:ind w:left="0"/>
              <w:jc w:val="center"/>
              <w:rPr>
                <w:rFonts w:ascii="Trebuchet MS" w:hAnsi="Trebuchet MS" w:cstheme="majorBidi"/>
              </w:rPr>
            </w:pPr>
            <w:r w:rsidRPr="00CC0124">
              <w:rPr>
                <w:rFonts w:ascii="Trebuchet MS" w:hAnsi="Trebuchet MS" w:cstheme="majorBidi"/>
              </w:rPr>
              <w:t>PELAYANAN</w:t>
            </w:r>
          </w:p>
        </w:tc>
        <w:tc>
          <w:tcPr>
            <w:tcW w:w="1260" w:type="dxa"/>
            <w:vAlign w:val="center"/>
          </w:tcPr>
          <w:p w14:paraId="274F7575" w14:textId="77777777" w:rsidR="008D7E5F" w:rsidRPr="00CC0124" w:rsidRDefault="008D7E5F" w:rsidP="007306D5">
            <w:pPr>
              <w:pStyle w:val="ListParagraph"/>
              <w:ind w:left="0"/>
              <w:jc w:val="center"/>
              <w:rPr>
                <w:rFonts w:ascii="Trebuchet MS" w:hAnsi="Trebuchet MS" w:cstheme="majorBidi"/>
              </w:rPr>
            </w:pPr>
            <w:r w:rsidRPr="00CC0124">
              <w:rPr>
                <w:rFonts w:ascii="Trebuchet MS" w:hAnsi="Trebuchet MS" w:cstheme="majorBidi"/>
              </w:rPr>
              <w:t>JUMLAH</w:t>
            </w:r>
          </w:p>
        </w:tc>
      </w:tr>
      <w:tr w:rsidR="008D7E5F" w:rsidRPr="003321C0" w14:paraId="016F6181" w14:textId="77777777" w:rsidTr="007306D5">
        <w:tc>
          <w:tcPr>
            <w:tcW w:w="630" w:type="dxa"/>
          </w:tcPr>
          <w:p w14:paraId="48990278" w14:textId="77777777" w:rsidR="008D7E5F" w:rsidRPr="00B640F8" w:rsidRDefault="008D7E5F" w:rsidP="007306D5">
            <w:pPr>
              <w:pStyle w:val="ListParagraph"/>
              <w:ind w:left="0"/>
              <w:jc w:val="center"/>
              <w:rPr>
                <w:rFonts w:asciiTheme="majorBidi" w:hAnsiTheme="majorBidi" w:cstheme="majorBidi"/>
                <w:sz w:val="20"/>
                <w:szCs w:val="20"/>
              </w:rPr>
            </w:pPr>
            <w:r w:rsidRPr="00B640F8">
              <w:rPr>
                <w:rFonts w:asciiTheme="majorBidi" w:hAnsiTheme="majorBidi" w:cstheme="majorBidi"/>
                <w:sz w:val="20"/>
                <w:szCs w:val="20"/>
              </w:rPr>
              <w:t>1</w:t>
            </w:r>
          </w:p>
        </w:tc>
        <w:tc>
          <w:tcPr>
            <w:tcW w:w="4525" w:type="dxa"/>
            <w:gridSpan w:val="2"/>
          </w:tcPr>
          <w:p w14:paraId="31009547" w14:textId="77777777" w:rsidR="008D7E5F" w:rsidRPr="00B640F8" w:rsidRDefault="008D7E5F" w:rsidP="007306D5">
            <w:pPr>
              <w:pStyle w:val="ListParagraph"/>
              <w:ind w:left="0"/>
              <w:jc w:val="center"/>
              <w:rPr>
                <w:rFonts w:asciiTheme="majorBidi" w:hAnsiTheme="majorBidi" w:cstheme="majorBidi"/>
                <w:sz w:val="20"/>
                <w:szCs w:val="20"/>
              </w:rPr>
            </w:pPr>
            <w:r w:rsidRPr="00B640F8">
              <w:rPr>
                <w:rFonts w:asciiTheme="majorBidi" w:hAnsiTheme="majorBidi" w:cstheme="majorBidi"/>
                <w:sz w:val="20"/>
                <w:szCs w:val="20"/>
              </w:rPr>
              <w:t>2</w:t>
            </w:r>
          </w:p>
        </w:tc>
        <w:tc>
          <w:tcPr>
            <w:tcW w:w="3953" w:type="dxa"/>
            <w:gridSpan w:val="4"/>
          </w:tcPr>
          <w:p w14:paraId="7E6B9CE8" w14:textId="77777777" w:rsidR="008D7E5F" w:rsidRPr="00B640F8" w:rsidRDefault="008D7E5F" w:rsidP="007306D5">
            <w:pPr>
              <w:pStyle w:val="ListParagraph"/>
              <w:ind w:left="0"/>
              <w:jc w:val="center"/>
              <w:rPr>
                <w:rFonts w:asciiTheme="majorBidi" w:hAnsiTheme="majorBidi" w:cstheme="majorBidi"/>
                <w:sz w:val="20"/>
                <w:szCs w:val="20"/>
              </w:rPr>
            </w:pPr>
            <w:r w:rsidRPr="00B640F8">
              <w:rPr>
                <w:rFonts w:asciiTheme="majorBidi" w:hAnsiTheme="majorBidi" w:cstheme="majorBidi"/>
                <w:sz w:val="20"/>
                <w:szCs w:val="20"/>
              </w:rPr>
              <w:t>3</w:t>
            </w:r>
          </w:p>
        </w:tc>
      </w:tr>
      <w:tr w:rsidR="008D7E5F" w:rsidRPr="003321C0" w14:paraId="1B619E55" w14:textId="77777777" w:rsidTr="007306D5">
        <w:tc>
          <w:tcPr>
            <w:tcW w:w="630" w:type="dxa"/>
            <w:vAlign w:val="center"/>
          </w:tcPr>
          <w:p w14:paraId="28FC30A9"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I</w:t>
            </w:r>
          </w:p>
        </w:tc>
        <w:tc>
          <w:tcPr>
            <w:tcW w:w="4525" w:type="dxa"/>
            <w:gridSpan w:val="2"/>
            <w:vAlign w:val="center"/>
          </w:tcPr>
          <w:p w14:paraId="6DE38FF8"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TARIF UGD</w:t>
            </w:r>
          </w:p>
        </w:tc>
        <w:tc>
          <w:tcPr>
            <w:tcW w:w="1418" w:type="dxa"/>
            <w:vAlign w:val="center"/>
          </w:tcPr>
          <w:p w14:paraId="4E171ADC" w14:textId="77777777" w:rsidR="008D7E5F" w:rsidRPr="00C67E90" w:rsidRDefault="008D7E5F" w:rsidP="007306D5">
            <w:pPr>
              <w:pStyle w:val="ListParagraph"/>
              <w:ind w:left="0"/>
              <w:rPr>
                <w:rFonts w:ascii="Trebuchet MS" w:hAnsi="Trebuchet MS" w:cstheme="majorBidi"/>
                <w:sz w:val="24"/>
                <w:szCs w:val="24"/>
              </w:rPr>
            </w:pPr>
          </w:p>
        </w:tc>
        <w:tc>
          <w:tcPr>
            <w:tcW w:w="1275" w:type="dxa"/>
            <w:gridSpan w:val="2"/>
            <w:vAlign w:val="center"/>
          </w:tcPr>
          <w:p w14:paraId="676E5298" w14:textId="77777777" w:rsidR="008D7E5F" w:rsidRPr="00C67E90" w:rsidRDefault="008D7E5F" w:rsidP="007306D5">
            <w:pPr>
              <w:pStyle w:val="ListParagraph"/>
              <w:ind w:left="0"/>
              <w:rPr>
                <w:rFonts w:ascii="Trebuchet MS" w:hAnsi="Trebuchet MS" w:cstheme="majorBidi"/>
                <w:sz w:val="24"/>
                <w:szCs w:val="24"/>
              </w:rPr>
            </w:pPr>
          </w:p>
        </w:tc>
        <w:tc>
          <w:tcPr>
            <w:tcW w:w="1260" w:type="dxa"/>
            <w:vAlign w:val="center"/>
          </w:tcPr>
          <w:p w14:paraId="0E6387E9" w14:textId="77777777" w:rsidR="008D7E5F" w:rsidRPr="00C67E90" w:rsidRDefault="008D7E5F" w:rsidP="007306D5">
            <w:pPr>
              <w:pStyle w:val="ListParagraph"/>
              <w:ind w:left="0"/>
              <w:rPr>
                <w:rFonts w:ascii="Trebuchet MS" w:hAnsi="Trebuchet MS" w:cstheme="majorBidi"/>
                <w:sz w:val="24"/>
                <w:szCs w:val="24"/>
              </w:rPr>
            </w:pPr>
          </w:p>
        </w:tc>
      </w:tr>
      <w:tr w:rsidR="008D7E5F" w:rsidRPr="003321C0" w14:paraId="09D25907" w14:textId="77777777" w:rsidTr="007306D5">
        <w:tc>
          <w:tcPr>
            <w:tcW w:w="630" w:type="dxa"/>
            <w:vAlign w:val="center"/>
          </w:tcPr>
          <w:p w14:paraId="0B03EE8F" w14:textId="77777777" w:rsidR="008D7E5F" w:rsidRPr="00C67E90" w:rsidRDefault="008D7E5F" w:rsidP="007306D5">
            <w:pPr>
              <w:pStyle w:val="ListParagraph"/>
              <w:ind w:left="0"/>
              <w:jc w:val="center"/>
              <w:rPr>
                <w:rFonts w:ascii="Trebuchet MS" w:hAnsi="Trebuchet MS" w:cstheme="majorBidi"/>
                <w:sz w:val="24"/>
                <w:szCs w:val="24"/>
              </w:rPr>
            </w:pPr>
          </w:p>
        </w:tc>
        <w:tc>
          <w:tcPr>
            <w:tcW w:w="670" w:type="dxa"/>
            <w:vAlign w:val="center"/>
          </w:tcPr>
          <w:p w14:paraId="30E3A8F6"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1</w:t>
            </w:r>
          </w:p>
        </w:tc>
        <w:tc>
          <w:tcPr>
            <w:tcW w:w="3855" w:type="dxa"/>
            <w:vAlign w:val="center"/>
          </w:tcPr>
          <w:p w14:paraId="28D5A402"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Pemeriksaan Dokter Jaga</w:t>
            </w:r>
          </w:p>
        </w:tc>
        <w:tc>
          <w:tcPr>
            <w:tcW w:w="1418" w:type="dxa"/>
            <w:vAlign w:val="center"/>
          </w:tcPr>
          <w:p w14:paraId="2701B4DF"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5.600</w:t>
            </w:r>
          </w:p>
        </w:tc>
        <w:tc>
          <w:tcPr>
            <w:tcW w:w="1275" w:type="dxa"/>
            <w:gridSpan w:val="2"/>
            <w:vAlign w:val="center"/>
          </w:tcPr>
          <w:p w14:paraId="0784A82E"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4.400</w:t>
            </w:r>
          </w:p>
        </w:tc>
        <w:tc>
          <w:tcPr>
            <w:tcW w:w="1260" w:type="dxa"/>
            <w:vAlign w:val="bottom"/>
          </w:tcPr>
          <w:p w14:paraId="0734A609"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10.000</w:t>
            </w:r>
          </w:p>
        </w:tc>
      </w:tr>
      <w:tr w:rsidR="008D7E5F" w:rsidRPr="003321C0" w14:paraId="4A4A06D8" w14:textId="77777777" w:rsidTr="007306D5">
        <w:tc>
          <w:tcPr>
            <w:tcW w:w="630" w:type="dxa"/>
            <w:vAlign w:val="center"/>
          </w:tcPr>
          <w:p w14:paraId="65AE0608" w14:textId="77777777" w:rsidR="008D7E5F" w:rsidRPr="00C67E90" w:rsidRDefault="008D7E5F" w:rsidP="007306D5">
            <w:pPr>
              <w:pStyle w:val="ListParagraph"/>
              <w:ind w:left="0"/>
              <w:jc w:val="center"/>
              <w:rPr>
                <w:rFonts w:ascii="Trebuchet MS" w:hAnsi="Trebuchet MS" w:cstheme="majorBidi"/>
                <w:sz w:val="24"/>
                <w:szCs w:val="24"/>
              </w:rPr>
            </w:pPr>
          </w:p>
        </w:tc>
        <w:tc>
          <w:tcPr>
            <w:tcW w:w="670" w:type="dxa"/>
            <w:vAlign w:val="center"/>
          </w:tcPr>
          <w:p w14:paraId="602A4C5A"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2</w:t>
            </w:r>
          </w:p>
        </w:tc>
        <w:tc>
          <w:tcPr>
            <w:tcW w:w="3855" w:type="dxa"/>
            <w:vAlign w:val="center"/>
          </w:tcPr>
          <w:p w14:paraId="51C004AB"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Konsul Dokter Spesialis</w:t>
            </w:r>
          </w:p>
        </w:tc>
        <w:tc>
          <w:tcPr>
            <w:tcW w:w="1418" w:type="dxa"/>
            <w:vAlign w:val="center"/>
          </w:tcPr>
          <w:p w14:paraId="4E7FE425"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11.200</w:t>
            </w:r>
          </w:p>
        </w:tc>
        <w:tc>
          <w:tcPr>
            <w:tcW w:w="1275" w:type="dxa"/>
            <w:gridSpan w:val="2"/>
            <w:vAlign w:val="center"/>
          </w:tcPr>
          <w:p w14:paraId="1B6038FC"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8.800</w:t>
            </w:r>
          </w:p>
        </w:tc>
        <w:tc>
          <w:tcPr>
            <w:tcW w:w="1260" w:type="dxa"/>
            <w:vAlign w:val="bottom"/>
          </w:tcPr>
          <w:p w14:paraId="5576D158"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20.00</w:t>
            </w:r>
          </w:p>
        </w:tc>
      </w:tr>
      <w:tr w:rsidR="008D7E5F" w:rsidRPr="003321C0" w14:paraId="010C44D3" w14:textId="77777777" w:rsidTr="007306D5">
        <w:tc>
          <w:tcPr>
            <w:tcW w:w="630" w:type="dxa"/>
            <w:vAlign w:val="center"/>
          </w:tcPr>
          <w:p w14:paraId="14F55933" w14:textId="77777777" w:rsidR="008D7E5F" w:rsidRPr="00C67E90" w:rsidRDefault="008D7E5F" w:rsidP="007306D5">
            <w:pPr>
              <w:pStyle w:val="ListParagraph"/>
              <w:ind w:left="0"/>
              <w:jc w:val="center"/>
              <w:rPr>
                <w:rFonts w:ascii="Trebuchet MS" w:hAnsi="Trebuchet MS" w:cstheme="majorBidi"/>
                <w:sz w:val="24"/>
                <w:szCs w:val="24"/>
              </w:rPr>
            </w:pPr>
          </w:p>
        </w:tc>
        <w:tc>
          <w:tcPr>
            <w:tcW w:w="670" w:type="dxa"/>
            <w:vAlign w:val="center"/>
          </w:tcPr>
          <w:p w14:paraId="236BAD01"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3</w:t>
            </w:r>
          </w:p>
        </w:tc>
        <w:tc>
          <w:tcPr>
            <w:tcW w:w="3855" w:type="dxa"/>
            <w:vAlign w:val="center"/>
          </w:tcPr>
          <w:p w14:paraId="74D8D108"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Tindakan Perawatan</w:t>
            </w:r>
          </w:p>
        </w:tc>
        <w:tc>
          <w:tcPr>
            <w:tcW w:w="1418" w:type="dxa"/>
            <w:vAlign w:val="center"/>
          </w:tcPr>
          <w:p w14:paraId="3CD81FA9"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5.600</w:t>
            </w:r>
          </w:p>
        </w:tc>
        <w:tc>
          <w:tcPr>
            <w:tcW w:w="1275" w:type="dxa"/>
            <w:gridSpan w:val="2"/>
            <w:vAlign w:val="center"/>
          </w:tcPr>
          <w:p w14:paraId="4A4364B2"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4.400</w:t>
            </w:r>
          </w:p>
        </w:tc>
        <w:tc>
          <w:tcPr>
            <w:tcW w:w="1260" w:type="dxa"/>
            <w:vAlign w:val="bottom"/>
          </w:tcPr>
          <w:p w14:paraId="167AD363"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10.000</w:t>
            </w:r>
          </w:p>
        </w:tc>
      </w:tr>
      <w:tr w:rsidR="008D7E5F" w:rsidRPr="003321C0" w14:paraId="3B2B7837" w14:textId="77777777" w:rsidTr="007306D5">
        <w:tc>
          <w:tcPr>
            <w:tcW w:w="630" w:type="dxa"/>
            <w:vAlign w:val="center"/>
          </w:tcPr>
          <w:p w14:paraId="4EB90D8C" w14:textId="77777777" w:rsidR="008D7E5F" w:rsidRPr="00C67E90" w:rsidRDefault="008D7E5F" w:rsidP="007306D5">
            <w:pPr>
              <w:pStyle w:val="ListParagraph"/>
              <w:ind w:left="0"/>
              <w:jc w:val="center"/>
              <w:rPr>
                <w:rFonts w:ascii="Trebuchet MS" w:hAnsi="Trebuchet MS" w:cstheme="majorBidi"/>
                <w:sz w:val="24"/>
                <w:szCs w:val="24"/>
              </w:rPr>
            </w:pPr>
          </w:p>
        </w:tc>
        <w:tc>
          <w:tcPr>
            <w:tcW w:w="670" w:type="dxa"/>
            <w:vAlign w:val="center"/>
          </w:tcPr>
          <w:p w14:paraId="2C4984DC" w14:textId="77777777" w:rsidR="008D7E5F" w:rsidRPr="00C67E90" w:rsidRDefault="008D7E5F" w:rsidP="007306D5">
            <w:pPr>
              <w:pStyle w:val="ListParagraph"/>
              <w:ind w:left="0"/>
              <w:jc w:val="center"/>
              <w:rPr>
                <w:rFonts w:ascii="Trebuchet MS" w:hAnsi="Trebuchet MS" w:cstheme="majorBidi"/>
                <w:sz w:val="24"/>
                <w:szCs w:val="24"/>
              </w:rPr>
            </w:pPr>
          </w:p>
        </w:tc>
        <w:tc>
          <w:tcPr>
            <w:tcW w:w="3855" w:type="dxa"/>
            <w:vAlign w:val="center"/>
          </w:tcPr>
          <w:p w14:paraId="1B7AB86D" w14:textId="77777777" w:rsidR="008D7E5F" w:rsidRPr="00C67E90" w:rsidRDefault="008D7E5F" w:rsidP="007306D5">
            <w:pPr>
              <w:pStyle w:val="ListParagraph"/>
              <w:ind w:left="0"/>
              <w:rPr>
                <w:rFonts w:ascii="Trebuchet MS" w:hAnsi="Trebuchet MS" w:cstheme="majorBidi"/>
                <w:sz w:val="24"/>
                <w:szCs w:val="24"/>
              </w:rPr>
            </w:pPr>
          </w:p>
        </w:tc>
        <w:tc>
          <w:tcPr>
            <w:tcW w:w="1418" w:type="dxa"/>
            <w:vAlign w:val="center"/>
          </w:tcPr>
          <w:p w14:paraId="4E01F288" w14:textId="77777777" w:rsidR="008D7E5F" w:rsidRPr="00C67E90" w:rsidRDefault="008D7E5F" w:rsidP="007306D5">
            <w:pPr>
              <w:pStyle w:val="ListParagraph"/>
              <w:ind w:left="0"/>
              <w:rPr>
                <w:rFonts w:ascii="Trebuchet MS" w:hAnsi="Trebuchet MS" w:cstheme="majorBidi"/>
                <w:sz w:val="24"/>
                <w:szCs w:val="24"/>
              </w:rPr>
            </w:pPr>
          </w:p>
        </w:tc>
        <w:tc>
          <w:tcPr>
            <w:tcW w:w="1275" w:type="dxa"/>
            <w:gridSpan w:val="2"/>
            <w:vAlign w:val="center"/>
          </w:tcPr>
          <w:p w14:paraId="3BC22971" w14:textId="77777777" w:rsidR="008D7E5F" w:rsidRPr="00C67E90" w:rsidRDefault="008D7E5F" w:rsidP="007306D5">
            <w:pPr>
              <w:pStyle w:val="ListParagraph"/>
              <w:ind w:left="0"/>
              <w:rPr>
                <w:rFonts w:ascii="Trebuchet MS" w:hAnsi="Trebuchet MS" w:cstheme="majorBidi"/>
                <w:sz w:val="24"/>
                <w:szCs w:val="24"/>
              </w:rPr>
            </w:pPr>
          </w:p>
        </w:tc>
        <w:tc>
          <w:tcPr>
            <w:tcW w:w="1260" w:type="dxa"/>
            <w:vAlign w:val="center"/>
          </w:tcPr>
          <w:p w14:paraId="22BCAC52" w14:textId="77777777" w:rsidR="008D7E5F" w:rsidRPr="00C67E90" w:rsidRDefault="008D7E5F" w:rsidP="007306D5">
            <w:pPr>
              <w:pStyle w:val="ListParagraph"/>
              <w:ind w:left="0"/>
              <w:rPr>
                <w:rFonts w:ascii="Trebuchet MS" w:hAnsi="Trebuchet MS" w:cstheme="majorBidi"/>
                <w:sz w:val="24"/>
                <w:szCs w:val="24"/>
              </w:rPr>
            </w:pPr>
          </w:p>
        </w:tc>
      </w:tr>
      <w:tr w:rsidR="008D7E5F" w:rsidRPr="003321C0" w14:paraId="3ACA9DB9" w14:textId="77777777" w:rsidTr="007306D5">
        <w:tc>
          <w:tcPr>
            <w:tcW w:w="630" w:type="dxa"/>
            <w:vAlign w:val="center"/>
          </w:tcPr>
          <w:p w14:paraId="0DAFB930"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II</w:t>
            </w:r>
          </w:p>
        </w:tc>
        <w:tc>
          <w:tcPr>
            <w:tcW w:w="4525" w:type="dxa"/>
            <w:gridSpan w:val="2"/>
            <w:vAlign w:val="center"/>
          </w:tcPr>
          <w:p w14:paraId="29602CCC"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PEMERIKSAAN</w:t>
            </w:r>
          </w:p>
        </w:tc>
        <w:tc>
          <w:tcPr>
            <w:tcW w:w="1418" w:type="dxa"/>
            <w:vAlign w:val="center"/>
          </w:tcPr>
          <w:p w14:paraId="69A35716" w14:textId="77777777" w:rsidR="008D7E5F" w:rsidRPr="00C67E90" w:rsidRDefault="008D7E5F" w:rsidP="007306D5">
            <w:pPr>
              <w:pStyle w:val="ListParagraph"/>
              <w:ind w:left="0"/>
              <w:rPr>
                <w:rFonts w:ascii="Trebuchet MS" w:hAnsi="Trebuchet MS" w:cstheme="majorBidi"/>
                <w:sz w:val="24"/>
                <w:szCs w:val="24"/>
              </w:rPr>
            </w:pPr>
          </w:p>
        </w:tc>
        <w:tc>
          <w:tcPr>
            <w:tcW w:w="1275" w:type="dxa"/>
            <w:gridSpan w:val="2"/>
            <w:vAlign w:val="center"/>
          </w:tcPr>
          <w:p w14:paraId="3A50E40C" w14:textId="77777777" w:rsidR="008D7E5F" w:rsidRPr="00C67E90" w:rsidRDefault="008D7E5F" w:rsidP="007306D5">
            <w:pPr>
              <w:pStyle w:val="ListParagraph"/>
              <w:ind w:left="0"/>
              <w:rPr>
                <w:rFonts w:ascii="Trebuchet MS" w:hAnsi="Trebuchet MS" w:cstheme="majorBidi"/>
                <w:sz w:val="24"/>
                <w:szCs w:val="24"/>
              </w:rPr>
            </w:pPr>
          </w:p>
        </w:tc>
        <w:tc>
          <w:tcPr>
            <w:tcW w:w="1260" w:type="dxa"/>
            <w:vAlign w:val="center"/>
          </w:tcPr>
          <w:p w14:paraId="4C498044" w14:textId="77777777" w:rsidR="008D7E5F" w:rsidRPr="00C67E90" w:rsidRDefault="008D7E5F" w:rsidP="007306D5">
            <w:pPr>
              <w:pStyle w:val="ListParagraph"/>
              <w:ind w:left="0"/>
              <w:rPr>
                <w:rFonts w:ascii="Trebuchet MS" w:hAnsi="Trebuchet MS" w:cstheme="majorBidi"/>
                <w:sz w:val="24"/>
                <w:szCs w:val="24"/>
              </w:rPr>
            </w:pPr>
          </w:p>
        </w:tc>
      </w:tr>
      <w:tr w:rsidR="008D7E5F" w:rsidRPr="003321C0" w14:paraId="457B5C1F" w14:textId="77777777" w:rsidTr="007306D5">
        <w:tc>
          <w:tcPr>
            <w:tcW w:w="630" w:type="dxa"/>
            <w:vAlign w:val="center"/>
          </w:tcPr>
          <w:p w14:paraId="0A11A710" w14:textId="77777777" w:rsidR="008D7E5F" w:rsidRPr="00C67E90" w:rsidRDefault="008D7E5F" w:rsidP="007306D5">
            <w:pPr>
              <w:pStyle w:val="ListParagraph"/>
              <w:ind w:left="0"/>
              <w:jc w:val="center"/>
              <w:rPr>
                <w:rFonts w:ascii="Trebuchet MS" w:hAnsi="Trebuchet MS" w:cstheme="majorBidi"/>
                <w:sz w:val="24"/>
                <w:szCs w:val="24"/>
              </w:rPr>
            </w:pPr>
          </w:p>
        </w:tc>
        <w:tc>
          <w:tcPr>
            <w:tcW w:w="670" w:type="dxa"/>
            <w:vAlign w:val="center"/>
          </w:tcPr>
          <w:p w14:paraId="6242D705"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1</w:t>
            </w:r>
          </w:p>
        </w:tc>
        <w:tc>
          <w:tcPr>
            <w:tcW w:w="3855" w:type="dxa"/>
            <w:vAlign w:val="center"/>
          </w:tcPr>
          <w:p w14:paraId="393FBC39"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Refraksi</w:t>
            </w:r>
          </w:p>
        </w:tc>
        <w:tc>
          <w:tcPr>
            <w:tcW w:w="1418" w:type="dxa"/>
            <w:vAlign w:val="center"/>
          </w:tcPr>
          <w:p w14:paraId="5D24B5A4"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22.400</w:t>
            </w:r>
          </w:p>
        </w:tc>
        <w:tc>
          <w:tcPr>
            <w:tcW w:w="1275" w:type="dxa"/>
            <w:gridSpan w:val="2"/>
            <w:vAlign w:val="center"/>
          </w:tcPr>
          <w:p w14:paraId="645933BC"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17.600</w:t>
            </w:r>
          </w:p>
        </w:tc>
        <w:tc>
          <w:tcPr>
            <w:tcW w:w="1260" w:type="dxa"/>
            <w:vAlign w:val="center"/>
          </w:tcPr>
          <w:p w14:paraId="4D22A75C"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40.000</w:t>
            </w:r>
          </w:p>
        </w:tc>
      </w:tr>
      <w:tr w:rsidR="008D7E5F" w:rsidRPr="003321C0" w14:paraId="350B1C8C" w14:textId="77777777" w:rsidTr="007306D5">
        <w:tc>
          <w:tcPr>
            <w:tcW w:w="630" w:type="dxa"/>
            <w:vAlign w:val="center"/>
          </w:tcPr>
          <w:p w14:paraId="2889FA17" w14:textId="77777777" w:rsidR="008D7E5F" w:rsidRPr="00C67E90" w:rsidRDefault="008D7E5F" w:rsidP="007306D5">
            <w:pPr>
              <w:pStyle w:val="ListParagraph"/>
              <w:ind w:left="0"/>
              <w:rPr>
                <w:rFonts w:ascii="Trebuchet MS" w:hAnsi="Trebuchet MS" w:cstheme="majorBidi"/>
                <w:sz w:val="24"/>
                <w:szCs w:val="24"/>
              </w:rPr>
            </w:pPr>
          </w:p>
        </w:tc>
        <w:tc>
          <w:tcPr>
            <w:tcW w:w="670" w:type="dxa"/>
            <w:vAlign w:val="center"/>
          </w:tcPr>
          <w:p w14:paraId="504BFC40"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2</w:t>
            </w:r>
          </w:p>
        </w:tc>
        <w:tc>
          <w:tcPr>
            <w:tcW w:w="3855" w:type="dxa"/>
            <w:vAlign w:val="center"/>
          </w:tcPr>
          <w:p w14:paraId="0E19106D"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Visus Mata</w:t>
            </w:r>
          </w:p>
        </w:tc>
        <w:tc>
          <w:tcPr>
            <w:tcW w:w="1418" w:type="dxa"/>
            <w:vAlign w:val="center"/>
          </w:tcPr>
          <w:p w14:paraId="7297CBA9"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11.200</w:t>
            </w:r>
          </w:p>
        </w:tc>
        <w:tc>
          <w:tcPr>
            <w:tcW w:w="1275" w:type="dxa"/>
            <w:gridSpan w:val="2"/>
            <w:vAlign w:val="center"/>
          </w:tcPr>
          <w:p w14:paraId="446CF6B9"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8.800</w:t>
            </w:r>
          </w:p>
        </w:tc>
        <w:tc>
          <w:tcPr>
            <w:tcW w:w="1260" w:type="dxa"/>
            <w:vAlign w:val="center"/>
          </w:tcPr>
          <w:p w14:paraId="2341F971"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20.000</w:t>
            </w:r>
          </w:p>
        </w:tc>
      </w:tr>
      <w:tr w:rsidR="008D7E5F" w:rsidRPr="003321C0" w14:paraId="27B8E633" w14:textId="77777777" w:rsidTr="007306D5">
        <w:tc>
          <w:tcPr>
            <w:tcW w:w="630" w:type="dxa"/>
            <w:vAlign w:val="center"/>
          </w:tcPr>
          <w:p w14:paraId="0652FF0E" w14:textId="77777777" w:rsidR="008D7E5F" w:rsidRPr="00C67E90" w:rsidRDefault="008D7E5F" w:rsidP="007306D5">
            <w:pPr>
              <w:pStyle w:val="ListParagraph"/>
              <w:ind w:left="0"/>
              <w:rPr>
                <w:rFonts w:ascii="Trebuchet MS" w:hAnsi="Trebuchet MS" w:cstheme="majorBidi"/>
                <w:sz w:val="24"/>
                <w:szCs w:val="24"/>
              </w:rPr>
            </w:pPr>
          </w:p>
        </w:tc>
        <w:tc>
          <w:tcPr>
            <w:tcW w:w="670" w:type="dxa"/>
            <w:vAlign w:val="center"/>
          </w:tcPr>
          <w:p w14:paraId="390F678C"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3</w:t>
            </w:r>
          </w:p>
        </w:tc>
        <w:tc>
          <w:tcPr>
            <w:tcW w:w="3855" w:type="dxa"/>
            <w:vAlign w:val="center"/>
          </w:tcPr>
          <w:p w14:paraId="1F0426D3"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Autorefraksi</w:t>
            </w:r>
          </w:p>
        </w:tc>
        <w:tc>
          <w:tcPr>
            <w:tcW w:w="1418" w:type="dxa"/>
            <w:vAlign w:val="center"/>
          </w:tcPr>
          <w:p w14:paraId="7D5232A2"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5.600</w:t>
            </w:r>
          </w:p>
        </w:tc>
        <w:tc>
          <w:tcPr>
            <w:tcW w:w="1275" w:type="dxa"/>
            <w:gridSpan w:val="2"/>
            <w:vAlign w:val="center"/>
          </w:tcPr>
          <w:p w14:paraId="556D63B7"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4.400</w:t>
            </w:r>
          </w:p>
        </w:tc>
        <w:tc>
          <w:tcPr>
            <w:tcW w:w="1260" w:type="dxa"/>
            <w:vAlign w:val="center"/>
          </w:tcPr>
          <w:p w14:paraId="60974EDA"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10.000</w:t>
            </w:r>
          </w:p>
        </w:tc>
      </w:tr>
      <w:tr w:rsidR="008D7E5F" w:rsidRPr="003321C0" w14:paraId="5A93406C" w14:textId="77777777" w:rsidTr="007306D5">
        <w:tc>
          <w:tcPr>
            <w:tcW w:w="630" w:type="dxa"/>
            <w:vAlign w:val="center"/>
          </w:tcPr>
          <w:p w14:paraId="7B6406AB" w14:textId="77777777" w:rsidR="008D7E5F" w:rsidRPr="00C67E90" w:rsidRDefault="008D7E5F" w:rsidP="007306D5">
            <w:pPr>
              <w:pStyle w:val="ListParagraph"/>
              <w:ind w:left="0"/>
              <w:rPr>
                <w:rFonts w:ascii="Trebuchet MS" w:hAnsi="Trebuchet MS" w:cstheme="majorBidi"/>
                <w:sz w:val="24"/>
                <w:szCs w:val="24"/>
              </w:rPr>
            </w:pPr>
          </w:p>
        </w:tc>
        <w:tc>
          <w:tcPr>
            <w:tcW w:w="670" w:type="dxa"/>
            <w:vAlign w:val="center"/>
          </w:tcPr>
          <w:p w14:paraId="4760CDA6"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4</w:t>
            </w:r>
          </w:p>
        </w:tc>
        <w:tc>
          <w:tcPr>
            <w:tcW w:w="3855" w:type="dxa"/>
            <w:vAlign w:val="center"/>
          </w:tcPr>
          <w:p w14:paraId="67BE3923"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Lensometer</w:t>
            </w:r>
          </w:p>
        </w:tc>
        <w:tc>
          <w:tcPr>
            <w:tcW w:w="1418" w:type="dxa"/>
            <w:vAlign w:val="center"/>
          </w:tcPr>
          <w:p w14:paraId="07A2D9C5"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5.600</w:t>
            </w:r>
          </w:p>
        </w:tc>
        <w:tc>
          <w:tcPr>
            <w:tcW w:w="1275" w:type="dxa"/>
            <w:gridSpan w:val="2"/>
            <w:vAlign w:val="center"/>
          </w:tcPr>
          <w:p w14:paraId="0D891D2E"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4.400</w:t>
            </w:r>
          </w:p>
        </w:tc>
        <w:tc>
          <w:tcPr>
            <w:tcW w:w="1260" w:type="dxa"/>
            <w:vAlign w:val="center"/>
          </w:tcPr>
          <w:p w14:paraId="6031338B"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10.000</w:t>
            </w:r>
          </w:p>
        </w:tc>
      </w:tr>
      <w:tr w:rsidR="008D7E5F" w:rsidRPr="003321C0" w14:paraId="0EFB2C5E" w14:textId="77777777" w:rsidTr="007306D5">
        <w:tc>
          <w:tcPr>
            <w:tcW w:w="630" w:type="dxa"/>
            <w:vAlign w:val="center"/>
          </w:tcPr>
          <w:p w14:paraId="5E1B62C6" w14:textId="77777777" w:rsidR="008D7E5F" w:rsidRPr="00C67E90" w:rsidRDefault="008D7E5F" w:rsidP="007306D5">
            <w:pPr>
              <w:pStyle w:val="ListParagraph"/>
              <w:ind w:left="0"/>
              <w:rPr>
                <w:rFonts w:ascii="Trebuchet MS" w:hAnsi="Trebuchet MS" w:cstheme="majorBidi"/>
                <w:sz w:val="24"/>
                <w:szCs w:val="24"/>
              </w:rPr>
            </w:pPr>
          </w:p>
        </w:tc>
        <w:tc>
          <w:tcPr>
            <w:tcW w:w="670" w:type="dxa"/>
            <w:vAlign w:val="center"/>
          </w:tcPr>
          <w:p w14:paraId="5BA92337"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5</w:t>
            </w:r>
          </w:p>
        </w:tc>
        <w:tc>
          <w:tcPr>
            <w:tcW w:w="3855" w:type="dxa"/>
            <w:vAlign w:val="center"/>
          </w:tcPr>
          <w:p w14:paraId="02B8D44B"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Spesialistik</w:t>
            </w:r>
          </w:p>
        </w:tc>
        <w:tc>
          <w:tcPr>
            <w:tcW w:w="1418" w:type="dxa"/>
            <w:vAlign w:val="center"/>
          </w:tcPr>
          <w:p w14:paraId="07B4F686"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28.000</w:t>
            </w:r>
          </w:p>
        </w:tc>
        <w:tc>
          <w:tcPr>
            <w:tcW w:w="1275" w:type="dxa"/>
            <w:gridSpan w:val="2"/>
            <w:vAlign w:val="center"/>
          </w:tcPr>
          <w:p w14:paraId="44622BC7"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22.000</w:t>
            </w:r>
          </w:p>
        </w:tc>
        <w:tc>
          <w:tcPr>
            <w:tcW w:w="1260" w:type="dxa"/>
            <w:vAlign w:val="center"/>
          </w:tcPr>
          <w:p w14:paraId="05364B80"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50.000</w:t>
            </w:r>
          </w:p>
        </w:tc>
      </w:tr>
      <w:tr w:rsidR="008D7E5F" w:rsidRPr="003321C0" w14:paraId="2C05B43A" w14:textId="77777777" w:rsidTr="007306D5">
        <w:tc>
          <w:tcPr>
            <w:tcW w:w="630" w:type="dxa"/>
            <w:vAlign w:val="center"/>
          </w:tcPr>
          <w:p w14:paraId="54E1D4D5" w14:textId="77777777" w:rsidR="008D7E5F" w:rsidRPr="00C67E90" w:rsidRDefault="008D7E5F" w:rsidP="007306D5">
            <w:pPr>
              <w:pStyle w:val="ListParagraph"/>
              <w:ind w:left="0"/>
              <w:rPr>
                <w:rFonts w:ascii="Trebuchet MS" w:hAnsi="Trebuchet MS" w:cstheme="majorBidi"/>
                <w:sz w:val="24"/>
                <w:szCs w:val="24"/>
              </w:rPr>
            </w:pPr>
          </w:p>
        </w:tc>
        <w:tc>
          <w:tcPr>
            <w:tcW w:w="670" w:type="dxa"/>
            <w:vAlign w:val="center"/>
          </w:tcPr>
          <w:p w14:paraId="76AEE28A" w14:textId="77777777" w:rsidR="008D7E5F" w:rsidRPr="00C67E90" w:rsidRDefault="008D7E5F" w:rsidP="007306D5">
            <w:pPr>
              <w:pStyle w:val="ListParagraph"/>
              <w:ind w:left="0"/>
              <w:jc w:val="center"/>
              <w:rPr>
                <w:rFonts w:ascii="Trebuchet MS" w:hAnsi="Trebuchet MS" w:cstheme="majorBidi"/>
                <w:sz w:val="24"/>
                <w:szCs w:val="24"/>
              </w:rPr>
            </w:pPr>
            <w:r w:rsidRPr="00C67E90">
              <w:rPr>
                <w:rFonts w:ascii="Trebuchet MS" w:hAnsi="Trebuchet MS" w:cstheme="majorBidi"/>
                <w:sz w:val="24"/>
                <w:szCs w:val="24"/>
              </w:rPr>
              <w:t>6</w:t>
            </w:r>
          </w:p>
        </w:tc>
        <w:tc>
          <w:tcPr>
            <w:tcW w:w="3855" w:type="dxa"/>
            <w:vAlign w:val="center"/>
          </w:tcPr>
          <w:p w14:paraId="2E35CF4E"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Istihara / Kier Kesehatan Mata</w:t>
            </w:r>
          </w:p>
        </w:tc>
        <w:tc>
          <w:tcPr>
            <w:tcW w:w="1418" w:type="dxa"/>
            <w:vAlign w:val="center"/>
          </w:tcPr>
          <w:p w14:paraId="615EB0E3"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28.000</w:t>
            </w:r>
          </w:p>
        </w:tc>
        <w:tc>
          <w:tcPr>
            <w:tcW w:w="1275" w:type="dxa"/>
            <w:gridSpan w:val="2"/>
            <w:vAlign w:val="center"/>
          </w:tcPr>
          <w:p w14:paraId="08B4CE3C"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22.000</w:t>
            </w:r>
          </w:p>
        </w:tc>
        <w:tc>
          <w:tcPr>
            <w:tcW w:w="1260" w:type="dxa"/>
            <w:vAlign w:val="center"/>
          </w:tcPr>
          <w:p w14:paraId="1B587824" w14:textId="77777777" w:rsidR="008D7E5F" w:rsidRPr="00C67E90" w:rsidRDefault="008D7E5F" w:rsidP="007306D5">
            <w:pPr>
              <w:pStyle w:val="ListParagraph"/>
              <w:ind w:left="0"/>
              <w:rPr>
                <w:rFonts w:ascii="Trebuchet MS" w:hAnsi="Trebuchet MS" w:cstheme="majorBidi"/>
                <w:sz w:val="24"/>
                <w:szCs w:val="24"/>
              </w:rPr>
            </w:pPr>
            <w:r w:rsidRPr="00C67E90">
              <w:rPr>
                <w:rFonts w:ascii="Trebuchet MS" w:hAnsi="Trebuchet MS" w:cstheme="majorBidi"/>
                <w:sz w:val="24"/>
                <w:szCs w:val="24"/>
              </w:rPr>
              <w:t>50.000</w:t>
            </w:r>
          </w:p>
        </w:tc>
      </w:tr>
      <w:tr w:rsidR="008D7E5F" w:rsidRPr="008A0914" w14:paraId="0F31CDD5" w14:textId="77777777" w:rsidTr="007306D5">
        <w:tc>
          <w:tcPr>
            <w:tcW w:w="630" w:type="dxa"/>
            <w:vAlign w:val="center"/>
          </w:tcPr>
          <w:p w14:paraId="71DFE2EB"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III</w:t>
            </w:r>
          </w:p>
        </w:tc>
        <w:tc>
          <w:tcPr>
            <w:tcW w:w="4525" w:type="dxa"/>
            <w:gridSpan w:val="2"/>
            <w:vAlign w:val="center"/>
          </w:tcPr>
          <w:p w14:paraId="35114702"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PEMERIKSAAN PENUNJANG</w:t>
            </w:r>
          </w:p>
        </w:tc>
        <w:tc>
          <w:tcPr>
            <w:tcW w:w="1418" w:type="dxa"/>
            <w:vAlign w:val="center"/>
          </w:tcPr>
          <w:p w14:paraId="72DDF875" w14:textId="77777777" w:rsidR="008D7E5F" w:rsidRPr="008A0914" w:rsidRDefault="008D7E5F" w:rsidP="007306D5">
            <w:pPr>
              <w:pStyle w:val="ListParagraph"/>
              <w:ind w:left="0"/>
              <w:rPr>
                <w:rFonts w:ascii="Trebuchet MS" w:hAnsi="Trebuchet MS" w:cstheme="majorBidi"/>
              </w:rPr>
            </w:pPr>
          </w:p>
        </w:tc>
        <w:tc>
          <w:tcPr>
            <w:tcW w:w="1275" w:type="dxa"/>
            <w:gridSpan w:val="2"/>
            <w:vAlign w:val="center"/>
          </w:tcPr>
          <w:p w14:paraId="48918D73" w14:textId="77777777" w:rsidR="008D7E5F" w:rsidRPr="008A0914" w:rsidRDefault="008D7E5F" w:rsidP="007306D5">
            <w:pPr>
              <w:pStyle w:val="ListParagraph"/>
              <w:ind w:left="0"/>
              <w:rPr>
                <w:rFonts w:ascii="Trebuchet MS" w:hAnsi="Trebuchet MS" w:cstheme="majorBidi"/>
              </w:rPr>
            </w:pPr>
          </w:p>
        </w:tc>
        <w:tc>
          <w:tcPr>
            <w:tcW w:w="1260" w:type="dxa"/>
            <w:vAlign w:val="center"/>
          </w:tcPr>
          <w:p w14:paraId="12EC52D1" w14:textId="77777777" w:rsidR="008D7E5F" w:rsidRPr="008A0914" w:rsidRDefault="008D7E5F" w:rsidP="007306D5">
            <w:pPr>
              <w:pStyle w:val="ListParagraph"/>
              <w:ind w:left="0"/>
              <w:rPr>
                <w:rFonts w:ascii="Trebuchet MS" w:hAnsi="Trebuchet MS" w:cstheme="majorBidi"/>
              </w:rPr>
            </w:pPr>
          </w:p>
        </w:tc>
      </w:tr>
      <w:tr w:rsidR="008D7E5F" w:rsidRPr="008A0914" w14:paraId="5C03360F" w14:textId="77777777" w:rsidTr="007306D5">
        <w:tc>
          <w:tcPr>
            <w:tcW w:w="630" w:type="dxa"/>
            <w:vAlign w:val="center"/>
          </w:tcPr>
          <w:p w14:paraId="04B216CF" w14:textId="77777777" w:rsidR="008D7E5F" w:rsidRPr="008A0914" w:rsidRDefault="008D7E5F" w:rsidP="007306D5">
            <w:pPr>
              <w:pStyle w:val="ListParagraph"/>
              <w:ind w:left="0"/>
              <w:rPr>
                <w:rFonts w:ascii="Trebuchet MS" w:hAnsi="Trebuchet MS" w:cstheme="majorBidi"/>
              </w:rPr>
            </w:pPr>
          </w:p>
        </w:tc>
        <w:tc>
          <w:tcPr>
            <w:tcW w:w="4525" w:type="dxa"/>
            <w:gridSpan w:val="2"/>
            <w:vAlign w:val="center"/>
          </w:tcPr>
          <w:p w14:paraId="3F21C00B"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Pemeriksaan Sederhana</w:t>
            </w:r>
          </w:p>
        </w:tc>
        <w:tc>
          <w:tcPr>
            <w:tcW w:w="1418" w:type="dxa"/>
            <w:vAlign w:val="center"/>
          </w:tcPr>
          <w:p w14:paraId="0CD12C5B" w14:textId="77777777" w:rsidR="008D7E5F" w:rsidRPr="008A0914" w:rsidRDefault="008D7E5F" w:rsidP="007306D5">
            <w:pPr>
              <w:pStyle w:val="ListParagraph"/>
              <w:ind w:left="0"/>
              <w:rPr>
                <w:rFonts w:ascii="Trebuchet MS" w:hAnsi="Trebuchet MS" w:cstheme="majorBidi"/>
              </w:rPr>
            </w:pPr>
          </w:p>
        </w:tc>
        <w:tc>
          <w:tcPr>
            <w:tcW w:w="1275" w:type="dxa"/>
            <w:gridSpan w:val="2"/>
            <w:vAlign w:val="center"/>
          </w:tcPr>
          <w:p w14:paraId="4F9F680A" w14:textId="77777777" w:rsidR="008D7E5F" w:rsidRPr="008A0914" w:rsidRDefault="008D7E5F" w:rsidP="007306D5">
            <w:pPr>
              <w:pStyle w:val="ListParagraph"/>
              <w:ind w:left="0"/>
              <w:rPr>
                <w:rFonts w:ascii="Trebuchet MS" w:hAnsi="Trebuchet MS" w:cstheme="majorBidi"/>
              </w:rPr>
            </w:pPr>
          </w:p>
        </w:tc>
        <w:tc>
          <w:tcPr>
            <w:tcW w:w="1260" w:type="dxa"/>
            <w:vAlign w:val="center"/>
          </w:tcPr>
          <w:p w14:paraId="31671E53" w14:textId="77777777" w:rsidR="008D7E5F" w:rsidRPr="008A0914" w:rsidRDefault="008D7E5F" w:rsidP="007306D5">
            <w:pPr>
              <w:pStyle w:val="ListParagraph"/>
              <w:ind w:left="0"/>
              <w:rPr>
                <w:rFonts w:ascii="Trebuchet MS" w:hAnsi="Trebuchet MS" w:cstheme="majorBidi"/>
              </w:rPr>
            </w:pPr>
          </w:p>
        </w:tc>
      </w:tr>
      <w:tr w:rsidR="008D7E5F" w:rsidRPr="008A0914" w14:paraId="43822414" w14:textId="77777777" w:rsidTr="007306D5">
        <w:tc>
          <w:tcPr>
            <w:tcW w:w="630" w:type="dxa"/>
            <w:vAlign w:val="center"/>
          </w:tcPr>
          <w:p w14:paraId="023DCA79"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178D4273"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1</w:t>
            </w:r>
          </w:p>
        </w:tc>
        <w:tc>
          <w:tcPr>
            <w:tcW w:w="3855" w:type="dxa"/>
            <w:vAlign w:val="center"/>
          </w:tcPr>
          <w:p w14:paraId="213AFBFD"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Retinometri</w:t>
            </w:r>
          </w:p>
        </w:tc>
        <w:tc>
          <w:tcPr>
            <w:tcW w:w="1418" w:type="dxa"/>
            <w:vAlign w:val="center"/>
          </w:tcPr>
          <w:p w14:paraId="6EE1EAF4"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14.000</w:t>
            </w:r>
          </w:p>
        </w:tc>
        <w:tc>
          <w:tcPr>
            <w:tcW w:w="1275" w:type="dxa"/>
            <w:gridSpan w:val="2"/>
            <w:vAlign w:val="center"/>
          </w:tcPr>
          <w:p w14:paraId="6BFF8EDF"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11.000</w:t>
            </w:r>
          </w:p>
        </w:tc>
        <w:tc>
          <w:tcPr>
            <w:tcW w:w="1260" w:type="dxa"/>
            <w:vAlign w:val="center"/>
          </w:tcPr>
          <w:p w14:paraId="4618E125"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25.000</w:t>
            </w:r>
          </w:p>
        </w:tc>
      </w:tr>
      <w:tr w:rsidR="008D7E5F" w:rsidRPr="008A0914" w14:paraId="484A42D6" w14:textId="77777777" w:rsidTr="007306D5">
        <w:tc>
          <w:tcPr>
            <w:tcW w:w="630" w:type="dxa"/>
            <w:vAlign w:val="center"/>
          </w:tcPr>
          <w:p w14:paraId="72AEF2B9"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3CA28CC8"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2</w:t>
            </w:r>
          </w:p>
        </w:tc>
        <w:tc>
          <w:tcPr>
            <w:tcW w:w="3855" w:type="dxa"/>
            <w:vAlign w:val="center"/>
          </w:tcPr>
          <w:p w14:paraId="42FFABF3"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Spekular Mikroskpop</w:t>
            </w:r>
          </w:p>
        </w:tc>
        <w:tc>
          <w:tcPr>
            <w:tcW w:w="1418" w:type="dxa"/>
            <w:vAlign w:val="center"/>
          </w:tcPr>
          <w:p w14:paraId="65745434"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44.800</w:t>
            </w:r>
          </w:p>
        </w:tc>
        <w:tc>
          <w:tcPr>
            <w:tcW w:w="1275" w:type="dxa"/>
            <w:gridSpan w:val="2"/>
            <w:vAlign w:val="center"/>
          </w:tcPr>
          <w:p w14:paraId="3ACF414F"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35.200</w:t>
            </w:r>
          </w:p>
        </w:tc>
        <w:tc>
          <w:tcPr>
            <w:tcW w:w="1260" w:type="dxa"/>
            <w:vAlign w:val="center"/>
          </w:tcPr>
          <w:p w14:paraId="3C093530"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80.000</w:t>
            </w:r>
          </w:p>
        </w:tc>
      </w:tr>
      <w:tr w:rsidR="008D7E5F" w:rsidRPr="008A0914" w14:paraId="16476B80" w14:textId="77777777" w:rsidTr="007306D5">
        <w:tc>
          <w:tcPr>
            <w:tcW w:w="630" w:type="dxa"/>
            <w:vAlign w:val="center"/>
          </w:tcPr>
          <w:p w14:paraId="63F2E1C2" w14:textId="77777777" w:rsidR="008D7E5F" w:rsidRPr="008A0914" w:rsidRDefault="008D7E5F" w:rsidP="007306D5">
            <w:pPr>
              <w:pStyle w:val="ListParagraph"/>
              <w:ind w:left="0"/>
              <w:rPr>
                <w:rFonts w:ascii="Trebuchet MS" w:hAnsi="Trebuchet MS" w:cstheme="majorBidi"/>
              </w:rPr>
            </w:pPr>
          </w:p>
        </w:tc>
        <w:tc>
          <w:tcPr>
            <w:tcW w:w="4525" w:type="dxa"/>
            <w:gridSpan w:val="2"/>
            <w:vAlign w:val="center"/>
          </w:tcPr>
          <w:p w14:paraId="77CBBD65"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Pemeriksaan Sedang</w:t>
            </w:r>
          </w:p>
        </w:tc>
        <w:tc>
          <w:tcPr>
            <w:tcW w:w="1418" w:type="dxa"/>
            <w:vAlign w:val="center"/>
          </w:tcPr>
          <w:p w14:paraId="5E2DB770" w14:textId="77777777" w:rsidR="008D7E5F" w:rsidRPr="008A0914" w:rsidRDefault="008D7E5F" w:rsidP="007306D5">
            <w:pPr>
              <w:pStyle w:val="ListParagraph"/>
              <w:ind w:left="0"/>
              <w:rPr>
                <w:rFonts w:ascii="Trebuchet MS" w:hAnsi="Trebuchet MS" w:cstheme="majorBidi"/>
              </w:rPr>
            </w:pPr>
          </w:p>
        </w:tc>
        <w:tc>
          <w:tcPr>
            <w:tcW w:w="1275" w:type="dxa"/>
            <w:gridSpan w:val="2"/>
            <w:vAlign w:val="center"/>
          </w:tcPr>
          <w:p w14:paraId="1AE32552" w14:textId="77777777" w:rsidR="008D7E5F" w:rsidRPr="008A0914" w:rsidRDefault="008D7E5F" w:rsidP="007306D5">
            <w:pPr>
              <w:pStyle w:val="ListParagraph"/>
              <w:ind w:left="0"/>
              <w:rPr>
                <w:rFonts w:ascii="Trebuchet MS" w:hAnsi="Trebuchet MS" w:cstheme="majorBidi"/>
              </w:rPr>
            </w:pPr>
          </w:p>
        </w:tc>
        <w:tc>
          <w:tcPr>
            <w:tcW w:w="1260" w:type="dxa"/>
            <w:vAlign w:val="center"/>
          </w:tcPr>
          <w:p w14:paraId="171B8845" w14:textId="77777777" w:rsidR="008D7E5F" w:rsidRPr="008A0914" w:rsidRDefault="008D7E5F" w:rsidP="007306D5">
            <w:pPr>
              <w:pStyle w:val="ListParagraph"/>
              <w:ind w:left="0"/>
              <w:rPr>
                <w:rFonts w:ascii="Trebuchet MS" w:hAnsi="Trebuchet MS" w:cstheme="majorBidi"/>
              </w:rPr>
            </w:pPr>
          </w:p>
        </w:tc>
      </w:tr>
      <w:tr w:rsidR="008D7E5F" w:rsidRPr="008A0914" w14:paraId="32E3F90A" w14:textId="77777777" w:rsidTr="007306D5">
        <w:tc>
          <w:tcPr>
            <w:tcW w:w="630" w:type="dxa"/>
            <w:vAlign w:val="center"/>
          </w:tcPr>
          <w:p w14:paraId="4CF3DC53"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4258394A"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1</w:t>
            </w:r>
          </w:p>
        </w:tc>
        <w:tc>
          <w:tcPr>
            <w:tcW w:w="3855" w:type="dxa"/>
            <w:vAlign w:val="center"/>
          </w:tcPr>
          <w:p w14:paraId="4D9A9D41"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Streak Retinoskopi</w:t>
            </w:r>
          </w:p>
        </w:tc>
        <w:tc>
          <w:tcPr>
            <w:tcW w:w="1418" w:type="dxa"/>
            <w:vAlign w:val="center"/>
          </w:tcPr>
          <w:p w14:paraId="3F8FAA7E"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22.400</w:t>
            </w:r>
          </w:p>
        </w:tc>
        <w:tc>
          <w:tcPr>
            <w:tcW w:w="1275" w:type="dxa"/>
            <w:gridSpan w:val="2"/>
            <w:vAlign w:val="center"/>
          </w:tcPr>
          <w:p w14:paraId="058C827D"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17.600</w:t>
            </w:r>
          </w:p>
        </w:tc>
        <w:tc>
          <w:tcPr>
            <w:tcW w:w="1260" w:type="dxa"/>
            <w:vAlign w:val="center"/>
          </w:tcPr>
          <w:p w14:paraId="7A76994C"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40.000</w:t>
            </w:r>
          </w:p>
        </w:tc>
      </w:tr>
      <w:tr w:rsidR="008D7E5F" w:rsidRPr="008A0914" w14:paraId="7D061349" w14:textId="77777777" w:rsidTr="007306D5">
        <w:tc>
          <w:tcPr>
            <w:tcW w:w="630" w:type="dxa"/>
            <w:vAlign w:val="center"/>
          </w:tcPr>
          <w:p w14:paraId="6ED5B4FE"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178D759A"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2</w:t>
            </w:r>
          </w:p>
        </w:tc>
        <w:tc>
          <w:tcPr>
            <w:tcW w:w="3855" w:type="dxa"/>
            <w:vAlign w:val="center"/>
          </w:tcPr>
          <w:p w14:paraId="28E55C34"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Opthalmoskopi</w:t>
            </w:r>
          </w:p>
        </w:tc>
        <w:tc>
          <w:tcPr>
            <w:tcW w:w="1418" w:type="dxa"/>
            <w:vAlign w:val="center"/>
          </w:tcPr>
          <w:p w14:paraId="020F06C5"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22.400</w:t>
            </w:r>
          </w:p>
        </w:tc>
        <w:tc>
          <w:tcPr>
            <w:tcW w:w="1275" w:type="dxa"/>
            <w:gridSpan w:val="2"/>
            <w:vAlign w:val="center"/>
          </w:tcPr>
          <w:p w14:paraId="158358CF"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17.600</w:t>
            </w:r>
          </w:p>
        </w:tc>
        <w:tc>
          <w:tcPr>
            <w:tcW w:w="1260" w:type="dxa"/>
            <w:vAlign w:val="center"/>
          </w:tcPr>
          <w:p w14:paraId="6AF2BB3D"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40.000</w:t>
            </w:r>
          </w:p>
        </w:tc>
      </w:tr>
      <w:tr w:rsidR="008D7E5F" w:rsidRPr="008A0914" w14:paraId="090A64B3" w14:textId="77777777" w:rsidTr="007306D5">
        <w:tc>
          <w:tcPr>
            <w:tcW w:w="630" w:type="dxa"/>
            <w:vAlign w:val="center"/>
          </w:tcPr>
          <w:p w14:paraId="6D1EC8BC"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5107BFD1"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3</w:t>
            </w:r>
          </w:p>
        </w:tc>
        <w:tc>
          <w:tcPr>
            <w:tcW w:w="3855" w:type="dxa"/>
            <w:vAlign w:val="center"/>
          </w:tcPr>
          <w:p w14:paraId="3156A7F1"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Opthalmoskopi Indirect</w:t>
            </w:r>
          </w:p>
        </w:tc>
        <w:tc>
          <w:tcPr>
            <w:tcW w:w="1418" w:type="dxa"/>
            <w:vAlign w:val="center"/>
          </w:tcPr>
          <w:p w14:paraId="64759B6B"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22.400</w:t>
            </w:r>
          </w:p>
        </w:tc>
        <w:tc>
          <w:tcPr>
            <w:tcW w:w="1275" w:type="dxa"/>
            <w:gridSpan w:val="2"/>
            <w:vAlign w:val="center"/>
          </w:tcPr>
          <w:p w14:paraId="0ED85408"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17.600</w:t>
            </w:r>
          </w:p>
        </w:tc>
        <w:tc>
          <w:tcPr>
            <w:tcW w:w="1260" w:type="dxa"/>
            <w:vAlign w:val="center"/>
          </w:tcPr>
          <w:p w14:paraId="1C1C698F"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40.000</w:t>
            </w:r>
          </w:p>
        </w:tc>
      </w:tr>
      <w:tr w:rsidR="008D7E5F" w:rsidRPr="008A0914" w14:paraId="6A6153A6" w14:textId="77777777" w:rsidTr="007306D5">
        <w:tc>
          <w:tcPr>
            <w:tcW w:w="630" w:type="dxa"/>
            <w:vAlign w:val="center"/>
          </w:tcPr>
          <w:p w14:paraId="6EC5E105"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38566D49"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4</w:t>
            </w:r>
          </w:p>
        </w:tc>
        <w:tc>
          <w:tcPr>
            <w:tcW w:w="3855" w:type="dxa"/>
            <w:vAlign w:val="center"/>
          </w:tcPr>
          <w:p w14:paraId="66AB55B8"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Keratometri</w:t>
            </w:r>
          </w:p>
        </w:tc>
        <w:tc>
          <w:tcPr>
            <w:tcW w:w="1418" w:type="dxa"/>
            <w:vAlign w:val="center"/>
          </w:tcPr>
          <w:p w14:paraId="560469A1"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50.400</w:t>
            </w:r>
          </w:p>
        </w:tc>
        <w:tc>
          <w:tcPr>
            <w:tcW w:w="1275" w:type="dxa"/>
            <w:gridSpan w:val="2"/>
            <w:vAlign w:val="center"/>
          </w:tcPr>
          <w:p w14:paraId="02553403"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39.600</w:t>
            </w:r>
          </w:p>
        </w:tc>
        <w:tc>
          <w:tcPr>
            <w:tcW w:w="1260" w:type="dxa"/>
            <w:vAlign w:val="center"/>
          </w:tcPr>
          <w:p w14:paraId="19B9077F"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90.000</w:t>
            </w:r>
          </w:p>
        </w:tc>
      </w:tr>
      <w:tr w:rsidR="008D7E5F" w:rsidRPr="008A0914" w14:paraId="2AC24332" w14:textId="77777777" w:rsidTr="007306D5">
        <w:tc>
          <w:tcPr>
            <w:tcW w:w="630" w:type="dxa"/>
            <w:vAlign w:val="center"/>
          </w:tcPr>
          <w:p w14:paraId="32D30735"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64C8586A"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5</w:t>
            </w:r>
          </w:p>
        </w:tc>
        <w:tc>
          <w:tcPr>
            <w:tcW w:w="3855" w:type="dxa"/>
            <w:vAlign w:val="center"/>
          </w:tcPr>
          <w:p w14:paraId="74F4C461"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Ocuscan</w:t>
            </w:r>
          </w:p>
        </w:tc>
        <w:tc>
          <w:tcPr>
            <w:tcW w:w="1418" w:type="dxa"/>
            <w:vAlign w:val="center"/>
          </w:tcPr>
          <w:p w14:paraId="6D1EB053"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50.400</w:t>
            </w:r>
          </w:p>
        </w:tc>
        <w:tc>
          <w:tcPr>
            <w:tcW w:w="1275" w:type="dxa"/>
            <w:gridSpan w:val="2"/>
            <w:vAlign w:val="center"/>
          </w:tcPr>
          <w:p w14:paraId="4D5F605B"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39.600</w:t>
            </w:r>
          </w:p>
        </w:tc>
        <w:tc>
          <w:tcPr>
            <w:tcW w:w="1260" w:type="dxa"/>
            <w:vAlign w:val="center"/>
          </w:tcPr>
          <w:p w14:paraId="5F0054CE"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90.000</w:t>
            </w:r>
          </w:p>
        </w:tc>
      </w:tr>
      <w:tr w:rsidR="008D7E5F" w:rsidRPr="008A0914" w14:paraId="5DB89F1C" w14:textId="77777777" w:rsidTr="007306D5">
        <w:tc>
          <w:tcPr>
            <w:tcW w:w="630" w:type="dxa"/>
            <w:vAlign w:val="center"/>
          </w:tcPr>
          <w:p w14:paraId="79989F44"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6F22E631"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6</w:t>
            </w:r>
          </w:p>
        </w:tc>
        <w:tc>
          <w:tcPr>
            <w:tcW w:w="3855" w:type="dxa"/>
            <w:vAlign w:val="center"/>
          </w:tcPr>
          <w:p w14:paraId="28E5D49F"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Ultra Scan</w:t>
            </w:r>
          </w:p>
        </w:tc>
        <w:tc>
          <w:tcPr>
            <w:tcW w:w="1418" w:type="dxa"/>
            <w:vAlign w:val="center"/>
          </w:tcPr>
          <w:p w14:paraId="141AA41E"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98.000</w:t>
            </w:r>
          </w:p>
        </w:tc>
        <w:tc>
          <w:tcPr>
            <w:tcW w:w="1275" w:type="dxa"/>
            <w:gridSpan w:val="2"/>
            <w:vAlign w:val="center"/>
          </w:tcPr>
          <w:p w14:paraId="5D16C9E5"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77.000</w:t>
            </w:r>
          </w:p>
        </w:tc>
        <w:tc>
          <w:tcPr>
            <w:tcW w:w="1260" w:type="dxa"/>
            <w:vAlign w:val="center"/>
          </w:tcPr>
          <w:p w14:paraId="4E4C3C78"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175.000</w:t>
            </w:r>
          </w:p>
        </w:tc>
      </w:tr>
      <w:tr w:rsidR="008D7E5F" w:rsidRPr="008A0914" w14:paraId="6ECD0C18" w14:textId="77777777" w:rsidTr="007306D5">
        <w:tc>
          <w:tcPr>
            <w:tcW w:w="630" w:type="dxa"/>
            <w:vAlign w:val="center"/>
          </w:tcPr>
          <w:p w14:paraId="0EBCD502"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7D446D6A"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7</w:t>
            </w:r>
          </w:p>
        </w:tc>
        <w:tc>
          <w:tcPr>
            <w:tcW w:w="3855" w:type="dxa"/>
            <w:vAlign w:val="center"/>
          </w:tcPr>
          <w:p w14:paraId="4526647B"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Tonometer Non Kontak</w:t>
            </w:r>
          </w:p>
        </w:tc>
        <w:tc>
          <w:tcPr>
            <w:tcW w:w="1418" w:type="dxa"/>
            <w:vAlign w:val="center"/>
          </w:tcPr>
          <w:p w14:paraId="6CE9AEF4"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22.400</w:t>
            </w:r>
          </w:p>
        </w:tc>
        <w:tc>
          <w:tcPr>
            <w:tcW w:w="1275" w:type="dxa"/>
            <w:gridSpan w:val="2"/>
            <w:vAlign w:val="center"/>
          </w:tcPr>
          <w:p w14:paraId="5BE9B289"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17.600</w:t>
            </w:r>
          </w:p>
        </w:tc>
        <w:tc>
          <w:tcPr>
            <w:tcW w:w="1260" w:type="dxa"/>
            <w:vAlign w:val="center"/>
          </w:tcPr>
          <w:p w14:paraId="2F732130"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40.000</w:t>
            </w:r>
          </w:p>
        </w:tc>
      </w:tr>
      <w:tr w:rsidR="008D7E5F" w:rsidRPr="008A0914" w14:paraId="639BE41B" w14:textId="77777777" w:rsidTr="007306D5">
        <w:tc>
          <w:tcPr>
            <w:tcW w:w="630" w:type="dxa"/>
            <w:vAlign w:val="center"/>
          </w:tcPr>
          <w:p w14:paraId="4B55F6DE"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3BEC901F"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8</w:t>
            </w:r>
          </w:p>
        </w:tc>
        <w:tc>
          <w:tcPr>
            <w:tcW w:w="3855" w:type="dxa"/>
            <w:vAlign w:val="center"/>
          </w:tcPr>
          <w:p w14:paraId="7D61B732"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Kampi Metri</w:t>
            </w:r>
          </w:p>
        </w:tc>
        <w:tc>
          <w:tcPr>
            <w:tcW w:w="1418" w:type="dxa"/>
            <w:vAlign w:val="center"/>
          </w:tcPr>
          <w:p w14:paraId="28BDF360"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50.400</w:t>
            </w:r>
          </w:p>
        </w:tc>
        <w:tc>
          <w:tcPr>
            <w:tcW w:w="1275" w:type="dxa"/>
            <w:gridSpan w:val="2"/>
            <w:vAlign w:val="center"/>
          </w:tcPr>
          <w:p w14:paraId="1A2E673E"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39.600</w:t>
            </w:r>
          </w:p>
        </w:tc>
        <w:tc>
          <w:tcPr>
            <w:tcW w:w="1260" w:type="dxa"/>
            <w:vAlign w:val="center"/>
          </w:tcPr>
          <w:p w14:paraId="013B864D"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90.000</w:t>
            </w:r>
          </w:p>
        </w:tc>
      </w:tr>
      <w:tr w:rsidR="008D7E5F" w:rsidRPr="008A0914" w14:paraId="5103A4EE" w14:textId="77777777" w:rsidTr="007306D5">
        <w:tc>
          <w:tcPr>
            <w:tcW w:w="630" w:type="dxa"/>
            <w:vAlign w:val="center"/>
          </w:tcPr>
          <w:p w14:paraId="6E8AB91F"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5AECD358"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9</w:t>
            </w:r>
          </w:p>
        </w:tc>
        <w:tc>
          <w:tcPr>
            <w:tcW w:w="3855" w:type="dxa"/>
            <w:vAlign w:val="center"/>
          </w:tcPr>
          <w:p w14:paraId="4A74C530"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EKG ( Elektro Kardio Gram )</w:t>
            </w:r>
          </w:p>
        </w:tc>
        <w:tc>
          <w:tcPr>
            <w:tcW w:w="1418" w:type="dxa"/>
            <w:vAlign w:val="center"/>
          </w:tcPr>
          <w:p w14:paraId="7CBDA3B1"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30.800</w:t>
            </w:r>
          </w:p>
        </w:tc>
        <w:tc>
          <w:tcPr>
            <w:tcW w:w="1275" w:type="dxa"/>
            <w:gridSpan w:val="2"/>
            <w:vAlign w:val="center"/>
          </w:tcPr>
          <w:p w14:paraId="123DB4AA"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24.200</w:t>
            </w:r>
          </w:p>
        </w:tc>
        <w:tc>
          <w:tcPr>
            <w:tcW w:w="1260" w:type="dxa"/>
            <w:vAlign w:val="center"/>
          </w:tcPr>
          <w:p w14:paraId="64489EDE"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55.000</w:t>
            </w:r>
          </w:p>
        </w:tc>
      </w:tr>
      <w:tr w:rsidR="008D7E5F" w:rsidRPr="008A0914" w14:paraId="0FDA8B56" w14:textId="77777777" w:rsidTr="007306D5">
        <w:tc>
          <w:tcPr>
            <w:tcW w:w="630" w:type="dxa"/>
            <w:vAlign w:val="center"/>
          </w:tcPr>
          <w:p w14:paraId="13DB2916" w14:textId="77777777" w:rsidR="008D7E5F" w:rsidRPr="008A0914" w:rsidRDefault="008D7E5F" w:rsidP="007306D5">
            <w:pPr>
              <w:pStyle w:val="ListParagraph"/>
              <w:ind w:left="0"/>
              <w:rPr>
                <w:rFonts w:ascii="Trebuchet MS" w:hAnsi="Trebuchet MS" w:cstheme="majorBidi"/>
              </w:rPr>
            </w:pPr>
          </w:p>
        </w:tc>
        <w:tc>
          <w:tcPr>
            <w:tcW w:w="4525" w:type="dxa"/>
            <w:gridSpan w:val="2"/>
            <w:vAlign w:val="center"/>
          </w:tcPr>
          <w:p w14:paraId="59C3F6AD"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Pemeriksaan Canggih</w:t>
            </w:r>
          </w:p>
        </w:tc>
        <w:tc>
          <w:tcPr>
            <w:tcW w:w="1418" w:type="dxa"/>
            <w:vAlign w:val="center"/>
          </w:tcPr>
          <w:p w14:paraId="4DDB21D7" w14:textId="77777777" w:rsidR="008D7E5F" w:rsidRPr="008A0914" w:rsidRDefault="008D7E5F" w:rsidP="007306D5">
            <w:pPr>
              <w:pStyle w:val="ListParagraph"/>
              <w:ind w:left="0"/>
              <w:rPr>
                <w:rFonts w:ascii="Trebuchet MS" w:hAnsi="Trebuchet MS" w:cstheme="majorBidi"/>
              </w:rPr>
            </w:pPr>
          </w:p>
        </w:tc>
        <w:tc>
          <w:tcPr>
            <w:tcW w:w="1275" w:type="dxa"/>
            <w:gridSpan w:val="2"/>
            <w:vAlign w:val="center"/>
          </w:tcPr>
          <w:p w14:paraId="6AAE0A85" w14:textId="77777777" w:rsidR="008D7E5F" w:rsidRPr="008A0914" w:rsidRDefault="008D7E5F" w:rsidP="007306D5">
            <w:pPr>
              <w:pStyle w:val="ListParagraph"/>
              <w:ind w:left="0"/>
              <w:rPr>
                <w:rFonts w:ascii="Trebuchet MS" w:hAnsi="Trebuchet MS" w:cstheme="majorBidi"/>
              </w:rPr>
            </w:pPr>
          </w:p>
        </w:tc>
        <w:tc>
          <w:tcPr>
            <w:tcW w:w="1260" w:type="dxa"/>
            <w:vAlign w:val="center"/>
          </w:tcPr>
          <w:p w14:paraId="31D69338" w14:textId="77777777" w:rsidR="008D7E5F" w:rsidRPr="008A0914" w:rsidRDefault="008D7E5F" w:rsidP="007306D5">
            <w:pPr>
              <w:pStyle w:val="ListParagraph"/>
              <w:ind w:left="0"/>
              <w:rPr>
                <w:rFonts w:ascii="Trebuchet MS" w:hAnsi="Trebuchet MS" w:cstheme="majorBidi"/>
              </w:rPr>
            </w:pPr>
          </w:p>
        </w:tc>
      </w:tr>
      <w:tr w:rsidR="008D7E5F" w:rsidRPr="008A0914" w14:paraId="163930CB" w14:textId="77777777" w:rsidTr="007306D5">
        <w:tc>
          <w:tcPr>
            <w:tcW w:w="630" w:type="dxa"/>
            <w:vAlign w:val="center"/>
          </w:tcPr>
          <w:p w14:paraId="4E201A5D"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40A03D7F"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1</w:t>
            </w:r>
          </w:p>
        </w:tc>
        <w:tc>
          <w:tcPr>
            <w:tcW w:w="3855" w:type="dxa"/>
            <w:vAlign w:val="center"/>
          </w:tcPr>
          <w:p w14:paraId="5E641790"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FFA (Foto Fundus Angiografi)</w:t>
            </w:r>
          </w:p>
        </w:tc>
        <w:tc>
          <w:tcPr>
            <w:tcW w:w="1418" w:type="dxa"/>
            <w:vAlign w:val="center"/>
          </w:tcPr>
          <w:p w14:paraId="40E8D4C4"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336.000</w:t>
            </w:r>
          </w:p>
        </w:tc>
        <w:tc>
          <w:tcPr>
            <w:tcW w:w="1275" w:type="dxa"/>
            <w:gridSpan w:val="2"/>
            <w:vAlign w:val="center"/>
          </w:tcPr>
          <w:p w14:paraId="3F373ACB"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264.000</w:t>
            </w:r>
          </w:p>
        </w:tc>
        <w:tc>
          <w:tcPr>
            <w:tcW w:w="1260" w:type="dxa"/>
            <w:vAlign w:val="center"/>
          </w:tcPr>
          <w:p w14:paraId="44D7648C"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600.000</w:t>
            </w:r>
          </w:p>
        </w:tc>
      </w:tr>
      <w:tr w:rsidR="008D7E5F" w:rsidRPr="008A0914" w14:paraId="7F4CB4C8" w14:textId="77777777" w:rsidTr="007306D5">
        <w:tc>
          <w:tcPr>
            <w:tcW w:w="630" w:type="dxa"/>
            <w:vAlign w:val="center"/>
          </w:tcPr>
          <w:p w14:paraId="2B119EBC"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5E03549B"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2</w:t>
            </w:r>
          </w:p>
        </w:tc>
        <w:tc>
          <w:tcPr>
            <w:tcW w:w="3855" w:type="dxa"/>
            <w:vAlign w:val="center"/>
          </w:tcPr>
          <w:p w14:paraId="40D1B4FF"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OCT (Ocular Computeraise Tomografi)</w:t>
            </w:r>
          </w:p>
        </w:tc>
        <w:tc>
          <w:tcPr>
            <w:tcW w:w="1418" w:type="dxa"/>
            <w:vAlign w:val="center"/>
          </w:tcPr>
          <w:p w14:paraId="481969B0"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168.000</w:t>
            </w:r>
          </w:p>
        </w:tc>
        <w:tc>
          <w:tcPr>
            <w:tcW w:w="1275" w:type="dxa"/>
            <w:gridSpan w:val="2"/>
            <w:vAlign w:val="center"/>
          </w:tcPr>
          <w:p w14:paraId="11F8509E"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132.000</w:t>
            </w:r>
          </w:p>
        </w:tc>
        <w:tc>
          <w:tcPr>
            <w:tcW w:w="1260" w:type="dxa"/>
            <w:vAlign w:val="center"/>
          </w:tcPr>
          <w:p w14:paraId="7E398267"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300.000</w:t>
            </w:r>
          </w:p>
        </w:tc>
      </w:tr>
      <w:tr w:rsidR="008D7E5F" w:rsidRPr="008A0914" w14:paraId="329810E6" w14:textId="77777777" w:rsidTr="007306D5">
        <w:tc>
          <w:tcPr>
            <w:tcW w:w="630" w:type="dxa"/>
            <w:vAlign w:val="center"/>
          </w:tcPr>
          <w:p w14:paraId="3CC0572A"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39DCBF80"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3</w:t>
            </w:r>
          </w:p>
        </w:tc>
        <w:tc>
          <w:tcPr>
            <w:tcW w:w="3855" w:type="dxa"/>
            <w:vAlign w:val="center"/>
          </w:tcPr>
          <w:p w14:paraId="64AB51C9"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Foto Fundus</w:t>
            </w:r>
          </w:p>
        </w:tc>
        <w:tc>
          <w:tcPr>
            <w:tcW w:w="1418" w:type="dxa"/>
            <w:vAlign w:val="center"/>
          </w:tcPr>
          <w:p w14:paraId="1B6D8661"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50.400</w:t>
            </w:r>
          </w:p>
        </w:tc>
        <w:tc>
          <w:tcPr>
            <w:tcW w:w="1275" w:type="dxa"/>
            <w:gridSpan w:val="2"/>
            <w:vAlign w:val="center"/>
          </w:tcPr>
          <w:p w14:paraId="53C90277"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39.600</w:t>
            </w:r>
          </w:p>
        </w:tc>
        <w:tc>
          <w:tcPr>
            <w:tcW w:w="1260" w:type="dxa"/>
            <w:vAlign w:val="center"/>
          </w:tcPr>
          <w:p w14:paraId="61707727"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90.000</w:t>
            </w:r>
          </w:p>
        </w:tc>
      </w:tr>
      <w:tr w:rsidR="008D7E5F" w:rsidRPr="008A0914" w14:paraId="2B2B1AF1" w14:textId="77777777" w:rsidTr="007306D5">
        <w:tc>
          <w:tcPr>
            <w:tcW w:w="630" w:type="dxa"/>
            <w:vAlign w:val="center"/>
          </w:tcPr>
          <w:p w14:paraId="0ECD1974"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6D563F12" w14:textId="77777777" w:rsidR="008D7E5F" w:rsidRPr="008A0914" w:rsidRDefault="008D7E5F" w:rsidP="007306D5">
            <w:pPr>
              <w:pStyle w:val="ListParagraph"/>
              <w:ind w:left="0"/>
              <w:rPr>
                <w:rFonts w:ascii="Trebuchet MS" w:hAnsi="Trebuchet MS" w:cstheme="majorBidi"/>
              </w:rPr>
            </w:pPr>
          </w:p>
        </w:tc>
        <w:tc>
          <w:tcPr>
            <w:tcW w:w="3855" w:type="dxa"/>
            <w:vAlign w:val="center"/>
          </w:tcPr>
          <w:p w14:paraId="20BE7DC4" w14:textId="77777777" w:rsidR="008D7E5F" w:rsidRPr="008A0914" w:rsidRDefault="008D7E5F" w:rsidP="007306D5">
            <w:pPr>
              <w:pStyle w:val="ListParagraph"/>
              <w:ind w:left="0"/>
              <w:rPr>
                <w:rFonts w:ascii="Trebuchet MS" w:hAnsi="Trebuchet MS" w:cstheme="majorBidi"/>
              </w:rPr>
            </w:pPr>
          </w:p>
        </w:tc>
        <w:tc>
          <w:tcPr>
            <w:tcW w:w="1418" w:type="dxa"/>
            <w:vAlign w:val="center"/>
          </w:tcPr>
          <w:p w14:paraId="46EB9528" w14:textId="77777777" w:rsidR="008D7E5F" w:rsidRPr="008A0914" w:rsidRDefault="008D7E5F" w:rsidP="007306D5">
            <w:pPr>
              <w:pStyle w:val="ListParagraph"/>
              <w:ind w:left="0"/>
              <w:rPr>
                <w:rFonts w:ascii="Trebuchet MS" w:hAnsi="Trebuchet MS" w:cstheme="majorBidi"/>
              </w:rPr>
            </w:pPr>
          </w:p>
        </w:tc>
        <w:tc>
          <w:tcPr>
            <w:tcW w:w="1275" w:type="dxa"/>
            <w:gridSpan w:val="2"/>
            <w:vAlign w:val="center"/>
          </w:tcPr>
          <w:p w14:paraId="56C5E7E9" w14:textId="77777777" w:rsidR="008D7E5F" w:rsidRPr="008A0914" w:rsidRDefault="008D7E5F" w:rsidP="007306D5">
            <w:pPr>
              <w:pStyle w:val="ListParagraph"/>
              <w:ind w:left="0"/>
              <w:rPr>
                <w:rFonts w:ascii="Trebuchet MS" w:hAnsi="Trebuchet MS" w:cstheme="majorBidi"/>
              </w:rPr>
            </w:pPr>
          </w:p>
        </w:tc>
        <w:tc>
          <w:tcPr>
            <w:tcW w:w="1260" w:type="dxa"/>
            <w:vAlign w:val="center"/>
          </w:tcPr>
          <w:p w14:paraId="015EC152" w14:textId="77777777" w:rsidR="008D7E5F" w:rsidRPr="008A0914" w:rsidRDefault="008D7E5F" w:rsidP="007306D5">
            <w:pPr>
              <w:pStyle w:val="ListParagraph"/>
              <w:ind w:left="0"/>
              <w:rPr>
                <w:rFonts w:ascii="Trebuchet MS" w:hAnsi="Trebuchet MS" w:cstheme="majorBidi"/>
              </w:rPr>
            </w:pPr>
          </w:p>
        </w:tc>
      </w:tr>
      <w:tr w:rsidR="008D7E5F" w:rsidRPr="008A0914" w14:paraId="4202F25D" w14:textId="77777777" w:rsidTr="007306D5">
        <w:tc>
          <w:tcPr>
            <w:tcW w:w="630" w:type="dxa"/>
            <w:vAlign w:val="center"/>
          </w:tcPr>
          <w:p w14:paraId="2FB55337"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IV</w:t>
            </w:r>
          </w:p>
        </w:tc>
        <w:tc>
          <w:tcPr>
            <w:tcW w:w="4525" w:type="dxa"/>
            <w:gridSpan w:val="2"/>
            <w:vAlign w:val="center"/>
          </w:tcPr>
          <w:p w14:paraId="5A4624C8"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PEMERIKSAAN LAB SEDERHANA</w:t>
            </w:r>
          </w:p>
        </w:tc>
        <w:tc>
          <w:tcPr>
            <w:tcW w:w="1418" w:type="dxa"/>
            <w:vAlign w:val="center"/>
          </w:tcPr>
          <w:p w14:paraId="4FFDECE7" w14:textId="77777777" w:rsidR="008D7E5F" w:rsidRPr="008A0914" w:rsidRDefault="008D7E5F" w:rsidP="007306D5">
            <w:pPr>
              <w:pStyle w:val="ListParagraph"/>
              <w:ind w:left="0"/>
              <w:rPr>
                <w:rFonts w:ascii="Trebuchet MS" w:hAnsi="Trebuchet MS" w:cstheme="majorBidi"/>
              </w:rPr>
            </w:pPr>
          </w:p>
        </w:tc>
        <w:tc>
          <w:tcPr>
            <w:tcW w:w="1275" w:type="dxa"/>
            <w:gridSpan w:val="2"/>
            <w:vAlign w:val="center"/>
          </w:tcPr>
          <w:p w14:paraId="5B762CCA" w14:textId="77777777" w:rsidR="008D7E5F" w:rsidRPr="008A0914" w:rsidRDefault="008D7E5F" w:rsidP="007306D5">
            <w:pPr>
              <w:pStyle w:val="ListParagraph"/>
              <w:ind w:left="0"/>
              <w:rPr>
                <w:rFonts w:ascii="Trebuchet MS" w:hAnsi="Trebuchet MS" w:cstheme="majorBidi"/>
              </w:rPr>
            </w:pPr>
          </w:p>
        </w:tc>
        <w:tc>
          <w:tcPr>
            <w:tcW w:w="1260" w:type="dxa"/>
            <w:vAlign w:val="center"/>
          </w:tcPr>
          <w:p w14:paraId="5FA1172D" w14:textId="77777777" w:rsidR="008D7E5F" w:rsidRPr="008A0914" w:rsidRDefault="008D7E5F" w:rsidP="007306D5">
            <w:pPr>
              <w:pStyle w:val="ListParagraph"/>
              <w:ind w:left="0"/>
              <w:rPr>
                <w:rFonts w:ascii="Trebuchet MS" w:hAnsi="Trebuchet MS" w:cstheme="majorBidi"/>
              </w:rPr>
            </w:pPr>
          </w:p>
        </w:tc>
      </w:tr>
      <w:tr w:rsidR="008D7E5F" w:rsidRPr="008A0914" w14:paraId="2D203C49" w14:textId="77777777" w:rsidTr="007306D5">
        <w:tc>
          <w:tcPr>
            <w:tcW w:w="630" w:type="dxa"/>
            <w:vAlign w:val="center"/>
          </w:tcPr>
          <w:p w14:paraId="0618AB89"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7B7960C3"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1</w:t>
            </w:r>
          </w:p>
        </w:tc>
        <w:tc>
          <w:tcPr>
            <w:tcW w:w="3855" w:type="dxa"/>
            <w:vAlign w:val="center"/>
          </w:tcPr>
          <w:p w14:paraId="7A82094E"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Darah Rutin</w:t>
            </w:r>
          </w:p>
        </w:tc>
        <w:tc>
          <w:tcPr>
            <w:tcW w:w="1418" w:type="dxa"/>
            <w:vAlign w:val="center"/>
          </w:tcPr>
          <w:p w14:paraId="69ABE7E6"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19.600</w:t>
            </w:r>
          </w:p>
        </w:tc>
        <w:tc>
          <w:tcPr>
            <w:tcW w:w="1275" w:type="dxa"/>
            <w:gridSpan w:val="2"/>
            <w:vAlign w:val="center"/>
          </w:tcPr>
          <w:p w14:paraId="02EC586C"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15.400</w:t>
            </w:r>
          </w:p>
        </w:tc>
        <w:tc>
          <w:tcPr>
            <w:tcW w:w="1260" w:type="dxa"/>
            <w:vAlign w:val="center"/>
          </w:tcPr>
          <w:p w14:paraId="4008CFFF"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35.000</w:t>
            </w:r>
          </w:p>
        </w:tc>
      </w:tr>
      <w:tr w:rsidR="008D7E5F" w:rsidRPr="008A0914" w14:paraId="40B6437E" w14:textId="77777777" w:rsidTr="007306D5">
        <w:tc>
          <w:tcPr>
            <w:tcW w:w="630" w:type="dxa"/>
            <w:vAlign w:val="center"/>
          </w:tcPr>
          <w:p w14:paraId="48B59469"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790B5C74"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2</w:t>
            </w:r>
          </w:p>
        </w:tc>
        <w:tc>
          <w:tcPr>
            <w:tcW w:w="3855" w:type="dxa"/>
            <w:vAlign w:val="center"/>
          </w:tcPr>
          <w:p w14:paraId="43E6C5F3"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Haemoglobin</w:t>
            </w:r>
          </w:p>
        </w:tc>
        <w:tc>
          <w:tcPr>
            <w:tcW w:w="1418" w:type="dxa"/>
            <w:vAlign w:val="center"/>
          </w:tcPr>
          <w:p w14:paraId="0744E634"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11.200</w:t>
            </w:r>
          </w:p>
        </w:tc>
        <w:tc>
          <w:tcPr>
            <w:tcW w:w="1275" w:type="dxa"/>
            <w:gridSpan w:val="2"/>
            <w:vAlign w:val="center"/>
          </w:tcPr>
          <w:p w14:paraId="79401415"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8.800</w:t>
            </w:r>
          </w:p>
        </w:tc>
        <w:tc>
          <w:tcPr>
            <w:tcW w:w="1260" w:type="dxa"/>
            <w:vAlign w:val="center"/>
          </w:tcPr>
          <w:p w14:paraId="2A4F5680"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20.000</w:t>
            </w:r>
          </w:p>
        </w:tc>
      </w:tr>
      <w:tr w:rsidR="008D7E5F" w:rsidRPr="008A0914" w14:paraId="5EC52077" w14:textId="77777777" w:rsidTr="007306D5">
        <w:tc>
          <w:tcPr>
            <w:tcW w:w="630" w:type="dxa"/>
            <w:vAlign w:val="center"/>
          </w:tcPr>
          <w:p w14:paraId="2B480E31"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06554A57"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3</w:t>
            </w:r>
          </w:p>
        </w:tc>
        <w:tc>
          <w:tcPr>
            <w:tcW w:w="3855" w:type="dxa"/>
            <w:vAlign w:val="center"/>
          </w:tcPr>
          <w:p w14:paraId="1111AB99"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LED</w:t>
            </w:r>
          </w:p>
        </w:tc>
        <w:tc>
          <w:tcPr>
            <w:tcW w:w="1418" w:type="dxa"/>
            <w:vAlign w:val="center"/>
          </w:tcPr>
          <w:p w14:paraId="6DF0C4B3"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5.600</w:t>
            </w:r>
          </w:p>
        </w:tc>
        <w:tc>
          <w:tcPr>
            <w:tcW w:w="1275" w:type="dxa"/>
            <w:gridSpan w:val="2"/>
            <w:vAlign w:val="center"/>
          </w:tcPr>
          <w:p w14:paraId="48B7091A"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4.400</w:t>
            </w:r>
          </w:p>
        </w:tc>
        <w:tc>
          <w:tcPr>
            <w:tcW w:w="1260" w:type="dxa"/>
            <w:vAlign w:val="center"/>
          </w:tcPr>
          <w:p w14:paraId="30E510E0"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10.000</w:t>
            </w:r>
          </w:p>
        </w:tc>
      </w:tr>
      <w:tr w:rsidR="008D7E5F" w:rsidRPr="008A0914" w14:paraId="3B07DC5F" w14:textId="77777777" w:rsidTr="007306D5">
        <w:tc>
          <w:tcPr>
            <w:tcW w:w="630" w:type="dxa"/>
            <w:vAlign w:val="center"/>
          </w:tcPr>
          <w:p w14:paraId="4B7B4CD2"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543EFB17"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4</w:t>
            </w:r>
          </w:p>
        </w:tc>
        <w:tc>
          <w:tcPr>
            <w:tcW w:w="3855" w:type="dxa"/>
            <w:vAlign w:val="center"/>
          </w:tcPr>
          <w:p w14:paraId="0F33834A"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Waktu Perdarahan ( BT )</w:t>
            </w:r>
          </w:p>
        </w:tc>
        <w:tc>
          <w:tcPr>
            <w:tcW w:w="1418" w:type="dxa"/>
            <w:vAlign w:val="center"/>
          </w:tcPr>
          <w:p w14:paraId="464070DE"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7.000</w:t>
            </w:r>
          </w:p>
        </w:tc>
        <w:tc>
          <w:tcPr>
            <w:tcW w:w="1275" w:type="dxa"/>
            <w:gridSpan w:val="2"/>
            <w:vAlign w:val="center"/>
          </w:tcPr>
          <w:p w14:paraId="3136DD53"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5.500</w:t>
            </w:r>
          </w:p>
        </w:tc>
        <w:tc>
          <w:tcPr>
            <w:tcW w:w="1260" w:type="dxa"/>
            <w:vAlign w:val="center"/>
          </w:tcPr>
          <w:p w14:paraId="20D5897A"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12.500</w:t>
            </w:r>
          </w:p>
        </w:tc>
      </w:tr>
      <w:tr w:rsidR="008D7E5F" w:rsidRPr="008A0914" w14:paraId="0E9A85D8" w14:textId="77777777" w:rsidTr="007306D5">
        <w:tc>
          <w:tcPr>
            <w:tcW w:w="630" w:type="dxa"/>
            <w:vAlign w:val="center"/>
          </w:tcPr>
          <w:p w14:paraId="379DF431"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41ADC0CF"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5</w:t>
            </w:r>
          </w:p>
        </w:tc>
        <w:tc>
          <w:tcPr>
            <w:tcW w:w="3855" w:type="dxa"/>
            <w:vAlign w:val="center"/>
          </w:tcPr>
          <w:p w14:paraId="41CAAA34"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Waktu Pembekuan ( CT )</w:t>
            </w:r>
          </w:p>
        </w:tc>
        <w:tc>
          <w:tcPr>
            <w:tcW w:w="1418" w:type="dxa"/>
            <w:vAlign w:val="center"/>
          </w:tcPr>
          <w:p w14:paraId="16F0610A"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8.400</w:t>
            </w:r>
          </w:p>
        </w:tc>
        <w:tc>
          <w:tcPr>
            <w:tcW w:w="1275" w:type="dxa"/>
            <w:gridSpan w:val="2"/>
            <w:vAlign w:val="center"/>
          </w:tcPr>
          <w:p w14:paraId="1EC76F70"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6.600</w:t>
            </w:r>
          </w:p>
        </w:tc>
        <w:tc>
          <w:tcPr>
            <w:tcW w:w="1260" w:type="dxa"/>
            <w:vAlign w:val="center"/>
          </w:tcPr>
          <w:p w14:paraId="640AD501"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15.000</w:t>
            </w:r>
          </w:p>
        </w:tc>
      </w:tr>
      <w:tr w:rsidR="008D7E5F" w:rsidRPr="008A0914" w14:paraId="02D6D247" w14:textId="77777777" w:rsidTr="007306D5">
        <w:tc>
          <w:tcPr>
            <w:tcW w:w="630" w:type="dxa"/>
            <w:vAlign w:val="center"/>
          </w:tcPr>
          <w:p w14:paraId="590D7A52" w14:textId="77777777" w:rsidR="008D7E5F" w:rsidRPr="008A0914" w:rsidRDefault="008D7E5F" w:rsidP="007306D5">
            <w:pPr>
              <w:pStyle w:val="ListParagraph"/>
              <w:ind w:left="0"/>
              <w:rPr>
                <w:rFonts w:ascii="Trebuchet MS" w:hAnsi="Trebuchet MS" w:cstheme="majorBidi"/>
              </w:rPr>
            </w:pPr>
          </w:p>
        </w:tc>
        <w:tc>
          <w:tcPr>
            <w:tcW w:w="670" w:type="dxa"/>
            <w:vAlign w:val="center"/>
          </w:tcPr>
          <w:p w14:paraId="751A873C" w14:textId="77777777" w:rsidR="008D7E5F" w:rsidRPr="008A0914" w:rsidRDefault="008D7E5F" w:rsidP="007306D5">
            <w:pPr>
              <w:pStyle w:val="ListParagraph"/>
              <w:ind w:left="0"/>
              <w:jc w:val="center"/>
              <w:rPr>
                <w:rFonts w:ascii="Trebuchet MS" w:hAnsi="Trebuchet MS" w:cstheme="majorBidi"/>
              </w:rPr>
            </w:pPr>
            <w:r w:rsidRPr="008A0914">
              <w:rPr>
                <w:rFonts w:ascii="Trebuchet MS" w:hAnsi="Trebuchet MS" w:cstheme="majorBidi"/>
              </w:rPr>
              <w:t>6</w:t>
            </w:r>
          </w:p>
        </w:tc>
        <w:tc>
          <w:tcPr>
            <w:tcW w:w="3855" w:type="dxa"/>
            <w:vAlign w:val="center"/>
          </w:tcPr>
          <w:p w14:paraId="15C2F4C5"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Waktu Protrombin ( PT )</w:t>
            </w:r>
          </w:p>
        </w:tc>
        <w:tc>
          <w:tcPr>
            <w:tcW w:w="1418" w:type="dxa"/>
            <w:vAlign w:val="center"/>
          </w:tcPr>
          <w:p w14:paraId="7334F9A9"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28.000</w:t>
            </w:r>
          </w:p>
        </w:tc>
        <w:tc>
          <w:tcPr>
            <w:tcW w:w="1275" w:type="dxa"/>
            <w:gridSpan w:val="2"/>
            <w:vAlign w:val="center"/>
          </w:tcPr>
          <w:p w14:paraId="525ACF44"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22.000</w:t>
            </w:r>
          </w:p>
        </w:tc>
        <w:tc>
          <w:tcPr>
            <w:tcW w:w="1260" w:type="dxa"/>
            <w:vAlign w:val="center"/>
          </w:tcPr>
          <w:p w14:paraId="00CE3BC0" w14:textId="77777777" w:rsidR="008D7E5F" w:rsidRPr="008A0914" w:rsidRDefault="008D7E5F" w:rsidP="007306D5">
            <w:pPr>
              <w:pStyle w:val="ListParagraph"/>
              <w:ind w:left="0"/>
              <w:rPr>
                <w:rFonts w:ascii="Trebuchet MS" w:hAnsi="Trebuchet MS" w:cstheme="majorBidi"/>
              </w:rPr>
            </w:pPr>
            <w:r w:rsidRPr="008A0914">
              <w:rPr>
                <w:rFonts w:ascii="Trebuchet MS" w:hAnsi="Trebuchet MS" w:cstheme="majorBidi"/>
              </w:rPr>
              <w:t>50.000</w:t>
            </w:r>
          </w:p>
        </w:tc>
      </w:tr>
    </w:tbl>
    <w:p w14:paraId="064D90A4" w14:textId="77777777" w:rsidR="008D7E5F" w:rsidRDefault="008D7E5F" w:rsidP="008D7E5F">
      <w:pPr>
        <w:pStyle w:val="ListParagraph"/>
        <w:spacing w:line="360" w:lineRule="auto"/>
        <w:ind w:left="0"/>
        <w:jc w:val="both"/>
        <w:rPr>
          <w:rFonts w:ascii="Trebuchet MS" w:hAnsi="Trebuchet MS"/>
          <w:sz w:val="24"/>
          <w:szCs w:val="24"/>
        </w:rPr>
      </w:pPr>
    </w:p>
    <w:tbl>
      <w:tblPr>
        <w:tblStyle w:val="TableGrid"/>
        <w:tblW w:w="9108" w:type="dxa"/>
        <w:tblInd w:w="198" w:type="dxa"/>
        <w:tblLayout w:type="fixed"/>
        <w:tblLook w:val="04A0" w:firstRow="1" w:lastRow="0" w:firstColumn="1" w:lastColumn="0" w:noHBand="0" w:noVBand="1"/>
      </w:tblPr>
      <w:tblGrid>
        <w:gridCol w:w="630"/>
        <w:gridCol w:w="670"/>
        <w:gridCol w:w="3855"/>
        <w:gridCol w:w="1418"/>
        <w:gridCol w:w="1275"/>
        <w:gridCol w:w="1260"/>
      </w:tblGrid>
      <w:tr w:rsidR="008D7E5F" w:rsidRPr="00B640F8" w14:paraId="30F4DF4F" w14:textId="77777777" w:rsidTr="007306D5">
        <w:tc>
          <w:tcPr>
            <w:tcW w:w="630" w:type="dxa"/>
          </w:tcPr>
          <w:p w14:paraId="68B28DF2"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24FC6E7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w:t>
            </w:r>
          </w:p>
        </w:tc>
        <w:tc>
          <w:tcPr>
            <w:tcW w:w="3855" w:type="dxa"/>
          </w:tcPr>
          <w:p w14:paraId="03271ED5"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Appt</w:t>
            </w:r>
          </w:p>
        </w:tc>
        <w:tc>
          <w:tcPr>
            <w:tcW w:w="1418" w:type="dxa"/>
          </w:tcPr>
          <w:p w14:paraId="0ED6830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28.000</w:t>
            </w:r>
          </w:p>
        </w:tc>
        <w:tc>
          <w:tcPr>
            <w:tcW w:w="1275" w:type="dxa"/>
          </w:tcPr>
          <w:p w14:paraId="566E9A5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22.000</w:t>
            </w:r>
          </w:p>
        </w:tc>
        <w:tc>
          <w:tcPr>
            <w:tcW w:w="1260" w:type="dxa"/>
            <w:vAlign w:val="center"/>
          </w:tcPr>
          <w:p w14:paraId="6C23B57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50.000</w:t>
            </w:r>
          </w:p>
        </w:tc>
      </w:tr>
      <w:tr w:rsidR="008D7E5F" w:rsidRPr="00B640F8" w14:paraId="076FA59B" w14:textId="77777777" w:rsidTr="007306D5">
        <w:tc>
          <w:tcPr>
            <w:tcW w:w="630" w:type="dxa"/>
          </w:tcPr>
          <w:p w14:paraId="3D27AE25"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3650901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w:t>
            </w:r>
          </w:p>
        </w:tc>
        <w:tc>
          <w:tcPr>
            <w:tcW w:w="3855" w:type="dxa"/>
          </w:tcPr>
          <w:p w14:paraId="4BB59E19"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Golongan Darah</w:t>
            </w:r>
          </w:p>
        </w:tc>
        <w:tc>
          <w:tcPr>
            <w:tcW w:w="1418" w:type="dxa"/>
          </w:tcPr>
          <w:p w14:paraId="117EFEB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7.000</w:t>
            </w:r>
          </w:p>
        </w:tc>
        <w:tc>
          <w:tcPr>
            <w:tcW w:w="1275" w:type="dxa"/>
          </w:tcPr>
          <w:p w14:paraId="4FFDD5C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5.500</w:t>
            </w:r>
          </w:p>
        </w:tc>
        <w:tc>
          <w:tcPr>
            <w:tcW w:w="1260" w:type="dxa"/>
            <w:vAlign w:val="center"/>
          </w:tcPr>
          <w:p w14:paraId="57FFB27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12.500</w:t>
            </w:r>
          </w:p>
        </w:tc>
      </w:tr>
      <w:tr w:rsidR="008D7E5F" w:rsidRPr="00B640F8" w14:paraId="3039D29E" w14:textId="77777777" w:rsidTr="007306D5">
        <w:tc>
          <w:tcPr>
            <w:tcW w:w="630" w:type="dxa"/>
          </w:tcPr>
          <w:p w14:paraId="6130DB43"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2A587CC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w:t>
            </w:r>
          </w:p>
        </w:tc>
        <w:tc>
          <w:tcPr>
            <w:tcW w:w="3855" w:type="dxa"/>
          </w:tcPr>
          <w:p w14:paraId="1FB76CD5"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 xml:space="preserve">Urine Lengkap </w:t>
            </w:r>
          </w:p>
        </w:tc>
        <w:tc>
          <w:tcPr>
            <w:tcW w:w="1418" w:type="dxa"/>
          </w:tcPr>
          <w:p w14:paraId="5AD6E3F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7.000</w:t>
            </w:r>
          </w:p>
        </w:tc>
        <w:tc>
          <w:tcPr>
            <w:tcW w:w="1275" w:type="dxa"/>
          </w:tcPr>
          <w:p w14:paraId="00F5857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5.500</w:t>
            </w:r>
          </w:p>
        </w:tc>
        <w:tc>
          <w:tcPr>
            <w:tcW w:w="1260" w:type="dxa"/>
            <w:vAlign w:val="center"/>
          </w:tcPr>
          <w:p w14:paraId="660D887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12.500</w:t>
            </w:r>
          </w:p>
        </w:tc>
      </w:tr>
      <w:tr w:rsidR="008D7E5F" w:rsidRPr="00B640F8" w14:paraId="4D68320B" w14:textId="77777777" w:rsidTr="007306D5">
        <w:tc>
          <w:tcPr>
            <w:tcW w:w="630" w:type="dxa"/>
          </w:tcPr>
          <w:p w14:paraId="3551C6F9"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1D4B148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w:t>
            </w:r>
          </w:p>
        </w:tc>
        <w:tc>
          <w:tcPr>
            <w:tcW w:w="3855" w:type="dxa"/>
          </w:tcPr>
          <w:p w14:paraId="646033BF"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Widal</w:t>
            </w:r>
          </w:p>
        </w:tc>
        <w:tc>
          <w:tcPr>
            <w:tcW w:w="1418" w:type="dxa"/>
          </w:tcPr>
          <w:p w14:paraId="59AE0E0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19.600</w:t>
            </w:r>
          </w:p>
        </w:tc>
        <w:tc>
          <w:tcPr>
            <w:tcW w:w="1275" w:type="dxa"/>
          </w:tcPr>
          <w:p w14:paraId="055C6AF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15.400</w:t>
            </w:r>
          </w:p>
        </w:tc>
        <w:tc>
          <w:tcPr>
            <w:tcW w:w="1260" w:type="dxa"/>
            <w:vAlign w:val="center"/>
          </w:tcPr>
          <w:p w14:paraId="457FA84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35.000</w:t>
            </w:r>
          </w:p>
        </w:tc>
      </w:tr>
      <w:tr w:rsidR="008D7E5F" w:rsidRPr="00B640F8" w14:paraId="149069C2" w14:textId="77777777" w:rsidTr="007306D5">
        <w:tc>
          <w:tcPr>
            <w:tcW w:w="630" w:type="dxa"/>
          </w:tcPr>
          <w:p w14:paraId="31549FF2"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1688D97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w:t>
            </w:r>
          </w:p>
        </w:tc>
        <w:tc>
          <w:tcPr>
            <w:tcW w:w="3855" w:type="dxa"/>
          </w:tcPr>
          <w:p w14:paraId="1B0C4A55"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HbsAg (Rapid Test)</w:t>
            </w:r>
          </w:p>
        </w:tc>
        <w:tc>
          <w:tcPr>
            <w:tcW w:w="1418" w:type="dxa"/>
          </w:tcPr>
          <w:p w14:paraId="418C620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15.400</w:t>
            </w:r>
          </w:p>
        </w:tc>
        <w:tc>
          <w:tcPr>
            <w:tcW w:w="1275" w:type="dxa"/>
          </w:tcPr>
          <w:p w14:paraId="419903B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12.100</w:t>
            </w:r>
          </w:p>
        </w:tc>
        <w:tc>
          <w:tcPr>
            <w:tcW w:w="1260" w:type="dxa"/>
            <w:vAlign w:val="center"/>
          </w:tcPr>
          <w:p w14:paraId="262FD87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27.500</w:t>
            </w:r>
          </w:p>
        </w:tc>
      </w:tr>
      <w:tr w:rsidR="008D7E5F" w:rsidRPr="00B640F8" w14:paraId="59D54BB1" w14:textId="77777777" w:rsidTr="007306D5">
        <w:tc>
          <w:tcPr>
            <w:tcW w:w="630" w:type="dxa"/>
          </w:tcPr>
          <w:p w14:paraId="0335FC1D"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4915A6B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w:t>
            </w:r>
          </w:p>
        </w:tc>
        <w:tc>
          <w:tcPr>
            <w:tcW w:w="3855" w:type="dxa"/>
          </w:tcPr>
          <w:p w14:paraId="5EA8E36A"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Anti HBs (Rapid Test)</w:t>
            </w:r>
          </w:p>
        </w:tc>
        <w:tc>
          <w:tcPr>
            <w:tcW w:w="1418" w:type="dxa"/>
          </w:tcPr>
          <w:p w14:paraId="102947C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19.600</w:t>
            </w:r>
          </w:p>
        </w:tc>
        <w:tc>
          <w:tcPr>
            <w:tcW w:w="1275" w:type="dxa"/>
          </w:tcPr>
          <w:p w14:paraId="1AB46BB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15.400</w:t>
            </w:r>
          </w:p>
        </w:tc>
        <w:tc>
          <w:tcPr>
            <w:tcW w:w="1260" w:type="dxa"/>
            <w:vAlign w:val="center"/>
          </w:tcPr>
          <w:p w14:paraId="16947EE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35.000</w:t>
            </w:r>
          </w:p>
        </w:tc>
      </w:tr>
      <w:tr w:rsidR="008D7E5F" w:rsidRPr="00B640F8" w14:paraId="02E0C019" w14:textId="77777777" w:rsidTr="007306D5">
        <w:tc>
          <w:tcPr>
            <w:tcW w:w="630" w:type="dxa"/>
          </w:tcPr>
          <w:p w14:paraId="66C5B517"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49C133D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13</w:t>
            </w:r>
          </w:p>
        </w:tc>
        <w:tc>
          <w:tcPr>
            <w:tcW w:w="3855" w:type="dxa"/>
          </w:tcPr>
          <w:p w14:paraId="13EF461B"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Gram</w:t>
            </w:r>
          </w:p>
        </w:tc>
        <w:tc>
          <w:tcPr>
            <w:tcW w:w="1418" w:type="dxa"/>
          </w:tcPr>
          <w:p w14:paraId="5D6142B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9.800</w:t>
            </w:r>
          </w:p>
        </w:tc>
        <w:tc>
          <w:tcPr>
            <w:tcW w:w="1275" w:type="dxa"/>
          </w:tcPr>
          <w:p w14:paraId="7749363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7.700</w:t>
            </w:r>
          </w:p>
        </w:tc>
        <w:tc>
          <w:tcPr>
            <w:tcW w:w="1260" w:type="dxa"/>
            <w:vAlign w:val="center"/>
          </w:tcPr>
          <w:p w14:paraId="4EB14CE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17.500</w:t>
            </w:r>
          </w:p>
        </w:tc>
      </w:tr>
      <w:tr w:rsidR="008D7E5F" w:rsidRPr="00B640F8" w14:paraId="1A1A2F65" w14:textId="77777777" w:rsidTr="007306D5">
        <w:tc>
          <w:tcPr>
            <w:tcW w:w="630" w:type="dxa"/>
          </w:tcPr>
          <w:p w14:paraId="033621B4"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4EB7A6B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w:t>
            </w:r>
          </w:p>
        </w:tc>
        <w:tc>
          <w:tcPr>
            <w:tcW w:w="3855" w:type="dxa"/>
          </w:tcPr>
          <w:p w14:paraId="7683D7BF"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Jamur</w:t>
            </w:r>
          </w:p>
        </w:tc>
        <w:tc>
          <w:tcPr>
            <w:tcW w:w="1418" w:type="dxa"/>
          </w:tcPr>
          <w:p w14:paraId="3AF8BD1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9.800</w:t>
            </w:r>
          </w:p>
        </w:tc>
        <w:tc>
          <w:tcPr>
            <w:tcW w:w="1275" w:type="dxa"/>
          </w:tcPr>
          <w:p w14:paraId="7379E04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7.700</w:t>
            </w:r>
          </w:p>
        </w:tc>
        <w:tc>
          <w:tcPr>
            <w:tcW w:w="1260" w:type="dxa"/>
            <w:vAlign w:val="center"/>
          </w:tcPr>
          <w:p w14:paraId="259D2ED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17.500</w:t>
            </w:r>
          </w:p>
        </w:tc>
      </w:tr>
      <w:tr w:rsidR="008D7E5F" w:rsidRPr="00B640F8" w14:paraId="0E182265" w14:textId="77777777" w:rsidTr="007306D5">
        <w:tc>
          <w:tcPr>
            <w:tcW w:w="630" w:type="dxa"/>
          </w:tcPr>
          <w:p w14:paraId="7998E7E4"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7A050A7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w:t>
            </w:r>
          </w:p>
        </w:tc>
        <w:tc>
          <w:tcPr>
            <w:tcW w:w="3855" w:type="dxa"/>
          </w:tcPr>
          <w:p w14:paraId="2E705692"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Glukosa</w:t>
            </w:r>
          </w:p>
        </w:tc>
        <w:tc>
          <w:tcPr>
            <w:tcW w:w="1418" w:type="dxa"/>
          </w:tcPr>
          <w:p w14:paraId="26B5EDF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11.200</w:t>
            </w:r>
          </w:p>
        </w:tc>
        <w:tc>
          <w:tcPr>
            <w:tcW w:w="1275" w:type="dxa"/>
          </w:tcPr>
          <w:p w14:paraId="2C75F44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8.800</w:t>
            </w:r>
          </w:p>
        </w:tc>
        <w:tc>
          <w:tcPr>
            <w:tcW w:w="1260" w:type="dxa"/>
            <w:vAlign w:val="center"/>
          </w:tcPr>
          <w:p w14:paraId="4429AE7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20.000</w:t>
            </w:r>
          </w:p>
        </w:tc>
      </w:tr>
      <w:tr w:rsidR="008D7E5F" w:rsidRPr="00B640F8" w14:paraId="39D32F3A" w14:textId="77777777" w:rsidTr="007306D5">
        <w:tc>
          <w:tcPr>
            <w:tcW w:w="630" w:type="dxa"/>
          </w:tcPr>
          <w:p w14:paraId="4EEC3184"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563470F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w:t>
            </w:r>
          </w:p>
        </w:tc>
        <w:tc>
          <w:tcPr>
            <w:tcW w:w="3855" w:type="dxa"/>
          </w:tcPr>
          <w:p w14:paraId="34DE8FAB"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BSN/BSPP</w:t>
            </w:r>
          </w:p>
        </w:tc>
        <w:tc>
          <w:tcPr>
            <w:tcW w:w="1418" w:type="dxa"/>
          </w:tcPr>
          <w:p w14:paraId="593A681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16.800</w:t>
            </w:r>
          </w:p>
        </w:tc>
        <w:tc>
          <w:tcPr>
            <w:tcW w:w="1275" w:type="dxa"/>
          </w:tcPr>
          <w:p w14:paraId="30B8137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13.200</w:t>
            </w:r>
          </w:p>
        </w:tc>
        <w:tc>
          <w:tcPr>
            <w:tcW w:w="1260" w:type="dxa"/>
            <w:vAlign w:val="center"/>
          </w:tcPr>
          <w:p w14:paraId="20CED52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30.000</w:t>
            </w:r>
          </w:p>
        </w:tc>
      </w:tr>
      <w:tr w:rsidR="008D7E5F" w:rsidRPr="00B640F8" w14:paraId="09AEBBB5" w14:textId="77777777" w:rsidTr="007306D5">
        <w:tc>
          <w:tcPr>
            <w:tcW w:w="630" w:type="dxa"/>
          </w:tcPr>
          <w:p w14:paraId="75C78E8C"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03B47FD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17</w:t>
            </w:r>
          </w:p>
        </w:tc>
        <w:tc>
          <w:tcPr>
            <w:tcW w:w="3855" w:type="dxa"/>
          </w:tcPr>
          <w:p w14:paraId="3E98C24E"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HBA 1c</w:t>
            </w:r>
          </w:p>
        </w:tc>
        <w:tc>
          <w:tcPr>
            <w:tcW w:w="1418" w:type="dxa"/>
          </w:tcPr>
          <w:p w14:paraId="0562FF7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84.000</w:t>
            </w:r>
          </w:p>
        </w:tc>
        <w:tc>
          <w:tcPr>
            <w:tcW w:w="1275" w:type="dxa"/>
          </w:tcPr>
          <w:p w14:paraId="41EEEC2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66.000</w:t>
            </w:r>
          </w:p>
        </w:tc>
        <w:tc>
          <w:tcPr>
            <w:tcW w:w="1260" w:type="dxa"/>
            <w:vAlign w:val="center"/>
          </w:tcPr>
          <w:p w14:paraId="05E6FE1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150.000</w:t>
            </w:r>
          </w:p>
        </w:tc>
      </w:tr>
      <w:tr w:rsidR="008D7E5F" w:rsidRPr="00B640F8" w14:paraId="0F4BD0E9" w14:textId="77777777" w:rsidTr="007306D5">
        <w:tc>
          <w:tcPr>
            <w:tcW w:w="630" w:type="dxa"/>
          </w:tcPr>
          <w:p w14:paraId="0F63D231"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0383679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w:t>
            </w:r>
          </w:p>
        </w:tc>
        <w:tc>
          <w:tcPr>
            <w:tcW w:w="3855" w:type="dxa"/>
          </w:tcPr>
          <w:p w14:paraId="6328B6E8" w14:textId="77777777" w:rsidR="008D7E5F" w:rsidRPr="00B7690C" w:rsidRDefault="008D7E5F" w:rsidP="007306D5">
            <w:pPr>
              <w:pStyle w:val="ListParagraph"/>
              <w:ind w:left="0"/>
              <w:rPr>
                <w:rFonts w:ascii="Trebuchet MS" w:hAnsi="Trebuchet MS" w:cstheme="majorBidi"/>
              </w:rPr>
            </w:pPr>
          </w:p>
        </w:tc>
        <w:tc>
          <w:tcPr>
            <w:tcW w:w="1418" w:type="dxa"/>
          </w:tcPr>
          <w:p w14:paraId="2BFDD9F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449ECF7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1B89C4B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6B12F4A5" w14:textId="77777777" w:rsidTr="007306D5">
        <w:tc>
          <w:tcPr>
            <w:tcW w:w="630" w:type="dxa"/>
          </w:tcPr>
          <w:p w14:paraId="6A9A31DD"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3877E67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19</w:t>
            </w:r>
          </w:p>
        </w:tc>
        <w:tc>
          <w:tcPr>
            <w:tcW w:w="3855" w:type="dxa"/>
          </w:tcPr>
          <w:p w14:paraId="6AD154BF" w14:textId="77777777" w:rsidR="008D7E5F" w:rsidRPr="00B7690C" w:rsidRDefault="008D7E5F" w:rsidP="007306D5">
            <w:pPr>
              <w:pStyle w:val="ListParagraph"/>
              <w:ind w:left="0"/>
              <w:rPr>
                <w:rFonts w:ascii="Trebuchet MS" w:hAnsi="Trebuchet MS" w:cstheme="majorBidi"/>
              </w:rPr>
            </w:pPr>
          </w:p>
        </w:tc>
        <w:tc>
          <w:tcPr>
            <w:tcW w:w="1418" w:type="dxa"/>
          </w:tcPr>
          <w:p w14:paraId="7BAD045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378C7F9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24083CD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4FEDFEDD" w14:textId="77777777" w:rsidTr="007306D5">
        <w:tc>
          <w:tcPr>
            <w:tcW w:w="630" w:type="dxa"/>
          </w:tcPr>
          <w:p w14:paraId="51405766"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2C65CED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20</w:t>
            </w:r>
          </w:p>
        </w:tc>
        <w:tc>
          <w:tcPr>
            <w:tcW w:w="3855" w:type="dxa"/>
          </w:tcPr>
          <w:p w14:paraId="58BC6EA2" w14:textId="77777777" w:rsidR="008D7E5F" w:rsidRPr="00B7690C" w:rsidRDefault="008D7E5F" w:rsidP="007306D5">
            <w:pPr>
              <w:pStyle w:val="ListParagraph"/>
              <w:ind w:left="0"/>
              <w:rPr>
                <w:rFonts w:ascii="Trebuchet MS" w:hAnsi="Trebuchet MS" w:cstheme="majorBidi"/>
              </w:rPr>
            </w:pPr>
          </w:p>
        </w:tc>
        <w:tc>
          <w:tcPr>
            <w:tcW w:w="1418" w:type="dxa"/>
          </w:tcPr>
          <w:p w14:paraId="4FED31F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15.400</w:t>
            </w:r>
          </w:p>
        </w:tc>
        <w:tc>
          <w:tcPr>
            <w:tcW w:w="1275" w:type="dxa"/>
          </w:tcPr>
          <w:p w14:paraId="59A2A6E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12.000</w:t>
            </w:r>
          </w:p>
        </w:tc>
        <w:tc>
          <w:tcPr>
            <w:tcW w:w="1260" w:type="dxa"/>
            <w:vAlign w:val="center"/>
          </w:tcPr>
          <w:p w14:paraId="4FE99B0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27.500</w:t>
            </w:r>
          </w:p>
        </w:tc>
      </w:tr>
      <w:tr w:rsidR="008D7E5F" w:rsidRPr="00B640F8" w14:paraId="58578D0F" w14:textId="77777777" w:rsidTr="007306D5">
        <w:tc>
          <w:tcPr>
            <w:tcW w:w="630" w:type="dxa"/>
          </w:tcPr>
          <w:p w14:paraId="78574683"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473914D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21</w:t>
            </w:r>
          </w:p>
        </w:tc>
        <w:tc>
          <w:tcPr>
            <w:tcW w:w="3855" w:type="dxa"/>
          </w:tcPr>
          <w:p w14:paraId="73E047E6" w14:textId="77777777" w:rsidR="008D7E5F" w:rsidRPr="00B7690C" w:rsidRDefault="008D7E5F" w:rsidP="007306D5">
            <w:pPr>
              <w:pStyle w:val="ListParagraph"/>
              <w:ind w:left="0"/>
              <w:rPr>
                <w:rFonts w:ascii="Trebuchet MS" w:hAnsi="Trebuchet MS" w:cstheme="majorBidi"/>
              </w:rPr>
            </w:pPr>
          </w:p>
        </w:tc>
        <w:tc>
          <w:tcPr>
            <w:tcW w:w="1418" w:type="dxa"/>
          </w:tcPr>
          <w:p w14:paraId="7E3348A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1077F41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64DB9E5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6EB19C6B" w14:textId="77777777" w:rsidTr="007306D5">
        <w:tc>
          <w:tcPr>
            <w:tcW w:w="630" w:type="dxa"/>
          </w:tcPr>
          <w:p w14:paraId="31CB5D87"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61CFDF2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22</w:t>
            </w:r>
          </w:p>
        </w:tc>
        <w:tc>
          <w:tcPr>
            <w:tcW w:w="3855" w:type="dxa"/>
          </w:tcPr>
          <w:p w14:paraId="7EB0D692" w14:textId="77777777" w:rsidR="008D7E5F" w:rsidRPr="00B7690C" w:rsidRDefault="008D7E5F" w:rsidP="007306D5">
            <w:pPr>
              <w:pStyle w:val="ListParagraph"/>
              <w:ind w:left="0"/>
              <w:rPr>
                <w:rFonts w:ascii="Trebuchet MS" w:hAnsi="Trebuchet MS" w:cstheme="majorBidi"/>
              </w:rPr>
            </w:pPr>
          </w:p>
        </w:tc>
        <w:tc>
          <w:tcPr>
            <w:tcW w:w="1418" w:type="dxa"/>
          </w:tcPr>
          <w:p w14:paraId="6124A57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55EC749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6B426F3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05BF56AF" w14:textId="77777777" w:rsidTr="007306D5">
        <w:tc>
          <w:tcPr>
            <w:tcW w:w="630" w:type="dxa"/>
          </w:tcPr>
          <w:p w14:paraId="2ECAB66C"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31C5295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23</w:t>
            </w:r>
          </w:p>
        </w:tc>
        <w:tc>
          <w:tcPr>
            <w:tcW w:w="3855" w:type="dxa"/>
          </w:tcPr>
          <w:p w14:paraId="73CF11B1"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Asam Urat</w:t>
            </w:r>
          </w:p>
        </w:tc>
        <w:tc>
          <w:tcPr>
            <w:tcW w:w="1418" w:type="dxa"/>
          </w:tcPr>
          <w:p w14:paraId="69E6AA8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19.000</w:t>
            </w:r>
          </w:p>
        </w:tc>
        <w:tc>
          <w:tcPr>
            <w:tcW w:w="1275" w:type="dxa"/>
          </w:tcPr>
          <w:p w14:paraId="51283D2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15.000</w:t>
            </w:r>
          </w:p>
        </w:tc>
        <w:tc>
          <w:tcPr>
            <w:tcW w:w="1260" w:type="dxa"/>
            <w:vAlign w:val="center"/>
          </w:tcPr>
          <w:p w14:paraId="0FBDF72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5808717C" w14:textId="77777777" w:rsidTr="007306D5">
        <w:tc>
          <w:tcPr>
            <w:tcW w:w="630" w:type="dxa"/>
          </w:tcPr>
          <w:p w14:paraId="186D1DF1"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2D225A0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24</w:t>
            </w:r>
          </w:p>
        </w:tc>
        <w:tc>
          <w:tcPr>
            <w:tcW w:w="3855" w:type="dxa"/>
          </w:tcPr>
          <w:p w14:paraId="19E4903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 xml:space="preserve">Bilirubin Total </w:t>
            </w:r>
          </w:p>
        </w:tc>
        <w:tc>
          <w:tcPr>
            <w:tcW w:w="1418" w:type="dxa"/>
          </w:tcPr>
          <w:p w14:paraId="707D675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15F375B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37F89F6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3DA7F3DD" w14:textId="77777777" w:rsidTr="007306D5">
        <w:tc>
          <w:tcPr>
            <w:tcW w:w="630" w:type="dxa"/>
          </w:tcPr>
          <w:p w14:paraId="56F682EE"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4A09B8F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w:t>
            </w:r>
          </w:p>
        </w:tc>
        <w:tc>
          <w:tcPr>
            <w:tcW w:w="3855" w:type="dxa"/>
          </w:tcPr>
          <w:p w14:paraId="720A4AD3"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Bilirubin Direk</w:t>
            </w:r>
          </w:p>
        </w:tc>
        <w:tc>
          <w:tcPr>
            <w:tcW w:w="1418" w:type="dxa"/>
          </w:tcPr>
          <w:p w14:paraId="0FE5721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7056DCD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4F63AB1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34B86CDD" w14:textId="77777777" w:rsidTr="007306D5">
        <w:tc>
          <w:tcPr>
            <w:tcW w:w="630" w:type="dxa"/>
          </w:tcPr>
          <w:p w14:paraId="6F4342F1"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026C19B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26</w:t>
            </w:r>
          </w:p>
        </w:tc>
        <w:tc>
          <w:tcPr>
            <w:tcW w:w="3855" w:type="dxa"/>
          </w:tcPr>
          <w:p w14:paraId="0822D580"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Bilirubin Indirek</w:t>
            </w:r>
          </w:p>
        </w:tc>
        <w:tc>
          <w:tcPr>
            <w:tcW w:w="1418" w:type="dxa"/>
          </w:tcPr>
          <w:p w14:paraId="3B65517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38F2208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3BD6A65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062961FC" w14:textId="77777777" w:rsidTr="007306D5">
        <w:tc>
          <w:tcPr>
            <w:tcW w:w="630" w:type="dxa"/>
          </w:tcPr>
          <w:p w14:paraId="22352D88"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6D208CA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27</w:t>
            </w:r>
          </w:p>
        </w:tc>
        <w:tc>
          <w:tcPr>
            <w:tcW w:w="3855" w:type="dxa"/>
          </w:tcPr>
          <w:p w14:paraId="14C1B3A0"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SGOT</w:t>
            </w:r>
          </w:p>
        </w:tc>
        <w:tc>
          <w:tcPr>
            <w:tcW w:w="1418" w:type="dxa"/>
          </w:tcPr>
          <w:p w14:paraId="6614AE7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4275943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33C420C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258D0980" w14:textId="77777777" w:rsidTr="007306D5">
        <w:tc>
          <w:tcPr>
            <w:tcW w:w="630" w:type="dxa"/>
          </w:tcPr>
          <w:p w14:paraId="7CA0BA2A"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3D12D13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28</w:t>
            </w:r>
          </w:p>
        </w:tc>
        <w:tc>
          <w:tcPr>
            <w:tcW w:w="3855" w:type="dxa"/>
          </w:tcPr>
          <w:p w14:paraId="15F23E9F"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SGPT</w:t>
            </w:r>
          </w:p>
        </w:tc>
        <w:tc>
          <w:tcPr>
            <w:tcW w:w="1418" w:type="dxa"/>
          </w:tcPr>
          <w:p w14:paraId="0959205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3B3AADD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552C74E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3D18486C" w14:textId="77777777" w:rsidTr="007306D5">
        <w:tc>
          <w:tcPr>
            <w:tcW w:w="630" w:type="dxa"/>
          </w:tcPr>
          <w:p w14:paraId="2EB22F98"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04D8A7A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29</w:t>
            </w:r>
          </w:p>
        </w:tc>
        <w:tc>
          <w:tcPr>
            <w:tcW w:w="3855" w:type="dxa"/>
          </w:tcPr>
          <w:p w14:paraId="06A34A9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GGT</w:t>
            </w:r>
          </w:p>
        </w:tc>
        <w:tc>
          <w:tcPr>
            <w:tcW w:w="1418" w:type="dxa"/>
          </w:tcPr>
          <w:p w14:paraId="417155C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33F5763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6AC5B0B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005B4949" w14:textId="77777777" w:rsidTr="007306D5">
        <w:tc>
          <w:tcPr>
            <w:tcW w:w="630" w:type="dxa"/>
          </w:tcPr>
          <w:p w14:paraId="679F3412"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619D726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30</w:t>
            </w:r>
          </w:p>
        </w:tc>
        <w:tc>
          <w:tcPr>
            <w:tcW w:w="3855" w:type="dxa"/>
          </w:tcPr>
          <w:p w14:paraId="703AA76A"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Alkaline Phosphatase</w:t>
            </w:r>
          </w:p>
        </w:tc>
        <w:tc>
          <w:tcPr>
            <w:tcW w:w="1418" w:type="dxa"/>
          </w:tcPr>
          <w:p w14:paraId="1535911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w:t>
            </w:r>
          </w:p>
        </w:tc>
        <w:tc>
          <w:tcPr>
            <w:tcW w:w="1275" w:type="dxa"/>
          </w:tcPr>
          <w:p w14:paraId="430BAAF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w:t>
            </w:r>
          </w:p>
        </w:tc>
        <w:tc>
          <w:tcPr>
            <w:tcW w:w="1260" w:type="dxa"/>
            <w:vAlign w:val="center"/>
          </w:tcPr>
          <w:p w14:paraId="31AACBD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w:t>
            </w:r>
          </w:p>
        </w:tc>
      </w:tr>
      <w:tr w:rsidR="008D7E5F" w:rsidRPr="00B640F8" w14:paraId="7FD6589B" w14:textId="77777777" w:rsidTr="007306D5">
        <w:tc>
          <w:tcPr>
            <w:tcW w:w="630" w:type="dxa"/>
          </w:tcPr>
          <w:p w14:paraId="491715E3" w14:textId="77777777" w:rsidR="008D7E5F" w:rsidRPr="00B640F8" w:rsidRDefault="008D7E5F" w:rsidP="007306D5">
            <w:pPr>
              <w:pStyle w:val="ListParagraph"/>
              <w:ind w:left="0"/>
              <w:jc w:val="center"/>
              <w:rPr>
                <w:rFonts w:asciiTheme="majorBidi" w:hAnsiTheme="majorBidi" w:cstheme="majorBidi"/>
                <w:sz w:val="20"/>
                <w:szCs w:val="20"/>
              </w:rPr>
            </w:pPr>
          </w:p>
        </w:tc>
        <w:tc>
          <w:tcPr>
            <w:tcW w:w="670" w:type="dxa"/>
          </w:tcPr>
          <w:p w14:paraId="15AF914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31</w:t>
            </w:r>
          </w:p>
        </w:tc>
        <w:tc>
          <w:tcPr>
            <w:tcW w:w="3855" w:type="dxa"/>
          </w:tcPr>
          <w:p w14:paraId="0B65945C"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Total Protien</w:t>
            </w:r>
          </w:p>
        </w:tc>
        <w:tc>
          <w:tcPr>
            <w:tcW w:w="1418" w:type="dxa"/>
          </w:tcPr>
          <w:p w14:paraId="52F9440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11.200</w:t>
            </w:r>
          </w:p>
        </w:tc>
        <w:tc>
          <w:tcPr>
            <w:tcW w:w="1275" w:type="dxa"/>
          </w:tcPr>
          <w:p w14:paraId="3FB443C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8.800</w:t>
            </w:r>
          </w:p>
        </w:tc>
        <w:tc>
          <w:tcPr>
            <w:tcW w:w="1260" w:type="dxa"/>
            <w:vAlign w:val="center"/>
          </w:tcPr>
          <w:p w14:paraId="0199AED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20.000</w:t>
            </w:r>
          </w:p>
        </w:tc>
      </w:tr>
    </w:tbl>
    <w:p w14:paraId="5D1229F8" w14:textId="77777777" w:rsidR="008D7E5F" w:rsidRDefault="008D7E5F" w:rsidP="008D7E5F">
      <w:pPr>
        <w:pStyle w:val="ListParagraph"/>
        <w:spacing w:line="360" w:lineRule="auto"/>
        <w:ind w:left="0"/>
        <w:jc w:val="both"/>
        <w:rPr>
          <w:rFonts w:ascii="Trebuchet MS" w:hAnsi="Trebuchet MS"/>
          <w:sz w:val="24"/>
          <w:szCs w:val="24"/>
        </w:rPr>
      </w:pPr>
    </w:p>
    <w:tbl>
      <w:tblPr>
        <w:tblStyle w:val="TableGrid"/>
        <w:tblW w:w="9108" w:type="dxa"/>
        <w:tblInd w:w="198" w:type="dxa"/>
        <w:tblLayout w:type="fixed"/>
        <w:tblLook w:val="04A0" w:firstRow="1" w:lastRow="0" w:firstColumn="1" w:lastColumn="0" w:noHBand="0" w:noVBand="1"/>
      </w:tblPr>
      <w:tblGrid>
        <w:gridCol w:w="630"/>
        <w:gridCol w:w="670"/>
        <w:gridCol w:w="3855"/>
        <w:gridCol w:w="1418"/>
        <w:gridCol w:w="1275"/>
        <w:gridCol w:w="1260"/>
      </w:tblGrid>
      <w:tr w:rsidR="008D7E5F" w:rsidRPr="00B7690C" w14:paraId="60ACCFF3" w14:textId="77777777" w:rsidTr="007306D5">
        <w:tc>
          <w:tcPr>
            <w:tcW w:w="630" w:type="dxa"/>
          </w:tcPr>
          <w:p w14:paraId="1CE0F79F"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7D88512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32</w:t>
            </w:r>
          </w:p>
        </w:tc>
        <w:tc>
          <w:tcPr>
            <w:tcW w:w="3855" w:type="dxa"/>
          </w:tcPr>
          <w:p w14:paraId="719DF61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Albumin</w:t>
            </w:r>
          </w:p>
        </w:tc>
        <w:tc>
          <w:tcPr>
            <w:tcW w:w="1418" w:type="dxa"/>
          </w:tcPr>
          <w:p w14:paraId="53F6E81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11.200</w:t>
            </w:r>
          </w:p>
        </w:tc>
        <w:tc>
          <w:tcPr>
            <w:tcW w:w="1275" w:type="dxa"/>
          </w:tcPr>
          <w:p w14:paraId="4232671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8.800</w:t>
            </w:r>
          </w:p>
        </w:tc>
        <w:tc>
          <w:tcPr>
            <w:tcW w:w="1260" w:type="dxa"/>
            <w:vAlign w:val="center"/>
          </w:tcPr>
          <w:p w14:paraId="22A9A1B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20.000</w:t>
            </w:r>
          </w:p>
        </w:tc>
      </w:tr>
      <w:tr w:rsidR="008D7E5F" w:rsidRPr="00B7690C" w14:paraId="49DBF4EF" w14:textId="77777777" w:rsidTr="007306D5">
        <w:tc>
          <w:tcPr>
            <w:tcW w:w="630" w:type="dxa"/>
          </w:tcPr>
          <w:p w14:paraId="60B29682"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3E44F562"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 xml:space="preserve">  33</w:t>
            </w:r>
          </w:p>
        </w:tc>
        <w:tc>
          <w:tcPr>
            <w:tcW w:w="3855" w:type="dxa"/>
          </w:tcPr>
          <w:p w14:paraId="7686899D"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Globulin</w:t>
            </w:r>
          </w:p>
        </w:tc>
        <w:tc>
          <w:tcPr>
            <w:tcW w:w="1418" w:type="dxa"/>
          </w:tcPr>
          <w:p w14:paraId="225A442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11.200</w:t>
            </w:r>
          </w:p>
        </w:tc>
        <w:tc>
          <w:tcPr>
            <w:tcW w:w="1275" w:type="dxa"/>
          </w:tcPr>
          <w:p w14:paraId="7BF51FD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8.800</w:t>
            </w:r>
          </w:p>
        </w:tc>
        <w:tc>
          <w:tcPr>
            <w:tcW w:w="1260" w:type="dxa"/>
            <w:vAlign w:val="center"/>
          </w:tcPr>
          <w:p w14:paraId="05D4A57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20.000</w:t>
            </w:r>
          </w:p>
        </w:tc>
      </w:tr>
      <w:tr w:rsidR="008D7E5F" w:rsidRPr="00B7690C" w14:paraId="27DA7A68" w14:textId="77777777" w:rsidTr="007306D5">
        <w:tc>
          <w:tcPr>
            <w:tcW w:w="630" w:type="dxa"/>
          </w:tcPr>
          <w:p w14:paraId="16504B98"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2170C6B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34</w:t>
            </w:r>
          </w:p>
        </w:tc>
        <w:tc>
          <w:tcPr>
            <w:tcW w:w="3855" w:type="dxa"/>
          </w:tcPr>
          <w:p w14:paraId="7E84DCD4"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CK</w:t>
            </w:r>
          </w:p>
        </w:tc>
        <w:tc>
          <w:tcPr>
            <w:tcW w:w="1418" w:type="dxa"/>
          </w:tcPr>
          <w:p w14:paraId="4A18BC9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25.200</w:t>
            </w:r>
          </w:p>
        </w:tc>
        <w:tc>
          <w:tcPr>
            <w:tcW w:w="1275" w:type="dxa"/>
          </w:tcPr>
          <w:p w14:paraId="32086F6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19.800</w:t>
            </w:r>
          </w:p>
        </w:tc>
        <w:tc>
          <w:tcPr>
            <w:tcW w:w="1260" w:type="dxa"/>
            <w:vAlign w:val="center"/>
          </w:tcPr>
          <w:p w14:paraId="08A7C91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45.000</w:t>
            </w:r>
          </w:p>
        </w:tc>
      </w:tr>
      <w:tr w:rsidR="008D7E5F" w:rsidRPr="00B7690C" w14:paraId="5C94C836" w14:textId="77777777" w:rsidTr="007306D5">
        <w:tc>
          <w:tcPr>
            <w:tcW w:w="630" w:type="dxa"/>
          </w:tcPr>
          <w:p w14:paraId="0396B5B6"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47C5B6FF" w14:textId="77777777" w:rsidR="008D7E5F" w:rsidRPr="00B7690C" w:rsidRDefault="008D7E5F" w:rsidP="007306D5">
            <w:pPr>
              <w:pStyle w:val="ListParagraph"/>
              <w:ind w:left="0"/>
              <w:jc w:val="center"/>
              <w:rPr>
                <w:rFonts w:ascii="Trebuchet MS" w:hAnsi="Trebuchet MS" w:cstheme="majorBidi"/>
              </w:rPr>
            </w:pPr>
          </w:p>
        </w:tc>
        <w:tc>
          <w:tcPr>
            <w:tcW w:w="3855" w:type="dxa"/>
          </w:tcPr>
          <w:p w14:paraId="070A311A" w14:textId="77777777" w:rsidR="008D7E5F" w:rsidRPr="00B7690C" w:rsidRDefault="008D7E5F" w:rsidP="007306D5">
            <w:pPr>
              <w:pStyle w:val="ListParagraph"/>
              <w:ind w:left="0"/>
              <w:rPr>
                <w:rFonts w:ascii="Trebuchet MS" w:hAnsi="Trebuchet MS" w:cstheme="majorBidi"/>
              </w:rPr>
            </w:pPr>
          </w:p>
        </w:tc>
        <w:tc>
          <w:tcPr>
            <w:tcW w:w="1418" w:type="dxa"/>
          </w:tcPr>
          <w:p w14:paraId="2D0A6B78" w14:textId="77777777" w:rsidR="008D7E5F" w:rsidRPr="00B7690C" w:rsidRDefault="008D7E5F" w:rsidP="007306D5">
            <w:pPr>
              <w:pStyle w:val="ListParagraph"/>
              <w:ind w:left="0"/>
              <w:jc w:val="center"/>
              <w:rPr>
                <w:rFonts w:ascii="Trebuchet MS" w:hAnsi="Trebuchet MS" w:cstheme="majorBidi"/>
              </w:rPr>
            </w:pPr>
          </w:p>
        </w:tc>
        <w:tc>
          <w:tcPr>
            <w:tcW w:w="1275" w:type="dxa"/>
          </w:tcPr>
          <w:p w14:paraId="03C996D7" w14:textId="77777777" w:rsidR="008D7E5F" w:rsidRPr="00B7690C" w:rsidRDefault="008D7E5F" w:rsidP="007306D5">
            <w:pPr>
              <w:pStyle w:val="ListParagraph"/>
              <w:ind w:left="0"/>
              <w:jc w:val="center"/>
              <w:rPr>
                <w:rFonts w:ascii="Trebuchet MS" w:hAnsi="Trebuchet MS" w:cstheme="majorBidi"/>
              </w:rPr>
            </w:pPr>
          </w:p>
        </w:tc>
        <w:tc>
          <w:tcPr>
            <w:tcW w:w="1260" w:type="dxa"/>
            <w:vAlign w:val="center"/>
          </w:tcPr>
          <w:p w14:paraId="67AC6B14" w14:textId="77777777" w:rsidR="008D7E5F" w:rsidRPr="00B7690C" w:rsidRDefault="008D7E5F" w:rsidP="007306D5">
            <w:pPr>
              <w:pStyle w:val="ListParagraph"/>
              <w:ind w:left="0"/>
              <w:jc w:val="center"/>
              <w:rPr>
                <w:rFonts w:ascii="Trebuchet MS" w:hAnsi="Trebuchet MS" w:cstheme="majorBidi"/>
              </w:rPr>
            </w:pPr>
          </w:p>
        </w:tc>
      </w:tr>
      <w:tr w:rsidR="008D7E5F" w:rsidRPr="00B7690C" w14:paraId="14635418" w14:textId="77777777" w:rsidTr="007306D5">
        <w:tc>
          <w:tcPr>
            <w:tcW w:w="630" w:type="dxa"/>
            <w:vAlign w:val="center"/>
          </w:tcPr>
          <w:p w14:paraId="52D1B9A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V</w:t>
            </w:r>
          </w:p>
        </w:tc>
        <w:tc>
          <w:tcPr>
            <w:tcW w:w="4525" w:type="dxa"/>
            <w:gridSpan w:val="2"/>
            <w:vAlign w:val="center"/>
          </w:tcPr>
          <w:p w14:paraId="52CCF791"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OPERASI KECIL (SATU MATA)</w:t>
            </w:r>
          </w:p>
        </w:tc>
        <w:tc>
          <w:tcPr>
            <w:tcW w:w="1418" w:type="dxa"/>
          </w:tcPr>
          <w:p w14:paraId="1C4247BA" w14:textId="77777777" w:rsidR="008D7E5F" w:rsidRPr="00B7690C" w:rsidRDefault="008D7E5F" w:rsidP="007306D5">
            <w:pPr>
              <w:pStyle w:val="ListParagraph"/>
              <w:ind w:left="0"/>
              <w:jc w:val="center"/>
              <w:rPr>
                <w:rFonts w:ascii="Trebuchet MS" w:hAnsi="Trebuchet MS" w:cstheme="majorBidi"/>
              </w:rPr>
            </w:pPr>
          </w:p>
        </w:tc>
        <w:tc>
          <w:tcPr>
            <w:tcW w:w="1275" w:type="dxa"/>
          </w:tcPr>
          <w:p w14:paraId="35C65A13" w14:textId="77777777" w:rsidR="008D7E5F" w:rsidRPr="00B7690C" w:rsidRDefault="008D7E5F" w:rsidP="007306D5">
            <w:pPr>
              <w:pStyle w:val="ListParagraph"/>
              <w:ind w:left="0"/>
              <w:jc w:val="center"/>
              <w:rPr>
                <w:rFonts w:ascii="Trebuchet MS" w:hAnsi="Trebuchet MS" w:cstheme="majorBidi"/>
              </w:rPr>
            </w:pPr>
          </w:p>
        </w:tc>
        <w:tc>
          <w:tcPr>
            <w:tcW w:w="1260" w:type="dxa"/>
            <w:vAlign w:val="center"/>
          </w:tcPr>
          <w:p w14:paraId="157A6AE3" w14:textId="77777777" w:rsidR="008D7E5F" w:rsidRPr="00B7690C" w:rsidRDefault="008D7E5F" w:rsidP="007306D5">
            <w:pPr>
              <w:pStyle w:val="ListParagraph"/>
              <w:ind w:left="0"/>
              <w:jc w:val="center"/>
              <w:rPr>
                <w:rFonts w:ascii="Trebuchet MS" w:hAnsi="Trebuchet MS" w:cstheme="majorBidi"/>
              </w:rPr>
            </w:pPr>
          </w:p>
        </w:tc>
      </w:tr>
      <w:tr w:rsidR="008D7E5F" w:rsidRPr="00B7690C" w14:paraId="0AD40B58" w14:textId="77777777" w:rsidTr="007306D5">
        <w:tc>
          <w:tcPr>
            <w:tcW w:w="630" w:type="dxa"/>
          </w:tcPr>
          <w:p w14:paraId="419DD717"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5F5153F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w:t>
            </w:r>
          </w:p>
        </w:tc>
        <w:tc>
          <w:tcPr>
            <w:tcW w:w="3855" w:type="dxa"/>
          </w:tcPr>
          <w:p w14:paraId="4E0DFC12"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Hordeolum</w:t>
            </w:r>
          </w:p>
        </w:tc>
        <w:tc>
          <w:tcPr>
            <w:tcW w:w="1418" w:type="dxa"/>
          </w:tcPr>
          <w:p w14:paraId="098C2F3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70.000</w:t>
            </w:r>
          </w:p>
        </w:tc>
        <w:tc>
          <w:tcPr>
            <w:tcW w:w="1275" w:type="dxa"/>
          </w:tcPr>
          <w:p w14:paraId="61FCCB7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55.000</w:t>
            </w:r>
          </w:p>
        </w:tc>
        <w:tc>
          <w:tcPr>
            <w:tcW w:w="1260" w:type="dxa"/>
            <w:vAlign w:val="center"/>
          </w:tcPr>
          <w:p w14:paraId="3A1676B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125.000</w:t>
            </w:r>
          </w:p>
        </w:tc>
      </w:tr>
      <w:tr w:rsidR="008D7E5F" w:rsidRPr="00B7690C" w14:paraId="4702687F" w14:textId="77777777" w:rsidTr="007306D5">
        <w:tc>
          <w:tcPr>
            <w:tcW w:w="630" w:type="dxa"/>
          </w:tcPr>
          <w:p w14:paraId="03C3D470"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0AB9794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w:t>
            </w:r>
          </w:p>
        </w:tc>
        <w:tc>
          <w:tcPr>
            <w:tcW w:w="3855" w:type="dxa"/>
          </w:tcPr>
          <w:p w14:paraId="086E28D5"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Benda Asing</w:t>
            </w:r>
          </w:p>
        </w:tc>
        <w:tc>
          <w:tcPr>
            <w:tcW w:w="1418" w:type="dxa"/>
          </w:tcPr>
          <w:p w14:paraId="052121EA" w14:textId="77777777" w:rsidR="008D7E5F" w:rsidRPr="00B7690C" w:rsidRDefault="008D7E5F" w:rsidP="007306D5">
            <w:pPr>
              <w:pStyle w:val="ListParagraph"/>
              <w:ind w:left="0"/>
              <w:jc w:val="center"/>
              <w:rPr>
                <w:rFonts w:ascii="Trebuchet MS" w:hAnsi="Trebuchet MS" w:cstheme="majorBidi"/>
              </w:rPr>
            </w:pPr>
          </w:p>
        </w:tc>
        <w:tc>
          <w:tcPr>
            <w:tcW w:w="1275" w:type="dxa"/>
          </w:tcPr>
          <w:p w14:paraId="631EB9C4" w14:textId="77777777" w:rsidR="008D7E5F" w:rsidRPr="00B7690C" w:rsidRDefault="008D7E5F" w:rsidP="007306D5">
            <w:pPr>
              <w:pStyle w:val="ListParagraph"/>
              <w:ind w:left="0"/>
              <w:jc w:val="center"/>
              <w:rPr>
                <w:rFonts w:ascii="Trebuchet MS" w:hAnsi="Trebuchet MS" w:cstheme="majorBidi"/>
              </w:rPr>
            </w:pPr>
          </w:p>
        </w:tc>
        <w:tc>
          <w:tcPr>
            <w:tcW w:w="1260" w:type="dxa"/>
            <w:vAlign w:val="center"/>
          </w:tcPr>
          <w:p w14:paraId="2CC9710A" w14:textId="77777777" w:rsidR="008D7E5F" w:rsidRPr="00B7690C" w:rsidRDefault="008D7E5F" w:rsidP="007306D5">
            <w:pPr>
              <w:pStyle w:val="ListParagraph"/>
              <w:ind w:left="0"/>
              <w:jc w:val="center"/>
              <w:rPr>
                <w:rFonts w:ascii="Trebuchet MS" w:hAnsi="Trebuchet MS" w:cstheme="majorBidi"/>
              </w:rPr>
            </w:pPr>
          </w:p>
        </w:tc>
      </w:tr>
      <w:tr w:rsidR="008D7E5F" w:rsidRPr="00B7690C" w14:paraId="72E92941" w14:textId="77777777" w:rsidTr="007306D5">
        <w:tc>
          <w:tcPr>
            <w:tcW w:w="630" w:type="dxa"/>
          </w:tcPr>
          <w:p w14:paraId="426F9E23"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4F1281ED" w14:textId="77777777" w:rsidR="008D7E5F" w:rsidRPr="00B7690C" w:rsidRDefault="008D7E5F" w:rsidP="007306D5">
            <w:pPr>
              <w:pStyle w:val="ListParagraph"/>
              <w:ind w:left="0"/>
              <w:jc w:val="center"/>
              <w:rPr>
                <w:rFonts w:ascii="Trebuchet MS" w:hAnsi="Trebuchet MS" w:cstheme="majorBidi"/>
              </w:rPr>
            </w:pPr>
          </w:p>
        </w:tc>
        <w:tc>
          <w:tcPr>
            <w:tcW w:w="3855" w:type="dxa"/>
          </w:tcPr>
          <w:p w14:paraId="140F3971" w14:textId="77777777" w:rsidR="008D7E5F" w:rsidRPr="00B7690C" w:rsidRDefault="008D7E5F" w:rsidP="001A0B18">
            <w:pPr>
              <w:pStyle w:val="ListParagraph"/>
              <w:numPr>
                <w:ilvl w:val="0"/>
                <w:numId w:val="16"/>
              </w:numPr>
              <w:spacing w:after="0" w:line="240" w:lineRule="auto"/>
              <w:rPr>
                <w:rFonts w:ascii="Trebuchet MS" w:hAnsi="Trebuchet MS" w:cstheme="majorBidi"/>
              </w:rPr>
            </w:pPr>
            <w:r w:rsidRPr="00B7690C">
              <w:rPr>
                <w:rFonts w:ascii="Trebuchet MS" w:hAnsi="Trebuchet MS" w:cstheme="majorBidi"/>
              </w:rPr>
              <w:t>Conjungtiva</w:t>
            </w:r>
          </w:p>
        </w:tc>
        <w:tc>
          <w:tcPr>
            <w:tcW w:w="1418" w:type="dxa"/>
          </w:tcPr>
          <w:p w14:paraId="271B5D7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50.400</w:t>
            </w:r>
          </w:p>
        </w:tc>
        <w:tc>
          <w:tcPr>
            <w:tcW w:w="1275" w:type="dxa"/>
          </w:tcPr>
          <w:p w14:paraId="5FDCBD7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39.600</w:t>
            </w:r>
          </w:p>
        </w:tc>
        <w:tc>
          <w:tcPr>
            <w:tcW w:w="1260" w:type="dxa"/>
            <w:vAlign w:val="center"/>
          </w:tcPr>
          <w:p w14:paraId="325E9E3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90.000</w:t>
            </w:r>
          </w:p>
        </w:tc>
      </w:tr>
      <w:tr w:rsidR="008D7E5F" w:rsidRPr="00B7690C" w14:paraId="045D2AE1" w14:textId="77777777" w:rsidTr="007306D5">
        <w:tc>
          <w:tcPr>
            <w:tcW w:w="630" w:type="dxa"/>
          </w:tcPr>
          <w:p w14:paraId="75E08B0F"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4243C6BE" w14:textId="77777777" w:rsidR="008D7E5F" w:rsidRPr="00B7690C" w:rsidRDefault="008D7E5F" w:rsidP="007306D5">
            <w:pPr>
              <w:pStyle w:val="ListParagraph"/>
              <w:ind w:left="0"/>
              <w:jc w:val="center"/>
              <w:rPr>
                <w:rFonts w:ascii="Trebuchet MS" w:hAnsi="Trebuchet MS" w:cstheme="majorBidi"/>
              </w:rPr>
            </w:pPr>
          </w:p>
        </w:tc>
        <w:tc>
          <w:tcPr>
            <w:tcW w:w="3855" w:type="dxa"/>
          </w:tcPr>
          <w:p w14:paraId="3D2C5073" w14:textId="77777777" w:rsidR="008D7E5F" w:rsidRPr="00B7690C" w:rsidRDefault="008D7E5F" w:rsidP="001A0B18">
            <w:pPr>
              <w:pStyle w:val="ListParagraph"/>
              <w:numPr>
                <w:ilvl w:val="0"/>
                <w:numId w:val="16"/>
              </w:numPr>
              <w:spacing w:after="0" w:line="240" w:lineRule="auto"/>
              <w:rPr>
                <w:rFonts w:ascii="Trebuchet MS" w:hAnsi="Trebuchet MS" w:cstheme="majorBidi"/>
              </w:rPr>
            </w:pPr>
            <w:r w:rsidRPr="00B7690C">
              <w:rPr>
                <w:rFonts w:ascii="Trebuchet MS" w:hAnsi="Trebuchet MS" w:cstheme="majorBidi"/>
              </w:rPr>
              <w:t>Cornea</w:t>
            </w:r>
          </w:p>
        </w:tc>
        <w:tc>
          <w:tcPr>
            <w:tcW w:w="1418" w:type="dxa"/>
          </w:tcPr>
          <w:p w14:paraId="6817150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50.400</w:t>
            </w:r>
          </w:p>
        </w:tc>
        <w:tc>
          <w:tcPr>
            <w:tcW w:w="1275" w:type="dxa"/>
          </w:tcPr>
          <w:p w14:paraId="588FACA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39.600</w:t>
            </w:r>
          </w:p>
        </w:tc>
        <w:tc>
          <w:tcPr>
            <w:tcW w:w="1260" w:type="dxa"/>
            <w:vAlign w:val="center"/>
          </w:tcPr>
          <w:p w14:paraId="1ADF521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90.000</w:t>
            </w:r>
          </w:p>
        </w:tc>
      </w:tr>
      <w:tr w:rsidR="008D7E5F" w:rsidRPr="00B7690C" w14:paraId="7752DC48" w14:textId="77777777" w:rsidTr="007306D5">
        <w:tc>
          <w:tcPr>
            <w:tcW w:w="630" w:type="dxa"/>
          </w:tcPr>
          <w:p w14:paraId="0542AA25"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69860DF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w:t>
            </w:r>
          </w:p>
        </w:tc>
        <w:tc>
          <w:tcPr>
            <w:tcW w:w="3855" w:type="dxa"/>
          </w:tcPr>
          <w:p w14:paraId="56D2328A"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Lithiasis</w:t>
            </w:r>
          </w:p>
        </w:tc>
        <w:tc>
          <w:tcPr>
            <w:tcW w:w="1418" w:type="dxa"/>
          </w:tcPr>
          <w:p w14:paraId="58E9BD5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70.000</w:t>
            </w:r>
          </w:p>
        </w:tc>
        <w:tc>
          <w:tcPr>
            <w:tcW w:w="1275" w:type="dxa"/>
          </w:tcPr>
          <w:p w14:paraId="1A125B7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55.000</w:t>
            </w:r>
          </w:p>
        </w:tc>
        <w:tc>
          <w:tcPr>
            <w:tcW w:w="1260" w:type="dxa"/>
            <w:vAlign w:val="center"/>
          </w:tcPr>
          <w:p w14:paraId="4D4BFDC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125.000</w:t>
            </w:r>
          </w:p>
        </w:tc>
      </w:tr>
      <w:tr w:rsidR="008D7E5F" w:rsidRPr="00B7690C" w14:paraId="68C06135" w14:textId="77777777" w:rsidTr="007306D5">
        <w:tc>
          <w:tcPr>
            <w:tcW w:w="630" w:type="dxa"/>
          </w:tcPr>
          <w:p w14:paraId="40D9AA12"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795E4E6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w:t>
            </w:r>
          </w:p>
        </w:tc>
        <w:tc>
          <w:tcPr>
            <w:tcW w:w="3855" w:type="dxa"/>
          </w:tcPr>
          <w:p w14:paraId="31F1B0E9"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Intubasi Ductus Naso</w:t>
            </w:r>
          </w:p>
        </w:tc>
        <w:tc>
          <w:tcPr>
            <w:tcW w:w="1418" w:type="dxa"/>
          </w:tcPr>
          <w:p w14:paraId="201CB43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42.000</w:t>
            </w:r>
          </w:p>
        </w:tc>
        <w:tc>
          <w:tcPr>
            <w:tcW w:w="1275" w:type="dxa"/>
          </w:tcPr>
          <w:p w14:paraId="08394B3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33.000</w:t>
            </w:r>
          </w:p>
        </w:tc>
        <w:tc>
          <w:tcPr>
            <w:tcW w:w="1260" w:type="dxa"/>
            <w:vAlign w:val="center"/>
          </w:tcPr>
          <w:p w14:paraId="190826A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75.000</w:t>
            </w:r>
          </w:p>
        </w:tc>
      </w:tr>
      <w:tr w:rsidR="008D7E5F" w:rsidRPr="00B7690C" w14:paraId="788DA1AB" w14:textId="77777777" w:rsidTr="007306D5">
        <w:tc>
          <w:tcPr>
            <w:tcW w:w="630" w:type="dxa"/>
          </w:tcPr>
          <w:p w14:paraId="375E2E75"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3329102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w:t>
            </w:r>
          </w:p>
        </w:tc>
        <w:tc>
          <w:tcPr>
            <w:tcW w:w="3855" w:type="dxa"/>
          </w:tcPr>
          <w:p w14:paraId="495E67BD"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Irigasi Bola Mata</w:t>
            </w:r>
          </w:p>
        </w:tc>
        <w:tc>
          <w:tcPr>
            <w:tcW w:w="1418" w:type="dxa"/>
          </w:tcPr>
          <w:p w14:paraId="45BE8BE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42.000</w:t>
            </w:r>
          </w:p>
        </w:tc>
        <w:tc>
          <w:tcPr>
            <w:tcW w:w="1275" w:type="dxa"/>
          </w:tcPr>
          <w:p w14:paraId="3A094F3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33.000</w:t>
            </w:r>
          </w:p>
        </w:tc>
        <w:tc>
          <w:tcPr>
            <w:tcW w:w="1260" w:type="dxa"/>
            <w:vAlign w:val="center"/>
          </w:tcPr>
          <w:p w14:paraId="1230E35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75.000</w:t>
            </w:r>
          </w:p>
        </w:tc>
      </w:tr>
      <w:tr w:rsidR="008D7E5F" w:rsidRPr="00B7690C" w14:paraId="2027E1C1" w14:textId="77777777" w:rsidTr="007306D5">
        <w:tc>
          <w:tcPr>
            <w:tcW w:w="630" w:type="dxa"/>
          </w:tcPr>
          <w:p w14:paraId="6C801800"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0925B40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w:t>
            </w:r>
          </w:p>
        </w:tc>
        <w:tc>
          <w:tcPr>
            <w:tcW w:w="3855" w:type="dxa"/>
          </w:tcPr>
          <w:p w14:paraId="06777BE2"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Epilasi</w:t>
            </w:r>
          </w:p>
        </w:tc>
        <w:tc>
          <w:tcPr>
            <w:tcW w:w="1418" w:type="dxa"/>
          </w:tcPr>
          <w:p w14:paraId="30D847B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28.000</w:t>
            </w:r>
          </w:p>
        </w:tc>
        <w:tc>
          <w:tcPr>
            <w:tcW w:w="1275" w:type="dxa"/>
          </w:tcPr>
          <w:p w14:paraId="7443532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22.000</w:t>
            </w:r>
          </w:p>
        </w:tc>
        <w:tc>
          <w:tcPr>
            <w:tcW w:w="1260" w:type="dxa"/>
            <w:vAlign w:val="center"/>
          </w:tcPr>
          <w:p w14:paraId="55D9D0B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50.000</w:t>
            </w:r>
          </w:p>
        </w:tc>
      </w:tr>
      <w:tr w:rsidR="008D7E5F" w:rsidRPr="00B7690C" w14:paraId="5A960ADD" w14:textId="77777777" w:rsidTr="007306D5">
        <w:tc>
          <w:tcPr>
            <w:tcW w:w="630" w:type="dxa"/>
          </w:tcPr>
          <w:p w14:paraId="350C7F95"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3B87422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w:t>
            </w:r>
          </w:p>
        </w:tc>
        <w:tc>
          <w:tcPr>
            <w:tcW w:w="3855" w:type="dxa"/>
          </w:tcPr>
          <w:p w14:paraId="4F00E55F"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Suntikan Sub Konjungtiva</w:t>
            </w:r>
          </w:p>
        </w:tc>
        <w:tc>
          <w:tcPr>
            <w:tcW w:w="1418" w:type="dxa"/>
          </w:tcPr>
          <w:p w14:paraId="706C513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44.800</w:t>
            </w:r>
          </w:p>
        </w:tc>
        <w:tc>
          <w:tcPr>
            <w:tcW w:w="1275" w:type="dxa"/>
          </w:tcPr>
          <w:p w14:paraId="0675884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35.200</w:t>
            </w:r>
          </w:p>
        </w:tc>
        <w:tc>
          <w:tcPr>
            <w:tcW w:w="1260" w:type="dxa"/>
            <w:vAlign w:val="center"/>
          </w:tcPr>
          <w:p w14:paraId="65FA9E4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80.000</w:t>
            </w:r>
          </w:p>
        </w:tc>
      </w:tr>
      <w:tr w:rsidR="008D7E5F" w:rsidRPr="00B7690C" w14:paraId="37F780F0" w14:textId="77777777" w:rsidTr="007306D5">
        <w:tc>
          <w:tcPr>
            <w:tcW w:w="630" w:type="dxa"/>
          </w:tcPr>
          <w:p w14:paraId="492BA5AA"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2A7F3B6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w:t>
            </w:r>
          </w:p>
        </w:tc>
        <w:tc>
          <w:tcPr>
            <w:tcW w:w="3855" w:type="dxa"/>
          </w:tcPr>
          <w:p w14:paraId="6E15E329"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Angkat Jahitan</w:t>
            </w:r>
          </w:p>
        </w:tc>
        <w:tc>
          <w:tcPr>
            <w:tcW w:w="1418" w:type="dxa"/>
          </w:tcPr>
          <w:p w14:paraId="58B87D7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42.000</w:t>
            </w:r>
          </w:p>
        </w:tc>
        <w:tc>
          <w:tcPr>
            <w:tcW w:w="1275" w:type="dxa"/>
          </w:tcPr>
          <w:p w14:paraId="38B191C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33.000</w:t>
            </w:r>
          </w:p>
        </w:tc>
        <w:tc>
          <w:tcPr>
            <w:tcW w:w="1260" w:type="dxa"/>
            <w:vAlign w:val="center"/>
          </w:tcPr>
          <w:p w14:paraId="0F3323F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75.000</w:t>
            </w:r>
          </w:p>
        </w:tc>
      </w:tr>
      <w:tr w:rsidR="008D7E5F" w:rsidRPr="00B7690C" w14:paraId="310D719B" w14:textId="77777777" w:rsidTr="007306D5">
        <w:tc>
          <w:tcPr>
            <w:tcW w:w="630" w:type="dxa"/>
          </w:tcPr>
          <w:p w14:paraId="2D1A5899"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66C59E2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w:t>
            </w:r>
          </w:p>
        </w:tc>
        <w:tc>
          <w:tcPr>
            <w:tcW w:w="3855" w:type="dxa"/>
          </w:tcPr>
          <w:p w14:paraId="46511D54"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Granuloma</w:t>
            </w:r>
          </w:p>
        </w:tc>
        <w:tc>
          <w:tcPr>
            <w:tcW w:w="1418" w:type="dxa"/>
          </w:tcPr>
          <w:p w14:paraId="30DEED3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56.000</w:t>
            </w:r>
          </w:p>
        </w:tc>
        <w:tc>
          <w:tcPr>
            <w:tcW w:w="1275" w:type="dxa"/>
          </w:tcPr>
          <w:p w14:paraId="733F3EA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44.000</w:t>
            </w:r>
          </w:p>
        </w:tc>
        <w:tc>
          <w:tcPr>
            <w:tcW w:w="1260" w:type="dxa"/>
            <w:vAlign w:val="center"/>
          </w:tcPr>
          <w:p w14:paraId="5C54820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100.000</w:t>
            </w:r>
          </w:p>
        </w:tc>
      </w:tr>
      <w:tr w:rsidR="008D7E5F" w:rsidRPr="00B7690C" w14:paraId="2D060354" w14:textId="77777777" w:rsidTr="007306D5">
        <w:tc>
          <w:tcPr>
            <w:tcW w:w="630" w:type="dxa"/>
          </w:tcPr>
          <w:p w14:paraId="6BCC1515"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0F51B54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w:t>
            </w:r>
          </w:p>
        </w:tc>
        <w:tc>
          <w:tcPr>
            <w:tcW w:w="3855" w:type="dxa"/>
          </w:tcPr>
          <w:p w14:paraId="4CA50963"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Kalazion</w:t>
            </w:r>
          </w:p>
        </w:tc>
        <w:tc>
          <w:tcPr>
            <w:tcW w:w="1418" w:type="dxa"/>
          </w:tcPr>
          <w:p w14:paraId="7266009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56.000</w:t>
            </w:r>
          </w:p>
        </w:tc>
        <w:tc>
          <w:tcPr>
            <w:tcW w:w="1275" w:type="dxa"/>
          </w:tcPr>
          <w:p w14:paraId="4E30A03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44.000</w:t>
            </w:r>
          </w:p>
        </w:tc>
        <w:tc>
          <w:tcPr>
            <w:tcW w:w="1260" w:type="dxa"/>
            <w:vAlign w:val="center"/>
          </w:tcPr>
          <w:p w14:paraId="3A7EC98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100.000</w:t>
            </w:r>
          </w:p>
        </w:tc>
      </w:tr>
      <w:tr w:rsidR="008D7E5F" w:rsidRPr="00B7690C" w14:paraId="4EFEB917" w14:textId="77777777" w:rsidTr="007306D5">
        <w:tc>
          <w:tcPr>
            <w:tcW w:w="630" w:type="dxa"/>
          </w:tcPr>
          <w:p w14:paraId="5ABA8BB3"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418E383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w:t>
            </w:r>
          </w:p>
        </w:tc>
        <w:tc>
          <w:tcPr>
            <w:tcW w:w="3855" w:type="dxa"/>
          </w:tcPr>
          <w:p w14:paraId="080FFFFC"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Incisi Milia</w:t>
            </w:r>
          </w:p>
        </w:tc>
        <w:tc>
          <w:tcPr>
            <w:tcW w:w="1418" w:type="dxa"/>
          </w:tcPr>
          <w:p w14:paraId="68DC242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42.000</w:t>
            </w:r>
          </w:p>
        </w:tc>
        <w:tc>
          <w:tcPr>
            <w:tcW w:w="1275" w:type="dxa"/>
          </w:tcPr>
          <w:p w14:paraId="6063386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33.000</w:t>
            </w:r>
          </w:p>
        </w:tc>
        <w:tc>
          <w:tcPr>
            <w:tcW w:w="1260" w:type="dxa"/>
            <w:vAlign w:val="center"/>
          </w:tcPr>
          <w:p w14:paraId="597740D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75.000</w:t>
            </w:r>
          </w:p>
        </w:tc>
      </w:tr>
      <w:tr w:rsidR="008D7E5F" w:rsidRPr="00B7690C" w14:paraId="238AE2E4" w14:textId="77777777" w:rsidTr="007306D5">
        <w:tc>
          <w:tcPr>
            <w:tcW w:w="630" w:type="dxa"/>
          </w:tcPr>
          <w:p w14:paraId="1D0F8A6A"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783DBCED" w14:textId="77777777" w:rsidR="008D7E5F" w:rsidRPr="00B7690C" w:rsidRDefault="008D7E5F" w:rsidP="007306D5">
            <w:pPr>
              <w:pStyle w:val="ListParagraph"/>
              <w:ind w:left="0"/>
              <w:jc w:val="center"/>
              <w:rPr>
                <w:rFonts w:ascii="Trebuchet MS" w:hAnsi="Trebuchet MS" w:cstheme="majorBidi"/>
              </w:rPr>
            </w:pPr>
          </w:p>
        </w:tc>
        <w:tc>
          <w:tcPr>
            <w:tcW w:w="3855" w:type="dxa"/>
          </w:tcPr>
          <w:p w14:paraId="7385C7AE" w14:textId="77777777" w:rsidR="008D7E5F" w:rsidRPr="00B7690C" w:rsidRDefault="008D7E5F" w:rsidP="007306D5">
            <w:pPr>
              <w:pStyle w:val="ListParagraph"/>
              <w:ind w:left="0"/>
              <w:rPr>
                <w:rFonts w:ascii="Trebuchet MS" w:hAnsi="Trebuchet MS" w:cstheme="majorBidi"/>
              </w:rPr>
            </w:pPr>
          </w:p>
        </w:tc>
        <w:tc>
          <w:tcPr>
            <w:tcW w:w="1418" w:type="dxa"/>
          </w:tcPr>
          <w:p w14:paraId="6E4A5A84" w14:textId="77777777" w:rsidR="008D7E5F" w:rsidRPr="00B7690C" w:rsidRDefault="008D7E5F" w:rsidP="007306D5">
            <w:pPr>
              <w:pStyle w:val="ListParagraph"/>
              <w:ind w:left="0"/>
              <w:jc w:val="center"/>
              <w:rPr>
                <w:rFonts w:ascii="Trebuchet MS" w:hAnsi="Trebuchet MS" w:cstheme="majorBidi"/>
              </w:rPr>
            </w:pPr>
          </w:p>
        </w:tc>
        <w:tc>
          <w:tcPr>
            <w:tcW w:w="1275" w:type="dxa"/>
          </w:tcPr>
          <w:p w14:paraId="357F60FB" w14:textId="77777777" w:rsidR="008D7E5F" w:rsidRPr="00B7690C" w:rsidRDefault="008D7E5F" w:rsidP="007306D5">
            <w:pPr>
              <w:pStyle w:val="ListParagraph"/>
              <w:ind w:left="0"/>
              <w:jc w:val="center"/>
              <w:rPr>
                <w:rFonts w:ascii="Trebuchet MS" w:hAnsi="Trebuchet MS" w:cstheme="majorBidi"/>
              </w:rPr>
            </w:pPr>
          </w:p>
        </w:tc>
        <w:tc>
          <w:tcPr>
            <w:tcW w:w="1260" w:type="dxa"/>
            <w:vAlign w:val="center"/>
          </w:tcPr>
          <w:p w14:paraId="72B84DBB" w14:textId="77777777" w:rsidR="008D7E5F" w:rsidRPr="00B7690C" w:rsidRDefault="008D7E5F" w:rsidP="007306D5">
            <w:pPr>
              <w:pStyle w:val="ListParagraph"/>
              <w:ind w:left="0"/>
              <w:jc w:val="center"/>
              <w:rPr>
                <w:rFonts w:ascii="Trebuchet MS" w:hAnsi="Trebuchet MS" w:cstheme="majorBidi"/>
              </w:rPr>
            </w:pPr>
          </w:p>
        </w:tc>
      </w:tr>
      <w:tr w:rsidR="008D7E5F" w:rsidRPr="00B7690C" w14:paraId="55D82A65" w14:textId="77777777" w:rsidTr="007306D5">
        <w:tc>
          <w:tcPr>
            <w:tcW w:w="630" w:type="dxa"/>
            <w:vAlign w:val="center"/>
          </w:tcPr>
          <w:p w14:paraId="222F044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VI</w:t>
            </w:r>
          </w:p>
        </w:tc>
        <w:tc>
          <w:tcPr>
            <w:tcW w:w="4525" w:type="dxa"/>
            <w:gridSpan w:val="2"/>
            <w:vAlign w:val="center"/>
          </w:tcPr>
          <w:p w14:paraId="00C48552"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OPERASI SEDANG (SATU MATA)</w:t>
            </w:r>
          </w:p>
        </w:tc>
        <w:tc>
          <w:tcPr>
            <w:tcW w:w="1418" w:type="dxa"/>
          </w:tcPr>
          <w:p w14:paraId="0E3B46A0" w14:textId="77777777" w:rsidR="008D7E5F" w:rsidRPr="00B7690C" w:rsidRDefault="008D7E5F" w:rsidP="007306D5">
            <w:pPr>
              <w:pStyle w:val="ListParagraph"/>
              <w:ind w:left="0"/>
              <w:jc w:val="center"/>
              <w:rPr>
                <w:rFonts w:ascii="Trebuchet MS" w:hAnsi="Trebuchet MS" w:cstheme="majorBidi"/>
              </w:rPr>
            </w:pPr>
          </w:p>
        </w:tc>
        <w:tc>
          <w:tcPr>
            <w:tcW w:w="1275" w:type="dxa"/>
          </w:tcPr>
          <w:p w14:paraId="13112592" w14:textId="77777777" w:rsidR="008D7E5F" w:rsidRPr="00B7690C" w:rsidRDefault="008D7E5F" w:rsidP="007306D5">
            <w:pPr>
              <w:pStyle w:val="ListParagraph"/>
              <w:ind w:left="0"/>
              <w:jc w:val="center"/>
              <w:rPr>
                <w:rFonts w:ascii="Trebuchet MS" w:hAnsi="Trebuchet MS" w:cstheme="majorBidi"/>
              </w:rPr>
            </w:pPr>
          </w:p>
        </w:tc>
        <w:tc>
          <w:tcPr>
            <w:tcW w:w="1260" w:type="dxa"/>
            <w:vAlign w:val="center"/>
          </w:tcPr>
          <w:p w14:paraId="13DB0EEC" w14:textId="77777777" w:rsidR="008D7E5F" w:rsidRPr="00B7690C" w:rsidRDefault="008D7E5F" w:rsidP="007306D5">
            <w:pPr>
              <w:pStyle w:val="ListParagraph"/>
              <w:ind w:left="0"/>
              <w:jc w:val="center"/>
              <w:rPr>
                <w:rFonts w:ascii="Trebuchet MS" w:hAnsi="Trebuchet MS" w:cstheme="majorBidi"/>
              </w:rPr>
            </w:pPr>
          </w:p>
        </w:tc>
      </w:tr>
      <w:tr w:rsidR="008D7E5F" w:rsidRPr="00B7690C" w14:paraId="375EB5B9" w14:textId="77777777" w:rsidTr="007306D5">
        <w:tc>
          <w:tcPr>
            <w:tcW w:w="630" w:type="dxa"/>
          </w:tcPr>
          <w:p w14:paraId="60DF3ECA"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6F78C8A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w:t>
            </w:r>
          </w:p>
        </w:tc>
        <w:tc>
          <w:tcPr>
            <w:tcW w:w="3855" w:type="dxa"/>
          </w:tcPr>
          <w:p w14:paraId="07B6F036"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Pterygium dengan Basoklera</w:t>
            </w:r>
          </w:p>
        </w:tc>
        <w:tc>
          <w:tcPr>
            <w:tcW w:w="1418" w:type="dxa"/>
          </w:tcPr>
          <w:p w14:paraId="102A01F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308.000</w:t>
            </w:r>
          </w:p>
        </w:tc>
        <w:tc>
          <w:tcPr>
            <w:tcW w:w="1275" w:type="dxa"/>
          </w:tcPr>
          <w:p w14:paraId="369B0D7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242.000</w:t>
            </w:r>
          </w:p>
        </w:tc>
        <w:tc>
          <w:tcPr>
            <w:tcW w:w="1260" w:type="dxa"/>
            <w:vAlign w:val="center"/>
          </w:tcPr>
          <w:p w14:paraId="756178A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550.000</w:t>
            </w:r>
          </w:p>
        </w:tc>
      </w:tr>
      <w:tr w:rsidR="008D7E5F" w:rsidRPr="00B7690C" w14:paraId="2F335C86" w14:textId="77777777" w:rsidTr="007306D5">
        <w:tc>
          <w:tcPr>
            <w:tcW w:w="630" w:type="dxa"/>
          </w:tcPr>
          <w:p w14:paraId="476E5B3D"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6FAF159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w:t>
            </w:r>
          </w:p>
        </w:tc>
        <w:tc>
          <w:tcPr>
            <w:tcW w:w="3855" w:type="dxa"/>
          </w:tcPr>
          <w:p w14:paraId="2ADD1BCD"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Pterygium dengan Graft</w:t>
            </w:r>
          </w:p>
        </w:tc>
        <w:tc>
          <w:tcPr>
            <w:tcW w:w="1418" w:type="dxa"/>
          </w:tcPr>
          <w:p w14:paraId="7F80535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840.000</w:t>
            </w:r>
          </w:p>
        </w:tc>
        <w:tc>
          <w:tcPr>
            <w:tcW w:w="1275" w:type="dxa"/>
          </w:tcPr>
          <w:p w14:paraId="790B63C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660.000</w:t>
            </w:r>
          </w:p>
        </w:tc>
        <w:tc>
          <w:tcPr>
            <w:tcW w:w="1260" w:type="dxa"/>
            <w:vAlign w:val="center"/>
          </w:tcPr>
          <w:p w14:paraId="4500150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1.500.000</w:t>
            </w:r>
          </w:p>
        </w:tc>
      </w:tr>
      <w:tr w:rsidR="008D7E5F" w:rsidRPr="00B7690C" w14:paraId="4BEB266E" w14:textId="77777777" w:rsidTr="007306D5">
        <w:tc>
          <w:tcPr>
            <w:tcW w:w="630" w:type="dxa"/>
          </w:tcPr>
          <w:p w14:paraId="6071563F"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7706995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w:t>
            </w:r>
          </w:p>
        </w:tc>
        <w:tc>
          <w:tcPr>
            <w:tcW w:w="3855" w:type="dxa"/>
          </w:tcPr>
          <w:p w14:paraId="53363C8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Robekan Palpebra &lt; 2 cm</w:t>
            </w:r>
          </w:p>
        </w:tc>
        <w:tc>
          <w:tcPr>
            <w:tcW w:w="1418" w:type="dxa"/>
          </w:tcPr>
          <w:p w14:paraId="62BD0CA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168.000</w:t>
            </w:r>
          </w:p>
        </w:tc>
        <w:tc>
          <w:tcPr>
            <w:tcW w:w="1275" w:type="dxa"/>
          </w:tcPr>
          <w:p w14:paraId="099AC44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132.000</w:t>
            </w:r>
          </w:p>
        </w:tc>
        <w:tc>
          <w:tcPr>
            <w:tcW w:w="1260" w:type="dxa"/>
            <w:vAlign w:val="center"/>
          </w:tcPr>
          <w:p w14:paraId="1167887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300.000</w:t>
            </w:r>
          </w:p>
        </w:tc>
      </w:tr>
      <w:tr w:rsidR="008D7E5F" w:rsidRPr="00B7690C" w14:paraId="26E5191F" w14:textId="77777777" w:rsidTr="007306D5">
        <w:tc>
          <w:tcPr>
            <w:tcW w:w="630" w:type="dxa"/>
          </w:tcPr>
          <w:p w14:paraId="172E24B4"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6042BF9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w:t>
            </w:r>
          </w:p>
        </w:tc>
        <w:tc>
          <w:tcPr>
            <w:tcW w:w="3855" w:type="dxa"/>
          </w:tcPr>
          <w:p w14:paraId="7BBCF884"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Robekan Konjungtiva (jahitan kongjungtiva)</w:t>
            </w:r>
          </w:p>
        </w:tc>
        <w:tc>
          <w:tcPr>
            <w:tcW w:w="1418" w:type="dxa"/>
          </w:tcPr>
          <w:p w14:paraId="1B96D90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210.000</w:t>
            </w:r>
          </w:p>
        </w:tc>
        <w:tc>
          <w:tcPr>
            <w:tcW w:w="1275" w:type="dxa"/>
          </w:tcPr>
          <w:p w14:paraId="05111C7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165.000</w:t>
            </w:r>
          </w:p>
        </w:tc>
        <w:tc>
          <w:tcPr>
            <w:tcW w:w="1260" w:type="dxa"/>
            <w:vAlign w:val="center"/>
          </w:tcPr>
          <w:p w14:paraId="7C7EC8A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375.000</w:t>
            </w:r>
          </w:p>
        </w:tc>
      </w:tr>
      <w:tr w:rsidR="008D7E5F" w:rsidRPr="00B7690C" w14:paraId="0311EBD1" w14:textId="77777777" w:rsidTr="007306D5">
        <w:tc>
          <w:tcPr>
            <w:tcW w:w="630" w:type="dxa"/>
          </w:tcPr>
          <w:p w14:paraId="3E017B60"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59E6E5C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w:t>
            </w:r>
          </w:p>
        </w:tc>
        <w:tc>
          <w:tcPr>
            <w:tcW w:w="3855" w:type="dxa"/>
          </w:tcPr>
          <w:p w14:paraId="0A0A875F"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Tarsorapi</w:t>
            </w:r>
          </w:p>
        </w:tc>
        <w:tc>
          <w:tcPr>
            <w:tcW w:w="1418" w:type="dxa"/>
          </w:tcPr>
          <w:p w14:paraId="50F80D3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364.000</w:t>
            </w:r>
          </w:p>
        </w:tc>
        <w:tc>
          <w:tcPr>
            <w:tcW w:w="1275" w:type="dxa"/>
          </w:tcPr>
          <w:p w14:paraId="571F0E2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286.000</w:t>
            </w:r>
          </w:p>
        </w:tc>
        <w:tc>
          <w:tcPr>
            <w:tcW w:w="1260" w:type="dxa"/>
            <w:vAlign w:val="center"/>
          </w:tcPr>
          <w:p w14:paraId="5D6EE9F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650.000</w:t>
            </w:r>
          </w:p>
        </w:tc>
      </w:tr>
      <w:tr w:rsidR="008D7E5F" w:rsidRPr="00B7690C" w14:paraId="02BB7696" w14:textId="77777777" w:rsidTr="007306D5">
        <w:tc>
          <w:tcPr>
            <w:tcW w:w="630" w:type="dxa"/>
          </w:tcPr>
          <w:p w14:paraId="619070EA" w14:textId="77777777" w:rsidR="008D7E5F" w:rsidRPr="00B7690C" w:rsidRDefault="008D7E5F" w:rsidP="007306D5">
            <w:pPr>
              <w:pStyle w:val="ListParagraph"/>
              <w:ind w:left="0"/>
              <w:jc w:val="center"/>
              <w:rPr>
                <w:rFonts w:ascii="Trebuchet MS" w:hAnsi="Trebuchet MS" w:cstheme="majorBidi"/>
              </w:rPr>
            </w:pPr>
          </w:p>
        </w:tc>
        <w:tc>
          <w:tcPr>
            <w:tcW w:w="670" w:type="dxa"/>
          </w:tcPr>
          <w:p w14:paraId="7D489F7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w:t>
            </w:r>
          </w:p>
        </w:tc>
        <w:tc>
          <w:tcPr>
            <w:tcW w:w="3855" w:type="dxa"/>
          </w:tcPr>
          <w:p w14:paraId="661B977D"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Xanthalesma</w:t>
            </w:r>
          </w:p>
        </w:tc>
        <w:tc>
          <w:tcPr>
            <w:tcW w:w="1418" w:type="dxa"/>
          </w:tcPr>
          <w:p w14:paraId="4B8F73D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308.000</w:t>
            </w:r>
          </w:p>
        </w:tc>
        <w:tc>
          <w:tcPr>
            <w:tcW w:w="1275" w:type="dxa"/>
          </w:tcPr>
          <w:p w14:paraId="595C12B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242.000</w:t>
            </w:r>
          </w:p>
        </w:tc>
        <w:tc>
          <w:tcPr>
            <w:tcW w:w="1260" w:type="dxa"/>
            <w:vAlign w:val="center"/>
          </w:tcPr>
          <w:p w14:paraId="3C46C9E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550.000</w:t>
            </w:r>
          </w:p>
        </w:tc>
      </w:tr>
    </w:tbl>
    <w:p w14:paraId="6CC114A8" w14:textId="77777777" w:rsidR="008D7E5F" w:rsidRDefault="008D7E5F" w:rsidP="008D7E5F">
      <w:pPr>
        <w:pStyle w:val="ListParagraph"/>
        <w:spacing w:line="360" w:lineRule="auto"/>
        <w:ind w:left="0"/>
        <w:jc w:val="both"/>
        <w:rPr>
          <w:rFonts w:ascii="Trebuchet MS" w:hAnsi="Trebuchet MS"/>
          <w:sz w:val="24"/>
          <w:szCs w:val="24"/>
        </w:rPr>
      </w:pPr>
    </w:p>
    <w:tbl>
      <w:tblPr>
        <w:tblStyle w:val="TableGrid"/>
        <w:tblW w:w="9108" w:type="dxa"/>
        <w:tblInd w:w="198" w:type="dxa"/>
        <w:tblLayout w:type="fixed"/>
        <w:tblLook w:val="04A0" w:firstRow="1" w:lastRow="0" w:firstColumn="1" w:lastColumn="0" w:noHBand="0" w:noVBand="1"/>
      </w:tblPr>
      <w:tblGrid>
        <w:gridCol w:w="720"/>
        <w:gridCol w:w="4405"/>
        <w:gridCol w:w="1450"/>
        <w:gridCol w:w="1257"/>
        <w:gridCol w:w="1276"/>
      </w:tblGrid>
      <w:tr w:rsidR="008D7E5F" w:rsidRPr="00B640F8" w14:paraId="3B28E32F" w14:textId="77777777" w:rsidTr="007306D5">
        <w:tc>
          <w:tcPr>
            <w:tcW w:w="670" w:type="dxa"/>
          </w:tcPr>
          <w:p w14:paraId="46426BC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w:t>
            </w:r>
          </w:p>
        </w:tc>
        <w:tc>
          <w:tcPr>
            <w:tcW w:w="4100" w:type="dxa"/>
          </w:tcPr>
          <w:p w14:paraId="7D2D1CFC"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Karektektomi</w:t>
            </w:r>
          </w:p>
        </w:tc>
        <w:tc>
          <w:tcPr>
            <w:tcW w:w="1350" w:type="dxa"/>
          </w:tcPr>
          <w:p w14:paraId="46BDE72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70.000</w:t>
            </w:r>
          </w:p>
        </w:tc>
        <w:tc>
          <w:tcPr>
            <w:tcW w:w="1170" w:type="dxa"/>
          </w:tcPr>
          <w:p w14:paraId="7E58D94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55.000</w:t>
            </w:r>
          </w:p>
        </w:tc>
        <w:tc>
          <w:tcPr>
            <w:tcW w:w="1188" w:type="dxa"/>
            <w:vAlign w:val="center"/>
          </w:tcPr>
          <w:p w14:paraId="3194F93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125.000</w:t>
            </w:r>
          </w:p>
        </w:tc>
      </w:tr>
      <w:tr w:rsidR="008D7E5F" w:rsidRPr="00B640F8" w14:paraId="36E30B10" w14:textId="77777777" w:rsidTr="007306D5">
        <w:tc>
          <w:tcPr>
            <w:tcW w:w="670" w:type="dxa"/>
          </w:tcPr>
          <w:p w14:paraId="2AA04AC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w:t>
            </w:r>
          </w:p>
        </w:tc>
        <w:tc>
          <w:tcPr>
            <w:tcW w:w="4100" w:type="dxa"/>
          </w:tcPr>
          <w:p w14:paraId="6260AF4B"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Graft Amnion</w:t>
            </w:r>
          </w:p>
        </w:tc>
        <w:tc>
          <w:tcPr>
            <w:tcW w:w="1350" w:type="dxa"/>
          </w:tcPr>
          <w:p w14:paraId="3231C0A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560.000</w:t>
            </w:r>
          </w:p>
        </w:tc>
        <w:tc>
          <w:tcPr>
            <w:tcW w:w="1170" w:type="dxa"/>
          </w:tcPr>
          <w:p w14:paraId="39B818B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440.000</w:t>
            </w:r>
          </w:p>
        </w:tc>
        <w:tc>
          <w:tcPr>
            <w:tcW w:w="1188" w:type="dxa"/>
            <w:vAlign w:val="center"/>
          </w:tcPr>
          <w:p w14:paraId="6699D73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1.000.000</w:t>
            </w:r>
          </w:p>
        </w:tc>
      </w:tr>
      <w:tr w:rsidR="008D7E5F" w:rsidRPr="00B640F8" w14:paraId="1C3CDC85" w14:textId="77777777" w:rsidTr="007306D5">
        <w:tc>
          <w:tcPr>
            <w:tcW w:w="670" w:type="dxa"/>
          </w:tcPr>
          <w:p w14:paraId="3F2C3EB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w:t>
            </w:r>
          </w:p>
        </w:tc>
        <w:tc>
          <w:tcPr>
            <w:tcW w:w="4100" w:type="dxa"/>
          </w:tcPr>
          <w:p w14:paraId="1F6F3E36"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Kanthotomi</w:t>
            </w:r>
          </w:p>
        </w:tc>
        <w:tc>
          <w:tcPr>
            <w:tcW w:w="1350" w:type="dxa"/>
          </w:tcPr>
          <w:p w14:paraId="09B272E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476.000</w:t>
            </w:r>
          </w:p>
        </w:tc>
        <w:tc>
          <w:tcPr>
            <w:tcW w:w="1170" w:type="dxa"/>
          </w:tcPr>
          <w:p w14:paraId="1DEE3D1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374.000</w:t>
            </w:r>
          </w:p>
        </w:tc>
        <w:tc>
          <w:tcPr>
            <w:tcW w:w="1188" w:type="dxa"/>
            <w:vAlign w:val="center"/>
          </w:tcPr>
          <w:p w14:paraId="57A97D6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850.000</w:t>
            </w:r>
          </w:p>
        </w:tc>
      </w:tr>
      <w:tr w:rsidR="008D7E5F" w:rsidRPr="00B640F8" w14:paraId="1C9767CF" w14:textId="77777777" w:rsidTr="007306D5">
        <w:tc>
          <w:tcPr>
            <w:tcW w:w="670" w:type="dxa"/>
          </w:tcPr>
          <w:p w14:paraId="65E496B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w:t>
            </w:r>
          </w:p>
        </w:tc>
        <w:tc>
          <w:tcPr>
            <w:tcW w:w="4100" w:type="dxa"/>
          </w:tcPr>
          <w:p w14:paraId="0D76870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Flap Konjungtiva</w:t>
            </w:r>
          </w:p>
        </w:tc>
        <w:tc>
          <w:tcPr>
            <w:tcW w:w="1350" w:type="dxa"/>
          </w:tcPr>
          <w:p w14:paraId="1726F94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476.000</w:t>
            </w:r>
          </w:p>
        </w:tc>
        <w:tc>
          <w:tcPr>
            <w:tcW w:w="1170" w:type="dxa"/>
          </w:tcPr>
          <w:p w14:paraId="4D34E0B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374.000</w:t>
            </w:r>
          </w:p>
        </w:tc>
        <w:tc>
          <w:tcPr>
            <w:tcW w:w="1188" w:type="dxa"/>
            <w:vAlign w:val="center"/>
          </w:tcPr>
          <w:p w14:paraId="009CDB5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850.000</w:t>
            </w:r>
          </w:p>
        </w:tc>
      </w:tr>
      <w:tr w:rsidR="008D7E5F" w:rsidRPr="00B640F8" w14:paraId="49B4DAE4" w14:textId="77777777" w:rsidTr="007306D5">
        <w:tc>
          <w:tcPr>
            <w:tcW w:w="670" w:type="dxa"/>
          </w:tcPr>
          <w:p w14:paraId="7776237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w:t>
            </w:r>
          </w:p>
        </w:tc>
        <w:tc>
          <w:tcPr>
            <w:tcW w:w="4100" w:type="dxa"/>
          </w:tcPr>
          <w:p w14:paraId="0A3AE16A"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Jahitan Kelopak Mata &gt; 2 cm mengenai margo</w:t>
            </w:r>
          </w:p>
        </w:tc>
        <w:tc>
          <w:tcPr>
            <w:tcW w:w="1350" w:type="dxa"/>
          </w:tcPr>
          <w:p w14:paraId="0FE6474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336.000</w:t>
            </w:r>
          </w:p>
        </w:tc>
        <w:tc>
          <w:tcPr>
            <w:tcW w:w="1170" w:type="dxa"/>
          </w:tcPr>
          <w:p w14:paraId="1049F36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264.000</w:t>
            </w:r>
          </w:p>
        </w:tc>
        <w:tc>
          <w:tcPr>
            <w:tcW w:w="1188" w:type="dxa"/>
            <w:vAlign w:val="center"/>
          </w:tcPr>
          <w:p w14:paraId="000B39C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600.000</w:t>
            </w:r>
          </w:p>
        </w:tc>
      </w:tr>
      <w:tr w:rsidR="008D7E5F" w:rsidRPr="00B640F8" w14:paraId="675D669B" w14:textId="77777777" w:rsidTr="007306D5">
        <w:tc>
          <w:tcPr>
            <w:tcW w:w="670" w:type="dxa"/>
          </w:tcPr>
          <w:p w14:paraId="3A3E34D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w:t>
            </w:r>
          </w:p>
        </w:tc>
        <w:tc>
          <w:tcPr>
            <w:tcW w:w="4100" w:type="dxa"/>
          </w:tcPr>
          <w:p w14:paraId="7F7F208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Injeksi Intra Vitreal (Avastine)</w:t>
            </w:r>
          </w:p>
        </w:tc>
        <w:tc>
          <w:tcPr>
            <w:tcW w:w="1350" w:type="dxa"/>
          </w:tcPr>
          <w:p w14:paraId="4B0FF33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840.000</w:t>
            </w:r>
          </w:p>
        </w:tc>
        <w:tc>
          <w:tcPr>
            <w:tcW w:w="1170" w:type="dxa"/>
          </w:tcPr>
          <w:p w14:paraId="3DF2A84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660.000</w:t>
            </w:r>
          </w:p>
        </w:tc>
        <w:tc>
          <w:tcPr>
            <w:tcW w:w="1188" w:type="dxa"/>
            <w:vAlign w:val="center"/>
          </w:tcPr>
          <w:p w14:paraId="212D713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1.500.000</w:t>
            </w:r>
          </w:p>
        </w:tc>
      </w:tr>
      <w:tr w:rsidR="008D7E5F" w:rsidRPr="00B640F8" w14:paraId="0C1B485F" w14:textId="77777777" w:rsidTr="007306D5">
        <w:tc>
          <w:tcPr>
            <w:tcW w:w="670" w:type="dxa"/>
          </w:tcPr>
          <w:p w14:paraId="05362C6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lastRenderedPageBreak/>
              <w:t>13</w:t>
            </w:r>
          </w:p>
        </w:tc>
        <w:tc>
          <w:tcPr>
            <w:tcW w:w="4100" w:type="dxa"/>
          </w:tcPr>
          <w:p w14:paraId="0A52ABC3"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Keiodetremi</w:t>
            </w:r>
          </w:p>
        </w:tc>
        <w:tc>
          <w:tcPr>
            <w:tcW w:w="1350" w:type="dxa"/>
          </w:tcPr>
          <w:p w14:paraId="209415B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476.000</w:t>
            </w:r>
          </w:p>
        </w:tc>
        <w:tc>
          <w:tcPr>
            <w:tcW w:w="1170" w:type="dxa"/>
          </w:tcPr>
          <w:p w14:paraId="6C12821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374.000</w:t>
            </w:r>
          </w:p>
        </w:tc>
        <w:tc>
          <w:tcPr>
            <w:tcW w:w="1188" w:type="dxa"/>
            <w:vAlign w:val="center"/>
          </w:tcPr>
          <w:p w14:paraId="1D16BB4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850.000</w:t>
            </w:r>
          </w:p>
        </w:tc>
      </w:tr>
      <w:tr w:rsidR="008D7E5F" w:rsidRPr="00B640F8" w14:paraId="77B2F94E" w14:textId="77777777" w:rsidTr="007306D5">
        <w:tc>
          <w:tcPr>
            <w:tcW w:w="670" w:type="dxa"/>
          </w:tcPr>
          <w:p w14:paraId="0DB4131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w:t>
            </w:r>
          </w:p>
        </w:tc>
        <w:tc>
          <w:tcPr>
            <w:tcW w:w="4100" w:type="dxa"/>
          </w:tcPr>
          <w:p w14:paraId="504E3EFD"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Reposisi Iris Prolap</w:t>
            </w:r>
          </w:p>
        </w:tc>
        <w:tc>
          <w:tcPr>
            <w:tcW w:w="1350" w:type="dxa"/>
          </w:tcPr>
          <w:p w14:paraId="64D348A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392.000</w:t>
            </w:r>
          </w:p>
        </w:tc>
        <w:tc>
          <w:tcPr>
            <w:tcW w:w="1170" w:type="dxa"/>
          </w:tcPr>
          <w:p w14:paraId="1895FE5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308.000</w:t>
            </w:r>
          </w:p>
        </w:tc>
        <w:tc>
          <w:tcPr>
            <w:tcW w:w="1188" w:type="dxa"/>
            <w:vAlign w:val="center"/>
          </w:tcPr>
          <w:p w14:paraId="4D4C004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700.000</w:t>
            </w:r>
          </w:p>
        </w:tc>
      </w:tr>
      <w:tr w:rsidR="008D7E5F" w14:paraId="002A2883" w14:textId="77777777" w:rsidTr="007306D5">
        <w:tc>
          <w:tcPr>
            <w:tcW w:w="670" w:type="dxa"/>
          </w:tcPr>
          <w:p w14:paraId="281325E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w:t>
            </w:r>
          </w:p>
        </w:tc>
        <w:tc>
          <w:tcPr>
            <w:tcW w:w="4100" w:type="dxa"/>
          </w:tcPr>
          <w:p w14:paraId="01A2502A"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Vitrektomi Anterior</w:t>
            </w:r>
          </w:p>
        </w:tc>
        <w:tc>
          <w:tcPr>
            <w:tcW w:w="1350" w:type="dxa"/>
          </w:tcPr>
          <w:p w14:paraId="4AE9F9A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476.000</w:t>
            </w:r>
          </w:p>
        </w:tc>
        <w:tc>
          <w:tcPr>
            <w:tcW w:w="1170" w:type="dxa"/>
          </w:tcPr>
          <w:p w14:paraId="0D1C585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374.000</w:t>
            </w:r>
          </w:p>
        </w:tc>
        <w:tc>
          <w:tcPr>
            <w:tcW w:w="1188" w:type="dxa"/>
            <w:vAlign w:val="center"/>
          </w:tcPr>
          <w:p w14:paraId="1374BAA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850.000</w:t>
            </w:r>
          </w:p>
        </w:tc>
      </w:tr>
      <w:tr w:rsidR="008D7E5F" w14:paraId="3F92350C" w14:textId="77777777" w:rsidTr="007306D5">
        <w:tc>
          <w:tcPr>
            <w:tcW w:w="670" w:type="dxa"/>
          </w:tcPr>
          <w:p w14:paraId="6C60DCC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w:t>
            </w:r>
          </w:p>
        </w:tc>
        <w:tc>
          <w:tcPr>
            <w:tcW w:w="4100" w:type="dxa"/>
          </w:tcPr>
          <w:p w14:paraId="5B02275D"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Vitrektomi Prosterior</w:t>
            </w:r>
          </w:p>
        </w:tc>
        <w:tc>
          <w:tcPr>
            <w:tcW w:w="1350" w:type="dxa"/>
          </w:tcPr>
          <w:p w14:paraId="7CAD130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980.000</w:t>
            </w:r>
          </w:p>
        </w:tc>
        <w:tc>
          <w:tcPr>
            <w:tcW w:w="1170" w:type="dxa"/>
          </w:tcPr>
          <w:p w14:paraId="16C07B4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770.000</w:t>
            </w:r>
          </w:p>
        </w:tc>
        <w:tc>
          <w:tcPr>
            <w:tcW w:w="1188" w:type="dxa"/>
            <w:vAlign w:val="center"/>
          </w:tcPr>
          <w:p w14:paraId="7146AE1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1.750.000</w:t>
            </w:r>
          </w:p>
        </w:tc>
      </w:tr>
      <w:tr w:rsidR="008D7E5F" w14:paraId="4A1395B4" w14:textId="77777777" w:rsidTr="007306D5">
        <w:tc>
          <w:tcPr>
            <w:tcW w:w="670" w:type="dxa"/>
          </w:tcPr>
          <w:p w14:paraId="6709F54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17</w:t>
            </w:r>
          </w:p>
        </w:tc>
        <w:tc>
          <w:tcPr>
            <w:tcW w:w="4100" w:type="dxa"/>
          </w:tcPr>
          <w:p w14:paraId="0413C8E4"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Latihan Fusi dengan Synoptophore</w:t>
            </w:r>
          </w:p>
        </w:tc>
        <w:tc>
          <w:tcPr>
            <w:tcW w:w="1350" w:type="dxa"/>
          </w:tcPr>
          <w:p w14:paraId="060E7E5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50.400</w:t>
            </w:r>
          </w:p>
        </w:tc>
        <w:tc>
          <w:tcPr>
            <w:tcW w:w="1170" w:type="dxa"/>
          </w:tcPr>
          <w:p w14:paraId="75127DB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39.600</w:t>
            </w:r>
          </w:p>
        </w:tc>
        <w:tc>
          <w:tcPr>
            <w:tcW w:w="1188" w:type="dxa"/>
            <w:vAlign w:val="center"/>
          </w:tcPr>
          <w:p w14:paraId="616DBDB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90.000</w:t>
            </w:r>
          </w:p>
        </w:tc>
      </w:tr>
      <w:tr w:rsidR="008D7E5F" w14:paraId="462C9ECD" w14:textId="77777777" w:rsidTr="007306D5">
        <w:tc>
          <w:tcPr>
            <w:tcW w:w="670" w:type="dxa"/>
          </w:tcPr>
          <w:p w14:paraId="6C63092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w:t>
            </w:r>
          </w:p>
        </w:tc>
        <w:tc>
          <w:tcPr>
            <w:tcW w:w="4100" w:type="dxa"/>
          </w:tcPr>
          <w:p w14:paraId="2E624906"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Kerokan dan Debridement kornea</w:t>
            </w:r>
          </w:p>
        </w:tc>
        <w:tc>
          <w:tcPr>
            <w:tcW w:w="1350" w:type="dxa"/>
          </w:tcPr>
          <w:p w14:paraId="0B9845C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50.400</w:t>
            </w:r>
          </w:p>
        </w:tc>
        <w:tc>
          <w:tcPr>
            <w:tcW w:w="1170" w:type="dxa"/>
          </w:tcPr>
          <w:p w14:paraId="6BB9613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39.600</w:t>
            </w:r>
          </w:p>
        </w:tc>
        <w:tc>
          <w:tcPr>
            <w:tcW w:w="1188" w:type="dxa"/>
            <w:vAlign w:val="center"/>
          </w:tcPr>
          <w:p w14:paraId="41D291B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90.000</w:t>
            </w:r>
          </w:p>
        </w:tc>
      </w:tr>
      <w:tr w:rsidR="008D7E5F" w14:paraId="7A14BD06" w14:textId="77777777" w:rsidTr="007306D5">
        <w:tc>
          <w:tcPr>
            <w:tcW w:w="670" w:type="dxa"/>
          </w:tcPr>
          <w:p w14:paraId="38D4F45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19</w:t>
            </w:r>
          </w:p>
        </w:tc>
        <w:tc>
          <w:tcPr>
            <w:tcW w:w="4100" w:type="dxa"/>
          </w:tcPr>
          <w:p w14:paraId="5CAE8D96"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CAM Vision Stimulator</w:t>
            </w:r>
          </w:p>
        </w:tc>
        <w:tc>
          <w:tcPr>
            <w:tcW w:w="1350" w:type="dxa"/>
          </w:tcPr>
          <w:p w14:paraId="2F7AA77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50.400</w:t>
            </w:r>
          </w:p>
        </w:tc>
        <w:tc>
          <w:tcPr>
            <w:tcW w:w="1170" w:type="dxa"/>
          </w:tcPr>
          <w:p w14:paraId="0F77FA6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39.600</w:t>
            </w:r>
          </w:p>
        </w:tc>
        <w:tc>
          <w:tcPr>
            <w:tcW w:w="1188" w:type="dxa"/>
            <w:vAlign w:val="center"/>
          </w:tcPr>
          <w:p w14:paraId="08CEA17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90.000</w:t>
            </w:r>
          </w:p>
        </w:tc>
      </w:tr>
      <w:tr w:rsidR="008D7E5F" w14:paraId="02EC911A" w14:textId="77777777" w:rsidTr="007306D5">
        <w:tc>
          <w:tcPr>
            <w:tcW w:w="670" w:type="dxa"/>
          </w:tcPr>
          <w:p w14:paraId="08A47FE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20</w:t>
            </w:r>
          </w:p>
        </w:tc>
        <w:tc>
          <w:tcPr>
            <w:tcW w:w="4100" w:type="dxa"/>
          </w:tcPr>
          <w:p w14:paraId="29CA6F0C"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Probing (untuk Terapeutic)</w:t>
            </w:r>
          </w:p>
        </w:tc>
        <w:tc>
          <w:tcPr>
            <w:tcW w:w="1350" w:type="dxa"/>
          </w:tcPr>
          <w:p w14:paraId="5612DB7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50.400</w:t>
            </w:r>
          </w:p>
        </w:tc>
        <w:tc>
          <w:tcPr>
            <w:tcW w:w="1170" w:type="dxa"/>
          </w:tcPr>
          <w:p w14:paraId="2C79BE8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39.600</w:t>
            </w:r>
          </w:p>
        </w:tc>
        <w:tc>
          <w:tcPr>
            <w:tcW w:w="1188" w:type="dxa"/>
            <w:vAlign w:val="center"/>
          </w:tcPr>
          <w:p w14:paraId="558FA65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90.000</w:t>
            </w:r>
          </w:p>
        </w:tc>
      </w:tr>
      <w:tr w:rsidR="008D7E5F" w14:paraId="48716017" w14:textId="77777777" w:rsidTr="007306D5">
        <w:tc>
          <w:tcPr>
            <w:tcW w:w="670" w:type="dxa"/>
          </w:tcPr>
          <w:p w14:paraId="488748D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21</w:t>
            </w:r>
          </w:p>
        </w:tc>
        <w:tc>
          <w:tcPr>
            <w:tcW w:w="4100" w:type="dxa"/>
          </w:tcPr>
          <w:p w14:paraId="09025B5E"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Fitting Lensa Kontak</w:t>
            </w:r>
          </w:p>
        </w:tc>
        <w:tc>
          <w:tcPr>
            <w:tcW w:w="1350" w:type="dxa"/>
          </w:tcPr>
          <w:p w14:paraId="3A77E7E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47.600</w:t>
            </w:r>
          </w:p>
        </w:tc>
        <w:tc>
          <w:tcPr>
            <w:tcW w:w="1170" w:type="dxa"/>
          </w:tcPr>
          <w:p w14:paraId="2508A96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37.400</w:t>
            </w:r>
          </w:p>
        </w:tc>
        <w:tc>
          <w:tcPr>
            <w:tcW w:w="1188" w:type="dxa"/>
            <w:vAlign w:val="center"/>
          </w:tcPr>
          <w:p w14:paraId="5858243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85.000</w:t>
            </w:r>
          </w:p>
        </w:tc>
      </w:tr>
      <w:tr w:rsidR="008D7E5F" w14:paraId="5D490BC8" w14:textId="77777777" w:rsidTr="007306D5">
        <w:tc>
          <w:tcPr>
            <w:tcW w:w="670" w:type="dxa"/>
          </w:tcPr>
          <w:p w14:paraId="4080289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22</w:t>
            </w:r>
          </w:p>
        </w:tc>
        <w:tc>
          <w:tcPr>
            <w:tcW w:w="4100" w:type="dxa"/>
          </w:tcPr>
          <w:p w14:paraId="0FA2520C"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Training Low Vision</w:t>
            </w:r>
          </w:p>
        </w:tc>
        <w:tc>
          <w:tcPr>
            <w:tcW w:w="1350" w:type="dxa"/>
          </w:tcPr>
          <w:p w14:paraId="61324F6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44.800</w:t>
            </w:r>
          </w:p>
        </w:tc>
        <w:tc>
          <w:tcPr>
            <w:tcW w:w="1170" w:type="dxa"/>
          </w:tcPr>
          <w:p w14:paraId="621C1ED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35.200</w:t>
            </w:r>
          </w:p>
        </w:tc>
        <w:tc>
          <w:tcPr>
            <w:tcW w:w="1188" w:type="dxa"/>
            <w:vAlign w:val="center"/>
          </w:tcPr>
          <w:p w14:paraId="6BD81FC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80.000</w:t>
            </w:r>
          </w:p>
        </w:tc>
      </w:tr>
      <w:tr w:rsidR="008D7E5F" w14:paraId="208B132A" w14:textId="77777777" w:rsidTr="007306D5">
        <w:tc>
          <w:tcPr>
            <w:tcW w:w="670" w:type="dxa"/>
          </w:tcPr>
          <w:p w14:paraId="5655F1D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23</w:t>
            </w:r>
          </w:p>
        </w:tc>
        <w:tc>
          <w:tcPr>
            <w:tcW w:w="4100" w:type="dxa"/>
          </w:tcPr>
          <w:p w14:paraId="3A2C8EF1"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Revisi Bleb</w:t>
            </w:r>
          </w:p>
        </w:tc>
        <w:tc>
          <w:tcPr>
            <w:tcW w:w="1350" w:type="dxa"/>
          </w:tcPr>
          <w:p w14:paraId="5A747D5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532.000</w:t>
            </w:r>
          </w:p>
        </w:tc>
        <w:tc>
          <w:tcPr>
            <w:tcW w:w="1170" w:type="dxa"/>
          </w:tcPr>
          <w:p w14:paraId="41F9E2A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418.000</w:t>
            </w:r>
          </w:p>
        </w:tc>
        <w:tc>
          <w:tcPr>
            <w:tcW w:w="1188" w:type="dxa"/>
            <w:vAlign w:val="center"/>
          </w:tcPr>
          <w:p w14:paraId="2A79DFC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950.000</w:t>
            </w:r>
          </w:p>
        </w:tc>
      </w:tr>
      <w:tr w:rsidR="008D7E5F" w14:paraId="758F9081" w14:textId="77777777" w:rsidTr="007306D5">
        <w:tc>
          <w:tcPr>
            <w:tcW w:w="670" w:type="dxa"/>
          </w:tcPr>
          <w:p w14:paraId="126AF06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24</w:t>
            </w:r>
          </w:p>
        </w:tc>
        <w:tc>
          <w:tcPr>
            <w:tcW w:w="4100" w:type="dxa"/>
          </w:tcPr>
          <w:p w14:paraId="2B945C9B"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Training Low Vision</w:t>
            </w:r>
          </w:p>
        </w:tc>
        <w:tc>
          <w:tcPr>
            <w:tcW w:w="1350" w:type="dxa"/>
          </w:tcPr>
          <w:p w14:paraId="75B175F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504.000</w:t>
            </w:r>
          </w:p>
        </w:tc>
        <w:tc>
          <w:tcPr>
            <w:tcW w:w="1170" w:type="dxa"/>
          </w:tcPr>
          <w:p w14:paraId="3407151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396.000</w:t>
            </w:r>
          </w:p>
        </w:tc>
        <w:tc>
          <w:tcPr>
            <w:tcW w:w="1188" w:type="dxa"/>
            <w:vAlign w:val="center"/>
          </w:tcPr>
          <w:p w14:paraId="0EBFF7B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900.000</w:t>
            </w:r>
          </w:p>
        </w:tc>
      </w:tr>
      <w:tr w:rsidR="008D7E5F" w14:paraId="2DFE07CB" w14:textId="77777777" w:rsidTr="007306D5">
        <w:tc>
          <w:tcPr>
            <w:tcW w:w="670" w:type="dxa"/>
          </w:tcPr>
          <w:p w14:paraId="1FA7A152"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7CE49563" w14:textId="77777777" w:rsidR="008D7E5F" w:rsidRPr="00B7690C" w:rsidRDefault="008D7E5F" w:rsidP="007306D5">
            <w:pPr>
              <w:pStyle w:val="ListParagraph"/>
              <w:ind w:left="0"/>
              <w:rPr>
                <w:rFonts w:ascii="Trebuchet MS" w:hAnsi="Trebuchet MS" w:cstheme="majorBidi"/>
              </w:rPr>
            </w:pPr>
          </w:p>
        </w:tc>
        <w:tc>
          <w:tcPr>
            <w:tcW w:w="1350" w:type="dxa"/>
          </w:tcPr>
          <w:p w14:paraId="6843E58F" w14:textId="77777777" w:rsidR="008D7E5F" w:rsidRPr="00B7690C" w:rsidRDefault="008D7E5F" w:rsidP="007306D5">
            <w:pPr>
              <w:pStyle w:val="ListParagraph"/>
              <w:ind w:left="0"/>
              <w:jc w:val="center"/>
              <w:rPr>
                <w:rFonts w:ascii="Trebuchet MS" w:hAnsi="Trebuchet MS" w:cstheme="majorBidi"/>
              </w:rPr>
            </w:pPr>
          </w:p>
        </w:tc>
        <w:tc>
          <w:tcPr>
            <w:tcW w:w="1170" w:type="dxa"/>
          </w:tcPr>
          <w:p w14:paraId="0FCA7CB0" w14:textId="77777777" w:rsidR="008D7E5F" w:rsidRPr="00B7690C" w:rsidRDefault="008D7E5F" w:rsidP="007306D5">
            <w:pPr>
              <w:pStyle w:val="ListParagraph"/>
              <w:ind w:left="0"/>
              <w:jc w:val="center"/>
              <w:rPr>
                <w:rFonts w:ascii="Trebuchet MS" w:hAnsi="Trebuchet MS" w:cstheme="majorBidi"/>
              </w:rPr>
            </w:pPr>
          </w:p>
        </w:tc>
        <w:tc>
          <w:tcPr>
            <w:tcW w:w="1188" w:type="dxa"/>
            <w:vAlign w:val="center"/>
          </w:tcPr>
          <w:p w14:paraId="661E2854" w14:textId="77777777" w:rsidR="008D7E5F" w:rsidRPr="00B7690C" w:rsidRDefault="008D7E5F" w:rsidP="007306D5">
            <w:pPr>
              <w:pStyle w:val="ListParagraph"/>
              <w:ind w:left="0"/>
              <w:jc w:val="center"/>
              <w:rPr>
                <w:rFonts w:ascii="Trebuchet MS" w:hAnsi="Trebuchet MS" w:cstheme="majorBidi"/>
              </w:rPr>
            </w:pPr>
          </w:p>
        </w:tc>
      </w:tr>
      <w:tr w:rsidR="008D7E5F" w14:paraId="1F018BFB" w14:textId="77777777" w:rsidTr="007306D5">
        <w:tc>
          <w:tcPr>
            <w:tcW w:w="4770" w:type="dxa"/>
            <w:gridSpan w:val="2"/>
            <w:vAlign w:val="center"/>
          </w:tcPr>
          <w:p w14:paraId="057DB21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OPERASI BESAR</w:t>
            </w:r>
          </w:p>
        </w:tc>
        <w:tc>
          <w:tcPr>
            <w:tcW w:w="1350" w:type="dxa"/>
          </w:tcPr>
          <w:p w14:paraId="4225F0CD" w14:textId="77777777" w:rsidR="008D7E5F" w:rsidRPr="00B7690C" w:rsidRDefault="008D7E5F" w:rsidP="007306D5">
            <w:pPr>
              <w:pStyle w:val="ListParagraph"/>
              <w:ind w:left="0"/>
              <w:jc w:val="center"/>
              <w:rPr>
                <w:rFonts w:ascii="Trebuchet MS" w:hAnsi="Trebuchet MS" w:cstheme="majorBidi"/>
              </w:rPr>
            </w:pPr>
          </w:p>
        </w:tc>
        <w:tc>
          <w:tcPr>
            <w:tcW w:w="1170" w:type="dxa"/>
          </w:tcPr>
          <w:p w14:paraId="4493B726" w14:textId="77777777" w:rsidR="008D7E5F" w:rsidRPr="00B7690C" w:rsidRDefault="008D7E5F" w:rsidP="007306D5">
            <w:pPr>
              <w:pStyle w:val="ListParagraph"/>
              <w:ind w:left="0"/>
              <w:jc w:val="center"/>
              <w:rPr>
                <w:rFonts w:ascii="Trebuchet MS" w:hAnsi="Trebuchet MS" w:cstheme="majorBidi"/>
              </w:rPr>
            </w:pPr>
          </w:p>
        </w:tc>
        <w:tc>
          <w:tcPr>
            <w:tcW w:w="1188" w:type="dxa"/>
            <w:vAlign w:val="center"/>
          </w:tcPr>
          <w:p w14:paraId="71E5FC00" w14:textId="77777777" w:rsidR="008D7E5F" w:rsidRPr="00B7690C" w:rsidRDefault="008D7E5F" w:rsidP="007306D5">
            <w:pPr>
              <w:pStyle w:val="ListParagraph"/>
              <w:ind w:left="0"/>
              <w:jc w:val="center"/>
              <w:rPr>
                <w:rFonts w:ascii="Trebuchet MS" w:hAnsi="Trebuchet MS" w:cstheme="majorBidi"/>
              </w:rPr>
            </w:pPr>
          </w:p>
        </w:tc>
      </w:tr>
      <w:tr w:rsidR="008D7E5F" w14:paraId="4AA9B8EF" w14:textId="77777777" w:rsidTr="007306D5">
        <w:tc>
          <w:tcPr>
            <w:tcW w:w="670" w:type="dxa"/>
          </w:tcPr>
          <w:p w14:paraId="1963D8F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w:t>
            </w:r>
          </w:p>
        </w:tc>
        <w:tc>
          <w:tcPr>
            <w:tcW w:w="4100" w:type="dxa"/>
          </w:tcPr>
          <w:p w14:paraId="2686C80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Eviserasi/Enukleasi</w:t>
            </w:r>
          </w:p>
        </w:tc>
        <w:tc>
          <w:tcPr>
            <w:tcW w:w="1350" w:type="dxa"/>
          </w:tcPr>
          <w:p w14:paraId="1BB4A80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1.960.000</w:t>
            </w:r>
          </w:p>
        </w:tc>
        <w:tc>
          <w:tcPr>
            <w:tcW w:w="1170" w:type="dxa"/>
          </w:tcPr>
          <w:p w14:paraId="7C9E2B0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1.540.000</w:t>
            </w:r>
          </w:p>
        </w:tc>
        <w:tc>
          <w:tcPr>
            <w:tcW w:w="1188" w:type="dxa"/>
            <w:vAlign w:val="center"/>
          </w:tcPr>
          <w:p w14:paraId="5AE6286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3.500.000</w:t>
            </w:r>
          </w:p>
        </w:tc>
      </w:tr>
      <w:tr w:rsidR="008D7E5F" w14:paraId="77D2AF5D" w14:textId="77777777" w:rsidTr="007306D5">
        <w:tc>
          <w:tcPr>
            <w:tcW w:w="670" w:type="dxa"/>
          </w:tcPr>
          <w:p w14:paraId="6C2892C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 xml:space="preserve">2 </w:t>
            </w:r>
          </w:p>
        </w:tc>
        <w:tc>
          <w:tcPr>
            <w:tcW w:w="4100" w:type="dxa"/>
          </w:tcPr>
          <w:p w14:paraId="6B93899F"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Yag LAser</w:t>
            </w:r>
          </w:p>
        </w:tc>
        <w:tc>
          <w:tcPr>
            <w:tcW w:w="1350" w:type="dxa"/>
          </w:tcPr>
          <w:p w14:paraId="161394E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980.000</w:t>
            </w:r>
          </w:p>
        </w:tc>
        <w:tc>
          <w:tcPr>
            <w:tcW w:w="1170" w:type="dxa"/>
          </w:tcPr>
          <w:p w14:paraId="0844D47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770.000</w:t>
            </w:r>
          </w:p>
        </w:tc>
        <w:tc>
          <w:tcPr>
            <w:tcW w:w="1188" w:type="dxa"/>
            <w:vAlign w:val="center"/>
          </w:tcPr>
          <w:p w14:paraId="53978B9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1.750.000</w:t>
            </w:r>
          </w:p>
        </w:tc>
      </w:tr>
      <w:tr w:rsidR="008D7E5F" w14:paraId="78A12024" w14:textId="77777777" w:rsidTr="007306D5">
        <w:tc>
          <w:tcPr>
            <w:tcW w:w="670" w:type="dxa"/>
          </w:tcPr>
          <w:p w14:paraId="689E73A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w:t>
            </w:r>
          </w:p>
        </w:tc>
        <w:tc>
          <w:tcPr>
            <w:tcW w:w="4100" w:type="dxa"/>
          </w:tcPr>
          <w:p w14:paraId="21C6B03F"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ECCE / ICCE</w:t>
            </w:r>
          </w:p>
        </w:tc>
        <w:tc>
          <w:tcPr>
            <w:tcW w:w="1350" w:type="dxa"/>
          </w:tcPr>
          <w:p w14:paraId="5E6422A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1.008.000</w:t>
            </w:r>
          </w:p>
        </w:tc>
        <w:tc>
          <w:tcPr>
            <w:tcW w:w="1170" w:type="dxa"/>
          </w:tcPr>
          <w:p w14:paraId="42930CC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792.000</w:t>
            </w:r>
          </w:p>
        </w:tc>
        <w:tc>
          <w:tcPr>
            <w:tcW w:w="1188" w:type="dxa"/>
            <w:vAlign w:val="center"/>
          </w:tcPr>
          <w:p w14:paraId="1E5D340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1.800.000</w:t>
            </w:r>
          </w:p>
        </w:tc>
      </w:tr>
      <w:tr w:rsidR="008D7E5F" w14:paraId="5A11BBA0" w14:textId="77777777" w:rsidTr="007306D5">
        <w:tc>
          <w:tcPr>
            <w:tcW w:w="670" w:type="dxa"/>
          </w:tcPr>
          <w:p w14:paraId="585B091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w:t>
            </w:r>
          </w:p>
        </w:tc>
        <w:tc>
          <w:tcPr>
            <w:tcW w:w="4100" w:type="dxa"/>
          </w:tcPr>
          <w:p w14:paraId="37790662"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ECCE + IOL</w:t>
            </w:r>
          </w:p>
        </w:tc>
        <w:tc>
          <w:tcPr>
            <w:tcW w:w="1350" w:type="dxa"/>
          </w:tcPr>
          <w:p w14:paraId="38F6B29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1.400.000</w:t>
            </w:r>
          </w:p>
        </w:tc>
        <w:tc>
          <w:tcPr>
            <w:tcW w:w="1170" w:type="dxa"/>
          </w:tcPr>
          <w:p w14:paraId="6B2D642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1.100.000</w:t>
            </w:r>
          </w:p>
        </w:tc>
        <w:tc>
          <w:tcPr>
            <w:tcW w:w="1188" w:type="dxa"/>
            <w:vAlign w:val="center"/>
          </w:tcPr>
          <w:p w14:paraId="47671EB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2.500.000</w:t>
            </w:r>
          </w:p>
        </w:tc>
      </w:tr>
      <w:tr w:rsidR="008D7E5F" w14:paraId="0399643B" w14:textId="77777777" w:rsidTr="007306D5">
        <w:tc>
          <w:tcPr>
            <w:tcW w:w="670" w:type="dxa"/>
          </w:tcPr>
          <w:p w14:paraId="7557D9F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w:t>
            </w:r>
          </w:p>
        </w:tc>
        <w:tc>
          <w:tcPr>
            <w:tcW w:w="4100" w:type="dxa"/>
          </w:tcPr>
          <w:p w14:paraId="4651C7B3"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Trabekulektomi</w:t>
            </w:r>
          </w:p>
        </w:tc>
        <w:tc>
          <w:tcPr>
            <w:tcW w:w="1350" w:type="dxa"/>
          </w:tcPr>
          <w:p w14:paraId="4A66F85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1.540.000</w:t>
            </w:r>
          </w:p>
        </w:tc>
        <w:tc>
          <w:tcPr>
            <w:tcW w:w="1170" w:type="dxa"/>
          </w:tcPr>
          <w:p w14:paraId="6B51108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1.210.000</w:t>
            </w:r>
          </w:p>
        </w:tc>
        <w:tc>
          <w:tcPr>
            <w:tcW w:w="1188" w:type="dxa"/>
            <w:vAlign w:val="center"/>
          </w:tcPr>
          <w:p w14:paraId="1FF48B8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2.750.000</w:t>
            </w:r>
          </w:p>
        </w:tc>
      </w:tr>
      <w:tr w:rsidR="008D7E5F" w14:paraId="72D6B714" w14:textId="77777777" w:rsidTr="007306D5">
        <w:tc>
          <w:tcPr>
            <w:tcW w:w="670" w:type="dxa"/>
          </w:tcPr>
          <w:p w14:paraId="2EA6E90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w:t>
            </w:r>
          </w:p>
        </w:tc>
        <w:tc>
          <w:tcPr>
            <w:tcW w:w="4100" w:type="dxa"/>
          </w:tcPr>
          <w:p w14:paraId="544670DB"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ECCE / ICCE + Trabekulektomi</w:t>
            </w:r>
          </w:p>
        </w:tc>
        <w:tc>
          <w:tcPr>
            <w:tcW w:w="1350" w:type="dxa"/>
          </w:tcPr>
          <w:p w14:paraId="2D646E0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1.820.000</w:t>
            </w:r>
          </w:p>
        </w:tc>
        <w:tc>
          <w:tcPr>
            <w:tcW w:w="1170" w:type="dxa"/>
          </w:tcPr>
          <w:p w14:paraId="00DEE98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1.430.000</w:t>
            </w:r>
          </w:p>
        </w:tc>
        <w:tc>
          <w:tcPr>
            <w:tcW w:w="1188" w:type="dxa"/>
            <w:vAlign w:val="center"/>
          </w:tcPr>
          <w:p w14:paraId="02B19CB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3.250.000</w:t>
            </w:r>
          </w:p>
        </w:tc>
      </w:tr>
      <w:tr w:rsidR="008D7E5F" w14:paraId="7F6F82C4" w14:textId="77777777" w:rsidTr="007306D5">
        <w:tc>
          <w:tcPr>
            <w:tcW w:w="670" w:type="dxa"/>
          </w:tcPr>
          <w:p w14:paraId="323A7D5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w:t>
            </w:r>
          </w:p>
        </w:tc>
        <w:tc>
          <w:tcPr>
            <w:tcW w:w="4100" w:type="dxa"/>
          </w:tcPr>
          <w:p w14:paraId="08E7B366"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Robekan Korneosklera</w:t>
            </w:r>
          </w:p>
        </w:tc>
        <w:tc>
          <w:tcPr>
            <w:tcW w:w="1350" w:type="dxa"/>
          </w:tcPr>
          <w:p w14:paraId="3BDA116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980.000</w:t>
            </w:r>
          </w:p>
        </w:tc>
        <w:tc>
          <w:tcPr>
            <w:tcW w:w="1170" w:type="dxa"/>
          </w:tcPr>
          <w:p w14:paraId="37DA122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770.000</w:t>
            </w:r>
          </w:p>
        </w:tc>
        <w:tc>
          <w:tcPr>
            <w:tcW w:w="1188" w:type="dxa"/>
            <w:vAlign w:val="center"/>
          </w:tcPr>
          <w:p w14:paraId="43F7406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1.750.000</w:t>
            </w:r>
          </w:p>
        </w:tc>
      </w:tr>
    </w:tbl>
    <w:p w14:paraId="73F88BFE" w14:textId="77777777" w:rsidR="008D7E5F" w:rsidRDefault="008D7E5F" w:rsidP="008D7E5F">
      <w:pPr>
        <w:pStyle w:val="ListParagraph"/>
        <w:spacing w:line="360" w:lineRule="auto"/>
        <w:ind w:left="0"/>
        <w:jc w:val="both"/>
        <w:rPr>
          <w:rFonts w:ascii="Trebuchet MS" w:hAnsi="Trebuchet MS"/>
          <w:sz w:val="24"/>
          <w:szCs w:val="24"/>
        </w:rPr>
      </w:pPr>
    </w:p>
    <w:tbl>
      <w:tblPr>
        <w:tblStyle w:val="TableGrid"/>
        <w:tblW w:w="9108" w:type="dxa"/>
        <w:tblInd w:w="198" w:type="dxa"/>
        <w:tblLayout w:type="fixed"/>
        <w:tblLook w:val="04A0" w:firstRow="1" w:lastRow="0" w:firstColumn="1" w:lastColumn="0" w:noHBand="0" w:noVBand="1"/>
      </w:tblPr>
      <w:tblGrid>
        <w:gridCol w:w="720"/>
        <w:gridCol w:w="4405"/>
        <w:gridCol w:w="1450"/>
        <w:gridCol w:w="1257"/>
        <w:gridCol w:w="1276"/>
      </w:tblGrid>
      <w:tr w:rsidR="008D7E5F" w14:paraId="05E4FF20" w14:textId="77777777" w:rsidTr="007306D5">
        <w:tc>
          <w:tcPr>
            <w:tcW w:w="670" w:type="dxa"/>
          </w:tcPr>
          <w:p w14:paraId="211F739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w:t>
            </w:r>
          </w:p>
        </w:tc>
        <w:tc>
          <w:tcPr>
            <w:tcW w:w="4100" w:type="dxa"/>
          </w:tcPr>
          <w:p w14:paraId="4EA2BD2D"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Parasintesa</w:t>
            </w:r>
          </w:p>
        </w:tc>
        <w:tc>
          <w:tcPr>
            <w:tcW w:w="1350" w:type="dxa"/>
          </w:tcPr>
          <w:p w14:paraId="5440463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308.000</w:t>
            </w:r>
          </w:p>
        </w:tc>
        <w:tc>
          <w:tcPr>
            <w:tcW w:w="1170" w:type="dxa"/>
          </w:tcPr>
          <w:p w14:paraId="40D2377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242.000</w:t>
            </w:r>
          </w:p>
        </w:tc>
        <w:tc>
          <w:tcPr>
            <w:tcW w:w="1188" w:type="dxa"/>
            <w:vAlign w:val="center"/>
          </w:tcPr>
          <w:p w14:paraId="5BA5E23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550.000</w:t>
            </w:r>
          </w:p>
        </w:tc>
      </w:tr>
      <w:tr w:rsidR="008D7E5F" w14:paraId="3BCC0CD6" w14:textId="77777777" w:rsidTr="007306D5">
        <w:tc>
          <w:tcPr>
            <w:tcW w:w="670" w:type="dxa"/>
          </w:tcPr>
          <w:p w14:paraId="3D1C349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w:t>
            </w:r>
          </w:p>
        </w:tc>
        <w:tc>
          <w:tcPr>
            <w:tcW w:w="4100" w:type="dxa"/>
          </w:tcPr>
          <w:p w14:paraId="7E1B112C"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Phaco + IOL</w:t>
            </w:r>
          </w:p>
        </w:tc>
        <w:tc>
          <w:tcPr>
            <w:tcW w:w="1350" w:type="dxa"/>
          </w:tcPr>
          <w:p w14:paraId="6F6EB04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3.640.000</w:t>
            </w:r>
          </w:p>
        </w:tc>
        <w:tc>
          <w:tcPr>
            <w:tcW w:w="1170" w:type="dxa"/>
          </w:tcPr>
          <w:p w14:paraId="046D983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2.866.000</w:t>
            </w:r>
          </w:p>
        </w:tc>
        <w:tc>
          <w:tcPr>
            <w:tcW w:w="1188" w:type="dxa"/>
            <w:vAlign w:val="center"/>
          </w:tcPr>
          <w:p w14:paraId="7B74682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6.566.000</w:t>
            </w:r>
          </w:p>
        </w:tc>
      </w:tr>
      <w:tr w:rsidR="008D7E5F" w14:paraId="30A97749" w14:textId="77777777" w:rsidTr="007306D5">
        <w:tc>
          <w:tcPr>
            <w:tcW w:w="670" w:type="dxa"/>
          </w:tcPr>
          <w:p w14:paraId="1E154CF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w:t>
            </w:r>
          </w:p>
        </w:tc>
        <w:tc>
          <w:tcPr>
            <w:tcW w:w="4100" w:type="dxa"/>
          </w:tcPr>
          <w:p w14:paraId="3236E77E"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IOL Sekunder PC Filosasiselera</w:t>
            </w:r>
          </w:p>
        </w:tc>
        <w:tc>
          <w:tcPr>
            <w:tcW w:w="1350" w:type="dxa"/>
          </w:tcPr>
          <w:p w14:paraId="7F5B89F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1.540.000</w:t>
            </w:r>
          </w:p>
        </w:tc>
        <w:tc>
          <w:tcPr>
            <w:tcW w:w="1170" w:type="dxa"/>
          </w:tcPr>
          <w:p w14:paraId="75C9981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1.210.000</w:t>
            </w:r>
          </w:p>
        </w:tc>
        <w:tc>
          <w:tcPr>
            <w:tcW w:w="1188" w:type="dxa"/>
            <w:vAlign w:val="center"/>
          </w:tcPr>
          <w:p w14:paraId="51DD44E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2.750.000</w:t>
            </w:r>
          </w:p>
        </w:tc>
      </w:tr>
      <w:tr w:rsidR="008D7E5F" w14:paraId="58B0DA16" w14:textId="77777777" w:rsidTr="007306D5">
        <w:tc>
          <w:tcPr>
            <w:tcW w:w="670" w:type="dxa"/>
          </w:tcPr>
          <w:p w14:paraId="705200C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w:t>
            </w:r>
          </w:p>
        </w:tc>
        <w:tc>
          <w:tcPr>
            <w:tcW w:w="4100" w:type="dxa"/>
          </w:tcPr>
          <w:p w14:paraId="14F513FC"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SICS (Small Incisi – Cataray Surgery + IOL)</w:t>
            </w:r>
          </w:p>
        </w:tc>
        <w:tc>
          <w:tcPr>
            <w:tcW w:w="1350" w:type="dxa"/>
          </w:tcPr>
          <w:p w14:paraId="190C72D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1.540.000</w:t>
            </w:r>
          </w:p>
        </w:tc>
        <w:tc>
          <w:tcPr>
            <w:tcW w:w="1170" w:type="dxa"/>
          </w:tcPr>
          <w:p w14:paraId="0D9EF9E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1.210.000</w:t>
            </w:r>
          </w:p>
        </w:tc>
        <w:tc>
          <w:tcPr>
            <w:tcW w:w="1188" w:type="dxa"/>
            <w:vAlign w:val="center"/>
          </w:tcPr>
          <w:p w14:paraId="26E5CB3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2.750.000</w:t>
            </w:r>
          </w:p>
        </w:tc>
      </w:tr>
      <w:tr w:rsidR="008D7E5F" w14:paraId="16739984" w14:textId="77777777" w:rsidTr="007306D5">
        <w:tc>
          <w:tcPr>
            <w:tcW w:w="670" w:type="dxa"/>
          </w:tcPr>
          <w:p w14:paraId="13AB5C2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lastRenderedPageBreak/>
              <w:t>12</w:t>
            </w:r>
          </w:p>
        </w:tc>
        <w:tc>
          <w:tcPr>
            <w:tcW w:w="4100" w:type="dxa"/>
          </w:tcPr>
          <w:p w14:paraId="2FFC108D"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SICS + IOL + Trabekulektomi</w:t>
            </w:r>
          </w:p>
        </w:tc>
        <w:tc>
          <w:tcPr>
            <w:tcW w:w="1350" w:type="dxa"/>
          </w:tcPr>
          <w:p w14:paraId="7413C1C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1.960.000</w:t>
            </w:r>
          </w:p>
        </w:tc>
        <w:tc>
          <w:tcPr>
            <w:tcW w:w="1170" w:type="dxa"/>
          </w:tcPr>
          <w:p w14:paraId="34FD868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1.546.000</w:t>
            </w:r>
          </w:p>
        </w:tc>
        <w:tc>
          <w:tcPr>
            <w:tcW w:w="1188" w:type="dxa"/>
            <w:vAlign w:val="center"/>
          </w:tcPr>
          <w:p w14:paraId="7D1E822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3.500.000</w:t>
            </w:r>
          </w:p>
        </w:tc>
      </w:tr>
      <w:tr w:rsidR="008D7E5F" w14:paraId="0117709B" w14:textId="77777777" w:rsidTr="007306D5">
        <w:tc>
          <w:tcPr>
            <w:tcW w:w="670" w:type="dxa"/>
          </w:tcPr>
          <w:p w14:paraId="6BD508E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13</w:t>
            </w:r>
          </w:p>
        </w:tc>
        <w:tc>
          <w:tcPr>
            <w:tcW w:w="4100" w:type="dxa"/>
          </w:tcPr>
          <w:p w14:paraId="66C4AA90"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Iridektomi</w:t>
            </w:r>
          </w:p>
        </w:tc>
        <w:tc>
          <w:tcPr>
            <w:tcW w:w="1350" w:type="dxa"/>
          </w:tcPr>
          <w:p w14:paraId="21D04C5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280.000</w:t>
            </w:r>
          </w:p>
        </w:tc>
        <w:tc>
          <w:tcPr>
            <w:tcW w:w="1170" w:type="dxa"/>
          </w:tcPr>
          <w:p w14:paraId="4F0CE93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220.000</w:t>
            </w:r>
          </w:p>
        </w:tc>
        <w:tc>
          <w:tcPr>
            <w:tcW w:w="1188" w:type="dxa"/>
            <w:vAlign w:val="center"/>
          </w:tcPr>
          <w:p w14:paraId="3D5BAD6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500.000</w:t>
            </w:r>
          </w:p>
        </w:tc>
      </w:tr>
      <w:tr w:rsidR="008D7E5F" w14:paraId="520C5184" w14:textId="77777777" w:rsidTr="007306D5">
        <w:tc>
          <w:tcPr>
            <w:tcW w:w="670" w:type="dxa"/>
          </w:tcPr>
          <w:p w14:paraId="7B47A24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w:t>
            </w:r>
          </w:p>
        </w:tc>
        <w:tc>
          <w:tcPr>
            <w:tcW w:w="4100" w:type="dxa"/>
          </w:tcPr>
          <w:p w14:paraId="062971F0"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Iridotomi</w:t>
            </w:r>
          </w:p>
        </w:tc>
        <w:tc>
          <w:tcPr>
            <w:tcW w:w="1350" w:type="dxa"/>
          </w:tcPr>
          <w:p w14:paraId="7F04B1A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369.600</w:t>
            </w:r>
          </w:p>
        </w:tc>
        <w:tc>
          <w:tcPr>
            <w:tcW w:w="1170" w:type="dxa"/>
          </w:tcPr>
          <w:p w14:paraId="7220D0C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290.400</w:t>
            </w:r>
          </w:p>
        </w:tc>
        <w:tc>
          <w:tcPr>
            <w:tcW w:w="1188" w:type="dxa"/>
            <w:vAlign w:val="center"/>
          </w:tcPr>
          <w:p w14:paraId="6FF62C3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660.000</w:t>
            </w:r>
          </w:p>
        </w:tc>
      </w:tr>
      <w:tr w:rsidR="008D7E5F" w14:paraId="233169A3" w14:textId="77777777" w:rsidTr="007306D5">
        <w:tc>
          <w:tcPr>
            <w:tcW w:w="670" w:type="dxa"/>
          </w:tcPr>
          <w:p w14:paraId="3DA00CB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w:t>
            </w:r>
          </w:p>
        </w:tc>
        <w:tc>
          <w:tcPr>
            <w:tcW w:w="4100" w:type="dxa"/>
          </w:tcPr>
          <w:p w14:paraId="4013D70A"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Laser Glaucoma</w:t>
            </w:r>
          </w:p>
        </w:tc>
        <w:tc>
          <w:tcPr>
            <w:tcW w:w="1350" w:type="dxa"/>
          </w:tcPr>
          <w:p w14:paraId="542D745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476.000</w:t>
            </w:r>
          </w:p>
        </w:tc>
        <w:tc>
          <w:tcPr>
            <w:tcW w:w="1170" w:type="dxa"/>
          </w:tcPr>
          <w:p w14:paraId="6ED457E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374.000</w:t>
            </w:r>
          </w:p>
        </w:tc>
        <w:tc>
          <w:tcPr>
            <w:tcW w:w="1188" w:type="dxa"/>
            <w:vAlign w:val="center"/>
          </w:tcPr>
          <w:p w14:paraId="633C811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850.000</w:t>
            </w:r>
          </w:p>
        </w:tc>
      </w:tr>
      <w:tr w:rsidR="008D7E5F" w14:paraId="45C832F6" w14:textId="77777777" w:rsidTr="007306D5">
        <w:tc>
          <w:tcPr>
            <w:tcW w:w="670" w:type="dxa"/>
          </w:tcPr>
          <w:p w14:paraId="39AE459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w:t>
            </w:r>
          </w:p>
        </w:tc>
        <w:tc>
          <w:tcPr>
            <w:tcW w:w="4100" w:type="dxa"/>
          </w:tcPr>
          <w:p w14:paraId="6DB18919"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Laser Retina Sederhana</w:t>
            </w:r>
          </w:p>
        </w:tc>
        <w:tc>
          <w:tcPr>
            <w:tcW w:w="1350" w:type="dxa"/>
          </w:tcPr>
          <w:p w14:paraId="4EE587F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560.000</w:t>
            </w:r>
          </w:p>
        </w:tc>
        <w:tc>
          <w:tcPr>
            <w:tcW w:w="1170" w:type="dxa"/>
          </w:tcPr>
          <w:p w14:paraId="569D8FD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440.000</w:t>
            </w:r>
          </w:p>
        </w:tc>
        <w:tc>
          <w:tcPr>
            <w:tcW w:w="1188" w:type="dxa"/>
            <w:vAlign w:val="center"/>
          </w:tcPr>
          <w:p w14:paraId="75A493D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1.960.000</w:t>
            </w:r>
          </w:p>
        </w:tc>
      </w:tr>
      <w:tr w:rsidR="008D7E5F" w14:paraId="4716AA86" w14:textId="77777777" w:rsidTr="007306D5">
        <w:tc>
          <w:tcPr>
            <w:tcW w:w="670" w:type="dxa"/>
          </w:tcPr>
          <w:p w14:paraId="2C57E67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17</w:t>
            </w:r>
          </w:p>
        </w:tc>
        <w:tc>
          <w:tcPr>
            <w:tcW w:w="4100" w:type="dxa"/>
          </w:tcPr>
          <w:p w14:paraId="4330B6E0"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Laser Retina PRP (Pan Retina Photo Coagulasi)</w:t>
            </w:r>
          </w:p>
        </w:tc>
        <w:tc>
          <w:tcPr>
            <w:tcW w:w="1350" w:type="dxa"/>
          </w:tcPr>
          <w:p w14:paraId="3EE474D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672.000</w:t>
            </w:r>
          </w:p>
        </w:tc>
        <w:tc>
          <w:tcPr>
            <w:tcW w:w="1170" w:type="dxa"/>
          </w:tcPr>
          <w:p w14:paraId="5D62F7D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528.000</w:t>
            </w:r>
          </w:p>
        </w:tc>
        <w:tc>
          <w:tcPr>
            <w:tcW w:w="1188" w:type="dxa"/>
            <w:vAlign w:val="center"/>
          </w:tcPr>
          <w:p w14:paraId="38CA61C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1.200.000</w:t>
            </w:r>
          </w:p>
        </w:tc>
      </w:tr>
      <w:tr w:rsidR="008D7E5F" w14:paraId="0941BB39" w14:textId="77777777" w:rsidTr="007306D5">
        <w:tc>
          <w:tcPr>
            <w:tcW w:w="670" w:type="dxa"/>
          </w:tcPr>
          <w:p w14:paraId="4B98A13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w:t>
            </w:r>
          </w:p>
        </w:tc>
        <w:tc>
          <w:tcPr>
            <w:tcW w:w="4100" w:type="dxa"/>
          </w:tcPr>
          <w:p w14:paraId="396E4A5F"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Undermine Simblepharon</w:t>
            </w:r>
          </w:p>
        </w:tc>
        <w:tc>
          <w:tcPr>
            <w:tcW w:w="1350" w:type="dxa"/>
          </w:tcPr>
          <w:p w14:paraId="5727F49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1.036.000</w:t>
            </w:r>
          </w:p>
        </w:tc>
        <w:tc>
          <w:tcPr>
            <w:tcW w:w="1170" w:type="dxa"/>
          </w:tcPr>
          <w:p w14:paraId="32DFACD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814.000</w:t>
            </w:r>
          </w:p>
        </w:tc>
        <w:tc>
          <w:tcPr>
            <w:tcW w:w="1188" w:type="dxa"/>
            <w:vAlign w:val="center"/>
          </w:tcPr>
          <w:p w14:paraId="49F64F0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1.850.000</w:t>
            </w:r>
          </w:p>
        </w:tc>
      </w:tr>
      <w:tr w:rsidR="008D7E5F" w14:paraId="5ECE82BD" w14:textId="77777777" w:rsidTr="007306D5">
        <w:tc>
          <w:tcPr>
            <w:tcW w:w="670" w:type="dxa"/>
          </w:tcPr>
          <w:p w14:paraId="39B835B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19</w:t>
            </w:r>
          </w:p>
        </w:tc>
        <w:tc>
          <w:tcPr>
            <w:tcW w:w="4100" w:type="dxa"/>
          </w:tcPr>
          <w:p w14:paraId="6AF1E700"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Repair Ptosis</w:t>
            </w:r>
          </w:p>
        </w:tc>
        <w:tc>
          <w:tcPr>
            <w:tcW w:w="1350" w:type="dxa"/>
          </w:tcPr>
          <w:p w14:paraId="5D37E14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1.036.000</w:t>
            </w:r>
          </w:p>
        </w:tc>
        <w:tc>
          <w:tcPr>
            <w:tcW w:w="1170" w:type="dxa"/>
          </w:tcPr>
          <w:p w14:paraId="43CB8CB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814.000</w:t>
            </w:r>
          </w:p>
        </w:tc>
        <w:tc>
          <w:tcPr>
            <w:tcW w:w="1188" w:type="dxa"/>
            <w:vAlign w:val="center"/>
          </w:tcPr>
          <w:p w14:paraId="72E1E30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1.850.000</w:t>
            </w:r>
          </w:p>
        </w:tc>
      </w:tr>
      <w:tr w:rsidR="008D7E5F" w14:paraId="4E03310E" w14:textId="77777777" w:rsidTr="007306D5">
        <w:tc>
          <w:tcPr>
            <w:tcW w:w="670" w:type="dxa"/>
          </w:tcPr>
          <w:p w14:paraId="337A83B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20</w:t>
            </w:r>
          </w:p>
        </w:tc>
        <w:tc>
          <w:tcPr>
            <w:tcW w:w="4100" w:type="dxa"/>
          </w:tcPr>
          <w:p w14:paraId="7E1C1BBB"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DCR (Dakrio Systotomi Cysto Rhinostomi) Anestesi Umum</w:t>
            </w:r>
          </w:p>
        </w:tc>
        <w:tc>
          <w:tcPr>
            <w:tcW w:w="1350" w:type="dxa"/>
            <w:vAlign w:val="center"/>
          </w:tcPr>
          <w:p w14:paraId="1760D8B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1.680.000</w:t>
            </w:r>
          </w:p>
        </w:tc>
        <w:tc>
          <w:tcPr>
            <w:tcW w:w="1170" w:type="dxa"/>
            <w:vAlign w:val="center"/>
          </w:tcPr>
          <w:p w14:paraId="79676B4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1.320.000</w:t>
            </w:r>
          </w:p>
        </w:tc>
        <w:tc>
          <w:tcPr>
            <w:tcW w:w="1188" w:type="dxa"/>
            <w:vAlign w:val="center"/>
          </w:tcPr>
          <w:p w14:paraId="0F8A76F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3.000.000</w:t>
            </w:r>
          </w:p>
        </w:tc>
      </w:tr>
      <w:tr w:rsidR="008D7E5F" w14:paraId="2FBD3BF9" w14:textId="77777777" w:rsidTr="007306D5">
        <w:tc>
          <w:tcPr>
            <w:tcW w:w="670" w:type="dxa"/>
          </w:tcPr>
          <w:p w14:paraId="6B7DD6E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21</w:t>
            </w:r>
          </w:p>
        </w:tc>
        <w:tc>
          <w:tcPr>
            <w:tcW w:w="4100" w:type="dxa"/>
          </w:tcPr>
          <w:p w14:paraId="55AB3111"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Jahitan Kornea (tanpa perporasi)</w:t>
            </w:r>
          </w:p>
        </w:tc>
        <w:tc>
          <w:tcPr>
            <w:tcW w:w="1350" w:type="dxa"/>
          </w:tcPr>
          <w:p w14:paraId="2386337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560.000</w:t>
            </w:r>
          </w:p>
        </w:tc>
        <w:tc>
          <w:tcPr>
            <w:tcW w:w="1170" w:type="dxa"/>
          </w:tcPr>
          <w:p w14:paraId="6E71315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440.000</w:t>
            </w:r>
          </w:p>
        </w:tc>
        <w:tc>
          <w:tcPr>
            <w:tcW w:w="1188" w:type="dxa"/>
            <w:vAlign w:val="center"/>
          </w:tcPr>
          <w:p w14:paraId="077F0A5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1.000.000</w:t>
            </w:r>
          </w:p>
        </w:tc>
      </w:tr>
      <w:tr w:rsidR="008D7E5F" w14:paraId="5F5728A2" w14:textId="77777777" w:rsidTr="007306D5">
        <w:tc>
          <w:tcPr>
            <w:tcW w:w="670" w:type="dxa"/>
          </w:tcPr>
          <w:p w14:paraId="09B27D0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22</w:t>
            </w:r>
          </w:p>
        </w:tc>
        <w:tc>
          <w:tcPr>
            <w:tcW w:w="4100" w:type="dxa"/>
          </w:tcPr>
          <w:p w14:paraId="1F741B0A"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Jahitan Kornea (dengan perporasi)</w:t>
            </w:r>
          </w:p>
        </w:tc>
        <w:tc>
          <w:tcPr>
            <w:tcW w:w="1350" w:type="dxa"/>
          </w:tcPr>
          <w:p w14:paraId="443E14C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1.680.000</w:t>
            </w:r>
          </w:p>
        </w:tc>
        <w:tc>
          <w:tcPr>
            <w:tcW w:w="1170" w:type="dxa"/>
          </w:tcPr>
          <w:p w14:paraId="1CAF7DA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1.320.000</w:t>
            </w:r>
          </w:p>
        </w:tc>
        <w:tc>
          <w:tcPr>
            <w:tcW w:w="1188" w:type="dxa"/>
            <w:vAlign w:val="center"/>
          </w:tcPr>
          <w:p w14:paraId="1373DFA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3.000.000</w:t>
            </w:r>
          </w:p>
        </w:tc>
      </w:tr>
      <w:tr w:rsidR="008D7E5F" w14:paraId="1AA3DEBA" w14:textId="77777777" w:rsidTr="007306D5">
        <w:tc>
          <w:tcPr>
            <w:tcW w:w="670" w:type="dxa"/>
          </w:tcPr>
          <w:p w14:paraId="2DBEC67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23</w:t>
            </w:r>
          </w:p>
        </w:tc>
        <w:tc>
          <w:tcPr>
            <w:tcW w:w="4100" w:type="dxa"/>
          </w:tcPr>
          <w:p w14:paraId="0ACF8CA2"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Jahitan Selera (&lt; 0,5 cm)</w:t>
            </w:r>
          </w:p>
        </w:tc>
        <w:tc>
          <w:tcPr>
            <w:tcW w:w="1350" w:type="dxa"/>
          </w:tcPr>
          <w:p w14:paraId="5752E37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560.000</w:t>
            </w:r>
          </w:p>
        </w:tc>
        <w:tc>
          <w:tcPr>
            <w:tcW w:w="1170" w:type="dxa"/>
          </w:tcPr>
          <w:p w14:paraId="21EC2F8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440.000</w:t>
            </w:r>
          </w:p>
        </w:tc>
        <w:tc>
          <w:tcPr>
            <w:tcW w:w="1188" w:type="dxa"/>
            <w:vAlign w:val="center"/>
          </w:tcPr>
          <w:p w14:paraId="7CE93BB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1.000.000</w:t>
            </w:r>
          </w:p>
        </w:tc>
      </w:tr>
      <w:tr w:rsidR="008D7E5F" w14:paraId="7515E5CB" w14:textId="77777777" w:rsidTr="007306D5">
        <w:tc>
          <w:tcPr>
            <w:tcW w:w="670" w:type="dxa"/>
          </w:tcPr>
          <w:p w14:paraId="1BA44EE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24</w:t>
            </w:r>
          </w:p>
        </w:tc>
        <w:tc>
          <w:tcPr>
            <w:tcW w:w="4100" w:type="dxa"/>
          </w:tcPr>
          <w:p w14:paraId="0974AD46"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Jahitan Selera (&gt; 0,5 cm)</w:t>
            </w:r>
          </w:p>
        </w:tc>
        <w:tc>
          <w:tcPr>
            <w:tcW w:w="1350" w:type="dxa"/>
          </w:tcPr>
          <w:p w14:paraId="5C27FB5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1.036.000</w:t>
            </w:r>
          </w:p>
        </w:tc>
        <w:tc>
          <w:tcPr>
            <w:tcW w:w="1170" w:type="dxa"/>
          </w:tcPr>
          <w:p w14:paraId="04E3340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814.000</w:t>
            </w:r>
          </w:p>
        </w:tc>
        <w:tc>
          <w:tcPr>
            <w:tcW w:w="1188" w:type="dxa"/>
            <w:vAlign w:val="center"/>
          </w:tcPr>
          <w:p w14:paraId="1B505D3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1.850.000</w:t>
            </w:r>
          </w:p>
        </w:tc>
      </w:tr>
      <w:tr w:rsidR="008D7E5F" w14:paraId="5097AE0B" w14:textId="77777777" w:rsidTr="007306D5">
        <w:tc>
          <w:tcPr>
            <w:tcW w:w="670" w:type="dxa"/>
          </w:tcPr>
          <w:p w14:paraId="641D878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25</w:t>
            </w:r>
          </w:p>
        </w:tc>
        <w:tc>
          <w:tcPr>
            <w:tcW w:w="4100" w:type="dxa"/>
          </w:tcPr>
          <w:p w14:paraId="5BE4CD03"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Extirvasi Tumor Orbita melalui Anterior</w:t>
            </w:r>
          </w:p>
        </w:tc>
        <w:tc>
          <w:tcPr>
            <w:tcW w:w="1350" w:type="dxa"/>
          </w:tcPr>
          <w:p w14:paraId="7399C1C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1.036.000</w:t>
            </w:r>
          </w:p>
        </w:tc>
        <w:tc>
          <w:tcPr>
            <w:tcW w:w="1170" w:type="dxa"/>
          </w:tcPr>
          <w:p w14:paraId="6CACF43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814.000</w:t>
            </w:r>
          </w:p>
        </w:tc>
        <w:tc>
          <w:tcPr>
            <w:tcW w:w="1188" w:type="dxa"/>
            <w:vAlign w:val="center"/>
          </w:tcPr>
          <w:p w14:paraId="4222EAD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1.850.000</w:t>
            </w:r>
          </w:p>
        </w:tc>
      </w:tr>
      <w:tr w:rsidR="008D7E5F" w14:paraId="7161A8AF" w14:textId="77777777" w:rsidTr="007306D5">
        <w:tc>
          <w:tcPr>
            <w:tcW w:w="670" w:type="dxa"/>
          </w:tcPr>
          <w:p w14:paraId="65FCAC7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26</w:t>
            </w:r>
          </w:p>
        </w:tc>
        <w:tc>
          <w:tcPr>
            <w:tcW w:w="4100" w:type="dxa"/>
          </w:tcPr>
          <w:p w14:paraId="29715495"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Extirvasi Tumor Jinak Palpebra yang luas</w:t>
            </w:r>
          </w:p>
        </w:tc>
        <w:tc>
          <w:tcPr>
            <w:tcW w:w="1350" w:type="dxa"/>
          </w:tcPr>
          <w:p w14:paraId="7BC69B9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896.000</w:t>
            </w:r>
          </w:p>
        </w:tc>
        <w:tc>
          <w:tcPr>
            <w:tcW w:w="1170" w:type="dxa"/>
          </w:tcPr>
          <w:p w14:paraId="0D4ACF7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704.000</w:t>
            </w:r>
          </w:p>
        </w:tc>
        <w:tc>
          <w:tcPr>
            <w:tcW w:w="1188" w:type="dxa"/>
            <w:vAlign w:val="center"/>
          </w:tcPr>
          <w:p w14:paraId="0A04B35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1.600.000</w:t>
            </w:r>
          </w:p>
        </w:tc>
      </w:tr>
      <w:tr w:rsidR="008D7E5F" w14:paraId="5F6F2CEA" w14:textId="77777777" w:rsidTr="007306D5">
        <w:tc>
          <w:tcPr>
            <w:tcW w:w="670" w:type="dxa"/>
          </w:tcPr>
          <w:p w14:paraId="4A9140BA"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416D02DA" w14:textId="77777777" w:rsidR="008D7E5F" w:rsidRPr="00B7690C" w:rsidRDefault="008D7E5F" w:rsidP="007306D5">
            <w:pPr>
              <w:pStyle w:val="ListParagraph"/>
              <w:ind w:left="0"/>
              <w:rPr>
                <w:rFonts w:ascii="Trebuchet MS" w:hAnsi="Trebuchet MS" w:cstheme="majorBidi"/>
              </w:rPr>
            </w:pPr>
          </w:p>
        </w:tc>
        <w:tc>
          <w:tcPr>
            <w:tcW w:w="1350" w:type="dxa"/>
          </w:tcPr>
          <w:p w14:paraId="0E133286" w14:textId="77777777" w:rsidR="008D7E5F" w:rsidRPr="00B7690C" w:rsidRDefault="008D7E5F" w:rsidP="007306D5">
            <w:pPr>
              <w:pStyle w:val="ListParagraph"/>
              <w:ind w:left="0"/>
              <w:jc w:val="center"/>
              <w:rPr>
                <w:rFonts w:ascii="Trebuchet MS" w:hAnsi="Trebuchet MS" w:cstheme="majorBidi"/>
              </w:rPr>
            </w:pPr>
          </w:p>
        </w:tc>
        <w:tc>
          <w:tcPr>
            <w:tcW w:w="1170" w:type="dxa"/>
          </w:tcPr>
          <w:p w14:paraId="1186038B" w14:textId="77777777" w:rsidR="008D7E5F" w:rsidRPr="00B7690C" w:rsidRDefault="008D7E5F" w:rsidP="007306D5">
            <w:pPr>
              <w:pStyle w:val="ListParagraph"/>
              <w:ind w:left="0"/>
              <w:jc w:val="center"/>
              <w:rPr>
                <w:rFonts w:ascii="Trebuchet MS" w:hAnsi="Trebuchet MS" w:cstheme="majorBidi"/>
              </w:rPr>
            </w:pPr>
          </w:p>
        </w:tc>
        <w:tc>
          <w:tcPr>
            <w:tcW w:w="1188" w:type="dxa"/>
            <w:vAlign w:val="center"/>
          </w:tcPr>
          <w:p w14:paraId="5D429C33" w14:textId="77777777" w:rsidR="008D7E5F" w:rsidRPr="00B7690C" w:rsidRDefault="008D7E5F" w:rsidP="007306D5">
            <w:pPr>
              <w:pStyle w:val="ListParagraph"/>
              <w:ind w:left="0"/>
              <w:jc w:val="center"/>
              <w:rPr>
                <w:rFonts w:ascii="Trebuchet MS" w:hAnsi="Trebuchet MS" w:cstheme="majorBidi"/>
              </w:rPr>
            </w:pPr>
          </w:p>
        </w:tc>
      </w:tr>
      <w:tr w:rsidR="008D7E5F" w14:paraId="21E1D897" w14:textId="77777777" w:rsidTr="007306D5">
        <w:tc>
          <w:tcPr>
            <w:tcW w:w="4770" w:type="dxa"/>
            <w:gridSpan w:val="2"/>
            <w:vAlign w:val="center"/>
          </w:tcPr>
          <w:p w14:paraId="471AE56C"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OPERASI KHUSUS</w:t>
            </w:r>
          </w:p>
        </w:tc>
        <w:tc>
          <w:tcPr>
            <w:tcW w:w="1350" w:type="dxa"/>
          </w:tcPr>
          <w:p w14:paraId="6DE046F5" w14:textId="77777777" w:rsidR="008D7E5F" w:rsidRPr="00B7690C" w:rsidRDefault="008D7E5F" w:rsidP="007306D5">
            <w:pPr>
              <w:pStyle w:val="ListParagraph"/>
              <w:ind w:left="0"/>
              <w:jc w:val="center"/>
              <w:rPr>
                <w:rFonts w:ascii="Trebuchet MS" w:hAnsi="Trebuchet MS" w:cstheme="majorBidi"/>
              </w:rPr>
            </w:pPr>
          </w:p>
        </w:tc>
        <w:tc>
          <w:tcPr>
            <w:tcW w:w="1170" w:type="dxa"/>
          </w:tcPr>
          <w:p w14:paraId="500F2654" w14:textId="77777777" w:rsidR="008D7E5F" w:rsidRPr="00B7690C" w:rsidRDefault="008D7E5F" w:rsidP="007306D5">
            <w:pPr>
              <w:pStyle w:val="ListParagraph"/>
              <w:ind w:left="0"/>
              <w:jc w:val="center"/>
              <w:rPr>
                <w:rFonts w:ascii="Trebuchet MS" w:hAnsi="Trebuchet MS" w:cstheme="majorBidi"/>
              </w:rPr>
            </w:pPr>
          </w:p>
        </w:tc>
        <w:tc>
          <w:tcPr>
            <w:tcW w:w="1188" w:type="dxa"/>
            <w:vAlign w:val="center"/>
          </w:tcPr>
          <w:p w14:paraId="703E5222" w14:textId="77777777" w:rsidR="008D7E5F" w:rsidRPr="00B7690C" w:rsidRDefault="008D7E5F" w:rsidP="007306D5">
            <w:pPr>
              <w:pStyle w:val="ListParagraph"/>
              <w:ind w:left="0"/>
              <w:jc w:val="center"/>
              <w:rPr>
                <w:rFonts w:ascii="Trebuchet MS" w:hAnsi="Trebuchet MS" w:cstheme="majorBidi"/>
              </w:rPr>
            </w:pPr>
          </w:p>
        </w:tc>
      </w:tr>
      <w:tr w:rsidR="008D7E5F" w14:paraId="0458E54B" w14:textId="77777777" w:rsidTr="007306D5">
        <w:tc>
          <w:tcPr>
            <w:tcW w:w="670" w:type="dxa"/>
          </w:tcPr>
          <w:p w14:paraId="703EE49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w:t>
            </w:r>
          </w:p>
        </w:tc>
        <w:tc>
          <w:tcPr>
            <w:tcW w:w="4100" w:type="dxa"/>
          </w:tcPr>
          <w:p w14:paraId="37D500A6"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PPV + SB + EL + SF 6</w:t>
            </w:r>
          </w:p>
        </w:tc>
        <w:tc>
          <w:tcPr>
            <w:tcW w:w="1350" w:type="dxa"/>
          </w:tcPr>
          <w:p w14:paraId="0186C15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3.696.000</w:t>
            </w:r>
          </w:p>
        </w:tc>
        <w:tc>
          <w:tcPr>
            <w:tcW w:w="1170" w:type="dxa"/>
          </w:tcPr>
          <w:p w14:paraId="29B3E2B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2.904.000</w:t>
            </w:r>
          </w:p>
        </w:tc>
        <w:tc>
          <w:tcPr>
            <w:tcW w:w="1188" w:type="dxa"/>
            <w:vAlign w:val="center"/>
          </w:tcPr>
          <w:p w14:paraId="750CBA6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6.600.000</w:t>
            </w:r>
          </w:p>
        </w:tc>
      </w:tr>
      <w:tr w:rsidR="008D7E5F" w14:paraId="2755379F" w14:textId="77777777" w:rsidTr="007306D5">
        <w:tc>
          <w:tcPr>
            <w:tcW w:w="670" w:type="dxa"/>
          </w:tcPr>
          <w:p w14:paraId="6161298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w:t>
            </w:r>
          </w:p>
        </w:tc>
        <w:tc>
          <w:tcPr>
            <w:tcW w:w="4100" w:type="dxa"/>
          </w:tcPr>
          <w:p w14:paraId="67827A6D"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PPV + SB + EL + SO / HF</w:t>
            </w:r>
          </w:p>
        </w:tc>
        <w:tc>
          <w:tcPr>
            <w:tcW w:w="1350" w:type="dxa"/>
          </w:tcPr>
          <w:p w14:paraId="139FA0C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4.760.000</w:t>
            </w:r>
          </w:p>
        </w:tc>
        <w:tc>
          <w:tcPr>
            <w:tcW w:w="1170" w:type="dxa"/>
          </w:tcPr>
          <w:p w14:paraId="6DE7014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3.740.000</w:t>
            </w:r>
          </w:p>
        </w:tc>
        <w:tc>
          <w:tcPr>
            <w:tcW w:w="1188" w:type="dxa"/>
            <w:vAlign w:val="center"/>
          </w:tcPr>
          <w:p w14:paraId="5229C41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8.500.000</w:t>
            </w:r>
          </w:p>
        </w:tc>
      </w:tr>
      <w:tr w:rsidR="008D7E5F" w14:paraId="13A3A764" w14:textId="77777777" w:rsidTr="007306D5">
        <w:tc>
          <w:tcPr>
            <w:tcW w:w="670" w:type="dxa"/>
          </w:tcPr>
          <w:p w14:paraId="0B43934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w:t>
            </w:r>
          </w:p>
        </w:tc>
        <w:tc>
          <w:tcPr>
            <w:tcW w:w="4100" w:type="dxa"/>
          </w:tcPr>
          <w:p w14:paraId="3A74B27A"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PPV + FAKO + IOL</w:t>
            </w:r>
          </w:p>
        </w:tc>
        <w:tc>
          <w:tcPr>
            <w:tcW w:w="1350" w:type="dxa"/>
          </w:tcPr>
          <w:p w14:paraId="29EFBCF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4.060.000</w:t>
            </w:r>
          </w:p>
        </w:tc>
        <w:tc>
          <w:tcPr>
            <w:tcW w:w="1170" w:type="dxa"/>
          </w:tcPr>
          <w:p w14:paraId="6D308CD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3.190.000</w:t>
            </w:r>
          </w:p>
        </w:tc>
        <w:tc>
          <w:tcPr>
            <w:tcW w:w="1188" w:type="dxa"/>
            <w:vAlign w:val="center"/>
          </w:tcPr>
          <w:p w14:paraId="7A97264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7.250.000</w:t>
            </w:r>
          </w:p>
        </w:tc>
      </w:tr>
      <w:tr w:rsidR="008D7E5F" w14:paraId="5E34FB7A" w14:textId="77777777" w:rsidTr="007306D5">
        <w:tc>
          <w:tcPr>
            <w:tcW w:w="670" w:type="dxa"/>
          </w:tcPr>
          <w:p w14:paraId="0859731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w:t>
            </w:r>
          </w:p>
        </w:tc>
        <w:tc>
          <w:tcPr>
            <w:tcW w:w="4100" w:type="dxa"/>
          </w:tcPr>
          <w:p w14:paraId="6AA0B89B"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PPV + SB + FAKO + IOL</w:t>
            </w:r>
          </w:p>
        </w:tc>
        <w:tc>
          <w:tcPr>
            <w:tcW w:w="1350" w:type="dxa"/>
          </w:tcPr>
          <w:p w14:paraId="32D6F33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4.760.000</w:t>
            </w:r>
          </w:p>
        </w:tc>
        <w:tc>
          <w:tcPr>
            <w:tcW w:w="1170" w:type="dxa"/>
          </w:tcPr>
          <w:p w14:paraId="7B3C735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3.740.000</w:t>
            </w:r>
          </w:p>
        </w:tc>
        <w:tc>
          <w:tcPr>
            <w:tcW w:w="1188" w:type="dxa"/>
            <w:vAlign w:val="center"/>
          </w:tcPr>
          <w:p w14:paraId="5920E66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8.500.000</w:t>
            </w:r>
          </w:p>
        </w:tc>
      </w:tr>
      <w:tr w:rsidR="008D7E5F" w14:paraId="7B34E7F1" w14:textId="77777777" w:rsidTr="007306D5">
        <w:tc>
          <w:tcPr>
            <w:tcW w:w="670" w:type="dxa"/>
          </w:tcPr>
          <w:p w14:paraId="31A0584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w:t>
            </w:r>
          </w:p>
        </w:tc>
        <w:tc>
          <w:tcPr>
            <w:tcW w:w="4100" w:type="dxa"/>
          </w:tcPr>
          <w:p w14:paraId="6F677747"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PPV + Extlensa / IOL + HF +Fikasi Solera IOL</w:t>
            </w:r>
          </w:p>
        </w:tc>
        <w:tc>
          <w:tcPr>
            <w:tcW w:w="1350" w:type="dxa"/>
          </w:tcPr>
          <w:p w14:paraId="6F57D6A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4.760.000</w:t>
            </w:r>
          </w:p>
        </w:tc>
        <w:tc>
          <w:tcPr>
            <w:tcW w:w="1170" w:type="dxa"/>
          </w:tcPr>
          <w:p w14:paraId="17D39CA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3.740.000</w:t>
            </w:r>
          </w:p>
        </w:tc>
        <w:tc>
          <w:tcPr>
            <w:tcW w:w="1188" w:type="dxa"/>
            <w:vAlign w:val="center"/>
          </w:tcPr>
          <w:p w14:paraId="2C2DFC4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8.500.000</w:t>
            </w:r>
          </w:p>
        </w:tc>
      </w:tr>
    </w:tbl>
    <w:p w14:paraId="37B2FDD0" w14:textId="77777777" w:rsidR="008D7E5F" w:rsidRDefault="008D7E5F" w:rsidP="008D7E5F">
      <w:pPr>
        <w:pStyle w:val="ListParagraph"/>
        <w:spacing w:line="360" w:lineRule="auto"/>
        <w:ind w:left="0"/>
        <w:jc w:val="both"/>
        <w:rPr>
          <w:rFonts w:ascii="Trebuchet MS" w:hAnsi="Trebuchet MS"/>
          <w:sz w:val="24"/>
          <w:szCs w:val="24"/>
        </w:rPr>
      </w:pPr>
    </w:p>
    <w:tbl>
      <w:tblPr>
        <w:tblStyle w:val="TableGrid"/>
        <w:tblW w:w="9108" w:type="dxa"/>
        <w:tblInd w:w="198" w:type="dxa"/>
        <w:tblLayout w:type="fixed"/>
        <w:tblLook w:val="04A0" w:firstRow="1" w:lastRow="0" w:firstColumn="1" w:lastColumn="0" w:noHBand="0" w:noVBand="1"/>
      </w:tblPr>
      <w:tblGrid>
        <w:gridCol w:w="720"/>
        <w:gridCol w:w="4405"/>
        <w:gridCol w:w="1450"/>
        <w:gridCol w:w="1257"/>
        <w:gridCol w:w="1276"/>
      </w:tblGrid>
      <w:tr w:rsidR="008D7E5F" w14:paraId="02415F87" w14:textId="77777777" w:rsidTr="007306D5">
        <w:tc>
          <w:tcPr>
            <w:tcW w:w="670" w:type="dxa"/>
          </w:tcPr>
          <w:p w14:paraId="68BFF8B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w:t>
            </w:r>
          </w:p>
        </w:tc>
        <w:tc>
          <w:tcPr>
            <w:tcW w:w="4100" w:type="dxa"/>
          </w:tcPr>
          <w:p w14:paraId="27B6653F"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PPV + Lensektomi</w:t>
            </w:r>
          </w:p>
        </w:tc>
        <w:tc>
          <w:tcPr>
            <w:tcW w:w="1350" w:type="dxa"/>
          </w:tcPr>
          <w:p w14:paraId="1B56DBA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3.360.000</w:t>
            </w:r>
          </w:p>
        </w:tc>
        <w:tc>
          <w:tcPr>
            <w:tcW w:w="1170" w:type="dxa"/>
          </w:tcPr>
          <w:p w14:paraId="6E35979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2.640.000</w:t>
            </w:r>
          </w:p>
        </w:tc>
        <w:tc>
          <w:tcPr>
            <w:tcW w:w="1188" w:type="dxa"/>
            <w:vAlign w:val="center"/>
          </w:tcPr>
          <w:p w14:paraId="19057AB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6.000.000</w:t>
            </w:r>
          </w:p>
        </w:tc>
      </w:tr>
      <w:tr w:rsidR="008D7E5F" w14:paraId="2FAAC16D" w14:textId="77777777" w:rsidTr="007306D5">
        <w:tc>
          <w:tcPr>
            <w:tcW w:w="670" w:type="dxa"/>
          </w:tcPr>
          <w:p w14:paraId="20FA757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w:t>
            </w:r>
          </w:p>
        </w:tc>
        <w:tc>
          <w:tcPr>
            <w:tcW w:w="4100" w:type="dxa"/>
          </w:tcPr>
          <w:p w14:paraId="437A2623"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PPV + Ext Korpal I.O + Fikasi</w:t>
            </w:r>
          </w:p>
        </w:tc>
        <w:tc>
          <w:tcPr>
            <w:tcW w:w="1350" w:type="dxa"/>
          </w:tcPr>
          <w:p w14:paraId="4015E28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3.360.000</w:t>
            </w:r>
          </w:p>
        </w:tc>
        <w:tc>
          <w:tcPr>
            <w:tcW w:w="1170" w:type="dxa"/>
          </w:tcPr>
          <w:p w14:paraId="229F6E3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2.640.000</w:t>
            </w:r>
          </w:p>
        </w:tc>
        <w:tc>
          <w:tcPr>
            <w:tcW w:w="1188" w:type="dxa"/>
            <w:vAlign w:val="center"/>
          </w:tcPr>
          <w:p w14:paraId="5955124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6.000.000</w:t>
            </w:r>
          </w:p>
        </w:tc>
      </w:tr>
      <w:tr w:rsidR="008D7E5F" w14:paraId="59F11657" w14:textId="77777777" w:rsidTr="007306D5">
        <w:tc>
          <w:tcPr>
            <w:tcW w:w="670" w:type="dxa"/>
          </w:tcPr>
          <w:p w14:paraId="44CB3CB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lastRenderedPageBreak/>
              <w:t>8</w:t>
            </w:r>
          </w:p>
        </w:tc>
        <w:tc>
          <w:tcPr>
            <w:tcW w:w="4100" w:type="dxa"/>
          </w:tcPr>
          <w:p w14:paraId="43E49185"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SB + FAKO + IOL</w:t>
            </w:r>
          </w:p>
        </w:tc>
        <w:tc>
          <w:tcPr>
            <w:tcW w:w="1350" w:type="dxa"/>
          </w:tcPr>
          <w:p w14:paraId="32AF63C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4.200.000</w:t>
            </w:r>
          </w:p>
        </w:tc>
        <w:tc>
          <w:tcPr>
            <w:tcW w:w="1170" w:type="dxa"/>
          </w:tcPr>
          <w:p w14:paraId="0D936F3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3.300.000</w:t>
            </w:r>
          </w:p>
        </w:tc>
        <w:tc>
          <w:tcPr>
            <w:tcW w:w="1188" w:type="dxa"/>
            <w:vAlign w:val="center"/>
          </w:tcPr>
          <w:p w14:paraId="6C1E1AA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7.500.000</w:t>
            </w:r>
          </w:p>
        </w:tc>
      </w:tr>
      <w:tr w:rsidR="008D7E5F" w14:paraId="6AE0FAE9" w14:textId="77777777" w:rsidTr="007306D5">
        <w:tc>
          <w:tcPr>
            <w:tcW w:w="670" w:type="dxa"/>
          </w:tcPr>
          <w:p w14:paraId="10F2DEC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w:t>
            </w:r>
          </w:p>
        </w:tc>
        <w:tc>
          <w:tcPr>
            <w:tcW w:w="4100" w:type="dxa"/>
          </w:tcPr>
          <w:p w14:paraId="505828BE"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Kerotoplasti + ECCE + IOL</w:t>
            </w:r>
          </w:p>
        </w:tc>
        <w:tc>
          <w:tcPr>
            <w:tcW w:w="1350" w:type="dxa"/>
          </w:tcPr>
          <w:p w14:paraId="611FD55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2.800.000</w:t>
            </w:r>
          </w:p>
        </w:tc>
        <w:tc>
          <w:tcPr>
            <w:tcW w:w="1170" w:type="dxa"/>
          </w:tcPr>
          <w:p w14:paraId="1D476B88"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2.200.000</w:t>
            </w:r>
          </w:p>
        </w:tc>
        <w:tc>
          <w:tcPr>
            <w:tcW w:w="1188" w:type="dxa"/>
            <w:vAlign w:val="center"/>
          </w:tcPr>
          <w:p w14:paraId="57F4F17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5.000.000</w:t>
            </w:r>
          </w:p>
        </w:tc>
      </w:tr>
      <w:tr w:rsidR="008D7E5F" w14:paraId="6FF626C6" w14:textId="77777777" w:rsidTr="007306D5">
        <w:tc>
          <w:tcPr>
            <w:tcW w:w="670" w:type="dxa"/>
          </w:tcPr>
          <w:p w14:paraId="5406A6D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w:t>
            </w:r>
          </w:p>
        </w:tc>
        <w:tc>
          <w:tcPr>
            <w:tcW w:w="4100" w:type="dxa"/>
          </w:tcPr>
          <w:p w14:paraId="1E3A889A"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Trabekulektomi + ECCE/Phaco + IOL</w:t>
            </w:r>
          </w:p>
        </w:tc>
        <w:tc>
          <w:tcPr>
            <w:tcW w:w="1350" w:type="dxa"/>
          </w:tcPr>
          <w:p w14:paraId="46974C4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4.060.000</w:t>
            </w:r>
          </w:p>
        </w:tc>
        <w:tc>
          <w:tcPr>
            <w:tcW w:w="1170" w:type="dxa"/>
          </w:tcPr>
          <w:p w14:paraId="3555C21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3.190.000</w:t>
            </w:r>
          </w:p>
        </w:tc>
        <w:tc>
          <w:tcPr>
            <w:tcW w:w="1188" w:type="dxa"/>
            <w:vAlign w:val="center"/>
          </w:tcPr>
          <w:p w14:paraId="3604C49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7.250.000</w:t>
            </w:r>
          </w:p>
        </w:tc>
      </w:tr>
      <w:tr w:rsidR="008D7E5F" w14:paraId="7E4B1F71" w14:textId="77777777" w:rsidTr="007306D5">
        <w:tc>
          <w:tcPr>
            <w:tcW w:w="670" w:type="dxa"/>
          </w:tcPr>
          <w:p w14:paraId="513A5EE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11</w:t>
            </w:r>
          </w:p>
        </w:tc>
        <w:tc>
          <w:tcPr>
            <w:tcW w:w="4100" w:type="dxa"/>
          </w:tcPr>
          <w:p w14:paraId="4758CAF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Rekonstruksi Frakturaorbita + Implant</w:t>
            </w:r>
          </w:p>
        </w:tc>
        <w:tc>
          <w:tcPr>
            <w:tcW w:w="1350" w:type="dxa"/>
          </w:tcPr>
          <w:p w14:paraId="346F654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2.380.000</w:t>
            </w:r>
          </w:p>
        </w:tc>
        <w:tc>
          <w:tcPr>
            <w:tcW w:w="1170" w:type="dxa"/>
          </w:tcPr>
          <w:p w14:paraId="308C74A9"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1.870.000</w:t>
            </w:r>
          </w:p>
        </w:tc>
        <w:tc>
          <w:tcPr>
            <w:tcW w:w="1188" w:type="dxa"/>
            <w:vAlign w:val="center"/>
          </w:tcPr>
          <w:p w14:paraId="17644F8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4.250.000</w:t>
            </w:r>
          </w:p>
        </w:tc>
      </w:tr>
      <w:tr w:rsidR="008D7E5F" w14:paraId="431580D6" w14:textId="77777777" w:rsidTr="007306D5">
        <w:tc>
          <w:tcPr>
            <w:tcW w:w="670" w:type="dxa"/>
          </w:tcPr>
          <w:p w14:paraId="23021D8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w:t>
            </w:r>
          </w:p>
        </w:tc>
        <w:tc>
          <w:tcPr>
            <w:tcW w:w="4100" w:type="dxa"/>
          </w:tcPr>
          <w:p w14:paraId="23327D43"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Strabismus 3 otot atau lebih</w:t>
            </w:r>
          </w:p>
        </w:tc>
        <w:tc>
          <w:tcPr>
            <w:tcW w:w="1350" w:type="dxa"/>
          </w:tcPr>
          <w:p w14:paraId="62FC2AE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2.800.000</w:t>
            </w:r>
          </w:p>
        </w:tc>
        <w:tc>
          <w:tcPr>
            <w:tcW w:w="1170" w:type="dxa"/>
          </w:tcPr>
          <w:p w14:paraId="7F080A7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2.200.000</w:t>
            </w:r>
          </w:p>
        </w:tc>
        <w:tc>
          <w:tcPr>
            <w:tcW w:w="1188" w:type="dxa"/>
            <w:vAlign w:val="center"/>
          </w:tcPr>
          <w:p w14:paraId="728713F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5.000.000</w:t>
            </w:r>
          </w:p>
        </w:tc>
      </w:tr>
      <w:tr w:rsidR="008D7E5F" w14:paraId="07A391C9" w14:textId="77777777" w:rsidTr="007306D5">
        <w:tc>
          <w:tcPr>
            <w:tcW w:w="670" w:type="dxa"/>
          </w:tcPr>
          <w:p w14:paraId="2AFC5BB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13</w:t>
            </w:r>
          </w:p>
        </w:tc>
        <w:tc>
          <w:tcPr>
            <w:tcW w:w="4100" w:type="dxa"/>
          </w:tcPr>
          <w:p w14:paraId="2E56A03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Blepharo Plasti (satu kelopak mata)</w:t>
            </w:r>
          </w:p>
        </w:tc>
        <w:tc>
          <w:tcPr>
            <w:tcW w:w="1350" w:type="dxa"/>
          </w:tcPr>
          <w:p w14:paraId="4C4D550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560.000</w:t>
            </w:r>
          </w:p>
        </w:tc>
        <w:tc>
          <w:tcPr>
            <w:tcW w:w="1170" w:type="dxa"/>
          </w:tcPr>
          <w:p w14:paraId="4DC4528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440.000</w:t>
            </w:r>
          </w:p>
        </w:tc>
        <w:tc>
          <w:tcPr>
            <w:tcW w:w="1188" w:type="dxa"/>
            <w:vAlign w:val="center"/>
          </w:tcPr>
          <w:p w14:paraId="7F9EBC1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1.000.000</w:t>
            </w:r>
          </w:p>
        </w:tc>
      </w:tr>
      <w:tr w:rsidR="008D7E5F" w14:paraId="00234D71" w14:textId="77777777" w:rsidTr="007306D5">
        <w:tc>
          <w:tcPr>
            <w:tcW w:w="670" w:type="dxa"/>
          </w:tcPr>
          <w:p w14:paraId="291C793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14</w:t>
            </w:r>
          </w:p>
        </w:tc>
        <w:tc>
          <w:tcPr>
            <w:tcW w:w="4100" w:type="dxa"/>
          </w:tcPr>
          <w:p w14:paraId="446287AC"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Orbitotomi Lateral</w:t>
            </w:r>
          </w:p>
        </w:tc>
        <w:tc>
          <w:tcPr>
            <w:tcW w:w="1350" w:type="dxa"/>
          </w:tcPr>
          <w:p w14:paraId="12FBABC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2.380.000</w:t>
            </w:r>
          </w:p>
        </w:tc>
        <w:tc>
          <w:tcPr>
            <w:tcW w:w="1170" w:type="dxa"/>
          </w:tcPr>
          <w:p w14:paraId="5BF9A00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1.870.000</w:t>
            </w:r>
          </w:p>
        </w:tc>
        <w:tc>
          <w:tcPr>
            <w:tcW w:w="1188" w:type="dxa"/>
            <w:vAlign w:val="center"/>
          </w:tcPr>
          <w:p w14:paraId="127DD36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4.250.000</w:t>
            </w:r>
          </w:p>
        </w:tc>
      </w:tr>
      <w:tr w:rsidR="008D7E5F" w14:paraId="75349FE0" w14:textId="77777777" w:rsidTr="007306D5">
        <w:tc>
          <w:tcPr>
            <w:tcW w:w="670" w:type="dxa"/>
          </w:tcPr>
          <w:p w14:paraId="655E9EA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15</w:t>
            </w:r>
          </w:p>
        </w:tc>
        <w:tc>
          <w:tcPr>
            <w:tcW w:w="4100" w:type="dxa"/>
          </w:tcPr>
          <w:p w14:paraId="79FA1648"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Ekstirpasi Tumor + Eksisluas + Rekonstruksi</w:t>
            </w:r>
          </w:p>
        </w:tc>
        <w:tc>
          <w:tcPr>
            <w:tcW w:w="1350" w:type="dxa"/>
          </w:tcPr>
          <w:p w14:paraId="0A35C2A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2.772.000</w:t>
            </w:r>
          </w:p>
        </w:tc>
        <w:tc>
          <w:tcPr>
            <w:tcW w:w="1170" w:type="dxa"/>
          </w:tcPr>
          <w:p w14:paraId="4B79CCF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2.178.000</w:t>
            </w:r>
          </w:p>
        </w:tc>
        <w:tc>
          <w:tcPr>
            <w:tcW w:w="1188" w:type="dxa"/>
            <w:vAlign w:val="center"/>
          </w:tcPr>
          <w:p w14:paraId="1ABA394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4.950.000</w:t>
            </w:r>
          </w:p>
        </w:tc>
      </w:tr>
      <w:tr w:rsidR="008D7E5F" w14:paraId="6CB44B77" w14:textId="77777777" w:rsidTr="007306D5">
        <w:tc>
          <w:tcPr>
            <w:tcW w:w="670" w:type="dxa"/>
          </w:tcPr>
          <w:p w14:paraId="7EE645F6"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6316FCA7"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Trabekulektomi + MME / SFU</w:t>
            </w:r>
          </w:p>
        </w:tc>
        <w:tc>
          <w:tcPr>
            <w:tcW w:w="1350" w:type="dxa"/>
          </w:tcPr>
          <w:p w14:paraId="03E7907A"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1.260.000</w:t>
            </w:r>
          </w:p>
        </w:tc>
        <w:tc>
          <w:tcPr>
            <w:tcW w:w="1170" w:type="dxa"/>
          </w:tcPr>
          <w:p w14:paraId="659E4AD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990.000</w:t>
            </w:r>
          </w:p>
        </w:tc>
        <w:tc>
          <w:tcPr>
            <w:tcW w:w="1188" w:type="dxa"/>
            <w:vAlign w:val="center"/>
          </w:tcPr>
          <w:p w14:paraId="04A9447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2.250.000</w:t>
            </w:r>
          </w:p>
        </w:tc>
      </w:tr>
      <w:tr w:rsidR="008D7E5F" w14:paraId="1AEE8F81" w14:textId="77777777" w:rsidTr="007306D5">
        <w:tc>
          <w:tcPr>
            <w:tcW w:w="670" w:type="dxa"/>
          </w:tcPr>
          <w:p w14:paraId="5BC003F2"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70645485"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Trabekulektomi + Vitrektomi Anterior</w:t>
            </w:r>
          </w:p>
        </w:tc>
        <w:tc>
          <w:tcPr>
            <w:tcW w:w="1350" w:type="dxa"/>
          </w:tcPr>
          <w:p w14:paraId="540B6AF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1.680.000</w:t>
            </w:r>
          </w:p>
        </w:tc>
        <w:tc>
          <w:tcPr>
            <w:tcW w:w="1170" w:type="dxa"/>
          </w:tcPr>
          <w:p w14:paraId="5512D73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1.320.000</w:t>
            </w:r>
          </w:p>
        </w:tc>
        <w:tc>
          <w:tcPr>
            <w:tcW w:w="1188" w:type="dxa"/>
            <w:vAlign w:val="center"/>
          </w:tcPr>
          <w:p w14:paraId="4ED6A11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3.000.000</w:t>
            </w:r>
          </w:p>
        </w:tc>
      </w:tr>
      <w:tr w:rsidR="008D7E5F" w14:paraId="7B2D5731" w14:textId="77777777" w:rsidTr="007306D5">
        <w:tc>
          <w:tcPr>
            <w:tcW w:w="670" w:type="dxa"/>
          </w:tcPr>
          <w:p w14:paraId="4D03F86B"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16</w:t>
            </w:r>
          </w:p>
        </w:tc>
        <w:tc>
          <w:tcPr>
            <w:tcW w:w="4100" w:type="dxa"/>
          </w:tcPr>
          <w:p w14:paraId="2C5DEF53"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Trabekuloktomi + Trabekulektomi</w:t>
            </w:r>
          </w:p>
        </w:tc>
        <w:tc>
          <w:tcPr>
            <w:tcW w:w="1350" w:type="dxa"/>
          </w:tcPr>
          <w:p w14:paraId="2AB2FD7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2.380.000</w:t>
            </w:r>
          </w:p>
        </w:tc>
        <w:tc>
          <w:tcPr>
            <w:tcW w:w="1170" w:type="dxa"/>
          </w:tcPr>
          <w:p w14:paraId="2FB1E46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1.870.000</w:t>
            </w:r>
          </w:p>
        </w:tc>
        <w:tc>
          <w:tcPr>
            <w:tcW w:w="1188" w:type="dxa"/>
            <w:vAlign w:val="center"/>
          </w:tcPr>
          <w:p w14:paraId="5693B25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4.250.000</w:t>
            </w:r>
          </w:p>
        </w:tc>
      </w:tr>
      <w:tr w:rsidR="008D7E5F" w14:paraId="0101972A" w14:textId="77777777" w:rsidTr="007306D5">
        <w:tc>
          <w:tcPr>
            <w:tcW w:w="670" w:type="dxa"/>
          </w:tcPr>
          <w:p w14:paraId="1576FDB9"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10F04CB2" w14:textId="77777777" w:rsidR="008D7E5F" w:rsidRPr="00B7690C" w:rsidRDefault="008D7E5F" w:rsidP="001A0B18">
            <w:pPr>
              <w:pStyle w:val="ListParagraph"/>
              <w:numPr>
                <w:ilvl w:val="0"/>
                <w:numId w:val="16"/>
              </w:numPr>
              <w:spacing w:after="0" w:line="240" w:lineRule="auto"/>
              <w:rPr>
                <w:rFonts w:ascii="Trebuchet MS" w:hAnsi="Trebuchet MS" w:cstheme="majorBidi"/>
              </w:rPr>
            </w:pPr>
            <w:r w:rsidRPr="00B7690C">
              <w:rPr>
                <w:rFonts w:ascii="Trebuchet MS" w:hAnsi="Trebuchet MS" w:cstheme="majorBidi"/>
              </w:rPr>
              <w:t>Ahmed implant</w:t>
            </w:r>
          </w:p>
        </w:tc>
        <w:tc>
          <w:tcPr>
            <w:tcW w:w="1350" w:type="dxa"/>
          </w:tcPr>
          <w:p w14:paraId="6DBAFBC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w:t>
            </w:r>
          </w:p>
        </w:tc>
        <w:tc>
          <w:tcPr>
            <w:tcW w:w="1170" w:type="dxa"/>
          </w:tcPr>
          <w:p w14:paraId="3959636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w:t>
            </w:r>
          </w:p>
        </w:tc>
        <w:tc>
          <w:tcPr>
            <w:tcW w:w="1188" w:type="dxa"/>
            <w:vAlign w:val="center"/>
          </w:tcPr>
          <w:p w14:paraId="354707C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w:t>
            </w:r>
          </w:p>
        </w:tc>
      </w:tr>
      <w:tr w:rsidR="008D7E5F" w14:paraId="45D6CCDF" w14:textId="77777777" w:rsidTr="007306D5">
        <w:tc>
          <w:tcPr>
            <w:tcW w:w="670" w:type="dxa"/>
          </w:tcPr>
          <w:p w14:paraId="3510D923"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6266D401" w14:textId="77777777" w:rsidR="008D7E5F" w:rsidRPr="00B7690C" w:rsidRDefault="008D7E5F" w:rsidP="001A0B18">
            <w:pPr>
              <w:pStyle w:val="ListParagraph"/>
              <w:numPr>
                <w:ilvl w:val="0"/>
                <w:numId w:val="16"/>
              </w:numPr>
              <w:spacing w:after="0" w:line="240" w:lineRule="auto"/>
              <w:rPr>
                <w:rFonts w:ascii="Trebuchet MS" w:hAnsi="Trebuchet MS" w:cstheme="majorBidi"/>
              </w:rPr>
            </w:pPr>
            <w:r w:rsidRPr="00B7690C">
              <w:rPr>
                <w:rFonts w:ascii="Trebuchet MS" w:hAnsi="Trebuchet MS" w:cstheme="majorBidi"/>
              </w:rPr>
              <w:t>Baerveld Implant</w:t>
            </w:r>
          </w:p>
        </w:tc>
        <w:tc>
          <w:tcPr>
            <w:tcW w:w="1350" w:type="dxa"/>
          </w:tcPr>
          <w:p w14:paraId="1DE009D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6.160.000</w:t>
            </w:r>
          </w:p>
        </w:tc>
        <w:tc>
          <w:tcPr>
            <w:tcW w:w="1170" w:type="dxa"/>
          </w:tcPr>
          <w:p w14:paraId="36E716D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4.480.000</w:t>
            </w:r>
          </w:p>
        </w:tc>
        <w:tc>
          <w:tcPr>
            <w:tcW w:w="1188" w:type="dxa"/>
            <w:vAlign w:val="center"/>
          </w:tcPr>
          <w:p w14:paraId="5A63E862" w14:textId="77777777" w:rsidR="008D7E5F" w:rsidRPr="00B7690C" w:rsidRDefault="008D7E5F" w:rsidP="007306D5">
            <w:pPr>
              <w:pStyle w:val="ListParagraph"/>
              <w:ind w:left="0" w:right="-123"/>
              <w:rPr>
                <w:rFonts w:ascii="Trebuchet MS" w:hAnsi="Trebuchet MS" w:cstheme="majorBidi"/>
              </w:rPr>
            </w:pPr>
            <w:r w:rsidRPr="00B7690C">
              <w:rPr>
                <w:rFonts w:ascii="Trebuchet MS" w:hAnsi="Trebuchet MS" w:cstheme="majorBidi"/>
              </w:rPr>
              <w:t>11.000.000</w:t>
            </w:r>
          </w:p>
        </w:tc>
      </w:tr>
      <w:tr w:rsidR="008D7E5F" w14:paraId="7E02ECE5" w14:textId="77777777" w:rsidTr="007306D5">
        <w:tc>
          <w:tcPr>
            <w:tcW w:w="670" w:type="dxa"/>
          </w:tcPr>
          <w:p w14:paraId="5C7E559C"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75A73043" w14:textId="77777777" w:rsidR="008D7E5F" w:rsidRPr="00B7690C" w:rsidRDefault="008D7E5F" w:rsidP="001A0B18">
            <w:pPr>
              <w:pStyle w:val="ListParagraph"/>
              <w:numPr>
                <w:ilvl w:val="0"/>
                <w:numId w:val="16"/>
              </w:numPr>
              <w:spacing w:after="0" w:line="240" w:lineRule="auto"/>
              <w:rPr>
                <w:rFonts w:ascii="Trebuchet MS" w:hAnsi="Trebuchet MS" w:cstheme="majorBidi"/>
              </w:rPr>
            </w:pPr>
            <w:r w:rsidRPr="00B7690C">
              <w:rPr>
                <w:rFonts w:ascii="Trebuchet MS" w:hAnsi="Trebuchet MS" w:cstheme="majorBidi"/>
              </w:rPr>
              <w:t>Ahmed Implant + Phaco</w:t>
            </w:r>
          </w:p>
        </w:tc>
        <w:tc>
          <w:tcPr>
            <w:tcW w:w="1350" w:type="dxa"/>
          </w:tcPr>
          <w:p w14:paraId="29F37E71"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4.620.000</w:t>
            </w:r>
          </w:p>
        </w:tc>
        <w:tc>
          <w:tcPr>
            <w:tcW w:w="1170" w:type="dxa"/>
          </w:tcPr>
          <w:p w14:paraId="7D46718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3.630.000</w:t>
            </w:r>
          </w:p>
        </w:tc>
        <w:tc>
          <w:tcPr>
            <w:tcW w:w="1188" w:type="dxa"/>
            <w:vAlign w:val="center"/>
          </w:tcPr>
          <w:p w14:paraId="127DC533"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8.250.000</w:t>
            </w:r>
          </w:p>
        </w:tc>
      </w:tr>
      <w:tr w:rsidR="008D7E5F" w14:paraId="3E6A501D" w14:textId="77777777" w:rsidTr="007306D5">
        <w:tc>
          <w:tcPr>
            <w:tcW w:w="670" w:type="dxa"/>
          </w:tcPr>
          <w:p w14:paraId="5147164F"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2F2FBE20" w14:textId="77777777" w:rsidR="008D7E5F" w:rsidRPr="00B7690C" w:rsidRDefault="008D7E5F" w:rsidP="001A0B18">
            <w:pPr>
              <w:pStyle w:val="ListParagraph"/>
              <w:numPr>
                <w:ilvl w:val="0"/>
                <w:numId w:val="16"/>
              </w:numPr>
              <w:spacing w:after="0" w:line="240" w:lineRule="auto"/>
              <w:rPr>
                <w:rFonts w:ascii="Trebuchet MS" w:hAnsi="Trebuchet MS" w:cstheme="majorBidi"/>
              </w:rPr>
            </w:pPr>
            <w:r w:rsidRPr="00B7690C">
              <w:rPr>
                <w:rFonts w:ascii="Trebuchet MS" w:hAnsi="Trebuchet MS" w:cstheme="majorBidi"/>
              </w:rPr>
              <w:t>Baerveld Implant + Phaco</w:t>
            </w:r>
          </w:p>
        </w:tc>
        <w:tc>
          <w:tcPr>
            <w:tcW w:w="1350" w:type="dxa"/>
          </w:tcPr>
          <w:p w14:paraId="559D9AE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8.400.000</w:t>
            </w:r>
          </w:p>
        </w:tc>
        <w:tc>
          <w:tcPr>
            <w:tcW w:w="1170" w:type="dxa"/>
          </w:tcPr>
          <w:p w14:paraId="1A4C827C"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6.600.000</w:t>
            </w:r>
          </w:p>
        </w:tc>
        <w:tc>
          <w:tcPr>
            <w:tcW w:w="1188" w:type="dxa"/>
            <w:vAlign w:val="center"/>
          </w:tcPr>
          <w:p w14:paraId="04369E7A" w14:textId="77777777" w:rsidR="008D7E5F" w:rsidRPr="00B7690C" w:rsidRDefault="008D7E5F" w:rsidP="007306D5">
            <w:pPr>
              <w:pStyle w:val="ListParagraph"/>
              <w:ind w:left="0" w:right="-123"/>
              <w:rPr>
                <w:rFonts w:ascii="Trebuchet MS" w:hAnsi="Trebuchet MS" w:cstheme="majorBidi"/>
              </w:rPr>
            </w:pPr>
            <w:r w:rsidRPr="00B7690C">
              <w:rPr>
                <w:rFonts w:ascii="Trebuchet MS" w:hAnsi="Trebuchet MS" w:cstheme="majorBidi"/>
              </w:rPr>
              <w:t>15.000.000</w:t>
            </w:r>
          </w:p>
        </w:tc>
      </w:tr>
      <w:tr w:rsidR="008D7E5F" w14:paraId="1B8730B8" w14:textId="77777777" w:rsidTr="007306D5">
        <w:tc>
          <w:tcPr>
            <w:tcW w:w="670" w:type="dxa"/>
          </w:tcPr>
          <w:p w14:paraId="0F903F4E"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17</w:t>
            </w:r>
          </w:p>
        </w:tc>
        <w:tc>
          <w:tcPr>
            <w:tcW w:w="4100" w:type="dxa"/>
          </w:tcPr>
          <w:p w14:paraId="2BD953DA"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Operasi Lasix Micro Keratomi:</w:t>
            </w:r>
          </w:p>
        </w:tc>
        <w:tc>
          <w:tcPr>
            <w:tcW w:w="1350" w:type="dxa"/>
          </w:tcPr>
          <w:p w14:paraId="4B7294BB" w14:textId="77777777" w:rsidR="008D7E5F" w:rsidRPr="00B7690C" w:rsidRDefault="008D7E5F" w:rsidP="007306D5">
            <w:pPr>
              <w:pStyle w:val="ListParagraph"/>
              <w:ind w:left="0"/>
              <w:jc w:val="center"/>
              <w:rPr>
                <w:rFonts w:ascii="Trebuchet MS" w:hAnsi="Trebuchet MS" w:cstheme="majorBidi"/>
              </w:rPr>
            </w:pPr>
          </w:p>
        </w:tc>
        <w:tc>
          <w:tcPr>
            <w:tcW w:w="1170" w:type="dxa"/>
          </w:tcPr>
          <w:p w14:paraId="05C0AF2A" w14:textId="77777777" w:rsidR="008D7E5F" w:rsidRPr="00B7690C" w:rsidRDefault="008D7E5F" w:rsidP="007306D5">
            <w:pPr>
              <w:pStyle w:val="ListParagraph"/>
              <w:ind w:left="0"/>
              <w:jc w:val="center"/>
              <w:rPr>
                <w:rFonts w:ascii="Trebuchet MS" w:hAnsi="Trebuchet MS" w:cstheme="majorBidi"/>
              </w:rPr>
            </w:pPr>
          </w:p>
        </w:tc>
        <w:tc>
          <w:tcPr>
            <w:tcW w:w="1188" w:type="dxa"/>
            <w:vAlign w:val="center"/>
          </w:tcPr>
          <w:p w14:paraId="4C0CA0F2" w14:textId="77777777" w:rsidR="008D7E5F" w:rsidRPr="00B7690C" w:rsidRDefault="008D7E5F" w:rsidP="007306D5">
            <w:pPr>
              <w:pStyle w:val="ListParagraph"/>
              <w:ind w:left="0"/>
              <w:jc w:val="center"/>
              <w:rPr>
                <w:rFonts w:ascii="Trebuchet MS" w:hAnsi="Trebuchet MS" w:cstheme="majorBidi"/>
              </w:rPr>
            </w:pPr>
          </w:p>
        </w:tc>
      </w:tr>
      <w:tr w:rsidR="008D7E5F" w14:paraId="775F4537" w14:textId="77777777" w:rsidTr="007306D5">
        <w:tc>
          <w:tcPr>
            <w:tcW w:w="670" w:type="dxa"/>
          </w:tcPr>
          <w:p w14:paraId="2C64BD4A"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2FBE8D6F" w14:textId="77777777" w:rsidR="008D7E5F" w:rsidRPr="00B7690C" w:rsidRDefault="008D7E5F" w:rsidP="001A0B18">
            <w:pPr>
              <w:pStyle w:val="ListParagraph"/>
              <w:numPr>
                <w:ilvl w:val="0"/>
                <w:numId w:val="16"/>
              </w:numPr>
              <w:spacing w:after="0" w:line="240" w:lineRule="auto"/>
              <w:rPr>
                <w:rFonts w:ascii="Trebuchet MS" w:hAnsi="Trebuchet MS" w:cstheme="majorBidi"/>
              </w:rPr>
            </w:pPr>
            <w:r w:rsidRPr="00B7690C">
              <w:rPr>
                <w:rFonts w:ascii="Trebuchet MS" w:hAnsi="Trebuchet MS" w:cstheme="majorBidi"/>
              </w:rPr>
              <w:t>Satu Mata</w:t>
            </w:r>
          </w:p>
        </w:tc>
        <w:tc>
          <w:tcPr>
            <w:tcW w:w="1350" w:type="dxa"/>
          </w:tcPr>
          <w:p w14:paraId="3C44B51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4.200.000</w:t>
            </w:r>
          </w:p>
        </w:tc>
        <w:tc>
          <w:tcPr>
            <w:tcW w:w="1170" w:type="dxa"/>
          </w:tcPr>
          <w:p w14:paraId="32E3FE0F"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3.300.000</w:t>
            </w:r>
          </w:p>
        </w:tc>
        <w:tc>
          <w:tcPr>
            <w:tcW w:w="1188" w:type="dxa"/>
            <w:vAlign w:val="center"/>
          </w:tcPr>
          <w:p w14:paraId="6F9662F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7.500.000</w:t>
            </w:r>
          </w:p>
        </w:tc>
      </w:tr>
      <w:tr w:rsidR="008D7E5F" w14:paraId="14B7E7EF" w14:textId="77777777" w:rsidTr="007306D5">
        <w:tc>
          <w:tcPr>
            <w:tcW w:w="670" w:type="dxa"/>
          </w:tcPr>
          <w:p w14:paraId="1CEF44B2"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222B21EE" w14:textId="77777777" w:rsidR="008D7E5F" w:rsidRPr="00B7690C" w:rsidRDefault="008D7E5F" w:rsidP="001A0B18">
            <w:pPr>
              <w:pStyle w:val="ListParagraph"/>
              <w:numPr>
                <w:ilvl w:val="0"/>
                <w:numId w:val="16"/>
              </w:numPr>
              <w:spacing w:after="0" w:line="240" w:lineRule="auto"/>
              <w:rPr>
                <w:rFonts w:ascii="Trebuchet MS" w:hAnsi="Trebuchet MS" w:cstheme="majorBidi"/>
              </w:rPr>
            </w:pPr>
            <w:r w:rsidRPr="00B7690C">
              <w:rPr>
                <w:rFonts w:ascii="Trebuchet MS" w:hAnsi="Trebuchet MS" w:cstheme="majorBidi"/>
              </w:rPr>
              <w:t>Dua Mata</w:t>
            </w:r>
          </w:p>
        </w:tc>
        <w:tc>
          <w:tcPr>
            <w:tcW w:w="1350" w:type="dxa"/>
          </w:tcPr>
          <w:p w14:paraId="6BC162F4"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6.720.000</w:t>
            </w:r>
          </w:p>
        </w:tc>
        <w:tc>
          <w:tcPr>
            <w:tcW w:w="1170" w:type="dxa"/>
          </w:tcPr>
          <w:p w14:paraId="74FE0D05"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5.280.000</w:t>
            </w:r>
          </w:p>
        </w:tc>
        <w:tc>
          <w:tcPr>
            <w:tcW w:w="1188" w:type="dxa"/>
            <w:vAlign w:val="center"/>
          </w:tcPr>
          <w:p w14:paraId="514665B0" w14:textId="77777777" w:rsidR="008D7E5F" w:rsidRPr="00B7690C" w:rsidRDefault="008D7E5F" w:rsidP="007306D5">
            <w:pPr>
              <w:pStyle w:val="ListParagraph"/>
              <w:ind w:left="0" w:right="-123"/>
              <w:rPr>
                <w:rFonts w:ascii="Trebuchet MS" w:hAnsi="Trebuchet MS" w:cstheme="majorBidi"/>
              </w:rPr>
            </w:pPr>
            <w:r w:rsidRPr="00B7690C">
              <w:rPr>
                <w:rFonts w:ascii="Trebuchet MS" w:hAnsi="Trebuchet MS" w:cstheme="majorBidi"/>
              </w:rPr>
              <w:t>12.000.000</w:t>
            </w:r>
          </w:p>
        </w:tc>
      </w:tr>
      <w:tr w:rsidR="008D7E5F" w14:paraId="6C257016" w14:textId="77777777" w:rsidTr="007306D5">
        <w:tc>
          <w:tcPr>
            <w:tcW w:w="670" w:type="dxa"/>
          </w:tcPr>
          <w:p w14:paraId="6E496AE0"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11961647" w14:textId="77777777" w:rsidR="008D7E5F" w:rsidRPr="00B7690C" w:rsidRDefault="008D7E5F" w:rsidP="007306D5">
            <w:pPr>
              <w:pStyle w:val="ListParagraph"/>
              <w:ind w:left="0"/>
              <w:rPr>
                <w:rFonts w:ascii="Trebuchet MS" w:hAnsi="Trebuchet MS" w:cstheme="majorBidi"/>
              </w:rPr>
            </w:pPr>
            <w:r w:rsidRPr="00B7690C">
              <w:rPr>
                <w:rFonts w:ascii="Trebuchet MS" w:hAnsi="Trebuchet MS" w:cstheme="majorBidi"/>
              </w:rPr>
              <w:t>Operasi Lasix Femto Second:</w:t>
            </w:r>
          </w:p>
        </w:tc>
        <w:tc>
          <w:tcPr>
            <w:tcW w:w="1350" w:type="dxa"/>
          </w:tcPr>
          <w:p w14:paraId="45E161DB" w14:textId="77777777" w:rsidR="008D7E5F" w:rsidRPr="00B7690C" w:rsidRDefault="008D7E5F" w:rsidP="007306D5">
            <w:pPr>
              <w:pStyle w:val="ListParagraph"/>
              <w:ind w:left="0"/>
              <w:jc w:val="center"/>
              <w:rPr>
                <w:rFonts w:ascii="Trebuchet MS" w:hAnsi="Trebuchet MS" w:cstheme="majorBidi"/>
              </w:rPr>
            </w:pPr>
          </w:p>
        </w:tc>
        <w:tc>
          <w:tcPr>
            <w:tcW w:w="1170" w:type="dxa"/>
          </w:tcPr>
          <w:p w14:paraId="7273F402" w14:textId="77777777" w:rsidR="008D7E5F" w:rsidRPr="00B7690C" w:rsidRDefault="008D7E5F" w:rsidP="007306D5">
            <w:pPr>
              <w:pStyle w:val="ListParagraph"/>
              <w:ind w:left="0"/>
              <w:jc w:val="center"/>
              <w:rPr>
                <w:rFonts w:ascii="Trebuchet MS" w:hAnsi="Trebuchet MS" w:cstheme="majorBidi"/>
              </w:rPr>
            </w:pPr>
          </w:p>
        </w:tc>
        <w:tc>
          <w:tcPr>
            <w:tcW w:w="1188" w:type="dxa"/>
            <w:vAlign w:val="center"/>
          </w:tcPr>
          <w:p w14:paraId="6564EEAE" w14:textId="77777777" w:rsidR="008D7E5F" w:rsidRPr="00B7690C" w:rsidRDefault="008D7E5F" w:rsidP="007306D5">
            <w:pPr>
              <w:pStyle w:val="ListParagraph"/>
              <w:ind w:left="0"/>
              <w:jc w:val="center"/>
              <w:rPr>
                <w:rFonts w:ascii="Trebuchet MS" w:hAnsi="Trebuchet MS" w:cstheme="majorBidi"/>
              </w:rPr>
            </w:pPr>
          </w:p>
        </w:tc>
      </w:tr>
      <w:tr w:rsidR="008D7E5F" w14:paraId="0762997D" w14:textId="77777777" w:rsidTr="007306D5">
        <w:tc>
          <w:tcPr>
            <w:tcW w:w="670" w:type="dxa"/>
          </w:tcPr>
          <w:p w14:paraId="7349E4E4"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74DEE40E" w14:textId="77777777" w:rsidR="008D7E5F" w:rsidRPr="00B7690C" w:rsidRDefault="008D7E5F" w:rsidP="001A0B18">
            <w:pPr>
              <w:pStyle w:val="ListParagraph"/>
              <w:numPr>
                <w:ilvl w:val="0"/>
                <w:numId w:val="16"/>
              </w:numPr>
              <w:spacing w:after="0" w:line="240" w:lineRule="auto"/>
              <w:rPr>
                <w:rFonts w:ascii="Trebuchet MS" w:hAnsi="Trebuchet MS" w:cstheme="majorBidi"/>
              </w:rPr>
            </w:pPr>
            <w:r w:rsidRPr="00B7690C">
              <w:rPr>
                <w:rFonts w:ascii="Trebuchet MS" w:hAnsi="Trebuchet MS" w:cstheme="majorBidi"/>
              </w:rPr>
              <w:t>Satu Mata</w:t>
            </w:r>
          </w:p>
        </w:tc>
        <w:tc>
          <w:tcPr>
            <w:tcW w:w="1350" w:type="dxa"/>
          </w:tcPr>
          <w:p w14:paraId="25DFD63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2.240.000</w:t>
            </w:r>
          </w:p>
        </w:tc>
        <w:tc>
          <w:tcPr>
            <w:tcW w:w="1170" w:type="dxa"/>
          </w:tcPr>
          <w:p w14:paraId="1729A977"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1.760.000</w:t>
            </w:r>
          </w:p>
        </w:tc>
        <w:tc>
          <w:tcPr>
            <w:tcW w:w="1188" w:type="dxa"/>
            <w:vAlign w:val="center"/>
          </w:tcPr>
          <w:p w14:paraId="3456F786"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4.000.000</w:t>
            </w:r>
          </w:p>
        </w:tc>
      </w:tr>
      <w:tr w:rsidR="008D7E5F" w14:paraId="3C3E5562" w14:textId="77777777" w:rsidTr="007306D5">
        <w:tc>
          <w:tcPr>
            <w:tcW w:w="670" w:type="dxa"/>
          </w:tcPr>
          <w:p w14:paraId="6CA700A9"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5DD152B2" w14:textId="77777777" w:rsidR="008D7E5F" w:rsidRPr="00B7690C" w:rsidRDefault="008D7E5F" w:rsidP="001A0B18">
            <w:pPr>
              <w:pStyle w:val="ListParagraph"/>
              <w:numPr>
                <w:ilvl w:val="0"/>
                <w:numId w:val="16"/>
              </w:numPr>
              <w:spacing w:after="0" w:line="240" w:lineRule="auto"/>
              <w:rPr>
                <w:rFonts w:ascii="Trebuchet MS" w:hAnsi="Trebuchet MS" w:cstheme="majorBidi"/>
              </w:rPr>
            </w:pPr>
            <w:r w:rsidRPr="00B7690C">
              <w:rPr>
                <w:rFonts w:ascii="Trebuchet MS" w:hAnsi="Trebuchet MS" w:cstheme="majorBidi"/>
              </w:rPr>
              <w:t>Dua Mata</w:t>
            </w:r>
          </w:p>
        </w:tc>
        <w:tc>
          <w:tcPr>
            <w:tcW w:w="1350" w:type="dxa"/>
          </w:tcPr>
          <w:p w14:paraId="425E67E2"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4.480.000</w:t>
            </w:r>
          </w:p>
        </w:tc>
        <w:tc>
          <w:tcPr>
            <w:tcW w:w="1170" w:type="dxa"/>
          </w:tcPr>
          <w:p w14:paraId="3AC40E30"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3.520.000</w:t>
            </w:r>
          </w:p>
        </w:tc>
        <w:tc>
          <w:tcPr>
            <w:tcW w:w="1188" w:type="dxa"/>
            <w:vAlign w:val="center"/>
          </w:tcPr>
          <w:p w14:paraId="0E610D0D" w14:textId="77777777" w:rsidR="008D7E5F" w:rsidRPr="00B7690C" w:rsidRDefault="008D7E5F" w:rsidP="007306D5">
            <w:pPr>
              <w:pStyle w:val="ListParagraph"/>
              <w:ind w:left="0"/>
              <w:jc w:val="center"/>
              <w:rPr>
                <w:rFonts w:ascii="Trebuchet MS" w:hAnsi="Trebuchet MS" w:cstheme="majorBidi"/>
              </w:rPr>
            </w:pPr>
            <w:r w:rsidRPr="00B7690C">
              <w:rPr>
                <w:rFonts w:ascii="Trebuchet MS" w:hAnsi="Trebuchet MS" w:cstheme="majorBidi"/>
              </w:rPr>
              <w:t>8.000.000</w:t>
            </w:r>
          </w:p>
        </w:tc>
      </w:tr>
      <w:tr w:rsidR="008D7E5F" w14:paraId="59246FFE" w14:textId="77777777" w:rsidTr="007306D5">
        <w:tc>
          <w:tcPr>
            <w:tcW w:w="670" w:type="dxa"/>
          </w:tcPr>
          <w:p w14:paraId="3E5E6A24" w14:textId="77777777" w:rsidR="008D7E5F" w:rsidRPr="00B7690C" w:rsidRDefault="008D7E5F" w:rsidP="007306D5">
            <w:pPr>
              <w:pStyle w:val="ListParagraph"/>
              <w:ind w:left="0"/>
              <w:jc w:val="center"/>
              <w:rPr>
                <w:rFonts w:ascii="Trebuchet MS" w:hAnsi="Trebuchet MS" w:cstheme="majorBidi"/>
              </w:rPr>
            </w:pPr>
          </w:p>
        </w:tc>
        <w:tc>
          <w:tcPr>
            <w:tcW w:w="4100" w:type="dxa"/>
          </w:tcPr>
          <w:p w14:paraId="471AC33D" w14:textId="77777777" w:rsidR="008D7E5F" w:rsidRPr="00B7690C" w:rsidRDefault="008D7E5F" w:rsidP="007306D5">
            <w:pPr>
              <w:pStyle w:val="ListParagraph"/>
              <w:ind w:left="0"/>
              <w:rPr>
                <w:rFonts w:ascii="Trebuchet MS" w:hAnsi="Trebuchet MS" w:cstheme="majorBidi"/>
              </w:rPr>
            </w:pPr>
          </w:p>
        </w:tc>
        <w:tc>
          <w:tcPr>
            <w:tcW w:w="1350" w:type="dxa"/>
          </w:tcPr>
          <w:p w14:paraId="68C0E508" w14:textId="77777777" w:rsidR="008D7E5F" w:rsidRPr="00B7690C" w:rsidRDefault="008D7E5F" w:rsidP="007306D5">
            <w:pPr>
              <w:pStyle w:val="ListParagraph"/>
              <w:ind w:left="0"/>
              <w:jc w:val="center"/>
              <w:rPr>
                <w:rFonts w:ascii="Trebuchet MS" w:hAnsi="Trebuchet MS" w:cstheme="majorBidi"/>
              </w:rPr>
            </w:pPr>
          </w:p>
        </w:tc>
        <w:tc>
          <w:tcPr>
            <w:tcW w:w="1170" w:type="dxa"/>
          </w:tcPr>
          <w:p w14:paraId="4B1F56FF" w14:textId="77777777" w:rsidR="008D7E5F" w:rsidRPr="00B7690C" w:rsidRDefault="008D7E5F" w:rsidP="007306D5">
            <w:pPr>
              <w:pStyle w:val="ListParagraph"/>
              <w:ind w:left="0"/>
              <w:jc w:val="center"/>
              <w:rPr>
                <w:rFonts w:ascii="Trebuchet MS" w:hAnsi="Trebuchet MS" w:cstheme="majorBidi"/>
              </w:rPr>
            </w:pPr>
          </w:p>
        </w:tc>
        <w:tc>
          <w:tcPr>
            <w:tcW w:w="1188" w:type="dxa"/>
            <w:vAlign w:val="center"/>
          </w:tcPr>
          <w:p w14:paraId="0C594E7B" w14:textId="77777777" w:rsidR="008D7E5F" w:rsidRPr="00B7690C" w:rsidRDefault="008D7E5F" w:rsidP="007306D5">
            <w:pPr>
              <w:pStyle w:val="ListParagraph"/>
              <w:ind w:left="0"/>
              <w:jc w:val="center"/>
              <w:rPr>
                <w:rFonts w:ascii="Trebuchet MS" w:hAnsi="Trebuchet MS" w:cstheme="majorBidi"/>
              </w:rPr>
            </w:pPr>
          </w:p>
        </w:tc>
      </w:tr>
    </w:tbl>
    <w:p w14:paraId="65E93CA9" w14:textId="77777777" w:rsidR="008D7E5F" w:rsidRDefault="008D7E5F" w:rsidP="008D7E5F">
      <w:pPr>
        <w:pStyle w:val="ListParagraph"/>
        <w:spacing w:line="360" w:lineRule="auto"/>
        <w:ind w:left="0"/>
        <w:jc w:val="both"/>
        <w:rPr>
          <w:rFonts w:ascii="Trebuchet MS" w:hAnsi="Trebuchet MS"/>
          <w:sz w:val="24"/>
          <w:szCs w:val="24"/>
        </w:rPr>
      </w:pPr>
    </w:p>
    <w:tbl>
      <w:tblPr>
        <w:tblStyle w:val="TableGrid"/>
        <w:tblW w:w="9124" w:type="dxa"/>
        <w:tblInd w:w="198" w:type="dxa"/>
        <w:tblLayout w:type="fixed"/>
        <w:tblLook w:val="04A0" w:firstRow="1" w:lastRow="0" w:firstColumn="1" w:lastColumn="0" w:noHBand="0" w:noVBand="1"/>
      </w:tblPr>
      <w:tblGrid>
        <w:gridCol w:w="630"/>
        <w:gridCol w:w="670"/>
        <w:gridCol w:w="3855"/>
        <w:gridCol w:w="1418"/>
        <w:gridCol w:w="1275"/>
        <w:gridCol w:w="1276"/>
      </w:tblGrid>
      <w:tr w:rsidR="008D7E5F" w:rsidRPr="00C538E9" w14:paraId="1AD60F27" w14:textId="77777777" w:rsidTr="007306D5">
        <w:tc>
          <w:tcPr>
            <w:tcW w:w="630" w:type="dxa"/>
            <w:vAlign w:val="center"/>
          </w:tcPr>
          <w:p w14:paraId="3FC913FC"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IX</w:t>
            </w:r>
          </w:p>
        </w:tc>
        <w:tc>
          <w:tcPr>
            <w:tcW w:w="4525" w:type="dxa"/>
            <w:gridSpan w:val="2"/>
            <w:vAlign w:val="center"/>
          </w:tcPr>
          <w:p w14:paraId="2010764D" w14:textId="77777777" w:rsidR="008D7E5F" w:rsidRPr="00C538E9" w:rsidRDefault="008D7E5F" w:rsidP="007306D5">
            <w:pPr>
              <w:pStyle w:val="ListParagraph"/>
              <w:ind w:left="0"/>
              <w:rPr>
                <w:rFonts w:ascii="Trebuchet MS" w:hAnsi="Trebuchet MS" w:cstheme="majorBidi"/>
              </w:rPr>
            </w:pPr>
            <w:r w:rsidRPr="00C538E9">
              <w:rPr>
                <w:rFonts w:ascii="Trebuchet MS" w:hAnsi="Trebuchet MS" w:cstheme="majorBidi"/>
              </w:rPr>
              <w:t>RAWAT INAP / HARI</w:t>
            </w:r>
          </w:p>
        </w:tc>
        <w:tc>
          <w:tcPr>
            <w:tcW w:w="1418" w:type="dxa"/>
          </w:tcPr>
          <w:p w14:paraId="329733F3"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c>
          <w:tcPr>
            <w:tcW w:w="1275" w:type="dxa"/>
          </w:tcPr>
          <w:p w14:paraId="6DB0D228"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c>
          <w:tcPr>
            <w:tcW w:w="1276" w:type="dxa"/>
            <w:vAlign w:val="center"/>
          </w:tcPr>
          <w:p w14:paraId="337B436A"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r>
      <w:tr w:rsidR="008D7E5F" w:rsidRPr="00C538E9" w14:paraId="3B506CE5" w14:textId="77777777" w:rsidTr="007306D5">
        <w:tc>
          <w:tcPr>
            <w:tcW w:w="630" w:type="dxa"/>
          </w:tcPr>
          <w:p w14:paraId="21101640" w14:textId="77777777" w:rsidR="008D7E5F" w:rsidRPr="00C538E9" w:rsidRDefault="008D7E5F" w:rsidP="007306D5">
            <w:pPr>
              <w:pStyle w:val="ListParagraph"/>
              <w:ind w:left="0"/>
              <w:jc w:val="center"/>
              <w:rPr>
                <w:rFonts w:ascii="Trebuchet MS" w:hAnsi="Trebuchet MS" w:cstheme="majorBidi"/>
              </w:rPr>
            </w:pPr>
          </w:p>
        </w:tc>
        <w:tc>
          <w:tcPr>
            <w:tcW w:w="670" w:type="dxa"/>
            <w:vAlign w:val="center"/>
          </w:tcPr>
          <w:p w14:paraId="013248E1"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1</w:t>
            </w:r>
          </w:p>
        </w:tc>
        <w:tc>
          <w:tcPr>
            <w:tcW w:w="3855" w:type="dxa"/>
            <w:vAlign w:val="center"/>
          </w:tcPr>
          <w:p w14:paraId="012298FD"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Kelas VVIP</w:t>
            </w:r>
          </w:p>
        </w:tc>
        <w:tc>
          <w:tcPr>
            <w:tcW w:w="1418" w:type="dxa"/>
            <w:vAlign w:val="center"/>
          </w:tcPr>
          <w:p w14:paraId="2753CCB2"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c>
          <w:tcPr>
            <w:tcW w:w="1275" w:type="dxa"/>
            <w:vAlign w:val="center"/>
          </w:tcPr>
          <w:p w14:paraId="54E0A323"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c>
          <w:tcPr>
            <w:tcW w:w="1276" w:type="dxa"/>
            <w:vAlign w:val="center"/>
          </w:tcPr>
          <w:p w14:paraId="48DF586F"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r>
      <w:tr w:rsidR="008D7E5F" w:rsidRPr="00C538E9" w14:paraId="27E321BF" w14:textId="77777777" w:rsidTr="007306D5">
        <w:tc>
          <w:tcPr>
            <w:tcW w:w="630" w:type="dxa"/>
          </w:tcPr>
          <w:p w14:paraId="176E6D7A" w14:textId="77777777" w:rsidR="008D7E5F" w:rsidRPr="00C538E9" w:rsidRDefault="008D7E5F" w:rsidP="007306D5">
            <w:pPr>
              <w:pStyle w:val="ListParagraph"/>
              <w:ind w:left="0"/>
              <w:jc w:val="center"/>
              <w:rPr>
                <w:rFonts w:ascii="Trebuchet MS" w:hAnsi="Trebuchet MS" w:cstheme="majorBidi"/>
              </w:rPr>
            </w:pPr>
          </w:p>
        </w:tc>
        <w:tc>
          <w:tcPr>
            <w:tcW w:w="670" w:type="dxa"/>
            <w:vAlign w:val="center"/>
          </w:tcPr>
          <w:p w14:paraId="026AA476"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2</w:t>
            </w:r>
          </w:p>
        </w:tc>
        <w:tc>
          <w:tcPr>
            <w:tcW w:w="3855" w:type="dxa"/>
            <w:vAlign w:val="center"/>
          </w:tcPr>
          <w:p w14:paraId="5033ECC0"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Kelas VIP</w:t>
            </w:r>
          </w:p>
        </w:tc>
        <w:tc>
          <w:tcPr>
            <w:tcW w:w="1418" w:type="dxa"/>
            <w:vAlign w:val="center"/>
          </w:tcPr>
          <w:p w14:paraId="730E7032"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280.000</w:t>
            </w:r>
          </w:p>
        </w:tc>
        <w:tc>
          <w:tcPr>
            <w:tcW w:w="1275" w:type="dxa"/>
            <w:vAlign w:val="center"/>
          </w:tcPr>
          <w:p w14:paraId="0BF314F8"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220.000</w:t>
            </w:r>
          </w:p>
        </w:tc>
        <w:tc>
          <w:tcPr>
            <w:tcW w:w="1276" w:type="dxa"/>
            <w:vAlign w:val="center"/>
          </w:tcPr>
          <w:p w14:paraId="077829AA"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500.000</w:t>
            </w:r>
          </w:p>
        </w:tc>
      </w:tr>
      <w:tr w:rsidR="008D7E5F" w:rsidRPr="00C538E9" w14:paraId="1DE0E348" w14:textId="77777777" w:rsidTr="007306D5">
        <w:tc>
          <w:tcPr>
            <w:tcW w:w="630" w:type="dxa"/>
          </w:tcPr>
          <w:p w14:paraId="4F925EB3" w14:textId="77777777" w:rsidR="008D7E5F" w:rsidRPr="00C538E9" w:rsidRDefault="008D7E5F" w:rsidP="007306D5">
            <w:pPr>
              <w:pStyle w:val="ListParagraph"/>
              <w:ind w:left="0"/>
              <w:jc w:val="center"/>
              <w:rPr>
                <w:rFonts w:ascii="Trebuchet MS" w:hAnsi="Trebuchet MS" w:cstheme="majorBidi"/>
              </w:rPr>
            </w:pPr>
          </w:p>
        </w:tc>
        <w:tc>
          <w:tcPr>
            <w:tcW w:w="670" w:type="dxa"/>
            <w:vAlign w:val="center"/>
          </w:tcPr>
          <w:p w14:paraId="3D47C95A"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3</w:t>
            </w:r>
          </w:p>
        </w:tc>
        <w:tc>
          <w:tcPr>
            <w:tcW w:w="3855" w:type="dxa"/>
            <w:vAlign w:val="center"/>
          </w:tcPr>
          <w:p w14:paraId="060450C0"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Kelas I</w:t>
            </w:r>
          </w:p>
        </w:tc>
        <w:tc>
          <w:tcPr>
            <w:tcW w:w="1418" w:type="dxa"/>
            <w:vAlign w:val="center"/>
          </w:tcPr>
          <w:p w14:paraId="6E9A7B10"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c>
          <w:tcPr>
            <w:tcW w:w="1275" w:type="dxa"/>
            <w:vAlign w:val="center"/>
          </w:tcPr>
          <w:p w14:paraId="37700030"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c>
          <w:tcPr>
            <w:tcW w:w="1276" w:type="dxa"/>
            <w:vAlign w:val="center"/>
          </w:tcPr>
          <w:p w14:paraId="5EC3F027"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r>
      <w:tr w:rsidR="008D7E5F" w:rsidRPr="00C538E9" w14:paraId="022BD144" w14:textId="77777777" w:rsidTr="007306D5">
        <w:tc>
          <w:tcPr>
            <w:tcW w:w="630" w:type="dxa"/>
          </w:tcPr>
          <w:p w14:paraId="577C1633" w14:textId="77777777" w:rsidR="008D7E5F" w:rsidRPr="00C538E9" w:rsidRDefault="008D7E5F" w:rsidP="007306D5">
            <w:pPr>
              <w:pStyle w:val="ListParagraph"/>
              <w:ind w:left="0"/>
              <w:jc w:val="center"/>
              <w:rPr>
                <w:rFonts w:ascii="Trebuchet MS" w:hAnsi="Trebuchet MS" w:cstheme="majorBidi"/>
              </w:rPr>
            </w:pPr>
          </w:p>
        </w:tc>
        <w:tc>
          <w:tcPr>
            <w:tcW w:w="670" w:type="dxa"/>
            <w:vAlign w:val="center"/>
          </w:tcPr>
          <w:p w14:paraId="4E6C8296"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4</w:t>
            </w:r>
          </w:p>
        </w:tc>
        <w:tc>
          <w:tcPr>
            <w:tcW w:w="3855" w:type="dxa"/>
            <w:vAlign w:val="center"/>
          </w:tcPr>
          <w:p w14:paraId="33DA8916"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Kelas II</w:t>
            </w:r>
          </w:p>
        </w:tc>
        <w:tc>
          <w:tcPr>
            <w:tcW w:w="1418" w:type="dxa"/>
            <w:vAlign w:val="center"/>
          </w:tcPr>
          <w:p w14:paraId="61C9ED9A"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140.000</w:t>
            </w:r>
          </w:p>
        </w:tc>
        <w:tc>
          <w:tcPr>
            <w:tcW w:w="1275" w:type="dxa"/>
            <w:vAlign w:val="center"/>
          </w:tcPr>
          <w:p w14:paraId="1AAD1A45"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110.000</w:t>
            </w:r>
          </w:p>
        </w:tc>
        <w:tc>
          <w:tcPr>
            <w:tcW w:w="1276" w:type="dxa"/>
            <w:vAlign w:val="center"/>
          </w:tcPr>
          <w:p w14:paraId="7DD57D10"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250.000</w:t>
            </w:r>
          </w:p>
        </w:tc>
      </w:tr>
      <w:tr w:rsidR="008D7E5F" w:rsidRPr="00C538E9" w14:paraId="6C37AEDC" w14:textId="77777777" w:rsidTr="007306D5">
        <w:tc>
          <w:tcPr>
            <w:tcW w:w="630" w:type="dxa"/>
          </w:tcPr>
          <w:p w14:paraId="6607DA51" w14:textId="77777777" w:rsidR="008D7E5F" w:rsidRPr="00C538E9" w:rsidRDefault="008D7E5F" w:rsidP="007306D5">
            <w:pPr>
              <w:pStyle w:val="ListParagraph"/>
              <w:ind w:left="0"/>
              <w:jc w:val="center"/>
              <w:rPr>
                <w:rFonts w:ascii="Trebuchet MS" w:hAnsi="Trebuchet MS" w:cstheme="majorBidi"/>
              </w:rPr>
            </w:pPr>
          </w:p>
        </w:tc>
        <w:tc>
          <w:tcPr>
            <w:tcW w:w="670" w:type="dxa"/>
            <w:vAlign w:val="center"/>
          </w:tcPr>
          <w:p w14:paraId="564F539B"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5</w:t>
            </w:r>
          </w:p>
        </w:tc>
        <w:tc>
          <w:tcPr>
            <w:tcW w:w="3855" w:type="dxa"/>
            <w:vAlign w:val="center"/>
          </w:tcPr>
          <w:p w14:paraId="3C474DA8"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Kelas III</w:t>
            </w:r>
          </w:p>
        </w:tc>
        <w:tc>
          <w:tcPr>
            <w:tcW w:w="1418" w:type="dxa"/>
            <w:vAlign w:val="center"/>
          </w:tcPr>
          <w:p w14:paraId="167AF289"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c>
          <w:tcPr>
            <w:tcW w:w="1275" w:type="dxa"/>
            <w:vAlign w:val="center"/>
          </w:tcPr>
          <w:p w14:paraId="05B736B5"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c>
          <w:tcPr>
            <w:tcW w:w="1276" w:type="dxa"/>
            <w:vAlign w:val="center"/>
          </w:tcPr>
          <w:p w14:paraId="60BA756D" w14:textId="77777777" w:rsidR="008D7E5F" w:rsidRPr="00C538E9" w:rsidRDefault="008D7E5F" w:rsidP="007306D5">
            <w:pPr>
              <w:pStyle w:val="ListParagraph"/>
              <w:ind w:left="0"/>
              <w:jc w:val="center"/>
              <w:rPr>
                <w:rFonts w:ascii="Trebuchet MS" w:hAnsi="Trebuchet MS" w:cstheme="majorBidi"/>
              </w:rPr>
            </w:pPr>
            <w:r w:rsidRPr="00C538E9">
              <w:rPr>
                <w:rFonts w:ascii="Trebuchet MS" w:hAnsi="Trebuchet MS" w:cstheme="majorBidi"/>
              </w:rPr>
              <w:t>-</w:t>
            </w:r>
          </w:p>
        </w:tc>
      </w:tr>
      <w:tr w:rsidR="008D7E5F" w:rsidRPr="00C538E9" w14:paraId="32114A1E" w14:textId="77777777" w:rsidTr="007306D5">
        <w:tc>
          <w:tcPr>
            <w:tcW w:w="630" w:type="dxa"/>
          </w:tcPr>
          <w:p w14:paraId="2F3C2D14" w14:textId="77777777" w:rsidR="008D7E5F" w:rsidRPr="00C538E9" w:rsidRDefault="008D7E5F" w:rsidP="007306D5">
            <w:pPr>
              <w:pStyle w:val="ListParagraph"/>
              <w:ind w:left="0"/>
              <w:jc w:val="center"/>
              <w:rPr>
                <w:rFonts w:ascii="Trebuchet MS" w:hAnsi="Trebuchet MS" w:cstheme="majorBidi"/>
              </w:rPr>
            </w:pPr>
          </w:p>
        </w:tc>
        <w:tc>
          <w:tcPr>
            <w:tcW w:w="670" w:type="dxa"/>
            <w:vAlign w:val="center"/>
          </w:tcPr>
          <w:p w14:paraId="329A152F" w14:textId="77777777" w:rsidR="008D7E5F" w:rsidRPr="00C538E9" w:rsidRDefault="008D7E5F" w:rsidP="007306D5">
            <w:pPr>
              <w:pStyle w:val="ListParagraph"/>
              <w:ind w:left="0"/>
              <w:jc w:val="center"/>
              <w:rPr>
                <w:rFonts w:ascii="Trebuchet MS" w:hAnsi="Trebuchet MS" w:cstheme="majorBidi"/>
              </w:rPr>
            </w:pPr>
          </w:p>
        </w:tc>
        <w:tc>
          <w:tcPr>
            <w:tcW w:w="3855" w:type="dxa"/>
            <w:vAlign w:val="center"/>
          </w:tcPr>
          <w:p w14:paraId="5C2B7966" w14:textId="77777777" w:rsidR="008D7E5F" w:rsidRPr="00C538E9" w:rsidRDefault="008D7E5F" w:rsidP="007306D5">
            <w:pPr>
              <w:pStyle w:val="ListParagraph"/>
              <w:ind w:left="0"/>
              <w:jc w:val="center"/>
              <w:rPr>
                <w:rFonts w:ascii="Trebuchet MS" w:hAnsi="Trebuchet MS" w:cstheme="majorBidi"/>
              </w:rPr>
            </w:pPr>
          </w:p>
        </w:tc>
        <w:tc>
          <w:tcPr>
            <w:tcW w:w="1418" w:type="dxa"/>
            <w:vAlign w:val="center"/>
          </w:tcPr>
          <w:p w14:paraId="0ADD2948" w14:textId="77777777" w:rsidR="008D7E5F" w:rsidRPr="00C538E9" w:rsidRDefault="008D7E5F" w:rsidP="007306D5">
            <w:pPr>
              <w:pStyle w:val="ListParagraph"/>
              <w:ind w:left="0"/>
              <w:jc w:val="center"/>
              <w:rPr>
                <w:rFonts w:ascii="Trebuchet MS" w:hAnsi="Trebuchet MS" w:cstheme="majorBidi"/>
              </w:rPr>
            </w:pPr>
          </w:p>
        </w:tc>
        <w:tc>
          <w:tcPr>
            <w:tcW w:w="1275" w:type="dxa"/>
            <w:vAlign w:val="center"/>
          </w:tcPr>
          <w:p w14:paraId="61855FDC" w14:textId="77777777" w:rsidR="008D7E5F" w:rsidRPr="00C538E9" w:rsidRDefault="008D7E5F" w:rsidP="007306D5">
            <w:pPr>
              <w:pStyle w:val="ListParagraph"/>
              <w:ind w:left="0"/>
              <w:jc w:val="center"/>
              <w:rPr>
                <w:rFonts w:ascii="Trebuchet MS" w:hAnsi="Trebuchet MS" w:cstheme="majorBidi"/>
              </w:rPr>
            </w:pPr>
          </w:p>
        </w:tc>
        <w:tc>
          <w:tcPr>
            <w:tcW w:w="1276" w:type="dxa"/>
            <w:vAlign w:val="center"/>
          </w:tcPr>
          <w:p w14:paraId="54BB574F" w14:textId="77777777" w:rsidR="008D7E5F" w:rsidRPr="00C538E9" w:rsidRDefault="008D7E5F" w:rsidP="007306D5">
            <w:pPr>
              <w:pStyle w:val="ListParagraph"/>
              <w:ind w:left="0"/>
              <w:jc w:val="center"/>
              <w:rPr>
                <w:rFonts w:ascii="Trebuchet MS" w:hAnsi="Trebuchet MS" w:cstheme="majorBidi"/>
              </w:rPr>
            </w:pPr>
          </w:p>
        </w:tc>
      </w:tr>
    </w:tbl>
    <w:p w14:paraId="663D7808" w14:textId="5F32B202" w:rsidR="00714E8F" w:rsidRPr="00D15682" w:rsidRDefault="00714E8F" w:rsidP="00E3709C">
      <w:pPr>
        <w:widowControl w:val="0"/>
        <w:autoSpaceDE w:val="0"/>
        <w:autoSpaceDN w:val="0"/>
        <w:adjustRightInd w:val="0"/>
        <w:spacing w:line="360" w:lineRule="auto"/>
        <w:rPr>
          <w:b/>
          <w:color w:val="262626"/>
          <w:lang w:val="id-ID"/>
        </w:rPr>
      </w:pPr>
    </w:p>
    <w:p w14:paraId="36E3CE2B" w14:textId="5C69207C" w:rsidR="00714E8F" w:rsidRDefault="00714E8F" w:rsidP="00E3709C">
      <w:pPr>
        <w:widowControl w:val="0"/>
        <w:autoSpaceDE w:val="0"/>
        <w:autoSpaceDN w:val="0"/>
        <w:adjustRightInd w:val="0"/>
        <w:spacing w:line="360" w:lineRule="auto"/>
        <w:rPr>
          <w:b/>
          <w:color w:val="262626"/>
        </w:rPr>
      </w:pPr>
    </w:p>
    <w:p w14:paraId="2D9A949D" w14:textId="7BE20AC6" w:rsidR="00410C62" w:rsidRPr="00A9385B" w:rsidRDefault="00410C62" w:rsidP="00A9385B">
      <w:pPr>
        <w:pStyle w:val="ListParagraph"/>
        <w:spacing w:line="360" w:lineRule="auto"/>
        <w:ind w:left="567" w:hanging="709"/>
        <w:jc w:val="both"/>
        <w:rPr>
          <w:rFonts w:ascii="Times New Roman" w:hAnsi="Times New Roman"/>
          <w:b/>
          <w:sz w:val="24"/>
          <w:szCs w:val="24"/>
        </w:rPr>
      </w:pPr>
      <w:r w:rsidRPr="004735AD">
        <w:rPr>
          <w:rFonts w:ascii="Times New Roman" w:hAnsi="Times New Roman"/>
          <w:b/>
          <w:sz w:val="24"/>
          <w:szCs w:val="24"/>
        </w:rPr>
        <w:t>2.1</w:t>
      </w:r>
      <w:r>
        <w:rPr>
          <w:rFonts w:ascii="Times New Roman" w:hAnsi="Times New Roman"/>
          <w:b/>
          <w:sz w:val="24"/>
          <w:szCs w:val="24"/>
        </w:rPr>
        <w:t>0</w:t>
      </w:r>
      <w:r w:rsidR="00D15682">
        <w:rPr>
          <w:rFonts w:ascii="Times New Roman" w:hAnsi="Times New Roman"/>
          <w:b/>
          <w:sz w:val="24"/>
          <w:szCs w:val="24"/>
        </w:rPr>
        <w:tab/>
        <w:t>DAFTAR SEDIAAN FARMASI RS</w:t>
      </w:r>
      <w:r w:rsidR="00D15682">
        <w:rPr>
          <w:rFonts w:ascii="Times New Roman" w:hAnsi="Times New Roman"/>
          <w:b/>
          <w:sz w:val="24"/>
          <w:szCs w:val="24"/>
          <w:lang w:val="id-ID"/>
        </w:rPr>
        <w:t xml:space="preserve">. MATA PROVINSI </w:t>
      </w:r>
      <w:r w:rsidRPr="004735AD">
        <w:rPr>
          <w:rFonts w:ascii="Times New Roman" w:hAnsi="Times New Roman"/>
          <w:b/>
          <w:sz w:val="24"/>
          <w:szCs w:val="24"/>
        </w:rPr>
        <w:t xml:space="preserve"> KALTIM TAHUN 2018</w:t>
      </w:r>
    </w:p>
    <w:p w14:paraId="1E4427B9" w14:textId="77777777" w:rsidR="00410C62" w:rsidRPr="007A3B06" w:rsidRDefault="00410C62" w:rsidP="00410C62">
      <w:pPr>
        <w:pStyle w:val="ListParagraph"/>
        <w:spacing w:line="360" w:lineRule="auto"/>
        <w:ind w:left="567"/>
        <w:jc w:val="center"/>
        <w:rPr>
          <w:rFonts w:ascii="Times New Roman" w:hAnsi="Times New Roman"/>
          <w:b/>
          <w:sz w:val="24"/>
          <w:szCs w:val="24"/>
        </w:rPr>
      </w:pPr>
      <w:r w:rsidRPr="007A3B06">
        <w:rPr>
          <w:rFonts w:ascii="Times New Roman" w:hAnsi="Times New Roman"/>
          <w:b/>
          <w:sz w:val="24"/>
          <w:szCs w:val="24"/>
        </w:rPr>
        <w:t xml:space="preserve">TABEL. </w:t>
      </w:r>
      <w:r>
        <w:rPr>
          <w:rFonts w:ascii="Times New Roman" w:hAnsi="Times New Roman"/>
          <w:b/>
          <w:sz w:val="24"/>
          <w:szCs w:val="24"/>
        </w:rPr>
        <w:t>6</w:t>
      </w:r>
    </w:p>
    <w:p w14:paraId="37B4B222" w14:textId="77777777" w:rsidR="00410C62" w:rsidRDefault="00410C62" w:rsidP="00410C62">
      <w:pPr>
        <w:pStyle w:val="ListParagraph"/>
        <w:spacing w:line="360" w:lineRule="auto"/>
        <w:ind w:left="567"/>
        <w:jc w:val="center"/>
        <w:rPr>
          <w:rFonts w:ascii="Times New Roman" w:hAnsi="Times New Roman"/>
          <w:b/>
          <w:sz w:val="24"/>
          <w:szCs w:val="24"/>
        </w:rPr>
      </w:pPr>
      <w:r w:rsidRPr="007A3B06">
        <w:rPr>
          <w:rFonts w:ascii="Times New Roman" w:hAnsi="Times New Roman"/>
          <w:b/>
          <w:sz w:val="24"/>
          <w:szCs w:val="24"/>
        </w:rPr>
        <w:t>DAFTAR SEDIAAN FARMASI</w:t>
      </w:r>
    </w:p>
    <w:tbl>
      <w:tblPr>
        <w:tblStyle w:val="TableGrid"/>
        <w:tblW w:w="0" w:type="auto"/>
        <w:tblLook w:val="04A0" w:firstRow="1" w:lastRow="0" w:firstColumn="1" w:lastColumn="0" w:noHBand="0" w:noVBand="1"/>
      </w:tblPr>
      <w:tblGrid>
        <w:gridCol w:w="560"/>
        <w:gridCol w:w="2984"/>
        <w:gridCol w:w="1264"/>
        <w:gridCol w:w="2672"/>
        <w:gridCol w:w="1100"/>
      </w:tblGrid>
      <w:tr w:rsidR="00410C62" w14:paraId="513BFEDC" w14:textId="77777777" w:rsidTr="007306D5">
        <w:tc>
          <w:tcPr>
            <w:tcW w:w="566" w:type="dxa"/>
          </w:tcPr>
          <w:p w14:paraId="2A229898" w14:textId="77777777" w:rsidR="00410C62" w:rsidRDefault="00410C62" w:rsidP="007306D5">
            <w:pPr>
              <w:jc w:val="center"/>
            </w:pPr>
            <w:r>
              <w:t>No</w:t>
            </w:r>
          </w:p>
        </w:tc>
        <w:tc>
          <w:tcPr>
            <w:tcW w:w="3232" w:type="dxa"/>
          </w:tcPr>
          <w:p w14:paraId="0C44DBAF" w14:textId="77777777" w:rsidR="00410C62" w:rsidRDefault="00410C62" w:rsidP="007306D5">
            <w:pPr>
              <w:jc w:val="center"/>
            </w:pPr>
            <w:r>
              <w:t>Uraian</w:t>
            </w:r>
          </w:p>
        </w:tc>
        <w:tc>
          <w:tcPr>
            <w:tcW w:w="1350" w:type="dxa"/>
          </w:tcPr>
          <w:p w14:paraId="48AC8198" w14:textId="77777777" w:rsidR="00410C62" w:rsidRDefault="00410C62" w:rsidP="007306D5">
            <w:pPr>
              <w:jc w:val="center"/>
            </w:pPr>
            <w:r>
              <w:t>Satuan</w:t>
            </w:r>
          </w:p>
        </w:tc>
        <w:tc>
          <w:tcPr>
            <w:tcW w:w="2880" w:type="dxa"/>
          </w:tcPr>
          <w:p w14:paraId="1CF486D4" w14:textId="77777777" w:rsidR="00410C62" w:rsidRDefault="00410C62" w:rsidP="007306D5">
            <w:pPr>
              <w:jc w:val="center"/>
            </w:pPr>
            <w:r>
              <w:t>Spesifikasi</w:t>
            </w:r>
          </w:p>
        </w:tc>
        <w:tc>
          <w:tcPr>
            <w:tcW w:w="1170" w:type="dxa"/>
          </w:tcPr>
          <w:p w14:paraId="6BE527FD" w14:textId="77777777" w:rsidR="00410C62" w:rsidRDefault="00410C62" w:rsidP="007306D5">
            <w:pPr>
              <w:jc w:val="center"/>
            </w:pPr>
            <w:r>
              <w:t>Volume</w:t>
            </w:r>
          </w:p>
        </w:tc>
      </w:tr>
      <w:tr w:rsidR="00410C62" w14:paraId="45A34004" w14:textId="77777777" w:rsidTr="007306D5">
        <w:tc>
          <w:tcPr>
            <w:tcW w:w="566" w:type="dxa"/>
          </w:tcPr>
          <w:p w14:paraId="05AD11C5" w14:textId="77777777" w:rsidR="00410C62" w:rsidRDefault="00410C62" w:rsidP="007306D5">
            <w:pPr>
              <w:jc w:val="center"/>
            </w:pPr>
            <w:r>
              <w:t>01</w:t>
            </w:r>
          </w:p>
        </w:tc>
        <w:tc>
          <w:tcPr>
            <w:tcW w:w="3232" w:type="dxa"/>
          </w:tcPr>
          <w:p w14:paraId="5B8F6FDB" w14:textId="77777777" w:rsidR="00410C62" w:rsidRDefault="00410C62" w:rsidP="007306D5">
            <w:r>
              <w:t>Vitamin A 1000 Iu Oxymetazoline hydrochloride 0,25 mg</w:t>
            </w:r>
          </w:p>
        </w:tc>
        <w:tc>
          <w:tcPr>
            <w:tcW w:w="1350" w:type="dxa"/>
          </w:tcPr>
          <w:p w14:paraId="28C314BA" w14:textId="77777777" w:rsidR="00410C62" w:rsidRDefault="00410C62" w:rsidP="007306D5">
            <w:r>
              <w:t>Minidose</w:t>
            </w:r>
          </w:p>
        </w:tc>
        <w:tc>
          <w:tcPr>
            <w:tcW w:w="2880" w:type="dxa"/>
          </w:tcPr>
          <w:p w14:paraId="5EFEFA30" w14:textId="77777777" w:rsidR="00410C62" w:rsidRDefault="00410C62" w:rsidP="007306D5">
            <w:r>
              <w:t>Cendo Asthenof</w:t>
            </w:r>
          </w:p>
        </w:tc>
        <w:tc>
          <w:tcPr>
            <w:tcW w:w="1170" w:type="dxa"/>
          </w:tcPr>
          <w:p w14:paraId="76D0DC60" w14:textId="77777777" w:rsidR="00410C62" w:rsidRDefault="00410C62" w:rsidP="007306D5">
            <w:pPr>
              <w:jc w:val="right"/>
            </w:pPr>
            <w:r>
              <w:t>600</w:t>
            </w:r>
          </w:p>
        </w:tc>
      </w:tr>
      <w:tr w:rsidR="00410C62" w14:paraId="1BEBA7F8" w14:textId="77777777" w:rsidTr="007306D5">
        <w:tc>
          <w:tcPr>
            <w:tcW w:w="566" w:type="dxa"/>
          </w:tcPr>
          <w:p w14:paraId="22DBBE15" w14:textId="77777777" w:rsidR="00410C62" w:rsidRDefault="00410C62" w:rsidP="007306D5">
            <w:pPr>
              <w:jc w:val="center"/>
            </w:pPr>
            <w:r>
              <w:t>02</w:t>
            </w:r>
          </w:p>
        </w:tc>
        <w:tc>
          <w:tcPr>
            <w:tcW w:w="3232" w:type="dxa"/>
          </w:tcPr>
          <w:p w14:paraId="6318034B" w14:textId="77777777" w:rsidR="00410C62" w:rsidRDefault="00410C62" w:rsidP="007306D5">
            <w:r>
              <w:t>Carboxymethylcellulose sodium 5 Mg</w:t>
            </w:r>
          </w:p>
        </w:tc>
        <w:tc>
          <w:tcPr>
            <w:tcW w:w="1350" w:type="dxa"/>
          </w:tcPr>
          <w:p w14:paraId="2B434205" w14:textId="77777777" w:rsidR="00410C62" w:rsidRDefault="00410C62" w:rsidP="007306D5">
            <w:r>
              <w:t>Minidose</w:t>
            </w:r>
          </w:p>
        </w:tc>
        <w:tc>
          <w:tcPr>
            <w:tcW w:w="2880" w:type="dxa"/>
          </w:tcPr>
          <w:p w14:paraId="4E487143" w14:textId="77777777" w:rsidR="00410C62" w:rsidRDefault="00410C62" w:rsidP="007306D5">
            <w:r>
              <w:t>Cendo Cenfresh</w:t>
            </w:r>
          </w:p>
        </w:tc>
        <w:tc>
          <w:tcPr>
            <w:tcW w:w="1170" w:type="dxa"/>
          </w:tcPr>
          <w:p w14:paraId="4C2E0110" w14:textId="77777777" w:rsidR="00410C62" w:rsidRDefault="00410C62" w:rsidP="007306D5">
            <w:pPr>
              <w:jc w:val="right"/>
            </w:pPr>
            <w:r>
              <w:t>6600</w:t>
            </w:r>
          </w:p>
        </w:tc>
      </w:tr>
      <w:tr w:rsidR="00410C62" w14:paraId="651D5BE0" w14:textId="77777777" w:rsidTr="007306D5">
        <w:tc>
          <w:tcPr>
            <w:tcW w:w="566" w:type="dxa"/>
          </w:tcPr>
          <w:p w14:paraId="3A9790D0" w14:textId="77777777" w:rsidR="00410C62" w:rsidRDefault="00410C62" w:rsidP="007306D5">
            <w:pPr>
              <w:jc w:val="center"/>
            </w:pPr>
            <w:r>
              <w:t>03</w:t>
            </w:r>
          </w:p>
        </w:tc>
        <w:tc>
          <w:tcPr>
            <w:tcW w:w="3232" w:type="dxa"/>
          </w:tcPr>
          <w:p w14:paraId="639B4C7C" w14:textId="77777777" w:rsidR="00410C62" w:rsidRDefault="00410C62" w:rsidP="007306D5">
            <w:r>
              <w:t>Kalium Iodide 5 Mg</w:t>
            </w:r>
          </w:p>
        </w:tc>
        <w:tc>
          <w:tcPr>
            <w:tcW w:w="1350" w:type="dxa"/>
          </w:tcPr>
          <w:p w14:paraId="57D2117A" w14:textId="77777777" w:rsidR="00410C62" w:rsidRDefault="00410C62" w:rsidP="007306D5">
            <w:r>
              <w:t>Minidose</w:t>
            </w:r>
          </w:p>
        </w:tc>
        <w:tc>
          <w:tcPr>
            <w:tcW w:w="2880" w:type="dxa"/>
          </w:tcPr>
          <w:p w14:paraId="30F56CC2" w14:textId="77777777" w:rsidR="00410C62" w:rsidRDefault="00410C62" w:rsidP="007306D5">
            <w:r>
              <w:t>Cendo Caterlent</w:t>
            </w:r>
          </w:p>
        </w:tc>
        <w:tc>
          <w:tcPr>
            <w:tcW w:w="1170" w:type="dxa"/>
          </w:tcPr>
          <w:p w14:paraId="525A167B" w14:textId="77777777" w:rsidR="00410C62" w:rsidRDefault="00410C62" w:rsidP="007306D5">
            <w:pPr>
              <w:jc w:val="right"/>
            </w:pPr>
            <w:r>
              <w:t>600</w:t>
            </w:r>
          </w:p>
        </w:tc>
      </w:tr>
      <w:tr w:rsidR="00410C62" w14:paraId="46B3B76D" w14:textId="77777777" w:rsidTr="007306D5">
        <w:tc>
          <w:tcPr>
            <w:tcW w:w="566" w:type="dxa"/>
          </w:tcPr>
          <w:p w14:paraId="325A8F7F" w14:textId="77777777" w:rsidR="00410C62" w:rsidRDefault="00410C62" w:rsidP="007306D5">
            <w:pPr>
              <w:jc w:val="center"/>
            </w:pPr>
            <w:r>
              <w:t>04</w:t>
            </w:r>
          </w:p>
        </w:tc>
        <w:tc>
          <w:tcPr>
            <w:tcW w:w="3232" w:type="dxa"/>
          </w:tcPr>
          <w:p w14:paraId="573FBCEC" w14:textId="77777777" w:rsidR="00410C62" w:rsidRDefault="00410C62" w:rsidP="007306D5">
            <w:r>
              <w:t>Fenilefrin HCL 10%</w:t>
            </w:r>
          </w:p>
        </w:tc>
        <w:tc>
          <w:tcPr>
            <w:tcW w:w="1350" w:type="dxa"/>
          </w:tcPr>
          <w:p w14:paraId="433F9602" w14:textId="77777777" w:rsidR="00410C62" w:rsidRDefault="00410C62" w:rsidP="007306D5">
            <w:r>
              <w:t>Botol</w:t>
            </w:r>
          </w:p>
        </w:tc>
        <w:tc>
          <w:tcPr>
            <w:tcW w:w="2880" w:type="dxa"/>
          </w:tcPr>
          <w:p w14:paraId="796A9042" w14:textId="77777777" w:rsidR="00410C62" w:rsidRDefault="00410C62" w:rsidP="007306D5">
            <w:r>
              <w:t>Cendo Efrisel 10%</w:t>
            </w:r>
          </w:p>
        </w:tc>
        <w:tc>
          <w:tcPr>
            <w:tcW w:w="1170" w:type="dxa"/>
          </w:tcPr>
          <w:p w14:paraId="082D2366" w14:textId="77777777" w:rsidR="00410C62" w:rsidRDefault="00410C62" w:rsidP="007306D5">
            <w:pPr>
              <w:jc w:val="right"/>
            </w:pPr>
            <w:r>
              <w:t>20</w:t>
            </w:r>
          </w:p>
        </w:tc>
      </w:tr>
      <w:tr w:rsidR="00410C62" w14:paraId="3E6968D6" w14:textId="77777777" w:rsidTr="007306D5">
        <w:tc>
          <w:tcPr>
            <w:tcW w:w="566" w:type="dxa"/>
          </w:tcPr>
          <w:p w14:paraId="7790B35A" w14:textId="77777777" w:rsidR="00410C62" w:rsidRDefault="00410C62" w:rsidP="007306D5">
            <w:pPr>
              <w:jc w:val="center"/>
            </w:pPr>
            <w:r>
              <w:t>05</w:t>
            </w:r>
          </w:p>
        </w:tc>
        <w:tc>
          <w:tcPr>
            <w:tcW w:w="3232" w:type="dxa"/>
          </w:tcPr>
          <w:p w14:paraId="053D6CF9" w14:textId="77777777" w:rsidR="00410C62" w:rsidRDefault="00410C62" w:rsidP="007306D5">
            <w:r>
              <w:t>Ofloxacin 3,00 Mg</w:t>
            </w:r>
          </w:p>
        </w:tc>
        <w:tc>
          <w:tcPr>
            <w:tcW w:w="1350" w:type="dxa"/>
          </w:tcPr>
          <w:p w14:paraId="208A47E1" w14:textId="77777777" w:rsidR="00410C62" w:rsidRDefault="00410C62" w:rsidP="007306D5">
            <w:r>
              <w:t>Minidose</w:t>
            </w:r>
          </w:p>
        </w:tc>
        <w:tc>
          <w:tcPr>
            <w:tcW w:w="2880" w:type="dxa"/>
          </w:tcPr>
          <w:p w14:paraId="73F437C9" w14:textId="77777777" w:rsidR="00410C62" w:rsidRDefault="00410C62" w:rsidP="007306D5">
            <w:r>
              <w:t>Cendo Floxa</w:t>
            </w:r>
          </w:p>
        </w:tc>
        <w:tc>
          <w:tcPr>
            <w:tcW w:w="1170" w:type="dxa"/>
          </w:tcPr>
          <w:p w14:paraId="7B0D0AEF" w14:textId="77777777" w:rsidR="00410C62" w:rsidRDefault="00410C62" w:rsidP="007306D5">
            <w:pPr>
              <w:jc w:val="right"/>
            </w:pPr>
            <w:r>
              <w:t>1200</w:t>
            </w:r>
          </w:p>
        </w:tc>
      </w:tr>
      <w:tr w:rsidR="00410C62" w14:paraId="3430C23C" w14:textId="77777777" w:rsidTr="007306D5">
        <w:tc>
          <w:tcPr>
            <w:tcW w:w="566" w:type="dxa"/>
          </w:tcPr>
          <w:p w14:paraId="6CE7B6E0" w14:textId="77777777" w:rsidR="00410C62" w:rsidRDefault="00410C62" w:rsidP="007306D5">
            <w:pPr>
              <w:jc w:val="center"/>
            </w:pPr>
            <w:r>
              <w:t>06*</w:t>
            </w:r>
          </w:p>
        </w:tc>
        <w:tc>
          <w:tcPr>
            <w:tcW w:w="3232" w:type="dxa"/>
          </w:tcPr>
          <w:p w14:paraId="105FA71D" w14:textId="77777777" w:rsidR="00410C62" w:rsidRDefault="00410C62" w:rsidP="007306D5">
            <w:r>
              <w:t>Na-Flourescein 2%</w:t>
            </w:r>
          </w:p>
        </w:tc>
        <w:tc>
          <w:tcPr>
            <w:tcW w:w="1350" w:type="dxa"/>
          </w:tcPr>
          <w:p w14:paraId="409AC134" w14:textId="77777777" w:rsidR="00410C62" w:rsidRDefault="00410C62" w:rsidP="007306D5">
            <w:r>
              <w:t>Minidose</w:t>
            </w:r>
          </w:p>
        </w:tc>
        <w:tc>
          <w:tcPr>
            <w:tcW w:w="2880" w:type="dxa"/>
          </w:tcPr>
          <w:p w14:paraId="0BF2AE2D" w14:textId="77777777" w:rsidR="00410C62" w:rsidRDefault="00410C62" w:rsidP="007306D5">
            <w:r>
              <w:t>Cendo Flourescein</w:t>
            </w:r>
          </w:p>
        </w:tc>
        <w:tc>
          <w:tcPr>
            <w:tcW w:w="1170" w:type="dxa"/>
          </w:tcPr>
          <w:p w14:paraId="7810B65B" w14:textId="77777777" w:rsidR="00410C62" w:rsidRDefault="00410C62" w:rsidP="007306D5">
            <w:pPr>
              <w:jc w:val="right"/>
            </w:pPr>
            <w:r>
              <w:t>20</w:t>
            </w:r>
          </w:p>
        </w:tc>
      </w:tr>
      <w:tr w:rsidR="00410C62" w14:paraId="6D7919CB" w14:textId="77777777" w:rsidTr="007306D5">
        <w:tc>
          <w:tcPr>
            <w:tcW w:w="566" w:type="dxa"/>
          </w:tcPr>
          <w:p w14:paraId="4D985754" w14:textId="77777777" w:rsidR="00410C62" w:rsidRDefault="00410C62" w:rsidP="007306D5">
            <w:pPr>
              <w:jc w:val="center"/>
            </w:pPr>
            <w:r>
              <w:t>07</w:t>
            </w:r>
          </w:p>
        </w:tc>
        <w:tc>
          <w:tcPr>
            <w:tcW w:w="3232" w:type="dxa"/>
          </w:tcPr>
          <w:p w14:paraId="685B220E" w14:textId="77777777" w:rsidR="00410C62" w:rsidRDefault="00410C62" w:rsidP="007306D5">
            <w:r>
              <w:t>Hydrocortisone Acetate 5Mg Chloramphenicolum 2 Mg</w:t>
            </w:r>
          </w:p>
        </w:tc>
        <w:tc>
          <w:tcPr>
            <w:tcW w:w="1350" w:type="dxa"/>
          </w:tcPr>
          <w:p w14:paraId="0B366C8C" w14:textId="77777777" w:rsidR="00410C62" w:rsidRDefault="00410C62" w:rsidP="007306D5">
            <w:r>
              <w:t>Tube</w:t>
            </w:r>
          </w:p>
        </w:tc>
        <w:tc>
          <w:tcPr>
            <w:tcW w:w="2880" w:type="dxa"/>
          </w:tcPr>
          <w:p w14:paraId="41EEFB32" w14:textId="77777777" w:rsidR="00410C62" w:rsidRDefault="00410C62" w:rsidP="007306D5">
            <w:r>
              <w:t>Cendo Mycos EO</w:t>
            </w:r>
          </w:p>
        </w:tc>
        <w:tc>
          <w:tcPr>
            <w:tcW w:w="1170" w:type="dxa"/>
          </w:tcPr>
          <w:p w14:paraId="082779D2" w14:textId="77777777" w:rsidR="00410C62" w:rsidRDefault="00410C62" w:rsidP="007306D5">
            <w:pPr>
              <w:jc w:val="right"/>
            </w:pPr>
            <w:r>
              <w:t>300</w:t>
            </w:r>
          </w:p>
        </w:tc>
      </w:tr>
      <w:tr w:rsidR="00410C62" w14:paraId="4D318464" w14:textId="77777777" w:rsidTr="007306D5">
        <w:tc>
          <w:tcPr>
            <w:tcW w:w="566" w:type="dxa"/>
          </w:tcPr>
          <w:p w14:paraId="59DF7CE7" w14:textId="77777777" w:rsidR="00410C62" w:rsidRDefault="00410C62" w:rsidP="007306D5">
            <w:pPr>
              <w:jc w:val="center"/>
            </w:pPr>
            <w:r>
              <w:t>08</w:t>
            </w:r>
          </w:p>
        </w:tc>
        <w:tc>
          <w:tcPr>
            <w:tcW w:w="3232" w:type="dxa"/>
          </w:tcPr>
          <w:p w14:paraId="6DC78301" w14:textId="77777777" w:rsidR="00410C62" w:rsidRDefault="00410C62" w:rsidP="007306D5">
            <w:r>
              <w:t>Chloramfenicol 10 Mg/ml,Polymixin B Sulfat 10.000 IU / ML</w:t>
            </w:r>
          </w:p>
        </w:tc>
        <w:tc>
          <w:tcPr>
            <w:tcW w:w="1350" w:type="dxa"/>
          </w:tcPr>
          <w:p w14:paraId="19F9BC72" w14:textId="77777777" w:rsidR="00410C62" w:rsidRDefault="00410C62" w:rsidP="007306D5">
            <w:r>
              <w:t>Tube</w:t>
            </w:r>
          </w:p>
        </w:tc>
        <w:tc>
          <w:tcPr>
            <w:tcW w:w="2880" w:type="dxa"/>
          </w:tcPr>
          <w:p w14:paraId="1CBF174A" w14:textId="77777777" w:rsidR="00410C62" w:rsidRDefault="00410C62" w:rsidP="007306D5">
            <w:r>
              <w:t>Cendo Mycetin EO</w:t>
            </w:r>
          </w:p>
        </w:tc>
        <w:tc>
          <w:tcPr>
            <w:tcW w:w="1170" w:type="dxa"/>
          </w:tcPr>
          <w:p w14:paraId="69ED3C5C" w14:textId="77777777" w:rsidR="00410C62" w:rsidRDefault="00410C62" w:rsidP="007306D5">
            <w:pPr>
              <w:jc w:val="right"/>
            </w:pPr>
            <w:r>
              <w:t>250</w:t>
            </w:r>
          </w:p>
        </w:tc>
      </w:tr>
      <w:tr w:rsidR="00410C62" w14:paraId="2A0A114B" w14:textId="77777777" w:rsidTr="007306D5">
        <w:tc>
          <w:tcPr>
            <w:tcW w:w="566" w:type="dxa"/>
          </w:tcPr>
          <w:p w14:paraId="7FB0CA8A" w14:textId="77777777" w:rsidR="00410C62" w:rsidRDefault="00410C62" w:rsidP="007306D5">
            <w:pPr>
              <w:jc w:val="center"/>
            </w:pPr>
            <w:r>
              <w:t>09</w:t>
            </w:r>
          </w:p>
        </w:tc>
        <w:tc>
          <w:tcPr>
            <w:tcW w:w="3232" w:type="dxa"/>
          </w:tcPr>
          <w:p w14:paraId="3C5704A6" w14:textId="77777777" w:rsidR="00410C62" w:rsidRDefault="00410C62" w:rsidP="007306D5">
            <w:r>
              <w:t>Acyclovir 30Mg</w:t>
            </w:r>
          </w:p>
        </w:tc>
        <w:tc>
          <w:tcPr>
            <w:tcW w:w="1350" w:type="dxa"/>
          </w:tcPr>
          <w:p w14:paraId="715A1929" w14:textId="77777777" w:rsidR="00410C62" w:rsidRDefault="00410C62" w:rsidP="007306D5">
            <w:r>
              <w:t>Tube</w:t>
            </w:r>
          </w:p>
        </w:tc>
        <w:tc>
          <w:tcPr>
            <w:tcW w:w="2880" w:type="dxa"/>
          </w:tcPr>
          <w:p w14:paraId="28843754" w14:textId="77777777" w:rsidR="00410C62" w:rsidRDefault="00410C62" w:rsidP="007306D5">
            <w:r>
              <w:t>Cendo Hervis EO</w:t>
            </w:r>
          </w:p>
        </w:tc>
        <w:tc>
          <w:tcPr>
            <w:tcW w:w="1170" w:type="dxa"/>
          </w:tcPr>
          <w:p w14:paraId="734B47B0" w14:textId="77777777" w:rsidR="00410C62" w:rsidRDefault="00410C62" w:rsidP="007306D5">
            <w:pPr>
              <w:jc w:val="right"/>
            </w:pPr>
            <w:r>
              <w:t>50</w:t>
            </w:r>
          </w:p>
        </w:tc>
      </w:tr>
      <w:tr w:rsidR="00410C62" w14:paraId="55680F5C" w14:textId="77777777" w:rsidTr="007306D5">
        <w:tc>
          <w:tcPr>
            <w:tcW w:w="566" w:type="dxa"/>
          </w:tcPr>
          <w:p w14:paraId="5F462284" w14:textId="77777777" w:rsidR="00410C62" w:rsidRDefault="00410C62" w:rsidP="007306D5">
            <w:pPr>
              <w:jc w:val="center"/>
            </w:pPr>
            <w:r>
              <w:t>10</w:t>
            </w:r>
          </w:p>
        </w:tc>
        <w:tc>
          <w:tcPr>
            <w:tcW w:w="3232" w:type="dxa"/>
          </w:tcPr>
          <w:p w14:paraId="20A70B9B" w14:textId="77777777" w:rsidR="00410C62" w:rsidRDefault="00410C62" w:rsidP="007306D5">
            <w:r>
              <w:t>Natium Diklofenak 1.00 Mg</w:t>
            </w:r>
          </w:p>
        </w:tc>
        <w:tc>
          <w:tcPr>
            <w:tcW w:w="1350" w:type="dxa"/>
          </w:tcPr>
          <w:p w14:paraId="4374F121" w14:textId="77777777" w:rsidR="00410C62" w:rsidRDefault="00410C62" w:rsidP="007306D5">
            <w:r>
              <w:t>Minidose</w:t>
            </w:r>
          </w:p>
        </w:tc>
        <w:tc>
          <w:tcPr>
            <w:tcW w:w="2880" w:type="dxa"/>
          </w:tcPr>
          <w:p w14:paraId="78536530" w14:textId="77777777" w:rsidR="00410C62" w:rsidRDefault="00410C62" w:rsidP="007306D5">
            <w:r>
              <w:t>Cendo Noncort</w:t>
            </w:r>
          </w:p>
        </w:tc>
        <w:tc>
          <w:tcPr>
            <w:tcW w:w="1170" w:type="dxa"/>
          </w:tcPr>
          <w:p w14:paraId="325DD95A" w14:textId="77777777" w:rsidR="00410C62" w:rsidRDefault="00410C62" w:rsidP="007306D5">
            <w:pPr>
              <w:jc w:val="right"/>
            </w:pPr>
            <w:r>
              <w:t>600</w:t>
            </w:r>
          </w:p>
        </w:tc>
      </w:tr>
      <w:tr w:rsidR="00410C62" w14:paraId="2A115E8D" w14:textId="77777777" w:rsidTr="007306D5">
        <w:tc>
          <w:tcPr>
            <w:tcW w:w="566" w:type="dxa"/>
          </w:tcPr>
          <w:p w14:paraId="14222912" w14:textId="77777777" w:rsidR="00410C62" w:rsidRDefault="00410C62" w:rsidP="007306D5">
            <w:pPr>
              <w:jc w:val="center"/>
            </w:pPr>
            <w:r>
              <w:t>11</w:t>
            </w:r>
          </w:p>
        </w:tc>
        <w:tc>
          <w:tcPr>
            <w:tcW w:w="3232" w:type="dxa"/>
          </w:tcPr>
          <w:p w14:paraId="7D8E598C" w14:textId="77777777" w:rsidR="00410C62" w:rsidRDefault="00410C62" w:rsidP="007306D5">
            <w:r>
              <w:t>Tetrakaina 0,5%</w:t>
            </w:r>
          </w:p>
        </w:tc>
        <w:tc>
          <w:tcPr>
            <w:tcW w:w="1350" w:type="dxa"/>
          </w:tcPr>
          <w:p w14:paraId="590E5109" w14:textId="77777777" w:rsidR="00410C62" w:rsidRDefault="00410C62" w:rsidP="007306D5">
            <w:r>
              <w:t>Botol</w:t>
            </w:r>
          </w:p>
        </w:tc>
        <w:tc>
          <w:tcPr>
            <w:tcW w:w="2880" w:type="dxa"/>
          </w:tcPr>
          <w:p w14:paraId="1547A5CE" w14:textId="77777777" w:rsidR="00410C62" w:rsidRDefault="00410C62" w:rsidP="007306D5">
            <w:r>
              <w:t>Cendo Pantocain 0.5% 5Ml</w:t>
            </w:r>
          </w:p>
        </w:tc>
        <w:tc>
          <w:tcPr>
            <w:tcW w:w="1170" w:type="dxa"/>
          </w:tcPr>
          <w:p w14:paraId="78B09A03" w14:textId="77777777" w:rsidR="00410C62" w:rsidRDefault="00410C62" w:rsidP="007306D5">
            <w:pPr>
              <w:jc w:val="right"/>
            </w:pPr>
            <w:r>
              <w:t>100</w:t>
            </w:r>
          </w:p>
        </w:tc>
      </w:tr>
      <w:tr w:rsidR="00410C62" w14:paraId="3F2AFB9E" w14:textId="77777777" w:rsidTr="007306D5">
        <w:tc>
          <w:tcPr>
            <w:tcW w:w="566" w:type="dxa"/>
          </w:tcPr>
          <w:p w14:paraId="77650BA1" w14:textId="77777777" w:rsidR="00410C62" w:rsidRDefault="00410C62" w:rsidP="007306D5">
            <w:pPr>
              <w:jc w:val="center"/>
            </w:pPr>
            <w:r>
              <w:t>12</w:t>
            </w:r>
          </w:p>
        </w:tc>
        <w:tc>
          <w:tcPr>
            <w:tcW w:w="3232" w:type="dxa"/>
          </w:tcPr>
          <w:p w14:paraId="7A7C1978" w14:textId="77777777" w:rsidR="00410C62" w:rsidRDefault="00410C62" w:rsidP="007306D5">
            <w:r>
              <w:t>Tetrakaina 2%</w:t>
            </w:r>
          </w:p>
        </w:tc>
        <w:tc>
          <w:tcPr>
            <w:tcW w:w="1350" w:type="dxa"/>
          </w:tcPr>
          <w:p w14:paraId="05EA05B6" w14:textId="77777777" w:rsidR="00410C62" w:rsidRDefault="00410C62" w:rsidP="007306D5">
            <w:r>
              <w:t>Botol</w:t>
            </w:r>
          </w:p>
        </w:tc>
        <w:tc>
          <w:tcPr>
            <w:tcW w:w="2880" w:type="dxa"/>
          </w:tcPr>
          <w:p w14:paraId="7DE9C6FE" w14:textId="77777777" w:rsidR="00410C62" w:rsidRDefault="00410C62" w:rsidP="007306D5">
            <w:r>
              <w:t>Cendo Pantocain 2% 5Ml</w:t>
            </w:r>
          </w:p>
        </w:tc>
        <w:tc>
          <w:tcPr>
            <w:tcW w:w="1170" w:type="dxa"/>
          </w:tcPr>
          <w:p w14:paraId="0C84011A" w14:textId="77777777" w:rsidR="00410C62" w:rsidRDefault="00410C62" w:rsidP="007306D5">
            <w:pPr>
              <w:jc w:val="right"/>
            </w:pPr>
            <w:r>
              <w:t>100</w:t>
            </w:r>
          </w:p>
        </w:tc>
      </w:tr>
      <w:tr w:rsidR="00410C62" w14:paraId="0E2C9221" w14:textId="77777777" w:rsidTr="007306D5">
        <w:tc>
          <w:tcPr>
            <w:tcW w:w="566" w:type="dxa"/>
          </w:tcPr>
          <w:p w14:paraId="6F03A693" w14:textId="77777777" w:rsidR="00410C62" w:rsidRDefault="00410C62" w:rsidP="007306D5">
            <w:pPr>
              <w:jc w:val="center"/>
            </w:pPr>
            <w:r>
              <w:t>13</w:t>
            </w:r>
          </w:p>
        </w:tc>
        <w:tc>
          <w:tcPr>
            <w:tcW w:w="3232" w:type="dxa"/>
          </w:tcPr>
          <w:p w14:paraId="7A1A4EDC" w14:textId="77777777" w:rsidR="00410C62" w:rsidRDefault="00410C62" w:rsidP="007306D5">
            <w:r>
              <w:t>Polymyxin B Sulfat 10.000 Ui, Neomycin Sulfate 2.5Mg/Ml Gramicidin 0,025Mg/Ml</w:t>
            </w:r>
          </w:p>
        </w:tc>
        <w:tc>
          <w:tcPr>
            <w:tcW w:w="1350" w:type="dxa"/>
          </w:tcPr>
          <w:p w14:paraId="5E5038B1" w14:textId="77777777" w:rsidR="00410C62" w:rsidRDefault="00410C62" w:rsidP="007306D5">
            <w:r>
              <w:t>Minidose</w:t>
            </w:r>
          </w:p>
        </w:tc>
        <w:tc>
          <w:tcPr>
            <w:tcW w:w="2880" w:type="dxa"/>
          </w:tcPr>
          <w:p w14:paraId="469BD85C" w14:textId="77777777" w:rsidR="00410C62" w:rsidRDefault="00410C62" w:rsidP="007306D5">
            <w:r>
              <w:t>Cendo Polygran</w:t>
            </w:r>
          </w:p>
        </w:tc>
        <w:tc>
          <w:tcPr>
            <w:tcW w:w="1170" w:type="dxa"/>
          </w:tcPr>
          <w:p w14:paraId="63C81723" w14:textId="77777777" w:rsidR="00410C62" w:rsidRDefault="00410C62" w:rsidP="007306D5">
            <w:pPr>
              <w:jc w:val="right"/>
            </w:pPr>
            <w:r>
              <w:t>60</w:t>
            </w:r>
          </w:p>
        </w:tc>
      </w:tr>
      <w:tr w:rsidR="00410C62" w14:paraId="05E8D001" w14:textId="77777777" w:rsidTr="007306D5">
        <w:tc>
          <w:tcPr>
            <w:tcW w:w="566" w:type="dxa"/>
          </w:tcPr>
          <w:p w14:paraId="5EEEAB7E" w14:textId="77777777" w:rsidR="00410C62" w:rsidRDefault="00410C62" w:rsidP="007306D5">
            <w:pPr>
              <w:jc w:val="center"/>
            </w:pPr>
            <w:r>
              <w:t>14</w:t>
            </w:r>
          </w:p>
        </w:tc>
        <w:tc>
          <w:tcPr>
            <w:tcW w:w="3232" w:type="dxa"/>
          </w:tcPr>
          <w:p w14:paraId="0535E0C3" w14:textId="77777777" w:rsidR="00410C62" w:rsidRDefault="00410C62" w:rsidP="007306D5">
            <w:r>
              <w:t>Tobramycin 3.00 Mg</w:t>
            </w:r>
          </w:p>
        </w:tc>
        <w:tc>
          <w:tcPr>
            <w:tcW w:w="1350" w:type="dxa"/>
          </w:tcPr>
          <w:p w14:paraId="7EFC4019" w14:textId="77777777" w:rsidR="00410C62" w:rsidRDefault="00410C62" w:rsidP="007306D5">
            <w:r>
              <w:t>Minidose</w:t>
            </w:r>
          </w:p>
        </w:tc>
        <w:tc>
          <w:tcPr>
            <w:tcW w:w="2880" w:type="dxa"/>
          </w:tcPr>
          <w:p w14:paraId="2E34062E" w14:textId="77777777" w:rsidR="00410C62" w:rsidRDefault="00410C62" w:rsidP="007306D5">
            <w:r>
              <w:t>Cendo Tobro</w:t>
            </w:r>
          </w:p>
        </w:tc>
        <w:tc>
          <w:tcPr>
            <w:tcW w:w="1170" w:type="dxa"/>
          </w:tcPr>
          <w:p w14:paraId="1CDDD95F" w14:textId="77777777" w:rsidR="00410C62" w:rsidRDefault="00410C62" w:rsidP="007306D5">
            <w:pPr>
              <w:jc w:val="right"/>
            </w:pPr>
            <w:r>
              <w:t>600</w:t>
            </w:r>
          </w:p>
        </w:tc>
      </w:tr>
      <w:tr w:rsidR="00410C62" w14:paraId="7FFCEB65" w14:textId="77777777" w:rsidTr="007306D5">
        <w:tc>
          <w:tcPr>
            <w:tcW w:w="566" w:type="dxa"/>
          </w:tcPr>
          <w:p w14:paraId="4F807C92" w14:textId="77777777" w:rsidR="00410C62" w:rsidRDefault="00410C62" w:rsidP="007306D5">
            <w:pPr>
              <w:jc w:val="center"/>
            </w:pPr>
            <w:r>
              <w:t>15</w:t>
            </w:r>
          </w:p>
        </w:tc>
        <w:tc>
          <w:tcPr>
            <w:tcW w:w="3232" w:type="dxa"/>
          </w:tcPr>
          <w:p w14:paraId="0F37CE73" w14:textId="77777777" w:rsidR="00410C62" w:rsidRDefault="00410C62" w:rsidP="007306D5">
            <w:r>
              <w:t>Timolol Maleate MSD 5Mg/Ml MD</w:t>
            </w:r>
          </w:p>
        </w:tc>
        <w:tc>
          <w:tcPr>
            <w:tcW w:w="1350" w:type="dxa"/>
          </w:tcPr>
          <w:p w14:paraId="6AF7CA59" w14:textId="77777777" w:rsidR="00410C62" w:rsidRDefault="00410C62" w:rsidP="007306D5">
            <w:r>
              <w:t>Minidose</w:t>
            </w:r>
          </w:p>
        </w:tc>
        <w:tc>
          <w:tcPr>
            <w:tcW w:w="2880" w:type="dxa"/>
          </w:tcPr>
          <w:p w14:paraId="3F1A977E" w14:textId="77777777" w:rsidR="00410C62" w:rsidRDefault="00410C62" w:rsidP="007306D5">
            <w:r>
              <w:t>Cendo Timol  0,5%</w:t>
            </w:r>
          </w:p>
        </w:tc>
        <w:tc>
          <w:tcPr>
            <w:tcW w:w="1170" w:type="dxa"/>
          </w:tcPr>
          <w:p w14:paraId="7A328A9F" w14:textId="77777777" w:rsidR="00410C62" w:rsidRDefault="00410C62" w:rsidP="007306D5">
            <w:pPr>
              <w:jc w:val="right"/>
            </w:pPr>
            <w:r>
              <w:t>800</w:t>
            </w:r>
          </w:p>
        </w:tc>
      </w:tr>
      <w:tr w:rsidR="00410C62" w14:paraId="1DB244C6" w14:textId="77777777" w:rsidTr="007306D5">
        <w:tc>
          <w:tcPr>
            <w:tcW w:w="566" w:type="dxa"/>
          </w:tcPr>
          <w:p w14:paraId="24DF88CA" w14:textId="77777777" w:rsidR="00410C62" w:rsidRDefault="00410C62" w:rsidP="007306D5">
            <w:pPr>
              <w:jc w:val="center"/>
            </w:pPr>
            <w:r>
              <w:t>16</w:t>
            </w:r>
          </w:p>
        </w:tc>
        <w:tc>
          <w:tcPr>
            <w:tcW w:w="3232" w:type="dxa"/>
          </w:tcPr>
          <w:p w14:paraId="2E8F740B" w14:textId="77777777" w:rsidR="00410C62" w:rsidRDefault="00410C62" w:rsidP="007306D5">
            <w:r>
              <w:t>Atropine Sulfate 1%</w:t>
            </w:r>
          </w:p>
        </w:tc>
        <w:tc>
          <w:tcPr>
            <w:tcW w:w="1350" w:type="dxa"/>
          </w:tcPr>
          <w:p w14:paraId="5063887C" w14:textId="77777777" w:rsidR="00410C62" w:rsidRDefault="00410C62" w:rsidP="007306D5">
            <w:r>
              <w:t>Botol</w:t>
            </w:r>
          </w:p>
        </w:tc>
        <w:tc>
          <w:tcPr>
            <w:tcW w:w="2880" w:type="dxa"/>
          </w:tcPr>
          <w:p w14:paraId="1577E99F" w14:textId="77777777" w:rsidR="00410C62" w:rsidRDefault="00410C62" w:rsidP="007306D5">
            <w:r>
              <w:t>Cendo Tropine 1% 5Ml</w:t>
            </w:r>
          </w:p>
        </w:tc>
        <w:tc>
          <w:tcPr>
            <w:tcW w:w="1170" w:type="dxa"/>
          </w:tcPr>
          <w:p w14:paraId="344A33CE" w14:textId="77777777" w:rsidR="00410C62" w:rsidRDefault="00410C62" w:rsidP="007306D5">
            <w:pPr>
              <w:jc w:val="right"/>
            </w:pPr>
            <w:r>
              <w:t>20</w:t>
            </w:r>
          </w:p>
        </w:tc>
      </w:tr>
      <w:tr w:rsidR="00410C62" w14:paraId="085BDAA6" w14:textId="77777777" w:rsidTr="007306D5">
        <w:tc>
          <w:tcPr>
            <w:tcW w:w="566" w:type="dxa"/>
          </w:tcPr>
          <w:p w14:paraId="5B0518B9" w14:textId="77777777" w:rsidR="00410C62" w:rsidRDefault="00410C62" w:rsidP="007306D5">
            <w:pPr>
              <w:jc w:val="center"/>
            </w:pPr>
            <w:r>
              <w:t>17</w:t>
            </w:r>
          </w:p>
        </w:tc>
        <w:tc>
          <w:tcPr>
            <w:tcW w:w="3232" w:type="dxa"/>
          </w:tcPr>
          <w:p w14:paraId="6D926545" w14:textId="77777777" w:rsidR="00410C62" w:rsidRDefault="00410C62" w:rsidP="007306D5">
            <w:r>
              <w:t>Atropine Sulfate 1%</w:t>
            </w:r>
          </w:p>
        </w:tc>
        <w:tc>
          <w:tcPr>
            <w:tcW w:w="1350" w:type="dxa"/>
          </w:tcPr>
          <w:p w14:paraId="2443EFC5" w14:textId="77777777" w:rsidR="00410C62" w:rsidRDefault="00410C62" w:rsidP="007306D5">
            <w:r>
              <w:t>Minidose</w:t>
            </w:r>
          </w:p>
        </w:tc>
        <w:tc>
          <w:tcPr>
            <w:tcW w:w="2880" w:type="dxa"/>
          </w:tcPr>
          <w:p w14:paraId="5D521B07" w14:textId="77777777" w:rsidR="00410C62" w:rsidRDefault="00410C62" w:rsidP="007306D5">
            <w:r>
              <w:t>Cendo Tropine 1%</w:t>
            </w:r>
          </w:p>
        </w:tc>
        <w:tc>
          <w:tcPr>
            <w:tcW w:w="1170" w:type="dxa"/>
          </w:tcPr>
          <w:p w14:paraId="31E3B9CE" w14:textId="77777777" w:rsidR="00410C62" w:rsidRDefault="00410C62" w:rsidP="007306D5">
            <w:pPr>
              <w:jc w:val="right"/>
            </w:pPr>
            <w:r>
              <w:t>60</w:t>
            </w:r>
          </w:p>
        </w:tc>
      </w:tr>
      <w:tr w:rsidR="00410C62" w14:paraId="663426E8" w14:textId="77777777" w:rsidTr="007306D5">
        <w:tc>
          <w:tcPr>
            <w:tcW w:w="566" w:type="dxa"/>
          </w:tcPr>
          <w:p w14:paraId="46DFB85E" w14:textId="77777777" w:rsidR="00410C62" w:rsidRDefault="00410C62" w:rsidP="007306D5">
            <w:pPr>
              <w:jc w:val="center"/>
            </w:pPr>
            <w:r>
              <w:t>18</w:t>
            </w:r>
          </w:p>
        </w:tc>
        <w:tc>
          <w:tcPr>
            <w:tcW w:w="3232" w:type="dxa"/>
          </w:tcPr>
          <w:p w14:paraId="0FB0D27B" w14:textId="77777777" w:rsidR="00410C62" w:rsidRDefault="00410C62" w:rsidP="007306D5">
            <w:r>
              <w:t>Tobramycin 3Mg/Ml Dexamethason 1Mg/Ml</w:t>
            </w:r>
          </w:p>
        </w:tc>
        <w:tc>
          <w:tcPr>
            <w:tcW w:w="1350" w:type="dxa"/>
          </w:tcPr>
          <w:p w14:paraId="0D87747B" w14:textId="77777777" w:rsidR="00410C62" w:rsidRDefault="00410C62" w:rsidP="007306D5">
            <w:r>
              <w:t>Minidose</w:t>
            </w:r>
          </w:p>
        </w:tc>
        <w:tc>
          <w:tcPr>
            <w:tcW w:w="2880" w:type="dxa"/>
          </w:tcPr>
          <w:p w14:paraId="208C4437" w14:textId="77777777" w:rsidR="00410C62" w:rsidRDefault="00410C62" w:rsidP="007306D5">
            <w:r>
              <w:t>Cendo Tobroson</w:t>
            </w:r>
          </w:p>
        </w:tc>
        <w:tc>
          <w:tcPr>
            <w:tcW w:w="1170" w:type="dxa"/>
          </w:tcPr>
          <w:p w14:paraId="4021A7EE" w14:textId="77777777" w:rsidR="00410C62" w:rsidRDefault="00410C62" w:rsidP="007306D5">
            <w:pPr>
              <w:jc w:val="right"/>
            </w:pPr>
            <w:r>
              <w:t>40</w:t>
            </w:r>
          </w:p>
        </w:tc>
      </w:tr>
      <w:tr w:rsidR="00410C62" w14:paraId="269375BF" w14:textId="77777777" w:rsidTr="007306D5">
        <w:tc>
          <w:tcPr>
            <w:tcW w:w="566" w:type="dxa"/>
          </w:tcPr>
          <w:p w14:paraId="79C57D20" w14:textId="77777777" w:rsidR="00410C62" w:rsidRDefault="00410C62" w:rsidP="007306D5">
            <w:pPr>
              <w:jc w:val="center"/>
            </w:pPr>
            <w:r>
              <w:t>19</w:t>
            </w:r>
          </w:p>
        </w:tc>
        <w:tc>
          <w:tcPr>
            <w:tcW w:w="3232" w:type="dxa"/>
          </w:tcPr>
          <w:p w14:paraId="285E3594" w14:textId="77777777" w:rsidR="00410C62" w:rsidRDefault="00410C62" w:rsidP="007306D5">
            <w:r>
              <w:t>Antazoline HCL 2,5Mg,Napazoline HCL 1Mg</w:t>
            </w:r>
          </w:p>
        </w:tc>
        <w:tc>
          <w:tcPr>
            <w:tcW w:w="1350" w:type="dxa"/>
          </w:tcPr>
          <w:p w14:paraId="413A3978" w14:textId="77777777" w:rsidR="00410C62" w:rsidRDefault="00410C62" w:rsidP="007306D5">
            <w:r>
              <w:t>Minidose</w:t>
            </w:r>
          </w:p>
        </w:tc>
        <w:tc>
          <w:tcPr>
            <w:tcW w:w="2880" w:type="dxa"/>
          </w:tcPr>
          <w:p w14:paraId="71BB8E1A" w14:textId="77777777" w:rsidR="00410C62" w:rsidRDefault="00410C62" w:rsidP="007306D5">
            <w:r>
              <w:t>Cendo Vasacon A</w:t>
            </w:r>
          </w:p>
        </w:tc>
        <w:tc>
          <w:tcPr>
            <w:tcW w:w="1170" w:type="dxa"/>
          </w:tcPr>
          <w:p w14:paraId="43476FA9" w14:textId="77777777" w:rsidR="00410C62" w:rsidRDefault="00410C62" w:rsidP="007306D5">
            <w:pPr>
              <w:jc w:val="right"/>
            </w:pPr>
            <w:r>
              <w:t>300</w:t>
            </w:r>
          </w:p>
        </w:tc>
      </w:tr>
      <w:tr w:rsidR="00410C62" w14:paraId="26AF34EB" w14:textId="77777777" w:rsidTr="007306D5">
        <w:tc>
          <w:tcPr>
            <w:tcW w:w="566" w:type="dxa"/>
          </w:tcPr>
          <w:p w14:paraId="0218E194" w14:textId="77777777" w:rsidR="00410C62" w:rsidRDefault="00410C62" w:rsidP="007306D5">
            <w:pPr>
              <w:jc w:val="center"/>
            </w:pPr>
            <w:r>
              <w:t>20</w:t>
            </w:r>
          </w:p>
        </w:tc>
        <w:tc>
          <w:tcPr>
            <w:tcW w:w="3232" w:type="dxa"/>
          </w:tcPr>
          <w:p w14:paraId="0F929F4B" w14:textId="77777777" w:rsidR="00410C62" w:rsidRDefault="00410C62" w:rsidP="007306D5">
            <w:r>
              <w:t>Fluorometholone 1.00Mg</w:t>
            </w:r>
          </w:p>
        </w:tc>
        <w:tc>
          <w:tcPr>
            <w:tcW w:w="1350" w:type="dxa"/>
          </w:tcPr>
          <w:p w14:paraId="06F5C064" w14:textId="77777777" w:rsidR="00410C62" w:rsidRDefault="00410C62" w:rsidP="007306D5">
            <w:r>
              <w:t>Minidose</w:t>
            </w:r>
          </w:p>
        </w:tc>
        <w:tc>
          <w:tcPr>
            <w:tcW w:w="2880" w:type="dxa"/>
          </w:tcPr>
          <w:p w14:paraId="1CE27307" w14:textId="77777777" w:rsidR="00410C62" w:rsidRDefault="00410C62" w:rsidP="007306D5">
            <w:r>
              <w:t>Cendo Pasop</w:t>
            </w:r>
          </w:p>
        </w:tc>
        <w:tc>
          <w:tcPr>
            <w:tcW w:w="1170" w:type="dxa"/>
          </w:tcPr>
          <w:p w14:paraId="36639DF3" w14:textId="77777777" w:rsidR="00410C62" w:rsidRDefault="00410C62" w:rsidP="007306D5">
            <w:pPr>
              <w:jc w:val="right"/>
            </w:pPr>
            <w:r>
              <w:t>40</w:t>
            </w:r>
          </w:p>
        </w:tc>
      </w:tr>
      <w:tr w:rsidR="00410C62" w14:paraId="0F017E4A" w14:textId="77777777" w:rsidTr="007306D5">
        <w:tc>
          <w:tcPr>
            <w:tcW w:w="566" w:type="dxa"/>
          </w:tcPr>
          <w:p w14:paraId="2A8DD358" w14:textId="77777777" w:rsidR="00410C62" w:rsidRDefault="00410C62" w:rsidP="007306D5">
            <w:pPr>
              <w:jc w:val="center"/>
            </w:pPr>
            <w:r>
              <w:lastRenderedPageBreak/>
              <w:t>21</w:t>
            </w:r>
          </w:p>
        </w:tc>
        <w:tc>
          <w:tcPr>
            <w:tcW w:w="3232" w:type="dxa"/>
          </w:tcPr>
          <w:p w14:paraId="1DF1A4BF" w14:textId="77777777" w:rsidR="00410C62" w:rsidRDefault="00410C62" w:rsidP="007306D5">
            <w:r>
              <w:t>Sodium Iodide 5Mg/Ml, Potosium Iodide 5Mg/Ml,Vit.A</w:t>
            </w:r>
          </w:p>
        </w:tc>
        <w:tc>
          <w:tcPr>
            <w:tcW w:w="1350" w:type="dxa"/>
          </w:tcPr>
          <w:p w14:paraId="5A49FBB1" w14:textId="77777777" w:rsidR="00410C62" w:rsidRDefault="00410C62" w:rsidP="007306D5">
            <w:r>
              <w:t>Minidose</w:t>
            </w:r>
          </w:p>
        </w:tc>
        <w:tc>
          <w:tcPr>
            <w:tcW w:w="2880" w:type="dxa"/>
          </w:tcPr>
          <w:p w14:paraId="63499A01" w14:textId="77777777" w:rsidR="00410C62" w:rsidRDefault="00410C62" w:rsidP="007306D5">
            <w:r>
              <w:t>Cendo Vetrolenta</w:t>
            </w:r>
          </w:p>
        </w:tc>
        <w:tc>
          <w:tcPr>
            <w:tcW w:w="1170" w:type="dxa"/>
          </w:tcPr>
          <w:p w14:paraId="19A5F700" w14:textId="77777777" w:rsidR="00410C62" w:rsidRDefault="00410C62" w:rsidP="007306D5">
            <w:pPr>
              <w:jc w:val="right"/>
            </w:pPr>
            <w:r>
              <w:t>300</w:t>
            </w:r>
          </w:p>
        </w:tc>
      </w:tr>
      <w:tr w:rsidR="00410C62" w14:paraId="5C3652C0" w14:textId="77777777" w:rsidTr="007306D5">
        <w:tc>
          <w:tcPr>
            <w:tcW w:w="566" w:type="dxa"/>
          </w:tcPr>
          <w:p w14:paraId="475694B4" w14:textId="77777777" w:rsidR="00410C62" w:rsidRDefault="00410C62" w:rsidP="007306D5">
            <w:pPr>
              <w:jc w:val="center"/>
            </w:pPr>
            <w:r>
              <w:t>22</w:t>
            </w:r>
          </w:p>
        </w:tc>
        <w:tc>
          <w:tcPr>
            <w:tcW w:w="3232" w:type="dxa"/>
          </w:tcPr>
          <w:p w14:paraId="5F93A397" w14:textId="77777777" w:rsidR="00410C62" w:rsidRDefault="00410C62" w:rsidP="007306D5">
            <w:r>
              <w:t>Dexamethason 1 Mg/Ml.Neomycin  Polymixin B Sulfat 10.000 IU/Ml MD</w:t>
            </w:r>
          </w:p>
        </w:tc>
        <w:tc>
          <w:tcPr>
            <w:tcW w:w="1350" w:type="dxa"/>
          </w:tcPr>
          <w:p w14:paraId="3DF7CEC4" w14:textId="77777777" w:rsidR="00410C62" w:rsidRDefault="00410C62" w:rsidP="007306D5">
            <w:r>
              <w:t>Minidose</w:t>
            </w:r>
          </w:p>
        </w:tc>
        <w:tc>
          <w:tcPr>
            <w:tcW w:w="2880" w:type="dxa"/>
          </w:tcPr>
          <w:p w14:paraId="66C41928" w14:textId="77777777" w:rsidR="00410C62" w:rsidRDefault="00410C62" w:rsidP="007306D5">
            <w:r>
              <w:t>Cendo Xitrol</w:t>
            </w:r>
          </w:p>
        </w:tc>
        <w:tc>
          <w:tcPr>
            <w:tcW w:w="1170" w:type="dxa"/>
          </w:tcPr>
          <w:p w14:paraId="0C05F936" w14:textId="77777777" w:rsidR="00410C62" w:rsidRDefault="00410C62" w:rsidP="007306D5">
            <w:pPr>
              <w:jc w:val="right"/>
            </w:pPr>
            <w:r>
              <w:t>1200</w:t>
            </w:r>
          </w:p>
        </w:tc>
      </w:tr>
      <w:tr w:rsidR="00410C62" w14:paraId="64D9B11F" w14:textId="77777777" w:rsidTr="007306D5">
        <w:tc>
          <w:tcPr>
            <w:tcW w:w="566" w:type="dxa"/>
          </w:tcPr>
          <w:p w14:paraId="2B116A31" w14:textId="77777777" w:rsidR="00410C62" w:rsidRDefault="00410C62" w:rsidP="007306D5">
            <w:pPr>
              <w:jc w:val="center"/>
            </w:pPr>
            <w:r>
              <w:t>23</w:t>
            </w:r>
          </w:p>
        </w:tc>
        <w:tc>
          <w:tcPr>
            <w:tcW w:w="3232" w:type="dxa"/>
          </w:tcPr>
          <w:p w14:paraId="5623967E" w14:textId="77777777" w:rsidR="00410C62" w:rsidRDefault="00410C62" w:rsidP="007306D5">
            <w:r>
              <w:t>Dxamethasone 1Mg/Ml Neomycin Polymixin B Sulfat 10.000 IU/Ml ED</w:t>
            </w:r>
          </w:p>
        </w:tc>
        <w:tc>
          <w:tcPr>
            <w:tcW w:w="1350" w:type="dxa"/>
          </w:tcPr>
          <w:p w14:paraId="2E513E8F" w14:textId="77777777" w:rsidR="00410C62" w:rsidRDefault="00410C62" w:rsidP="007306D5">
            <w:r>
              <w:t>Botol</w:t>
            </w:r>
          </w:p>
        </w:tc>
        <w:tc>
          <w:tcPr>
            <w:tcW w:w="2880" w:type="dxa"/>
          </w:tcPr>
          <w:p w14:paraId="7DD9C52B" w14:textId="77777777" w:rsidR="00410C62" w:rsidRDefault="00410C62" w:rsidP="007306D5">
            <w:r>
              <w:t>Cendo Xitrol 5 Ml</w:t>
            </w:r>
          </w:p>
        </w:tc>
        <w:tc>
          <w:tcPr>
            <w:tcW w:w="1170" w:type="dxa"/>
          </w:tcPr>
          <w:p w14:paraId="266DFEEE" w14:textId="77777777" w:rsidR="00410C62" w:rsidRDefault="00410C62" w:rsidP="007306D5">
            <w:pPr>
              <w:jc w:val="right"/>
            </w:pPr>
            <w:r>
              <w:t>1000</w:t>
            </w:r>
          </w:p>
        </w:tc>
      </w:tr>
      <w:tr w:rsidR="00410C62" w14:paraId="67AD9E2A" w14:textId="77777777" w:rsidTr="007306D5">
        <w:tc>
          <w:tcPr>
            <w:tcW w:w="566" w:type="dxa"/>
          </w:tcPr>
          <w:p w14:paraId="0E6CE91A" w14:textId="77777777" w:rsidR="00410C62" w:rsidRDefault="00410C62" w:rsidP="007306D5">
            <w:pPr>
              <w:jc w:val="center"/>
            </w:pPr>
            <w:r>
              <w:t>24</w:t>
            </w:r>
          </w:p>
        </w:tc>
        <w:tc>
          <w:tcPr>
            <w:tcW w:w="3232" w:type="dxa"/>
          </w:tcPr>
          <w:p w14:paraId="03374112" w14:textId="77777777" w:rsidR="00410C62" w:rsidRDefault="00410C62" w:rsidP="007306D5">
            <w:r>
              <w:t>Dxamethasone 1Mg/Ml Neomycin Polymixin B Sulfat 10.000 IU/Ml ED</w:t>
            </w:r>
          </w:p>
        </w:tc>
        <w:tc>
          <w:tcPr>
            <w:tcW w:w="1350" w:type="dxa"/>
          </w:tcPr>
          <w:p w14:paraId="79C812F9" w14:textId="77777777" w:rsidR="00410C62" w:rsidRDefault="00410C62" w:rsidP="007306D5">
            <w:r>
              <w:t>Tube</w:t>
            </w:r>
          </w:p>
        </w:tc>
        <w:tc>
          <w:tcPr>
            <w:tcW w:w="2880" w:type="dxa"/>
          </w:tcPr>
          <w:p w14:paraId="0B8CC696" w14:textId="77777777" w:rsidR="00410C62" w:rsidRDefault="00410C62" w:rsidP="007306D5">
            <w:r>
              <w:t>Cendo Xitrol</w:t>
            </w:r>
          </w:p>
        </w:tc>
        <w:tc>
          <w:tcPr>
            <w:tcW w:w="1170" w:type="dxa"/>
          </w:tcPr>
          <w:p w14:paraId="32AB10BB" w14:textId="77777777" w:rsidR="00410C62" w:rsidRDefault="00410C62" w:rsidP="007306D5">
            <w:pPr>
              <w:jc w:val="right"/>
            </w:pPr>
            <w:r>
              <w:t>150</w:t>
            </w:r>
          </w:p>
        </w:tc>
      </w:tr>
      <w:tr w:rsidR="00410C62" w14:paraId="086BAE5D" w14:textId="77777777" w:rsidTr="007306D5">
        <w:tc>
          <w:tcPr>
            <w:tcW w:w="566" w:type="dxa"/>
          </w:tcPr>
          <w:p w14:paraId="0A998EFF" w14:textId="77777777" w:rsidR="00410C62" w:rsidRDefault="00410C62" w:rsidP="007306D5">
            <w:pPr>
              <w:jc w:val="center"/>
            </w:pPr>
            <w:r>
              <w:t>25</w:t>
            </w:r>
          </w:p>
        </w:tc>
        <w:tc>
          <w:tcPr>
            <w:tcW w:w="3232" w:type="dxa"/>
          </w:tcPr>
          <w:p w14:paraId="400F8907" w14:textId="77777777" w:rsidR="00410C62" w:rsidRDefault="00410C62" w:rsidP="007306D5">
            <w:r>
              <w:t>Acyclovir 400 Mg tablet</w:t>
            </w:r>
          </w:p>
        </w:tc>
        <w:tc>
          <w:tcPr>
            <w:tcW w:w="1350" w:type="dxa"/>
          </w:tcPr>
          <w:p w14:paraId="2F08BAD2" w14:textId="77777777" w:rsidR="00410C62" w:rsidRDefault="00410C62" w:rsidP="007306D5">
            <w:pPr>
              <w:jc w:val="center"/>
            </w:pPr>
            <w:r>
              <w:t>Tablet</w:t>
            </w:r>
          </w:p>
        </w:tc>
        <w:tc>
          <w:tcPr>
            <w:tcW w:w="2880" w:type="dxa"/>
          </w:tcPr>
          <w:p w14:paraId="7CF3C5A1" w14:textId="77777777" w:rsidR="00410C62" w:rsidRDefault="00410C62" w:rsidP="007306D5">
            <w:r>
              <w:t>Generik</w:t>
            </w:r>
          </w:p>
        </w:tc>
        <w:tc>
          <w:tcPr>
            <w:tcW w:w="1170" w:type="dxa"/>
          </w:tcPr>
          <w:p w14:paraId="2EF1AC4C" w14:textId="77777777" w:rsidR="00410C62" w:rsidRDefault="00410C62" w:rsidP="007306D5">
            <w:pPr>
              <w:jc w:val="right"/>
            </w:pPr>
            <w:r>
              <w:t>300</w:t>
            </w:r>
          </w:p>
        </w:tc>
      </w:tr>
      <w:tr w:rsidR="00410C62" w14:paraId="59C85D7C" w14:textId="77777777" w:rsidTr="007306D5">
        <w:tc>
          <w:tcPr>
            <w:tcW w:w="566" w:type="dxa"/>
          </w:tcPr>
          <w:p w14:paraId="260CD597" w14:textId="77777777" w:rsidR="00410C62" w:rsidRDefault="00410C62" w:rsidP="007306D5">
            <w:pPr>
              <w:jc w:val="center"/>
            </w:pPr>
            <w:r>
              <w:t>26</w:t>
            </w:r>
          </w:p>
        </w:tc>
        <w:tc>
          <w:tcPr>
            <w:tcW w:w="3232" w:type="dxa"/>
          </w:tcPr>
          <w:p w14:paraId="556AD759" w14:textId="77777777" w:rsidR="00410C62" w:rsidRDefault="00410C62" w:rsidP="007306D5">
            <w:r>
              <w:t>Ketakonazole 200 mg</w:t>
            </w:r>
          </w:p>
        </w:tc>
        <w:tc>
          <w:tcPr>
            <w:tcW w:w="1350" w:type="dxa"/>
          </w:tcPr>
          <w:p w14:paraId="7ED454D5" w14:textId="77777777" w:rsidR="00410C62" w:rsidRDefault="00410C62" w:rsidP="007306D5">
            <w:pPr>
              <w:jc w:val="center"/>
            </w:pPr>
            <w:r>
              <w:t>Tablet</w:t>
            </w:r>
          </w:p>
        </w:tc>
        <w:tc>
          <w:tcPr>
            <w:tcW w:w="2880" w:type="dxa"/>
          </w:tcPr>
          <w:p w14:paraId="32C777F9" w14:textId="77777777" w:rsidR="00410C62" w:rsidRDefault="00410C62" w:rsidP="007306D5">
            <w:r>
              <w:t>Generik</w:t>
            </w:r>
          </w:p>
        </w:tc>
        <w:tc>
          <w:tcPr>
            <w:tcW w:w="1170" w:type="dxa"/>
          </w:tcPr>
          <w:p w14:paraId="29526A65" w14:textId="77777777" w:rsidR="00410C62" w:rsidRDefault="00410C62" w:rsidP="007306D5">
            <w:pPr>
              <w:jc w:val="right"/>
            </w:pPr>
            <w:r>
              <w:t>200</w:t>
            </w:r>
          </w:p>
        </w:tc>
      </w:tr>
      <w:tr w:rsidR="00410C62" w14:paraId="5B65494E" w14:textId="77777777" w:rsidTr="007306D5">
        <w:tc>
          <w:tcPr>
            <w:tcW w:w="566" w:type="dxa"/>
          </w:tcPr>
          <w:p w14:paraId="76B7521C" w14:textId="77777777" w:rsidR="00410C62" w:rsidRDefault="00410C62" w:rsidP="007306D5">
            <w:pPr>
              <w:jc w:val="center"/>
            </w:pPr>
            <w:r>
              <w:t>27</w:t>
            </w:r>
          </w:p>
        </w:tc>
        <w:tc>
          <w:tcPr>
            <w:tcW w:w="3232" w:type="dxa"/>
          </w:tcPr>
          <w:p w14:paraId="71D5E3DF" w14:textId="77777777" w:rsidR="00410C62" w:rsidRDefault="00410C62" w:rsidP="007306D5">
            <w:r>
              <w:t>Kalium L-Aspartat 300 mg</w:t>
            </w:r>
          </w:p>
        </w:tc>
        <w:tc>
          <w:tcPr>
            <w:tcW w:w="1350" w:type="dxa"/>
          </w:tcPr>
          <w:p w14:paraId="3593CAD6" w14:textId="77777777" w:rsidR="00410C62" w:rsidRDefault="00410C62" w:rsidP="007306D5">
            <w:pPr>
              <w:jc w:val="center"/>
            </w:pPr>
            <w:r>
              <w:t>Tablet</w:t>
            </w:r>
          </w:p>
        </w:tc>
        <w:tc>
          <w:tcPr>
            <w:tcW w:w="2880" w:type="dxa"/>
          </w:tcPr>
          <w:p w14:paraId="01D95215" w14:textId="77777777" w:rsidR="00410C62" w:rsidRDefault="00410C62" w:rsidP="007306D5">
            <w:r>
              <w:t>Aspar-K Tablet</w:t>
            </w:r>
          </w:p>
        </w:tc>
        <w:tc>
          <w:tcPr>
            <w:tcW w:w="1170" w:type="dxa"/>
          </w:tcPr>
          <w:p w14:paraId="092E970B" w14:textId="77777777" w:rsidR="00410C62" w:rsidRDefault="00410C62" w:rsidP="007306D5">
            <w:pPr>
              <w:jc w:val="right"/>
            </w:pPr>
            <w:r>
              <w:t>5000</w:t>
            </w:r>
          </w:p>
        </w:tc>
      </w:tr>
      <w:tr w:rsidR="00410C62" w14:paraId="31D64627" w14:textId="77777777" w:rsidTr="007306D5">
        <w:tc>
          <w:tcPr>
            <w:tcW w:w="566" w:type="dxa"/>
          </w:tcPr>
          <w:p w14:paraId="57BA0AAB" w14:textId="77777777" w:rsidR="00410C62" w:rsidRDefault="00410C62" w:rsidP="007306D5">
            <w:pPr>
              <w:jc w:val="center"/>
            </w:pPr>
            <w:r>
              <w:t>28</w:t>
            </w:r>
          </w:p>
        </w:tc>
        <w:tc>
          <w:tcPr>
            <w:tcW w:w="3232" w:type="dxa"/>
          </w:tcPr>
          <w:p w14:paraId="17382EC5" w14:textId="77777777" w:rsidR="00410C62" w:rsidRDefault="00410C62" w:rsidP="007306D5">
            <w:r>
              <w:t>Doxycline 100mg</w:t>
            </w:r>
          </w:p>
        </w:tc>
        <w:tc>
          <w:tcPr>
            <w:tcW w:w="1350" w:type="dxa"/>
          </w:tcPr>
          <w:p w14:paraId="6166FD94" w14:textId="77777777" w:rsidR="00410C62" w:rsidRDefault="00410C62" w:rsidP="007306D5">
            <w:pPr>
              <w:jc w:val="center"/>
            </w:pPr>
            <w:r>
              <w:t>Tablet</w:t>
            </w:r>
          </w:p>
        </w:tc>
        <w:tc>
          <w:tcPr>
            <w:tcW w:w="2880" w:type="dxa"/>
          </w:tcPr>
          <w:p w14:paraId="471AF194" w14:textId="77777777" w:rsidR="00410C62" w:rsidRDefault="00410C62" w:rsidP="007306D5">
            <w:r>
              <w:t>Generik</w:t>
            </w:r>
          </w:p>
        </w:tc>
        <w:tc>
          <w:tcPr>
            <w:tcW w:w="1170" w:type="dxa"/>
          </w:tcPr>
          <w:p w14:paraId="6FB29A4C" w14:textId="77777777" w:rsidR="00410C62" w:rsidRDefault="00410C62" w:rsidP="007306D5">
            <w:pPr>
              <w:jc w:val="right"/>
            </w:pPr>
            <w:r>
              <w:t>300</w:t>
            </w:r>
          </w:p>
        </w:tc>
      </w:tr>
      <w:tr w:rsidR="00410C62" w14:paraId="19660F18" w14:textId="77777777" w:rsidTr="007306D5">
        <w:tc>
          <w:tcPr>
            <w:tcW w:w="566" w:type="dxa"/>
          </w:tcPr>
          <w:p w14:paraId="044E196B" w14:textId="77777777" w:rsidR="00410C62" w:rsidRDefault="00410C62" w:rsidP="007306D5">
            <w:pPr>
              <w:jc w:val="center"/>
            </w:pPr>
            <w:r>
              <w:t>29</w:t>
            </w:r>
          </w:p>
        </w:tc>
        <w:tc>
          <w:tcPr>
            <w:tcW w:w="3232" w:type="dxa"/>
          </w:tcPr>
          <w:p w14:paraId="4331C9C7" w14:textId="77777777" w:rsidR="00410C62" w:rsidRDefault="00410C62" w:rsidP="007306D5">
            <w:r>
              <w:t>Diazepam 2 mg</w:t>
            </w:r>
          </w:p>
        </w:tc>
        <w:tc>
          <w:tcPr>
            <w:tcW w:w="1350" w:type="dxa"/>
          </w:tcPr>
          <w:p w14:paraId="6816C210" w14:textId="77777777" w:rsidR="00410C62" w:rsidRDefault="00410C62" w:rsidP="007306D5">
            <w:pPr>
              <w:jc w:val="center"/>
            </w:pPr>
            <w:r>
              <w:t>Tablet</w:t>
            </w:r>
          </w:p>
        </w:tc>
        <w:tc>
          <w:tcPr>
            <w:tcW w:w="2880" w:type="dxa"/>
          </w:tcPr>
          <w:p w14:paraId="4C1FD9CC" w14:textId="77777777" w:rsidR="00410C62" w:rsidRDefault="00410C62" w:rsidP="007306D5">
            <w:r>
              <w:t>Balisambe 2mg</w:t>
            </w:r>
          </w:p>
        </w:tc>
        <w:tc>
          <w:tcPr>
            <w:tcW w:w="1170" w:type="dxa"/>
          </w:tcPr>
          <w:p w14:paraId="7CF335DB" w14:textId="77777777" w:rsidR="00410C62" w:rsidRDefault="00410C62" w:rsidP="007306D5">
            <w:pPr>
              <w:jc w:val="right"/>
            </w:pPr>
            <w:r>
              <w:t>100</w:t>
            </w:r>
          </w:p>
        </w:tc>
      </w:tr>
      <w:tr w:rsidR="00410C62" w14:paraId="41C4ABF0" w14:textId="77777777" w:rsidTr="007306D5">
        <w:tc>
          <w:tcPr>
            <w:tcW w:w="566" w:type="dxa"/>
          </w:tcPr>
          <w:p w14:paraId="7B5DBAFF" w14:textId="77777777" w:rsidR="00410C62" w:rsidRDefault="00410C62" w:rsidP="007306D5">
            <w:pPr>
              <w:jc w:val="center"/>
            </w:pPr>
            <w:r>
              <w:t>30</w:t>
            </w:r>
          </w:p>
        </w:tc>
        <w:tc>
          <w:tcPr>
            <w:tcW w:w="3232" w:type="dxa"/>
          </w:tcPr>
          <w:p w14:paraId="55DBBA14" w14:textId="77777777" w:rsidR="00410C62" w:rsidRDefault="00410C62" w:rsidP="007306D5">
            <w:r>
              <w:t>Asetozolamide 250mg</w:t>
            </w:r>
          </w:p>
        </w:tc>
        <w:tc>
          <w:tcPr>
            <w:tcW w:w="1350" w:type="dxa"/>
          </w:tcPr>
          <w:p w14:paraId="697E6B67" w14:textId="77777777" w:rsidR="00410C62" w:rsidRDefault="00410C62" w:rsidP="007306D5">
            <w:pPr>
              <w:jc w:val="center"/>
            </w:pPr>
            <w:r>
              <w:t>Tablet</w:t>
            </w:r>
          </w:p>
        </w:tc>
        <w:tc>
          <w:tcPr>
            <w:tcW w:w="2880" w:type="dxa"/>
          </w:tcPr>
          <w:p w14:paraId="31EB3BF7" w14:textId="77777777" w:rsidR="00410C62" w:rsidRDefault="00410C62" w:rsidP="007306D5">
            <w:r>
              <w:t>Glauseta</w:t>
            </w:r>
          </w:p>
        </w:tc>
        <w:tc>
          <w:tcPr>
            <w:tcW w:w="1170" w:type="dxa"/>
          </w:tcPr>
          <w:p w14:paraId="28683BA3" w14:textId="77777777" w:rsidR="00410C62" w:rsidRDefault="00410C62" w:rsidP="007306D5">
            <w:pPr>
              <w:jc w:val="right"/>
            </w:pPr>
            <w:r>
              <w:t>15000</w:t>
            </w:r>
          </w:p>
        </w:tc>
      </w:tr>
      <w:tr w:rsidR="00410C62" w14:paraId="4148DAC3" w14:textId="77777777" w:rsidTr="007306D5">
        <w:tc>
          <w:tcPr>
            <w:tcW w:w="566" w:type="dxa"/>
          </w:tcPr>
          <w:p w14:paraId="3104FA38" w14:textId="77777777" w:rsidR="00410C62" w:rsidRDefault="00410C62" w:rsidP="007306D5">
            <w:pPr>
              <w:jc w:val="center"/>
            </w:pPr>
            <w:r>
              <w:t>31</w:t>
            </w:r>
          </w:p>
        </w:tc>
        <w:tc>
          <w:tcPr>
            <w:tcW w:w="3232" w:type="dxa"/>
          </w:tcPr>
          <w:p w14:paraId="26FFFCA1" w14:textId="77777777" w:rsidR="00410C62" w:rsidRDefault="00410C62" w:rsidP="007306D5">
            <w:r>
              <w:t>Nervitone E</w:t>
            </w:r>
          </w:p>
        </w:tc>
        <w:tc>
          <w:tcPr>
            <w:tcW w:w="1350" w:type="dxa"/>
          </w:tcPr>
          <w:p w14:paraId="458B6E80" w14:textId="77777777" w:rsidR="00410C62" w:rsidRDefault="00410C62" w:rsidP="007306D5">
            <w:pPr>
              <w:jc w:val="center"/>
            </w:pPr>
            <w:r>
              <w:t>Tablet</w:t>
            </w:r>
          </w:p>
        </w:tc>
        <w:tc>
          <w:tcPr>
            <w:tcW w:w="2880" w:type="dxa"/>
          </w:tcPr>
          <w:p w14:paraId="111AFF51" w14:textId="77777777" w:rsidR="00410C62" w:rsidRDefault="00410C62" w:rsidP="007306D5">
            <w:r>
              <w:t>Nervitone E</w:t>
            </w:r>
          </w:p>
        </w:tc>
        <w:tc>
          <w:tcPr>
            <w:tcW w:w="1170" w:type="dxa"/>
          </w:tcPr>
          <w:p w14:paraId="53C17F98" w14:textId="77777777" w:rsidR="00410C62" w:rsidRDefault="00410C62" w:rsidP="007306D5">
            <w:pPr>
              <w:jc w:val="right"/>
            </w:pPr>
            <w:r>
              <w:t>1080</w:t>
            </w:r>
          </w:p>
        </w:tc>
      </w:tr>
      <w:tr w:rsidR="00410C62" w14:paraId="2894CC96" w14:textId="77777777" w:rsidTr="007306D5">
        <w:tc>
          <w:tcPr>
            <w:tcW w:w="566" w:type="dxa"/>
          </w:tcPr>
          <w:p w14:paraId="22FD3DF0" w14:textId="77777777" w:rsidR="00410C62" w:rsidRDefault="00410C62" w:rsidP="007306D5">
            <w:pPr>
              <w:jc w:val="center"/>
            </w:pPr>
            <w:r>
              <w:t>32</w:t>
            </w:r>
          </w:p>
        </w:tc>
        <w:tc>
          <w:tcPr>
            <w:tcW w:w="3232" w:type="dxa"/>
          </w:tcPr>
          <w:p w14:paraId="683DE485" w14:textId="77777777" w:rsidR="00410C62" w:rsidRDefault="00410C62" w:rsidP="007306D5">
            <w:r>
              <w:t>Parasetamol 500mg</w:t>
            </w:r>
          </w:p>
        </w:tc>
        <w:tc>
          <w:tcPr>
            <w:tcW w:w="1350" w:type="dxa"/>
          </w:tcPr>
          <w:p w14:paraId="2974B555" w14:textId="77777777" w:rsidR="00410C62" w:rsidRDefault="00410C62" w:rsidP="007306D5">
            <w:pPr>
              <w:jc w:val="center"/>
            </w:pPr>
            <w:r>
              <w:t>Tablet</w:t>
            </w:r>
          </w:p>
        </w:tc>
        <w:tc>
          <w:tcPr>
            <w:tcW w:w="2880" w:type="dxa"/>
          </w:tcPr>
          <w:p w14:paraId="7D5D50BF" w14:textId="77777777" w:rsidR="00410C62" w:rsidRDefault="00410C62" w:rsidP="007306D5">
            <w:r>
              <w:t>Generik</w:t>
            </w:r>
          </w:p>
        </w:tc>
        <w:tc>
          <w:tcPr>
            <w:tcW w:w="1170" w:type="dxa"/>
          </w:tcPr>
          <w:p w14:paraId="7FEFAB8A" w14:textId="77777777" w:rsidR="00410C62" w:rsidRDefault="00410C62" w:rsidP="007306D5">
            <w:pPr>
              <w:jc w:val="right"/>
            </w:pPr>
            <w:r>
              <w:t>2000</w:t>
            </w:r>
          </w:p>
        </w:tc>
      </w:tr>
      <w:tr w:rsidR="00410C62" w14:paraId="387B76BF" w14:textId="77777777" w:rsidTr="007306D5">
        <w:tc>
          <w:tcPr>
            <w:tcW w:w="566" w:type="dxa"/>
          </w:tcPr>
          <w:p w14:paraId="6F796F48" w14:textId="77777777" w:rsidR="00410C62" w:rsidRDefault="00410C62" w:rsidP="007306D5">
            <w:pPr>
              <w:jc w:val="center"/>
            </w:pPr>
            <w:r>
              <w:t>33</w:t>
            </w:r>
          </w:p>
        </w:tc>
        <w:tc>
          <w:tcPr>
            <w:tcW w:w="3232" w:type="dxa"/>
          </w:tcPr>
          <w:p w14:paraId="20AF005D" w14:textId="77777777" w:rsidR="00410C62" w:rsidRDefault="00410C62" w:rsidP="007306D5">
            <w:r>
              <w:t>Natrium Diklofenak 50mg</w:t>
            </w:r>
          </w:p>
        </w:tc>
        <w:tc>
          <w:tcPr>
            <w:tcW w:w="1350" w:type="dxa"/>
          </w:tcPr>
          <w:p w14:paraId="74ADB624" w14:textId="77777777" w:rsidR="00410C62" w:rsidRDefault="00410C62" w:rsidP="007306D5">
            <w:pPr>
              <w:jc w:val="center"/>
            </w:pPr>
            <w:r>
              <w:t>Tablet</w:t>
            </w:r>
          </w:p>
        </w:tc>
        <w:tc>
          <w:tcPr>
            <w:tcW w:w="2880" w:type="dxa"/>
          </w:tcPr>
          <w:p w14:paraId="4731726C" w14:textId="77777777" w:rsidR="00410C62" w:rsidRDefault="00410C62" w:rsidP="007306D5">
            <w:r>
              <w:t>Generik</w:t>
            </w:r>
          </w:p>
        </w:tc>
        <w:tc>
          <w:tcPr>
            <w:tcW w:w="1170" w:type="dxa"/>
          </w:tcPr>
          <w:p w14:paraId="4EFF7013" w14:textId="77777777" w:rsidR="00410C62" w:rsidRDefault="00410C62" w:rsidP="007306D5">
            <w:pPr>
              <w:jc w:val="right"/>
            </w:pPr>
            <w:r>
              <w:t>21000</w:t>
            </w:r>
          </w:p>
        </w:tc>
      </w:tr>
      <w:tr w:rsidR="00410C62" w14:paraId="0374760B" w14:textId="77777777" w:rsidTr="007306D5">
        <w:tc>
          <w:tcPr>
            <w:tcW w:w="566" w:type="dxa"/>
          </w:tcPr>
          <w:p w14:paraId="7387622A" w14:textId="77777777" w:rsidR="00410C62" w:rsidRDefault="00410C62" w:rsidP="007306D5">
            <w:pPr>
              <w:jc w:val="center"/>
            </w:pPr>
            <w:r>
              <w:t>34</w:t>
            </w:r>
          </w:p>
        </w:tc>
        <w:tc>
          <w:tcPr>
            <w:tcW w:w="3232" w:type="dxa"/>
          </w:tcPr>
          <w:p w14:paraId="2BCDCADD" w14:textId="77777777" w:rsidR="00410C62" w:rsidRDefault="00410C62" w:rsidP="007306D5">
            <w:r>
              <w:t>Cetirizine 10mg</w:t>
            </w:r>
          </w:p>
        </w:tc>
        <w:tc>
          <w:tcPr>
            <w:tcW w:w="1350" w:type="dxa"/>
          </w:tcPr>
          <w:p w14:paraId="10EC3F74" w14:textId="77777777" w:rsidR="00410C62" w:rsidRDefault="00410C62" w:rsidP="007306D5">
            <w:pPr>
              <w:jc w:val="center"/>
            </w:pPr>
            <w:r>
              <w:t>Kapsul</w:t>
            </w:r>
          </w:p>
        </w:tc>
        <w:tc>
          <w:tcPr>
            <w:tcW w:w="2880" w:type="dxa"/>
          </w:tcPr>
          <w:p w14:paraId="524AFD56" w14:textId="77777777" w:rsidR="00410C62" w:rsidRDefault="00410C62" w:rsidP="007306D5">
            <w:r>
              <w:t>Generik</w:t>
            </w:r>
          </w:p>
        </w:tc>
        <w:tc>
          <w:tcPr>
            <w:tcW w:w="1170" w:type="dxa"/>
          </w:tcPr>
          <w:p w14:paraId="21E5AEED" w14:textId="77777777" w:rsidR="00410C62" w:rsidRDefault="00410C62" w:rsidP="007306D5">
            <w:pPr>
              <w:jc w:val="right"/>
            </w:pPr>
            <w:r>
              <w:t>400</w:t>
            </w:r>
          </w:p>
        </w:tc>
      </w:tr>
      <w:tr w:rsidR="00410C62" w14:paraId="00C0FD22" w14:textId="77777777" w:rsidTr="007306D5">
        <w:tc>
          <w:tcPr>
            <w:tcW w:w="566" w:type="dxa"/>
          </w:tcPr>
          <w:p w14:paraId="25E14376" w14:textId="77777777" w:rsidR="00410C62" w:rsidRDefault="00410C62" w:rsidP="007306D5">
            <w:pPr>
              <w:jc w:val="center"/>
            </w:pPr>
            <w:r>
              <w:t>35</w:t>
            </w:r>
          </w:p>
        </w:tc>
        <w:tc>
          <w:tcPr>
            <w:tcW w:w="3232" w:type="dxa"/>
          </w:tcPr>
          <w:p w14:paraId="4DE5D9F0" w14:textId="77777777" w:rsidR="00410C62" w:rsidRDefault="00410C62" w:rsidP="007306D5">
            <w:r>
              <w:t>Xylocain inj</w:t>
            </w:r>
          </w:p>
        </w:tc>
        <w:tc>
          <w:tcPr>
            <w:tcW w:w="1350" w:type="dxa"/>
          </w:tcPr>
          <w:p w14:paraId="05E69E63" w14:textId="77777777" w:rsidR="00410C62" w:rsidRDefault="00410C62" w:rsidP="007306D5">
            <w:pPr>
              <w:jc w:val="center"/>
            </w:pPr>
            <w:r>
              <w:t>Vial</w:t>
            </w:r>
          </w:p>
        </w:tc>
        <w:tc>
          <w:tcPr>
            <w:tcW w:w="2880" w:type="dxa"/>
          </w:tcPr>
          <w:p w14:paraId="7B56F967" w14:textId="77777777" w:rsidR="00410C62" w:rsidRDefault="00410C62" w:rsidP="007306D5">
            <w:r>
              <w:t>Xylocain Inj 2% 400mg in 20 ml</w:t>
            </w:r>
          </w:p>
        </w:tc>
        <w:tc>
          <w:tcPr>
            <w:tcW w:w="1170" w:type="dxa"/>
          </w:tcPr>
          <w:p w14:paraId="52AAE285" w14:textId="77777777" w:rsidR="00410C62" w:rsidRDefault="00410C62" w:rsidP="007306D5">
            <w:pPr>
              <w:jc w:val="right"/>
            </w:pPr>
            <w:r>
              <w:t>5</w:t>
            </w:r>
          </w:p>
        </w:tc>
      </w:tr>
      <w:tr w:rsidR="00410C62" w14:paraId="5BC801B2" w14:textId="77777777" w:rsidTr="007306D5">
        <w:tc>
          <w:tcPr>
            <w:tcW w:w="566" w:type="dxa"/>
          </w:tcPr>
          <w:p w14:paraId="06BBBBA6" w14:textId="77777777" w:rsidR="00410C62" w:rsidRDefault="00410C62" w:rsidP="007306D5">
            <w:pPr>
              <w:jc w:val="center"/>
            </w:pPr>
            <w:r>
              <w:t>36*</w:t>
            </w:r>
          </w:p>
        </w:tc>
        <w:tc>
          <w:tcPr>
            <w:tcW w:w="3232" w:type="dxa"/>
          </w:tcPr>
          <w:p w14:paraId="6B1A8EEB" w14:textId="77777777" w:rsidR="00410C62" w:rsidRDefault="00410C62" w:rsidP="007306D5">
            <w:r>
              <w:t>BSS</w:t>
            </w:r>
          </w:p>
        </w:tc>
        <w:tc>
          <w:tcPr>
            <w:tcW w:w="1350" w:type="dxa"/>
          </w:tcPr>
          <w:p w14:paraId="74E9BAE0" w14:textId="77777777" w:rsidR="00410C62" w:rsidRDefault="00410C62" w:rsidP="007306D5">
            <w:pPr>
              <w:jc w:val="center"/>
            </w:pPr>
            <w:r>
              <w:t>Botol</w:t>
            </w:r>
          </w:p>
        </w:tc>
        <w:tc>
          <w:tcPr>
            <w:tcW w:w="2880" w:type="dxa"/>
          </w:tcPr>
          <w:p w14:paraId="45B32261" w14:textId="77777777" w:rsidR="00410C62" w:rsidRDefault="00410C62" w:rsidP="007306D5">
            <w:r>
              <w:t>NPG Bag 500ml</w:t>
            </w:r>
          </w:p>
        </w:tc>
        <w:tc>
          <w:tcPr>
            <w:tcW w:w="1170" w:type="dxa"/>
          </w:tcPr>
          <w:p w14:paraId="043AB896" w14:textId="77777777" w:rsidR="00410C62" w:rsidRDefault="00410C62" w:rsidP="007306D5">
            <w:pPr>
              <w:jc w:val="right"/>
            </w:pPr>
            <w:r>
              <w:t>5</w:t>
            </w:r>
          </w:p>
        </w:tc>
      </w:tr>
      <w:tr w:rsidR="00410C62" w14:paraId="796E54A8" w14:textId="77777777" w:rsidTr="007306D5">
        <w:tc>
          <w:tcPr>
            <w:tcW w:w="566" w:type="dxa"/>
          </w:tcPr>
          <w:p w14:paraId="22F5F424" w14:textId="77777777" w:rsidR="00410C62" w:rsidRDefault="00410C62" w:rsidP="007306D5">
            <w:pPr>
              <w:jc w:val="center"/>
            </w:pPr>
            <w:r>
              <w:t>37</w:t>
            </w:r>
          </w:p>
        </w:tc>
        <w:tc>
          <w:tcPr>
            <w:tcW w:w="3232" w:type="dxa"/>
          </w:tcPr>
          <w:p w14:paraId="50A3C0D3" w14:textId="77777777" w:rsidR="00410C62" w:rsidRDefault="00410C62" w:rsidP="007306D5">
            <w:r>
              <w:t>Carbachol</w:t>
            </w:r>
          </w:p>
        </w:tc>
        <w:tc>
          <w:tcPr>
            <w:tcW w:w="1350" w:type="dxa"/>
          </w:tcPr>
          <w:p w14:paraId="35293DE3" w14:textId="77777777" w:rsidR="00410C62" w:rsidRDefault="00410C62" w:rsidP="007306D5">
            <w:pPr>
              <w:jc w:val="center"/>
            </w:pPr>
            <w:r>
              <w:t>Vial</w:t>
            </w:r>
          </w:p>
        </w:tc>
        <w:tc>
          <w:tcPr>
            <w:tcW w:w="2880" w:type="dxa"/>
          </w:tcPr>
          <w:p w14:paraId="0A380223" w14:textId="77777777" w:rsidR="00410C62" w:rsidRDefault="00410C62" w:rsidP="007306D5">
            <w:r>
              <w:t>TQM Chol</w:t>
            </w:r>
          </w:p>
        </w:tc>
        <w:tc>
          <w:tcPr>
            <w:tcW w:w="1170" w:type="dxa"/>
          </w:tcPr>
          <w:p w14:paraId="21B6B5EF" w14:textId="77777777" w:rsidR="00410C62" w:rsidRDefault="00410C62" w:rsidP="007306D5">
            <w:pPr>
              <w:jc w:val="right"/>
            </w:pPr>
            <w:r>
              <w:t>50</w:t>
            </w:r>
          </w:p>
        </w:tc>
      </w:tr>
      <w:tr w:rsidR="00410C62" w14:paraId="132613CD" w14:textId="77777777" w:rsidTr="007306D5">
        <w:tc>
          <w:tcPr>
            <w:tcW w:w="566" w:type="dxa"/>
          </w:tcPr>
          <w:p w14:paraId="18B2B223" w14:textId="77777777" w:rsidR="00410C62" w:rsidRDefault="00410C62" w:rsidP="007306D5">
            <w:pPr>
              <w:jc w:val="center"/>
            </w:pPr>
            <w:r>
              <w:t>38</w:t>
            </w:r>
          </w:p>
        </w:tc>
        <w:tc>
          <w:tcPr>
            <w:tcW w:w="3232" w:type="dxa"/>
          </w:tcPr>
          <w:p w14:paraId="1A689AFF" w14:textId="77777777" w:rsidR="00410C62" w:rsidRDefault="00410C62" w:rsidP="007306D5">
            <w:r>
              <w:t>Tripan Blue</w:t>
            </w:r>
          </w:p>
        </w:tc>
        <w:tc>
          <w:tcPr>
            <w:tcW w:w="1350" w:type="dxa"/>
          </w:tcPr>
          <w:p w14:paraId="3A0ED78B" w14:textId="77777777" w:rsidR="00410C62" w:rsidRDefault="00410C62" w:rsidP="007306D5">
            <w:pPr>
              <w:jc w:val="center"/>
            </w:pPr>
            <w:r>
              <w:t>VIal</w:t>
            </w:r>
          </w:p>
        </w:tc>
        <w:tc>
          <w:tcPr>
            <w:tcW w:w="2880" w:type="dxa"/>
          </w:tcPr>
          <w:p w14:paraId="666FBE18" w14:textId="77777777" w:rsidR="00410C62" w:rsidRDefault="00410C62" w:rsidP="007306D5">
            <w:r>
              <w:t>TQM Blue</w:t>
            </w:r>
          </w:p>
        </w:tc>
        <w:tc>
          <w:tcPr>
            <w:tcW w:w="1170" w:type="dxa"/>
          </w:tcPr>
          <w:p w14:paraId="67DC8D50" w14:textId="77777777" w:rsidR="00410C62" w:rsidRDefault="00410C62" w:rsidP="007306D5">
            <w:pPr>
              <w:jc w:val="right"/>
            </w:pPr>
            <w:r>
              <w:t>50</w:t>
            </w:r>
          </w:p>
        </w:tc>
      </w:tr>
      <w:tr w:rsidR="00410C62" w14:paraId="4EB04DD6" w14:textId="77777777" w:rsidTr="007306D5">
        <w:tc>
          <w:tcPr>
            <w:tcW w:w="566" w:type="dxa"/>
          </w:tcPr>
          <w:p w14:paraId="36D25BDE" w14:textId="77777777" w:rsidR="00410C62" w:rsidRDefault="00410C62" w:rsidP="007306D5">
            <w:pPr>
              <w:jc w:val="center"/>
            </w:pPr>
            <w:r>
              <w:t>39</w:t>
            </w:r>
          </w:p>
        </w:tc>
        <w:tc>
          <w:tcPr>
            <w:tcW w:w="3232" w:type="dxa"/>
          </w:tcPr>
          <w:p w14:paraId="3F1B168F" w14:textId="77777777" w:rsidR="00410C62" w:rsidRDefault="00410C62" w:rsidP="007306D5">
            <w:r>
              <w:t>Blade 15</w:t>
            </w:r>
          </w:p>
        </w:tc>
        <w:tc>
          <w:tcPr>
            <w:tcW w:w="1350" w:type="dxa"/>
          </w:tcPr>
          <w:p w14:paraId="0D3D4DA9" w14:textId="77777777" w:rsidR="00410C62" w:rsidRDefault="00410C62" w:rsidP="007306D5">
            <w:pPr>
              <w:jc w:val="center"/>
            </w:pPr>
            <w:r>
              <w:t>Pcs</w:t>
            </w:r>
          </w:p>
        </w:tc>
        <w:tc>
          <w:tcPr>
            <w:tcW w:w="2880" w:type="dxa"/>
          </w:tcPr>
          <w:p w14:paraId="03D8FA7B" w14:textId="77777777" w:rsidR="00410C62" w:rsidRDefault="00410C62" w:rsidP="007306D5">
            <w:r>
              <w:t>Sterile Scapel Blade 15 F 3 HDL</w:t>
            </w:r>
          </w:p>
        </w:tc>
        <w:tc>
          <w:tcPr>
            <w:tcW w:w="1170" w:type="dxa"/>
          </w:tcPr>
          <w:p w14:paraId="360DE8FF" w14:textId="77777777" w:rsidR="00410C62" w:rsidRDefault="00410C62" w:rsidP="007306D5">
            <w:pPr>
              <w:jc w:val="right"/>
            </w:pPr>
            <w:r>
              <w:t>500</w:t>
            </w:r>
          </w:p>
        </w:tc>
      </w:tr>
      <w:tr w:rsidR="00410C62" w14:paraId="0CD1161A" w14:textId="77777777" w:rsidTr="007306D5">
        <w:tc>
          <w:tcPr>
            <w:tcW w:w="566" w:type="dxa"/>
          </w:tcPr>
          <w:p w14:paraId="5CA6E45B" w14:textId="77777777" w:rsidR="00410C62" w:rsidRDefault="00410C62" w:rsidP="007306D5">
            <w:pPr>
              <w:jc w:val="center"/>
            </w:pPr>
            <w:r>
              <w:t>40</w:t>
            </w:r>
          </w:p>
        </w:tc>
        <w:tc>
          <w:tcPr>
            <w:tcW w:w="3232" w:type="dxa"/>
          </w:tcPr>
          <w:p w14:paraId="09935A31" w14:textId="77777777" w:rsidR="00410C62" w:rsidRDefault="00410C62" w:rsidP="007306D5">
            <w:r>
              <w:t>Benang 4-0</w:t>
            </w:r>
          </w:p>
        </w:tc>
        <w:tc>
          <w:tcPr>
            <w:tcW w:w="1350" w:type="dxa"/>
          </w:tcPr>
          <w:p w14:paraId="74F7C930" w14:textId="77777777" w:rsidR="00410C62" w:rsidRDefault="00410C62" w:rsidP="007306D5">
            <w:pPr>
              <w:jc w:val="center"/>
            </w:pPr>
            <w:r>
              <w:t>Pcs</w:t>
            </w:r>
          </w:p>
        </w:tc>
        <w:tc>
          <w:tcPr>
            <w:tcW w:w="2880" w:type="dxa"/>
          </w:tcPr>
          <w:p w14:paraId="60EE29E6" w14:textId="77777777" w:rsidR="00410C62" w:rsidRDefault="00410C62" w:rsidP="007306D5">
            <w:r>
              <w:t>Mersilk WB11</w:t>
            </w:r>
          </w:p>
        </w:tc>
        <w:tc>
          <w:tcPr>
            <w:tcW w:w="1170" w:type="dxa"/>
          </w:tcPr>
          <w:p w14:paraId="2BCA5950" w14:textId="77777777" w:rsidR="00410C62" w:rsidRDefault="00410C62" w:rsidP="007306D5">
            <w:pPr>
              <w:jc w:val="right"/>
            </w:pPr>
            <w:r>
              <w:t>12</w:t>
            </w:r>
          </w:p>
        </w:tc>
      </w:tr>
      <w:tr w:rsidR="00410C62" w14:paraId="5A5894DB" w14:textId="77777777" w:rsidTr="007306D5">
        <w:tc>
          <w:tcPr>
            <w:tcW w:w="566" w:type="dxa"/>
          </w:tcPr>
          <w:p w14:paraId="4C499439" w14:textId="77777777" w:rsidR="00410C62" w:rsidRDefault="00410C62" w:rsidP="007306D5">
            <w:pPr>
              <w:jc w:val="center"/>
            </w:pPr>
            <w:r>
              <w:t>41</w:t>
            </w:r>
          </w:p>
        </w:tc>
        <w:tc>
          <w:tcPr>
            <w:tcW w:w="3232" w:type="dxa"/>
          </w:tcPr>
          <w:p w14:paraId="3DC83210" w14:textId="77777777" w:rsidR="00410C62" w:rsidRDefault="00410C62" w:rsidP="007306D5">
            <w:r>
              <w:t>Blood Set Terume</w:t>
            </w:r>
          </w:p>
        </w:tc>
        <w:tc>
          <w:tcPr>
            <w:tcW w:w="1350" w:type="dxa"/>
          </w:tcPr>
          <w:p w14:paraId="4435641B" w14:textId="77777777" w:rsidR="00410C62" w:rsidRDefault="00410C62" w:rsidP="007306D5">
            <w:pPr>
              <w:jc w:val="center"/>
            </w:pPr>
            <w:r>
              <w:t>Pcs</w:t>
            </w:r>
          </w:p>
        </w:tc>
        <w:tc>
          <w:tcPr>
            <w:tcW w:w="2880" w:type="dxa"/>
          </w:tcPr>
          <w:p w14:paraId="4F4E46E9" w14:textId="77777777" w:rsidR="00410C62" w:rsidRDefault="00410C62" w:rsidP="007306D5">
            <w:r>
              <w:t>Blood administration set, Code Tb*U800L11,20 drops/ml,non DEHP</w:t>
            </w:r>
          </w:p>
        </w:tc>
        <w:tc>
          <w:tcPr>
            <w:tcW w:w="1170" w:type="dxa"/>
          </w:tcPr>
          <w:p w14:paraId="09033017" w14:textId="77777777" w:rsidR="00410C62" w:rsidRDefault="00410C62" w:rsidP="007306D5">
            <w:pPr>
              <w:jc w:val="right"/>
            </w:pPr>
            <w:r>
              <w:t>100</w:t>
            </w:r>
          </w:p>
        </w:tc>
      </w:tr>
      <w:tr w:rsidR="00410C62" w14:paraId="4BD1F80A" w14:textId="77777777" w:rsidTr="007306D5">
        <w:tc>
          <w:tcPr>
            <w:tcW w:w="566" w:type="dxa"/>
          </w:tcPr>
          <w:p w14:paraId="13537FBC" w14:textId="77777777" w:rsidR="00410C62" w:rsidRDefault="00410C62" w:rsidP="007306D5">
            <w:pPr>
              <w:jc w:val="center"/>
            </w:pPr>
            <w:r>
              <w:t>42</w:t>
            </w:r>
          </w:p>
        </w:tc>
        <w:tc>
          <w:tcPr>
            <w:tcW w:w="3232" w:type="dxa"/>
          </w:tcPr>
          <w:p w14:paraId="0558118A" w14:textId="77777777" w:rsidR="00410C62" w:rsidRDefault="00410C62" w:rsidP="007306D5">
            <w:r>
              <w:t>Cresent Knife</w:t>
            </w:r>
          </w:p>
        </w:tc>
        <w:tc>
          <w:tcPr>
            <w:tcW w:w="1350" w:type="dxa"/>
          </w:tcPr>
          <w:p w14:paraId="1EA57E20" w14:textId="77777777" w:rsidR="00410C62" w:rsidRDefault="00410C62" w:rsidP="007306D5">
            <w:pPr>
              <w:jc w:val="center"/>
            </w:pPr>
            <w:r>
              <w:t>Pcs</w:t>
            </w:r>
          </w:p>
        </w:tc>
        <w:tc>
          <w:tcPr>
            <w:tcW w:w="2880" w:type="dxa"/>
          </w:tcPr>
          <w:p w14:paraId="4DE464CB" w14:textId="77777777" w:rsidR="00410C62" w:rsidRDefault="00410C62" w:rsidP="007306D5">
            <w:r>
              <w:t>Tunnel Blade 2,6mm(Wire Blade) India</w:t>
            </w:r>
          </w:p>
        </w:tc>
        <w:tc>
          <w:tcPr>
            <w:tcW w:w="1170" w:type="dxa"/>
          </w:tcPr>
          <w:p w14:paraId="4DFBB169" w14:textId="77777777" w:rsidR="00410C62" w:rsidRDefault="00410C62" w:rsidP="007306D5">
            <w:pPr>
              <w:jc w:val="right"/>
            </w:pPr>
            <w:r>
              <w:t>150</w:t>
            </w:r>
          </w:p>
        </w:tc>
      </w:tr>
      <w:tr w:rsidR="00410C62" w14:paraId="7271DE41" w14:textId="77777777" w:rsidTr="007306D5">
        <w:tc>
          <w:tcPr>
            <w:tcW w:w="566" w:type="dxa"/>
          </w:tcPr>
          <w:p w14:paraId="51256AE1" w14:textId="77777777" w:rsidR="00410C62" w:rsidRDefault="00410C62" w:rsidP="007306D5">
            <w:pPr>
              <w:jc w:val="center"/>
            </w:pPr>
            <w:r>
              <w:t>43</w:t>
            </w:r>
          </w:p>
        </w:tc>
        <w:tc>
          <w:tcPr>
            <w:tcW w:w="3232" w:type="dxa"/>
          </w:tcPr>
          <w:p w14:paraId="23820C03" w14:textId="77777777" w:rsidR="00410C62" w:rsidRDefault="00410C62" w:rsidP="007306D5">
            <w:r>
              <w:t>Catton Bud</w:t>
            </w:r>
          </w:p>
        </w:tc>
        <w:tc>
          <w:tcPr>
            <w:tcW w:w="1350" w:type="dxa"/>
          </w:tcPr>
          <w:p w14:paraId="4F139380" w14:textId="77777777" w:rsidR="00410C62" w:rsidRDefault="00410C62" w:rsidP="007306D5">
            <w:pPr>
              <w:jc w:val="center"/>
            </w:pPr>
            <w:r>
              <w:t>Pack</w:t>
            </w:r>
          </w:p>
        </w:tc>
        <w:tc>
          <w:tcPr>
            <w:tcW w:w="2880" w:type="dxa"/>
          </w:tcPr>
          <w:p w14:paraId="3D0E691F" w14:textId="77777777" w:rsidR="00410C62" w:rsidRDefault="00410C62" w:rsidP="007306D5">
            <w:r>
              <w:t>Tangkai Kuat,Kapas Tdk Mudah Lepas</w:t>
            </w:r>
          </w:p>
        </w:tc>
        <w:tc>
          <w:tcPr>
            <w:tcW w:w="1170" w:type="dxa"/>
          </w:tcPr>
          <w:p w14:paraId="6CE39902" w14:textId="77777777" w:rsidR="00410C62" w:rsidRDefault="00410C62" w:rsidP="007306D5">
            <w:pPr>
              <w:jc w:val="right"/>
            </w:pPr>
            <w:r>
              <w:t>100</w:t>
            </w:r>
          </w:p>
        </w:tc>
      </w:tr>
      <w:tr w:rsidR="00410C62" w14:paraId="719E0E19" w14:textId="77777777" w:rsidTr="007306D5">
        <w:tc>
          <w:tcPr>
            <w:tcW w:w="566" w:type="dxa"/>
          </w:tcPr>
          <w:p w14:paraId="15685F9F" w14:textId="77777777" w:rsidR="00410C62" w:rsidRDefault="00410C62" w:rsidP="007306D5">
            <w:pPr>
              <w:jc w:val="center"/>
            </w:pPr>
            <w:r>
              <w:t>44</w:t>
            </w:r>
          </w:p>
        </w:tc>
        <w:tc>
          <w:tcPr>
            <w:tcW w:w="3232" w:type="dxa"/>
          </w:tcPr>
          <w:p w14:paraId="602921EA" w14:textId="77777777" w:rsidR="00410C62" w:rsidRDefault="00410C62" w:rsidP="007306D5">
            <w:r>
              <w:t>DOP Mata</w:t>
            </w:r>
          </w:p>
        </w:tc>
        <w:tc>
          <w:tcPr>
            <w:tcW w:w="1350" w:type="dxa"/>
          </w:tcPr>
          <w:p w14:paraId="2506EEF8" w14:textId="77777777" w:rsidR="00410C62" w:rsidRDefault="00410C62" w:rsidP="007306D5">
            <w:pPr>
              <w:jc w:val="center"/>
            </w:pPr>
            <w:r>
              <w:t>Pcs</w:t>
            </w:r>
          </w:p>
        </w:tc>
        <w:tc>
          <w:tcPr>
            <w:tcW w:w="2880" w:type="dxa"/>
          </w:tcPr>
          <w:p w14:paraId="160A5539" w14:textId="77777777" w:rsidR="00410C62" w:rsidRDefault="00410C62" w:rsidP="007306D5">
            <w:r>
              <w:t>Universal  Eya  Shield Transparan</w:t>
            </w:r>
          </w:p>
        </w:tc>
        <w:tc>
          <w:tcPr>
            <w:tcW w:w="1170" w:type="dxa"/>
          </w:tcPr>
          <w:p w14:paraId="257416DE" w14:textId="77777777" w:rsidR="00410C62" w:rsidRDefault="00410C62" w:rsidP="007306D5">
            <w:pPr>
              <w:jc w:val="right"/>
            </w:pPr>
            <w:r>
              <w:t>300</w:t>
            </w:r>
          </w:p>
        </w:tc>
      </w:tr>
      <w:tr w:rsidR="00410C62" w14:paraId="620ED167" w14:textId="77777777" w:rsidTr="007306D5">
        <w:tc>
          <w:tcPr>
            <w:tcW w:w="566" w:type="dxa"/>
          </w:tcPr>
          <w:p w14:paraId="578FD1E9" w14:textId="77777777" w:rsidR="00410C62" w:rsidRDefault="00410C62" w:rsidP="007306D5">
            <w:pPr>
              <w:jc w:val="center"/>
            </w:pPr>
            <w:r>
              <w:t>45*</w:t>
            </w:r>
          </w:p>
        </w:tc>
        <w:tc>
          <w:tcPr>
            <w:tcW w:w="3232" w:type="dxa"/>
          </w:tcPr>
          <w:p w14:paraId="4374C929" w14:textId="77777777" w:rsidR="00410C62" w:rsidRDefault="00410C62" w:rsidP="007306D5">
            <w:r>
              <w:t>Hibiscrub</w:t>
            </w:r>
          </w:p>
        </w:tc>
        <w:tc>
          <w:tcPr>
            <w:tcW w:w="1350" w:type="dxa"/>
          </w:tcPr>
          <w:p w14:paraId="72560AD9" w14:textId="77777777" w:rsidR="00410C62" w:rsidRDefault="00410C62" w:rsidP="007306D5">
            <w:pPr>
              <w:jc w:val="center"/>
            </w:pPr>
            <w:r>
              <w:t>Botol</w:t>
            </w:r>
          </w:p>
        </w:tc>
        <w:tc>
          <w:tcPr>
            <w:tcW w:w="2880" w:type="dxa"/>
          </w:tcPr>
          <w:p w14:paraId="69EB28AE" w14:textId="77777777" w:rsidR="00410C62" w:rsidRDefault="00410C62" w:rsidP="007306D5">
            <w:r>
              <w:t>Hibiscrub 500ml</w:t>
            </w:r>
          </w:p>
        </w:tc>
        <w:tc>
          <w:tcPr>
            <w:tcW w:w="1170" w:type="dxa"/>
          </w:tcPr>
          <w:p w14:paraId="7D84932B" w14:textId="77777777" w:rsidR="00410C62" w:rsidRDefault="00410C62" w:rsidP="007306D5">
            <w:pPr>
              <w:jc w:val="right"/>
            </w:pPr>
            <w:r>
              <w:t>25</w:t>
            </w:r>
          </w:p>
        </w:tc>
      </w:tr>
      <w:tr w:rsidR="00410C62" w14:paraId="06A2F5F8" w14:textId="77777777" w:rsidTr="007306D5">
        <w:tc>
          <w:tcPr>
            <w:tcW w:w="566" w:type="dxa"/>
          </w:tcPr>
          <w:p w14:paraId="6D845520" w14:textId="77777777" w:rsidR="00410C62" w:rsidRDefault="00410C62" w:rsidP="007306D5">
            <w:pPr>
              <w:jc w:val="center"/>
            </w:pPr>
            <w:r>
              <w:t>46</w:t>
            </w:r>
          </w:p>
        </w:tc>
        <w:tc>
          <w:tcPr>
            <w:tcW w:w="3232" w:type="dxa"/>
          </w:tcPr>
          <w:p w14:paraId="08C29E5F" w14:textId="77777777" w:rsidR="00410C62" w:rsidRDefault="00410C62" w:rsidP="007306D5">
            <w:r>
              <w:t>Topi Operasi</w:t>
            </w:r>
          </w:p>
        </w:tc>
        <w:tc>
          <w:tcPr>
            <w:tcW w:w="1350" w:type="dxa"/>
          </w:tcPr>
          <w:p w14:paraId="2D424BCC" w14:textId="77777777" w:rsidR="00410C62" w:rsidRDefault="00410C62" w:rsidP="007306D5">
            <w:pPr>
              <w:jc w:val="center"/>
            </w:pPr>
            <w:r>
              <w:t>Pcs</w:t>
            </w:r>
          </w:p>
        </w:tc>
        <w:tc>
          <w:tcPr>
            <w:tcW w:w="2880" w:type="dxa"/>
          </w:tcPr>
          <w:p w14:paraId="6362AE2B" w14:textId="77777777" w:rsidR="00410C62" w:rsidRDefault="00410C62" w:rsidP="007306D5">
            <w:r>
              <w:t>Nurse Cap OM Hijau</w:t>
            </w:r>
          </w:p>
        </w:tc>
        <w:tc>
          <w:tcPr>
            <w:tcW w:w="1170" w:type="dxa"/>
          </w:tcPr>
          <w:p w14:paraId="5BC09863" w14:textId="77777777" w:rsidR="00410C62" w:rsidRDefault="00410C62" w:rsidP="007306D5">
            <w:pPr>
              <w:jc w:val="right"/>
            </w:pPr>
            <w:r>
              <w:t>300</w:t>
            </w:r>
          </w:p>
        </w:tc>
      </w:tr>
      <w:tr w:rsidR="00410C62" w14:paraId="226AE88F" w14:textId="77777777" w:rsidTr="007306D5">
        <w:tc>
          <w:tcPr>
            <w:tcW w:w="566" w:type="dxa"/>
          </w:tcPr>
          <w:p w14:paraId="34C2E311" w14:textId="77777777" w:rsidR="00410C62" w:rsidRDefault="00410C62" w:rsidP="007306D5">
            <w:pPr>
              <w:jc w:val="center"/>
            </w:pPr>
            <w:r>
              <w:t>47</w:t>
            </w:r>
          </w:p>
        </w:tc>
        <w:tc>
          <w:tcPr>
            <w:tcW w:w="3232" w:type="dxa"/>
          </w:tcPr>
          <w:p w14:paraId="338DD0F4" w14:textId="77777777" w:rsidR="00410C62" w:rsidRDefault="00410C62" w:rsidP="007306D5">
            <w:r>
              <w:t>Infus Set</w:t>
            </w:r>
          </w:p>
        </w:tc>
        <w:tc>
          <w:tcPr>
            <w:tcW w:w="1350" w:type="dxa"/>
          </w:tcPr>
          <w:p w14:paraId="6295E8F2" w14:textId="77777777" w:rsidR="00410C62" w:rsidRDefault="00410C62" w:rsidP="007306D5">
            <w:pPr>
              <w:jc w:val="center"/>
            </w:pPr>
            <w:r>
              <w:t>Pcs</w:t>
            </w:r>
          </w:p>
        </w:tc>
        <w:tc>
          <w:tcPr>
            <w:tcW w:w="2880" w:type="dxa"/>
          </w:tcPr>
          <w:p w14:paraId="2C16709F" w14:textId="77777777" w:rsidR="00410C62" w:rsidRDefault="00410C62" w:rsidP="007306D5">
            <w:r>
              <w:t>Terufusion Solution Aminintration set, Code TI*U200drop/ml,Non DEHP, Luer Ship, Panjang 130cm</w:t>
            </w:r>
          </w:p>
        </w:tc>
        <w:tc>
          <w:tcPr>
            <w:tcW w:w="1170" w:type="dxa"/>
          </w:tcPr>
          <w:p w14:paraId="73EB3C08" w14:textId="77777777" w:rsidR="00410C62" w:rsidRDefault="00410C62" w:rsidP="007306D5">
            <w:pPr>
              <w:jc w:val="right"/>
            </w:pPr>
            <w:r>
              <w:t>120</w:t>
            </w:r>
          </w:p>
        </w:tc>
      </w:tr>
      <w:tr w:rsidR="00410C62" w14:paraId="3117E9B5" w14:textId="77777777" w:rsidTr="007306D5">
        <w:tc>
          <w:tcPr>
            <w:tcW w:w="566" w:type="dxa"/>
          </w:tcPr>
          <w:p w14:paraId="7A686DEB" w14:textId="77777777" w:rsidR="00410C62" w:rsidRDefault="00410C62" w:rsidP="007306D5">
            <w:pPr>
              <w:jc w:val="center"/>
            </w:pPr>
            <w:r>
              <w:t>48</w:t>
            </w:r>
          </w:p>
        </w:tc>
        <w:tc>
          <w:tcPr>
            <w:tcW w:w="3232" w:type="dxa"/>
          </w:tcPr>
          <w:p w14:paraId="134DC483" w14:textId="77777777" w:rsidR="00410C62" w:rsidRDefault="00410C62" w:rsidP="007306D5">
            <w:r>
              <w:t>Masker Operasi</w:t>
            </w:r>
          </w:p>
        </w:tc>
        <w:tc>
          <w:tcPr>
            <w:tcW w:w="1350" w:type="dxa"/>
          </w:tcPr>
          <w:p w14:paraId="29789E0C" w14:textId="77777777" w:rsidR="00410C62" w:rsidRDefault="00410C62" w:rsidP="007306D5">
            <w:pPr>
              <w:jc w:val="center"/>
            </w:pPr>
            <w:r>
              <w:t>Pcs</w:t>
            </w:r>
          </w:p>
        </w:tc>
        <w:tc>
          <w:tcPr>
            <w:tcW w:w="2880" w:type="dxa"/>
          </w:tcPr>
          <w:p w14:paraId="1353FEA4" w14:textId="77777777" w:rsidR="00410C62" w:rsidRDefault="00410C62" w:rsidP="007306D5">
            <w:r>
              <w:t>3 Ply With earloop plus,bisa untuk berjilbab</w:t>
            </w:r>
          </w:p>
        </w:tc>
        <w:tc>
          <w:tcPr>
            <w:tcW w:w="1170" w:type="dxa"/>
          </w:tcPr>
          <w:p w14:paraId="185C899C" w14:textId="77777777" w:rsidR="00410C62" w:rsidRDefault="00410C62" w:rsidP="007306D5">
            <w:pPr>
              <w:jc w:val="right"/>
            </w:pPr>
            <w:r>
              <w:t>1500</w:t>
            </w:r>
          </w:p>
        </w:tc>
      </w:tr>
      <w:tr w:rsidR="00410C62" w14:paraId="261D0964" w14:textId="77777777" w:rsidTr="007306D5">
        <w:tc>
          <w:tcPr>
            <w:tcW w:w="566" w:type="dxa"/>
          </w:tcPr>
          <w:p w14:paraId="7D6D9BE4" w14:textId="77777777" w:rsidR="00410C62" w:rsidRDefault="00410C62" w:rsidP="007306D5">
            <w:pPr>
              <w:jc w:val="center"/>
            </w:pPr>
            <w:r>
              <w:t>49</w:t>
            </w:r>
          </w:p>
        </w:tc>
        <w:tc>
          <w:tcPr>
            <w:tcW w:w="3232" w:type="dxa"/>
          </w:tcPr>
          <w:p w14:paraId="7102838B" w14:textId="77777777" w:rsidR="00410C62" w:rsidRDefault="00410C62" w:rsidP="007306D5">
            <w:r>
              <w:t>Handscoon Steril No.6</w:t>
            </w:r>
          </w:p>
        </w:tc>
        <w:tc>
          <w:tcPr>
            <w:tcW w:w="1350" w:type="dxa"/>
          </w:tcPr>
          <w:p w14:paraId="087D664F" w14:textId="77777777" w:rsidR="00410C62" w:rsidRDefault="00410C62" w:rsidP="007306D5">
            <w:pPr>
              <w:jc w:val="center"/>
            </w:pPr>
            <w:r>
              <w:t>Pair</w:t>
            </w:r>
          </w:p>
        </w:tc>
        <w:tc>
          <w:tcPr>
            <w:tcW w:w="2880" w:type="dxa"/>
          </w:tcPr>
          <w:p w14:paraId="4DCA8D16" w14:textId="77777777" w:rsidR="00410C62" w:rsidRDefault="00410C62" w:rsidP="007306D5">
            <w:r>
              <w:t>Gammex-Steril surgical Glove ( Powedered )</w:t>
            </w:r>
          </w:p>
        </w:tc>
        <w:tc>
          <w:tcPr>
            <w:tcW w:w="1170" w:type="dxa"/>
          </w:tcPr>
          <w:p w14:paraId="6E935B28" w14:textId="77777777" w:rsidR="00410C62" w:rsidRDefault="00410C62" w:rsidP="007306D5">
            <w:pPr>
              <w:jc w:val="right"/>
            </w:pPr>
            <w:r>
              <w:t>200</w:t>
            </w:r>
          </w:p>
        </w:tc>
      </w:tr>
      <w:tr w:rsidR="00410C62" w14:paraId="5830D98D" w14:textId="77777777" w:rsidTr="007306D5">
        <w:tc>
          <w:tcPr>
            <w:tcW w:w="566" w:type="dxa"/>
          </w:tcPr>
          <w:p w14:paraId="42FDFE8B" w14:textId="77777777" w:rsidR="00410C62" w:rsidRDefault="00410C62" w:rsidP="007306D5">
            <w:pPr>
              <w:jc w:val="center"/>
            </w:pPr>
            <w:r>
              <w:t>50</w:t>
            </w:r>
          </w:p>
        </w:tc>
        <w:tc>
          <w:tcPr>
            <w:tcW w:w="3232" w:type="dxa"/>
          </w:tcPr>
          <w:p w14:paraId="251B03B3" w14:textId="77777777" w:rsidR="00410C62" w:rsidRDefault="00410C62" w:rsidP="007306D5">
            <w:r w:rsidRPr="00E80445">
              <w:t>Handscoon Steril No.</w:t>
            </w:r>
            <w:r>
              <w:t>6,5</w:t>
            </w:r>
          </w:p>
        </w:tc>
        <w:tc>
          <w:tcPr>
            <w:tcW w:w="1350" w:type="dxa"/>
          </w:tcPr>
          <w:p w14:paraId="18699E68" w14:textId="77777777" w:rsidR="00410C62" w:rsidRDefault="00410C62" w:rsidP="007306D5">
            <w:pPr>
              <w:jc w:val="center"/>
            </w:pPr>
            <w:r w:rsidRPr="00FA752C">
              <w:t>Pair</w:t>
            </w:r>
          </w:p>
        </w:tc>
        <w:tc>
          <w:tcPr>
            <w:tcW w:w="2880" w:type="dxa"/>
          </w:tcPr>
          <w:p w14:paraId="26EEADFC" w14:textId="77777777" w:rsidR="00410C62" w:rsidRPr="004F4892" w:rsidRDefault="00410C62" w:rsidP="007306D5">
            <w:r>
              <w:t xml:space="preserve">Gammex-Steril surgical </w:t>
            </w:r>
            <w:r>
              <w:lastRenderedPageBreak/>
              <w:t>Glove ( Powedered )</w:t>
            </w:r>
          </w:p>
        </w:tc>
        <w:tc>
          <w:tcPr>
            <w:tcW w:w="1170" w:type="dxa"/>
          </w:tcPr>
          <w:p w14:paraId="2D956AD9" w14:textId="77777777" w:rsidR="00410C62" w:rsidRDefault="00410C62" w:rsidP="007306D5">
            <w:pPr>
              <w:jc w:val="right"/>
            </w:pPr>
            <w:r>
              <w:lastRenderedPageBreak/>
              <w:t>400</w:t>
            </w:r>
          </w:p>
        </w:tc>
      </w:tr>
      <w:tr w:rsidR="00410C62" w14:paraId="1BCD6A5F" w14:textId="77777777" w:rsidTr="007306D5">
        <w:tc>
          <w:tcPr>
            <w:tcW w:w="566" w:type="dxa"/>
          </w:tcPr>
          <w:p w14:paraId="6516E471" w14:textId="77777777" w:rsidR="00410C62" w:rsidRDefault="00410C62" w:rsidP="007306D5">
            <w:pPr>
              <w:jc w:val="center"/>
            </w:pPr>
            <w:r>
              <w:lastRenderedPageBreak/>
              <w:t>51</w:t>
            </w:r>
          </w:p>
        </w:tc>
        <w:tc>
          <w:tcPr>
            <w:tcW w:w="3232" w:type="dxa"/>
          </w:tcPr>
          <w:p w14:paraId="3A46A44F" w14:textId="77777777" w:rsidR="00410C62" w:rsidRDefault="00410C62" w:rsidP="007306D5">
            <w:r w:rsidRPr="00E80445">
              <w:t>Handscoon Steril No.</w:t>
            </w:r>
            <w:r>
              <w:t>7</w:t>
            </w:r>
          </w:p>
        </w:tc>
        <w:tc>
          <w:tcPr>
            <w:tcW w:w="1350" w:type="dxa"/>
          </w:tcPr>
          <w:p w14:paraId="431A3BB2" w14:textId="77777777" w:rsidR="00410C62" w:rsidRDefault="00410C62" w:rsidP="007306D5">
            <w:pPr>
              <w:jc w:val="center"/>
            </w:pPr>
            <w:r w:rsidRPr="00FA752C">
              <w:t>Pair</w:t>
            </w:r>
          </w:p>
        </w:tc>
        <w:tc>
          <w:tcPr>
            <w:tcW w:w="2880" w:type="dxa"/>
          </w:tcPr>
          <w:p w14:paraId="60710310" w14:textId="77777777" w:rsidR="00410C62" w:rsidRPr="004F4892" w:rsidRDefault="00410C62" w:rsidP="007306D5">
            <w:r>
              <w:t>Gammex-Steril surgical Glove ( Powedered</w:t>
            </w:r>
          </w:p>
        </w:tc>
        <w:tc>
          <w:tcPr>
            <w:tcW w:w="1170" w:type="dxa"/>
          </w:tcPr>
          <w:p w14:paraId="6A8F7020" w14:textId="77777777" w:rsidR="00410C62" w:rsidRDefault="00410C62" w:rsidP="007306D5">
            <w:pPr>
              <w:jc w:val="right"/>
            </w:pPr>
            <w:r>
              <w:t>200</w:t>
            </w:r>
          </w:p>
        </w:tc>
      </w:tr>
      <w:tr w:rsidR="00410C62" w14:paraId="16C17BF7" w14:textId="77777777" w:rsidTr="007306D5">
        <w:tc>
          <w:tcPr>
            <w:tcW w:w="566" w:type="dxa"/>
          </w:tcPr>
          <w:p w14:paraId="327683D2" w14:textId="77777777" w:rsidR="00410C62" w:rsidRDefault="00410C62" w:rsidP="007306D5">
            <w:pPr>
              <w:jc w:val="center"/>
            </w:pPr>
            <w:r>
              <w:t>52</w:t>
            </w:r>
          </w:p>
        </w:tc>
        <w:tc>
          <w:tcPr>
            <w:tcW w:w="3232" w:type="dxa"/>
          </w:tcPr>
          <w:p w14:paraId="07ABE9CE" w14:textId="77777777" w:rsidR="00410C62" w:rsidRDefault="00410C62" w:rsidP="007306D5">
            <w:r w:rsidRPr="00E80445">
              <w:t>Handscoon Steril No.</w:t>
            </w:r>
            <w:r>
              <w:t>7,5</w:t>
            </w:r>
          </w:p>
        </w:tc>
        <w:tc>
          <w:tcPr>
            <w:tcW w:w="1350" w:type="dxa"/>
          </w:tcPr>
          <w:p w14:paraId="6935477E" w14:textId="77777777" w:rsidR="00410C62" w:rsidRDefault="00410C62" w:rsidP="007306D5">
            <w:pPr>
              <w:jc w:val="center"/>
            </w:pPr>
            <w:r w:rsidRPr="00FA752C">
              <w:t>Pair</w:t>
            </w:r>
          </w:p>
        </w:tc>
        <w:tc>
          <w:tcPr>
            <w:tcW w:w="2880" w:type="dxa"/>
          </w:tcPr>
          <w:p w14:paraId="3C04ADCD" w14:textId="77777777" w:rsidR="00410C62" w:rsidRPr="004F4892" w:rsidRDefault="00410C62" w:rsidP="007306D5">
            <w:r>
              <w:t>Gammex-Steril surgical Glove ( Powedered</w:t>
            </w:r>
          </w:p>
        </w:tc>
        <w:tc>
          <w:tcPr>
            <w:tcW w:w="1170" w:type="dxa"/>
          </w:tcPr>
          <w:p w14:paraId="1A8C6312" w14:textId="77777777" w:rsidR="00410C62" w:rsidRDefault="00410C62" w:rsidP="007306D5">
            <w:pPr>
              <w:jc w:val="right"/>
            </w:pPr>
            <w:r>
              <w:t>200</w:t>
            </w:r>
          </w:p>
        </w:tc>
      </w:tr>
      <w:tr w:rsidR="00410C62" w14:paraId="13D65D6E" w14:textId="77777777" w:rsidTr="007306D5">
        <w:tc>
          <w:tcPr>
            <w:tcW w:w="566" w:type="dxa"/>
          </w:tcPr>
          <w:p w14:paraId="17BD5EB7" w14:textId="77777777" w:rsidR="00410C62" w:rsidRDefault="00410C62" w:rsidP="007306D5">
            <w:pPr>
              <w:jc w:val="center"/>
            </w:pPr>
            <w:r>
              <w:t>53</w:t>
            </w:r>
          </w:p>
        </w:tc>
        <w:tc>
          <w:tcPr>
            <w:tcW w:w="3232" w:type="dxa"/>
          </w:tcPr>
          <w:p w14:paraId="56E75DDB" w14:textId="77777777" w:rsidR="00410C62" w:rsidRDefault="00410C62" w:rsidP="007306D5">
            <w:r w:rsidRPr="00E80445">
              <w:t>Handscoon Steril No.</w:t>
            </w:r>
            <w:r>
              <w:t>8</w:t>
            </w:r>
          </w:p>
        </w:tc>
        <w:tc>
          <w:tcPr>
            <w:tcW w:w="1350" w:type="dxa"/>
          </w:tcPr>
          <w:p w14:paraId="0508906D" w14:textId="77777777" w:rsidR="00410C62" w:rsidRDefault="00410C62" w:rsidP="007306D5">
            <w:pPr>
              <w:jc w:val="center"/>
            </w:pPr>
            <w:r w:rsidRPr="00FA752C">
              <w:t>Pair</w:t>
            </w:r>
          </w:p>
        </w:tc>
        <w:tc>
          <w:tcPr>
            <w:tcW w:w="2880" w:type="dxa"/>
          </w:tcPr>
          <w:p w14:paraId="34994E5C" w14:textId="77777777" w:rsidR="00410C62" w:rsidRPr="004F4892" w:rsidRDefault="00410C62" w:rsidP="007306D5">
            <w:r>
              <w:t>Gammex-Steril surgical Glove ( Powedered</w:t>
            </w:r>
          </w:p>
        </w:tc>
        <w:tc>
          <w:tcPr>
            <w:tcW w:w="1170" w:type="dxa"/>
          </w:tcPr>
          <w:p w14:paraId="785FF211" w14:textId="77777777" w:rsidR="00410C62" w:rsidRDefault="00410C62" w:rsidP="007306D5">
            <w:pPr>
              <w:jc w:val="right"/>
            </w:pPr>
            <w:r>
              <w:t>200</w:t>
            </w:r>
          </w:p>
        </w:tc>
      </w:tr>
      <w:tr w:rsidR="00410C62" w14:paraId="1F26FA19" w14:textId="77777777" w:rsidTr="007306D5">
        <w:tc>
          <w:tcPr>
            <w:tcW w:w="566" w:type="dxa"/>
          </w:tcPr>
          <w:p w14:paraId="21CB0421" w14:textId="77777777" w:rsidR="00410C62" w:rsidRDefault="00410C62" w:rsidP="007306D5">
            <w:pPr>
              <w:jc w:val="center"/>
            </w:pPr>
            <w:r>
              <w:t>54</w:t>
            </w:r>
          </w:p>
        </w:tc>
        <w:tc>
          <w:tcPr>
            <w:tcW w:w="3232" w:type="dxa"/>
          </w:tcPr>
          <w:p w14:paraId="046A1E30" w14:textId="77777777" w:rsidR="00410C62" w:rsidRDefault="00410C62" w:rsidP="007306D5">
            <w:r w:rsidRPr="00E80445">
              <w:t xml:space="preserve">Handscoon Steril </w:t>
            </w:r>
            <w:r>
              <w:t xml:space="preserve"> PF no,7,5</w:t>
            </w:r>
          </w:p>
        </w:tc>
        <w:tc>
          <w:tcPr>
            <w:tcW w:w="1350" w:type="dxa"/>
          </w:tcPr>
          <w:p w14:paraId="7614D3C0" w14:textId="77777777" w:rsidR="00410C62" w:rsidRDefault="00410C62" w:rsidP="007306D5">
            <w:pPr>
              <w:jc w:val="center"/>
            </w:pPr>
            <w:r w:rsidRPr="00FA752C">
              <w:t>Pair</w:t>
            </w:r>
          </w:p>
        </w:tc>
        <w:tc>
          <w:tcPr>
            <w:tcW w:w="2880" w:type="dxa"/>
          </w:tcPr>
          <w:p w14:paraId="180C756C" w14:textId="77777777" w:rsidR="00410C62" w:rsidRPr="004F4892" w:rsidRDefault="00410C62" w:rsidP="007306D5">
            <w:r>
              <w:t>Gammex-Steril surgical Glove ( Powedered</w:t>
            </w:r>
          </w:p>
        </w:tc>
        <w:tc>
          <w:tcPr>
            <w:tcW w:w="1170" w:type="dxa"/>
          </w:tcPr>
          <w:p w14:paraId="31016FB3" w14:textId="77777777" w:rsidR="00410C62" w:rsidRDefault="00410C62" w:rsidP="007306D5">
            <w:pPr>
              <w:jc w:val="right"/>
            </w:pPr>
            <w:r>
              <w:t>40</w:t>
            </w:r>
          </w:p>
        </w:tc>
      </w:tr>
      <w:tr w:rsidR="00410C62" w14:paraId="379E991C" w14:textId="77777777" w:rsidTr="007306D5">
        <w:tc>
          <w:tcPr>
            <w:tcW w:w="566" w:type="dxa"/>
          </w:tcPr>
          <w:p w14:paraId="35556348" w14:textId="77777777" w:rsidR="00410C62" w:rsidRDefault="00410C62" w:rsidP="007306D5">
            <w:pPr>
              <w:jc w:val="center"/>
            </w:pPr>
            <w:r>
              <w:t>55</w:t>
            </w:r>
          </w:p>
        </w:tc>
        <w:tc>
          <w:tcPr>
            <w:tcW w:w="3232" w:type="dxa"/>
          </w:tcPr>
          <w:p w14:paraId="27CE7E99" w14:textId="77777777" w:rsidR="00410C62" w:rsidRDefault="00410C62" w:rsidP="007306D5">
            <w:r>
              <w:t>KAssa Hidrofil gulung besar</w:t>
            </w:r>
          </w:p>
        </w:tc>
        <w:tc>
          <w:tcPr>
            <w:tcW w:w="1350" w:type="dxa"/>
          </w:tcPr>
          <w:p w14:paraId="37DB8B53" w14:textId="77777777" w:rsidR="00410C62" w:rsidRDefault="00410C62" w:rsidP="007306D5">
            <w:pPr>
              <w:jc w:val="center"/>
            </w:pPr>
            <w:r>
              <w:t>Roll</w:t>
            </w:r>
          </w:p>
        </w:tc>
        <w:tc>
          <w:tcPr>
            <w:tcW w:w="2880" w:type="dxa"/>
          </w:tcPr>
          <w:p w14:paraId="7C7CBD86" w14:textId="77777777" w:rsidR="00410C62" w:rsidRDefault="00410C62" w:rsidP="007306D5">
            <w:r>
              <w:t>Kassa Gulung 40y x 80cm supergrade OM</w:t>
            </w:r>
          </w:p>
        </w:tc>
        <w:tc>
          <w:tcPr>
            <w:tcW w:w="1170" w:type="dxa"/>
          </w:tcPr>
          <w:p w14:paraId="587FBDBB" w14:textId="77777777" w:rsidR="00410C62" w:rsidRDefault="00410C62" w:rsidP="007306D5">
            <w:pPr>
              <w:jc w:val="right"/>
            </w:pPr>
            <w:r>
              <w:t>15</w:t>
            </w:r>
          </w:p>
        </w:tc>
      </w:tr>
      <w:tr w:rsidR="00410C62" w14:paraId="0FF8E542" w14:textId="77777777" w:rsidTr="007306D5">
        <w:tc>
          <w:tcPr>
            <w:tcW w:w="566" w:type="dxa"/>
          </w:tcPr>
          <w:p w14:paraId="5A648968" w14:textId="77777777" w:rsidR="00410C62" w:rsidRDefault="00410C62" w:rsidP="007306D5">
            <w:pPr>
              <w:jc w:val="center"/>
            </w:pPr>
            <w:r>
              <w:t>56</w:t>
            </w:r>
          </w:p>
        </w:tc>
        <w:tc>
          <w:tcPr>
            <w:tcW w:w="3232" w:type="dxa"/>
          </w:tcPr>
          <w:p w14:paraId="5DF84A7F" w14:textId="77777777" w:rsidR="00410C62" w:rsidRDefault="00410C62" w:rsidP="007306D5">
            <w:r>
              <w:t>MK 2000 Single Use Blade</w:t>
            </w:r>
          </w:p>
        </w:tc>
        <w:tc>
          <w:tcPr>
            <w:tcW w:w="1350" w:type="dxa"/>
          </w:tcPr>
          <w:p w14:paraId="194EE3AC" w14:textId="77777777" w:rsidR="00410C62" w:rsidRDefault="00410C62" w:rsidP="007306D5">
            <w:pPr>
              <w:jc w:val="center"/>
            </w:pPr>
            <w:r>
              <w:t>Pcs</w:t>
            </w:r>
          </w:p>
        </w:tc>
        <w:tc>
          <w:tcPr>
            <w:tcW w:w="2880" w:type="dxa"/>
          </w:tcPr>
          <w:p w14:paraId="028108CB" w14:textId="77777777" w:rsidR="00410C62" w:rsidRDefault="00410C62" w:rsidP="007306D5">
            <w:pPr>
              <w:jc w:val="center"/>
            </w:pPr>
            <w:r>
              <w:t>MK-2000 Single Use Blade</w:t>
            </w:r>
          </w:p>
        </w:tc>
        <w:tc>
          <w:tcPr>
            <w:tcW w:w="1170" w:type="dxa"/>
          </w:tcPr>
          <w:p w14:paraId="2B3AF5EA" w14:textId="77777777" w:rsidR="00410C62" w:rsidRDefault="00410C62" w:rsidP="007306D5">
            <w:pPr>
              <w:jc w:val="right"/>
            </w:pPr>
            <w:r>
              <w:t>30</w:t>
            </w:r>
          </w:p>
        </w:tc>
      </w:tr>
      <w:tr w:rsidR="00410C62" w14:paraId="6045F903" w14:textId="77777777" w:rsidTr="007306D5">
        <w:tc>
          <w:tcPr>
            <w:tcW w:w="566" w:type="dxa"/>
          </w:tcPr>
          <w:p w14:paraId="5A7FD7E3" w14:textId="77777777" w:rsidR="00410C62" w:rsidRDefault="00410C62" w:rsidP="007306D5">
            <w:pPr>
              <w:jc w:val="center"/>
            </w:pPr>
            <w:r>
              <w:t>57</w:t>
            </w:r>
          </w:p>
        </w:tc>
        <w:tc>
          <w:tcPr>
            <w:tcW w:w="3232" w:type="dxa"/>
          </w:tcPr>
          <w:p w14:paraId="758A012B" w14:textId="77777777" w:rsidR="00410C62" w:rsidRDefault="00410C62" w:rsidP="007306D5">
            <w:r>
              <w:t>MQA</w:t>
            </w:r>
          </w:p>
        </w:tc>
        <w:tc>
          <w:tcPr>
            <w:tcW w:w="1350" w:type="dxa"/>
          </w:tcPr>
          <w:p w14:paraId="4A5BC96E" w14:textId="77777777" w:rsidR="00410C62" w:rsidRDefault="00410C62" w:rsidP="007306D5">
            <w:pPr>
              <w:jc w:val="center"/>
            </w:pPr>
            <w:r>
              <w:t>Box</w:t>
            </w:r>
          </w:p>
        </w:tc>
        <w:tc>
          <w:tcPr>
            <w:tcW w:w="2880" w:type="dxa"/>
          </w:tcPr>
          <w:p w14:paraId="3E4B4FB6" w14:textId="77777777" w:rsidR="00410C62" w:rsidRDefault="00410C62" w:rsidP="007306D5">
            <w:r>
              <w:t>Spange Point Absorbent, Triangle, Highly absorbent,natural, cellulose material 20 pouch</w:t>
            </w:r>
          </w:p>
        </w:tc>
        <w:tc>
          <w:tcPr>
            <w:tcW w:w="1170" w:type="dxa"/>
          </w:tcPr>
          <w:p w14:paraId="6A3DCF48" w14:textId="77777777" w:rsidR="00410C62" w:rsidRDefault="00410C62" w:rsidP="007306D5">
            <w:pPr>
              <w:jc w:val="right"/>
            </w:pPr>
            <w:r>
              <w:t>4</w:t>
            </w:r>
          </w:p>
        </w:tc>
      </w:tr>
      <w:tr w:rsidR="00410C62" w14:paraId="702EB75D" w14:textId="77777777" w:rsidTr="007306D5">
        <w:tc>
          <w:tcPr>
            <w:tcW w:w="566" w:type="dxa"/>
          </w:tcPr>
          <w:p w14:paraId="776ECB97" w14:textId="77777777" w:rsidR="00410C62" w:rsidRDefault="00410C62" w:rsidP="007306D5">
            <w:pPr>
              <w:jc w:val="center"/>
            </w:pPr>
            <w:r>
              <w:t>58</w:t>
            </w:r>
          </w:p>
        </w:tc>
        <w:tc>
          <w:tcPr>
            <w:tcW w:w="3232" w:type="dxa"/>
          </w:tcPr>
          <w:p w14:paraId="70856872" w14:textId="77777777" w:rsidR="00410C62" w:rsidRDefault="00410C62" w:rsidP="007306D5">
            <w:r>
              <w:t>Needle No.23 Gx1/4</w:t>
            </w:r>
          </w:p>
        </w:tc>
        <w:tc>
          <w:tcPr>
            <w:tcW w:w="1350" w:type="dxa"/>
          </w:tcPr>
          <w:p w14:paraId="4904E2B6" w14:textId="77777777" w:rsidR="00410C62" w:rsidRDefault="00410C62" w:rsidP="007306D5">
            <w:pPr>
              <w:jc w:val="center"/>
            </w:pPr>
            <w:r>
              <w:t>Pcs</w:t>
            </w:r>
          </w:p>
        </w:tc>
        <w:tc>
          <w:tcPr>
            <w:tcW w:w="2880" w:type="dxa"/>
          </w:tcPr>
          <w:p w14:paraId="5B7A3F5A" w14:textId="77777777" w:rsidR="00410C62" w:rsidRDefault="00410C62" w:rsidP="007306D5">
            <w:r>
              <w:t>Singe Use,Sterile Non-Toxic,Non Pyrogenic</w:t>
            </w:r>
          </w:p>
        </w:tc>
        <w:tc>
          <w:tcPr>
            <w:tcW w:w="1170" w:type="dxa"/>
          </w:tcPr>
          <w:p w14:paraId="7BDD345C" w14:textId="77777777" w:rsidR="00410C62" w:rsidRDefault="00410C62" w:rsidP="007306D5">
            <w:pPr>
              <w:jc w:val="right"/>
            </w:pPr>
            <w:r>
              <w:t>800</w:t>
            </w:r>
          </w:p>
        </w:tc>
      </w:tr>
      <w:tr w:rsidR="00410C62" w14:paraId="1124AB3B" w14:textId="77777777" w:rsidTr="007306D5">
        <w:tc>
          <w:tcPr>
            <w:tcW w:w="566" w:type="dxa"/>
          </w:tcPr>
          <w:p w14:paraId="4B3D540F" w14:textId="77777777" w:rsidR="00410C62" w:rsidRDefault="00410C62" w:rsidP="007306D5">
            <w:pPr>
              <w:jc w:val="center"/>
            </w:pPr>
            <w:r>
              <w:t>59</w:t>
            </w:r>
          </w:p>
        </w:tc>
        <w:tc>
          <w:tcPr>
            <w:tcW w:w="3232" w:type="dxa"/>
          </w:tcPr>
          <w:p w14:paraId="0ACEA53C" w14:textId="77777777" w:rsidR="00410C62" w:rsidRDefault="00410C62" w:rsidP="007306D5">
            <w:r>
              <w:t>Needle No.26 Gx1/2</w:t>
            </w:r>
          </w:p>
        </w:tc>
        <w:tc>
          <w:tcPr>
            <w:tcW w:w="1350" w:type="dxa"/>
          </w:tcPr>
          <w:p w14:paraId="34A5A3D9" w14:textId="77777777" w:rsidR="00410C62" w:rsidRDefault="00410C62" w:rsidP="007306D5">
            <w:pPr>
              <w:jc w:val="center"/>
            </w:pPr>
            <w:r>
              <w:t>Pcs</w:t>
            </w:r>
          </w:p>
        </w:tc>
        <w:tc>
          <w:tcPr>
            <w:tcW w:w="2880" w:type="dxa"/>
          </w:tcPr>
          <w:p w14:paraId="518B8663" w14:textId="77777777" w:rsidR="00410C62" w:rsidRDefault="00410C62" w:rsidP="007306D5">
            <w:r>
              <w:t>Singe Use,Sterile Non-Toxic,Non Pyrogenic</w:t>
            </w:r>
          </w:p>
        </w:tc>
        <w:tc>
          <w:tcPr>
            <w:tcW w:w="1170" w:type="dxa"/>
          </w:tcPr>
          <w:p w14:paraId="70AF5389" w14:textId="77777777" w:rsidR="00410C62" w:rsidRDefault="00410C62" w:rsidP="007306D5">
            <w:pPr>
              <w:jc w:val="right"/>
            </w:pPr>
            <w:r>
              <w:t>800</w:t>
            </w:r>
          </w:p>
        </w:tc>
      </w:tr>
      <w:tr w:rsidR="00410C62" w14:paraId="38483536" w14:textId="77777777" w:rsidTr="007306D5">
        <w:tc>
          <w:tcPr>
            <w:tcW w:w="566" w:type="dxa"/>
          </w:tcPr>
          <w:p w14:paraId="46C99EAC" w14:textId="77777777" w:rsidR="00410C62" w:rsidRDefault="00410C62" w:rsidP="007306D5">
            <w:pPr>
              <w:jc w:val="center"/>
            </w:pPr>
            <w:r>
              <w:t>60</w:t>
            </w:r>
          </w:p>
        </w:tc>
        <w:tc>
          <w:tcPr>
            <w:tcW w:w="3232" w:type="dxa"/>
          </w:tcPr>
          <w:p w14:paraId="3FD8F4B7" w14:textId="77777777" w:rsidR="00410C62" w:rsidRDefault="00410C62" w:rsidP="007306D5">
            <w:r>
              <w:t>Steril Drape</w:t>
            </w:r>
          </w:p>
        </w:tc>
        <w:tc>
          <w:tcPr>
            <w:tcW w:w="1350" w:type="dxa"/>
          </w:tcPr>
          <w:p w14:paraId="0130EE38" w14:textId="77777777" w:rsidR="00410C62" w:rsidRDefault="00410C62" w:rsidP="007306D5">
            <w:pPr>
              <w:jc w:val="center"/>
            </w:pPr>
            <w:r>
              <w:t>Pcs</w:t>
            </w:r>
          </w:p>
        </w:tc>
        <w:tc>
          <w:tcPr>
            <w:tcW w:w="2880" w:type="dxa"/>
          </w:tcPr>
          <w:p w14:paraId="4D2F96BC" w14:textId="77777777" w:rsidR="00410C62" w:rsidRDefault="00410C62" w:rsidP="007306D5">
            <w:r>
              <w:t>Opthalmic Drape sz 90x90cm</w:t>
            </w:r>
          </w:p>
        </w:tc>
        <w:tc>
          <w:tcPr>
            <w:tcW w:w="1170" w:type="dxa"/>
          </w:tcPr>
          <w:p w14:paraId="35B69393" w14:textId="77777777" w:rsidR="00410C62" w:rsidRDefault="00410C62" w:rsidP="007306D5">
            <w:pPr>
              <w:jc w:val="right"/>
            </w:pPr>
            <w:r>
              <w:t>472</w:t>
            </w:r>
          </w:p>
        </w:tc>
      </w:tr>
      <w:tr w:rsidR="00410C62" w14:paraId="3733CF12" w14:textId="77777777" w:rsidTr="007306D5">
        <w:tc>
          <w:tcPr>
            <w:tcW w:w="566" w:type="dxa"/>
          </w:tcPr>
          <w:p w14:paraId="452E250B" w14:textId="77777777" w:rsidR="00410C62" w:rsidRDefault="00410C62" w:rsidP="007306D5">
            <w:pPr>
              <w:jc w:val="center"/>
            </w:pPr>
            <w:r>
              <w:t>61</w:t>
            </w:r>
          </w:p>
        </w:tc>
        <w:tc>
          <w:tcPr>
            <w:tcW w:w="3232" w:type="dxa"/>
          </w:tcPr>
          <w:p w14:paraId="164FFB54" w14:textId="77777777" w:rsidR="00410C62" w:rsidRDefault="00410C62" w:rsidP="007306D5">
            <w:r>
              <w:t>Slip Knife</w:t>
            </w:r>
          </w:p>
        </w:tc>
        <w:tc>
          <w:tcPr>
            <w:tcW w:w="1350" w:type="dxa"/>
          </w:tcPr>
          <w:p w14:paraId="15698150" w14:textId="77777777" w:rsidR="00410C62" w:rsidRDefault="00410C62" w:rsidP="007306D5">
            <w:pPr>
              <w:jc w:val="center"/>
            </w:pPr>
            <w:r>
              <w:t>Pcs</w:t>
            </w:r>
          </w:p>
        </w:tc>
        <w:tc>
          <w:tcPr>
            <w:tcW w:w="2880" w:type="dxa"/>
          </w:tcPr>
          <w:p w14:paraId="0B928B98" w14:textId="77777777" w:rsidR="00410C62" w:rsidRDefault="00410C62" w:rsidP="007306D5">
            <w:r>
              <w:t>Slit Blade(Entry Karatome Blade) 2,75mm Angled Bevel Up,India</w:t>
            </w:r>
          </w:p>
        </w:tc>
        <w:tc>
          <w:tcPr>
            <w:tcW w:w="1170" w:type="dxa"/>
          </w:tcPr>
          <w:p w14:paraId="1001FC2C" w14:textId="77777777" w:rsidR="00410C62" w:rsidRDefault="00410C62" w:rsidP="007306D5">
            <w:pPr>
              <w:jc w:val="right"/>
            </w:pPr>
            <w:r>
              <w:t>200</w:t>
            </w:r>
          </w:p>
        </w:tc>
      </w:tr>
      <w:tr w:rsidR="00410C62" w14:paraId="4E2CE178" w14:textId="77777777" w:rsidTr="007306D5">
        <w:tc>
          <w:tcPr>
            <w:tcW w:w="566" w:type="dxa"/>
          </w:tcPr>
          <w:p w14:paraId="599BAA06" w14:textId="77777777" w:rsidR="00410C62" w:rsidRDefault="00410C62" w:rsidP="007306D5">
            <w:pPr>
              <w:jc w:val="center"/>
            </w:pPr>
            <w:r>
              <w:t>62</w:t>
            </w:r>
          </w:p>
        </w:tc>
        <w:tc>
          <w:tcPr>
            <w:tcW w:w="3232" w:type="dxa"/>
          </w:tcPr>
          <w:p w14:paraId="43D682C5" w14:textId="77777777" w:rsidR="00410C62" w:rsidRDefault="00410C62" w:rsidP="007306D5">
            <w:r>
              <w:t>Stab Knife</w:t>
            </w:r>
          </w:p>
        </w:tc>
        <w:tc>
          <w:tcPr>
            <w:tcW w:w="1350" w:type="dxa"/>
          </w:tcPr>
          <w:p w14:paraId="17638A33" w14:textId="77777777" w:rsidR="00410C62" w:rsidRDefault="00410C62" w:rsidP="007306D5">
            <w:pPr>
              <w:jc w:val="center"/>
            </w:pPr>
            <w:r>
              <w:t>Pcs</w:t>
            </w:r>
          </w:p>
        </w:tc>
        <w:tc>
          <w:tcPr>
            <w:tcW w:w="2880" w:type="dxa"/>
          </w:tcPr>
          <w:p w14:paraId="60B976B4" w14:textId="77777777" w:rsidR="00410C62" w:rsidRDefault="00410C62" w:rsidP="007306D5">
            <w:r>
              <w:t>Lance Blade 15*Straight 0.9mm(wire Blade) India</w:t>
            </w:r>
          </w:p>
        </w:tc>
        <w:tc>
          <w:tcPr>
            <w:tcW w:w="1170" w:type="dxa"/>
          </w:tcPr>
          <w:p w14:paraId="460BCFBA" w14:textId="77777777" w:rsidR="00410C62" w:rsidRDefault="00410C62" w:rsidP="007306D5">
            <w:pPr>
              <w:jc w:val="right"/>
            </w:pPr>
            <w:r>
              <w:t>150</w:t>
            </w:r>
          </w:p>
        </w:tc>
      </w:tr>
      <w:tr w:rsidR="00410C62" w14:paraId="778FABBA" w14:textId="77777777" w:rsidTr="007306D5">
        <w:tc>
          <w:tcPr>
            <w:tcW w:w="566" w:type="dxa"/>
          </w:tcPr>
          <w:p w14:paraId="2AD29CB3" w14:textId="77777777" w:rsidR="00410C62" w:rsidRDefault="00410C62" w:rsidP="007306D5">
            <w:pPr>
              <w:jc w:val="center"/>
            </w:pPr>
            <w:r>
              <w:t>63</w:t>
            </w:r>
          </w:p>
        </w:tc>
        <w:tc>
          <w:tcPr>
            <w:tcW w:w="3232" w:type="dxa"/>
          </w:tcPr>
          <w:p w14:paraId="6CD24C47" w14:textId="77777777" w:rsidR="00410C62" w:rsidRDefault="00410C62" w:rsidP="007306D5">
            <w:r>
              <w:t>Viscoelastic Solution(Disposable)</w:t>
            </w:r>
          </w:p>
        </w:tc>
        <w:tc>
          <w:tcPr>
            <w:tcW w:w="1350" w:type="dxa"/>
          </w:tcPr>
          <w:p w14:paraId="5AC5240C" w14:textId="77777777" w:rsidR="00410C62" w:rsidRDefault="00410C62" w:rsidP="007306D5">
            <w:pPr>
              <w:jc w:val="center"/>
            </w:pPr>
            <w:r>
              <w:t>Pcs</w:t>
            </w:r>
          </w:p>
        </w:tc>
        <w:tc>
          <w:tcPr>
            <w:tcW w:w="2880" w:type="dxa"/>
          </w:tcPr>
          <w:p w14:paraId="5804BBB2" w14:textId="77777777" w:rsidR="00410C62" w:rsidRDefault="00410C62" w:rsidP="007306D5">
            <w:r>
              <w:t>For Phaco Viscocit 12.000-13.000,India</w:t>
            </w:r>
          </w:p>
        </w:tc>
        <w:tc>
          <w:tcPr>
            <w:tcW w:w="1170" w:type="dxa"/>
          </w:tcPr>
          <w:p w14:paraId="48A1859D" w14:textId="77777777" w:rsidR="00410C62" w:rsidRDefault="00410C62" w:rsidP="007306D5">
            <w:pPr>
              <w:jc w:val="right"/>
            </w:pPr>
            <w:r>
              <w:t>600</w:t>
            </w:r>
          </w:p>
        </w:tc>
      </w:tr>
      <w:tr w:rsidR="00410C62" w14:paraId="161EBA54" w14:textId="77777777" w:rsidTr="007306D5">
        <w:tc>
          <w:tcPr>
            <w:tcW w:w="566" w:type="dxa"/>
          </w:tcPr>
          <w:p w14:paraId="5DBBFAA6" w14:textId="77777777" w:rsidR="00410C62" w:rsidRDefault="00410C62" w:rsidP="007306D5">
            <w:pPr>
              <w:jc w:val="center"/>
            </w:pPr>
            <w:r>
              <w:t>64</w:t>
            </w:r>
          </w:p>
        </w:tc>
        <w:tc>
          <w:tcPr>
            <w:tcW w:w="3232" w:type="dxa"/>
          </w:tcPr>
          <w:p w14:paraId="0F8BAAB8" w14:textId="77777777" w:rsidR="00410C62" w:rsidRDefault="00410C62" w:rsidP="007306D5">
            <w:r>
              <w:t>I/A Tubing set For Fulsar</w:t>
            </w:r>
          </w:p>
        </w:tc>
        <w:tc>
          <w:tcPr>
            <w:tcW w:w="1350" w:type="dxa"/>
          </w:tcPr>
          <w:p w14:paraId="7C210458" w14:textId="77777777" w:rsidR="00410C62" w:rsidRDefault="00410C62" w:rsidP="007306D5">
            <w:pPr>
              <w:jc w:val="center"/>
            </w:pPr>
            <w:r>
              <w:t>Pcs</w:t>
            </w:r>
          </w:p>
        </w:tc>
        <w:tc>
          <w:tcPr>
            <w:tcW w:w="2880" w:type="dxa"/>
          </w:tcPr>
          <w:p w14:paraId="19B0AA51" w14:textId="77777777" w:rsidR="00410C62" w:rsidRDefault="00410C62" w:rsidP="007306D5">
            <w:r>
              <w:t>I/A Tubing Set For Fulsar</w:t>
            </w:r>
          </w:p>
        </w:tc>
        <w:tc>
          <w:tcPr>
            <w:tcW w:w="1170" w:type="dxa"/>
          </w:tcPr>
          <w:p w14:paraId="2982B321" w14:textId="77777777" w:rsidR="00410C62" w:rsidRDefault="00410C62" w:rsidP="007306D5">
            <w:pPr>
              <w:jc w:val="right"/>
            </w:pPr>
            <w:r>
              <w:t>6</w:t>
            </w:r>
          </w:p>
        </w:tc>
      </w:tr>
      <w:tr w:rsidR="00410C62" w14:paraId="20C46C72" w14:textId="77777777" w:rsidTr="007306D5">
        <w:tc>
          <w:tcPr>
            <w:tcW w:w="566" w:type="dxa"/>
          </w:tcPr>
          <w:p w14:paraId="33DEEAFA" w14:textId="77777777" w:rsidR="00410C62" w:rsidRDefault="00410C62" w:rsidP="007306D5">
            <w:pPr>
              <w:jc w:val="center"/>
            </w:pPr>
            <w:r>
              <w:t>65</w:t>
            </w:r>
          </w:p>
        </w:tc>
        <w:tc>
          <w:tcPr>
            <w:tcW w:w="3232" w:type="dxa"/>
          </w:tcPr>
          <w:p w14:paraId="09E95715" w14:textId="77777777" w:rsidR="00410C62" w:rsidRDefault="00410C62" w:rsidP="007306D5">
            <w:r>
              <w:t>20g Phaco Tip,(reusable)</w:t>
            </w:r>
          </w:p>
        </w:tc>
        <w:tc>
          <w:tcPr>
            <w:tcW w:w="1350" w:type="dxa"/>
          </w:tcPr>
          <w:p w14:paraId="57BE876F" w14:textId="77777777" w:rsidR="00410C62" w:rsidRDefault="00410C62" w:rsidP="007306D5">
            <w:pPr>
              <w:jc w:val="center"/>
            </w:pPr>
            <w:r>
              <w:t>Pack</w:t>
            </w:r>
          </w:p>
        </w:tc>
        <w:tc>
          <w:tcPr>
            <w:tcW w:w="2880" w:type="dxa"/>
          </w:tcPr>
          <w:p w14:paraId="435EA01D" w14:textId="77777777" w:rsidR="00410C62" w:rsidRDefault="00410C62" w:rsidP="007306D5">
            <w:r>
              <w:t>I/A Tubing set For Fulsar</w:t>
            </w:r>
          </w:p>
        </w:tc>
        <w:tc>
          <w:tcPr>
            <w:tcW w:w="1170" w:type="dxa"/>
          </w:tcPr>
          <w:p w14:paraId="20315CDE" w14:textId="77777777" w:rsidR="00410C62" w:rsidRDefault="00410C62" w:rsidP="007306D5">
            <w:pPr>
              <w:jc w:val="right"/>
            </w:pPr>
            <w:r>
              <w:t>1</w:t>
            </w:r>
          </w:p>
        </w:tc>
      </w:tr>
      <w:tr w:rsidR="00410C62" w14:paraId="52FA2084" w14:textId="77777777" w:rsidTr="007306D5">
        <w:tc>
          <w:tcPr>
            <w:tcW w:w="566" w:type="dxa"/>
          </w:tcPr>
          <w:p w14:paraId="2A8102F1" w14:textId="77777777" w:rsidR="00410C62" w:rsidRDefault="00410C62" w:rsidP="007306D5">
            <w:pPr>
              <w:jc w:val="center"/>
            </w:pPr>
            <w:r>
              <w:t>66</w:t>
            </w:r>
          </w:p>
        </w:tc>
        <w:tc>
          <w:tcPr>
            <w:tcW w:w="3232" w:type="dxa"/>
          </w:tcPr>
          <w:p w14:paraId="325AB3DD" w14:textId="77777777" w:rsidR="00410C62" w:rsidRDefault="00410C62" w:rsidP="007306D5">
            <w:r>
              <w:t>Silicone Sleeve 20G</w:t>
            </w:r>
          </w:p>
        </w:tc>
        <w:tc>
          <w:tcPr>
            <w:tcW w:w="1350" w:type="dxa"/>
          </w:tcPr>
          <w:p w14:paraId="5CB2F6BB" w14:textId="77777777" w:rsidR="00410C62" w:rsidRDefault="00410C62" w:rsidP="007306D5">
            <w:pPr>
              <w:jc w:val="center"/>
            </w:pPr>
            <w:r>
              <w:t>Pack</w:t>
            </w:r>
          </w:p>
        </w:tc>
        <w:tc>
          <w:tcPr>
            <w:tcW w:w="2880" w:type="dxa"/>
          </w:tcPr>
          <w:p w14:paraId="58B04EC8" w14:textId="77777777" w:rsidR="00410C62" w:rsidRDefault="00410C62" w:rsidP="007306D5">
            <w:r>
              <w:t>20G Silicone Sleeve</w:t>
            </w:r>
          </w:p>
        </w:tc>
        <w:tc>
          <w:tcPr>
            <w:tcW w:w="1170" w:type="dxa"/>
          </w:tcPr>
          <w:p w14:paraId="7ECB293E" w14:textId="77777777" w:rsidR="00410C62" w:rsidRDefault="00410C62" w:rsidP="007306D5">
            <w:pPr>
              <w:jc w:val="right"/>
            </w:pPr>
            <w:r>
              <w:t>3</w:t>
            </w:r>
          </w:p>
        </w:tc>
      </w:tr>
      <w:tr w:rsidR="00410C62" w14:paraId="657CDBF2" w14:textId="77777777" w:rsidTr="007306D5">
        <w:tc>
          <w:tcPr>
            <w:tcW w:w="566" w:type="dxa"/>
          </w:tcPr>
          <w:p w14:paraId="60BE3E7E" w14:textId="77777777" w:rsidR="00410C62" w:rsidRDefault="00410C62" w:rsidP="007306D5">
            <w:pPr>
              <w:jc w:val="center"/>
            </w:pPr>
            <w:r>
              <w:t>67</w:t>
            </w:r>
          </w:p>
        </w:tc>
        <w:tc>
          <w:tcPr>
            <w:tcW w:w="3232" w:type="dxa"/>
          </w:tcPr>
          <w:p w14:paraId="7D70601B" w14:textId="77777777" w:rsidR="00410C62" w:rsidRDefault="00410C62" w:rsidP="007306D5">
            <w:r>
              <w:t>Test Chamber</w:t>
            </w:r>
          </w:p>
        </w:tc>
        <w:tc>
          <w:tcPr>
            <w:tcW w:w="1350" w:type="dxa"/>
          </w:tcPr>
          <w:p w14:paraId="5B23E112" w14:textId="77777777" w:rsidR="00410C62" w:rsidRDefault="00410C62" w:rsidP="007306D5">
            <w:pPr>
              <w:jc w:val="center"/>
            </w:pPr>
            <w:r>
              <w:t>Pack</w:t>
            </w:r>
          </w:p>
        </w:tc>
        <w:tc>
          <w:tcPr>
            <w:tcW w:w="2880" w:type="dxa"/>
          </w:tcPr>
          <w:p w14:paraId="0A7E53B9" w14:textId="77777777" w:rsidR="00410C62" w:rsidRDefault="00410C62" w:rsidP="007306D5">
            <w:r>
              <w:t>Test Chamber</w:t>
            </w:r>
          </w:p>
        </w:tc>
        <w:tc>
          <w:tcPr>
            <w:tcW w:w="1170" w:type="dxa"/>
          </w:tcPr>
          <w:p w14:paraId="2B5E8E11" w14:textId="77777777" w:rsidR="00410C62" w:rsidRDefault="00410C62" w:rsidP="007306D5">
            <w:pPr>
              <w:jc w:val="right"/>
            </w:pPr>
            <w:r>
              <w:t>5</w:t>
            </w:r>
          </w:p>
        </w:tc>
      </w:tr>
      <w:tr w:rsidR="00410C62" w14:paraId="29D4BDC7" w14:textId="77777777" w:rsidTr="007306D5">
        <w:tc>
          <w:tcPr>
            <w:tcW w:w="566" w:type="dxa"/>
          </w:tcPr>
          <w:p w14:paraId="020EAE7B" w14:textId="77777777" w:rsidR="00410C62" w:rsidRDefault="00410C62" w:rsidP="007306D5">
            <w:pPr>
              <w:jc w:val="center"/>
            </w:pPr>
            <w:r>
              <w:t>68</w:t>
            </w:r>
          </w:p>
        </w:tc>
        <w:tc>
          <w:tcPr>
            <w:tcW w:w="3232" w:type="dxa"/>
          </w:tcPr>
          <w:p w14:paraId="084856D0" w14:textId="77777777" w:rsidR="00410C62" w:rsidRDefault="00410C62" w:rsidP="007306D5">
            <w:r>
              <w:t>Tabung Gas O2 isi Ulang 2M</w:t>
            </w:r>
          </w:p>
        </w:tc>
        <w:tc>
          <w:tcPr>
            <w:tcW w:w="1350" w:type="dxa"/>
          </w:tcPr>
          <w:p w14:paraId="5A3730E5" w14:textId="77777777" w:rsidR="00410C62" w:rsidRDefault="00410C62" w:rsidP="007306D5">
            <w:pPr>
              <w:jc w:val="center"/>
            </w:pPr>
            <w:r>
              <w:t>BUah</w:t>
            </w:r>
          </w:p>
        </w:tc>
        <w:tc>
          <w:tcPr>
            <w:tcW w:w="2880" w:type="dxa"/>
          </w:tcPr>
          <w:p w14:paraId="125BAF08" w14:textId="77777777" w:rsidR="00410C62" w:rsidRDefault="00410C62" w:rsidP="007306D5">
            <w:r>
              <w:t>T=99cm,=16,5cm, keliling Tabung=55cm,berat isi=20KG</w:t>
            </w:r>
          </w:p>
        </w:tc>
        <w:tc>
          <w:tcPr>
            <w:tcW w:w="1170" w:type="dxa"/>
          </w:tcPr>
          <w:p w14:paraId="62567509" w14:textId="77777777" w:rsidR="00410C62" w:rsidRDefault="00410C62" w:rsidP="007306D5">
            <w:pPr>
              <w:jc w:val="right"/>
            </w:pPr>
            <w:r>
              <w:t>2</w:t>
            </w:r>
          </w:p>
        </w:tc>
      </w:tr>
      <w:tr w:rsidR="00410C62" w14:paraId="7BF032E7" w14:textId="77777777" w:rsidTr="007306D5">
        <w:tc>
          <w:tcPr>
            <w:tcW w:w="566" w:type="dxa"/>
          </w:tcPr>
          <w:p w14:paraId="61813729" w14:textId="77777777" w:rsidR="00410C62" w:rsidRDefault="00410C62" w:rsidP="007306D5">
            <w:pPr>
              <w:jc w:val="center"/>
            </w:pPr>
            <w:r>
              <w:t>69</w:t>
            </w:r>
          </w:p>
        </w:tc>
        <w:tc>
          <w:tcPr>
            <w:tcW w:w="3232" w:type="dxa"/>
          </w:tcPr>
          <w:p w14:paraId="352DFEC1" w14:textId="77777777" w:rsidR="00410C62" w:rsidRDefault="00410C62" w:rsidP="007306D5">
            <w:r>
              <w:t>Tabung Gas Ethylene Oxide isi Ulang</w:t>
            </w:r>
          </w:p>
        </w:tc>
        <w:tc>
          <w:tcPr>
            <w:tcW w:w="1350" w:type="dxa"/>
          </w:tcPr>
          <w:p w14:paraId="40930A4E" w14:textId="77777777" w:rsidR="00410C62" w:rsidRDefault="00410C62" w:rsidP="007306D5">
            <w:pPr>
              <w:jc w:val="center"/>
            </w:pPr>
            <w:r>
              <w:t>Buah</w:t>
            </w:r>
          </w:p>
        </w:tc>
        <w:tc>
          <w:tcPr>
            <w:tcW w:w="2880" w:type="dxa"/>
          </w:tcPr>
          <w:p w14:paraId="63FF2428" w14:textId="77777777" w:rsidR="00410C62" w:rsidRDefault="00410C62" w:rsidP="007306D5">
            <w:r>
              <w:t>Volume2 m 3</w:t>
            </w:r>
          </w:p>
        </w:tc>
        <w:tc>
          <w:tcPr>
            <w:tcW w:w="1170" w:type="dxa"/>
          </w:tcPr>
          <w:p w14:paraId="4E1AF9DB" w14:textId="77777777" w:rsidR="00410C62" w:rsidRDefault="00410C62" w:rsidP="007306D5">
            <w:pPr>
              <w:jc w:val="right"/>
            </w:pPr>
            <w:r>
              <w:t>3</w:t>
            </w:r>
          </w:p>
        </w:tc>
      </w:tr>
      <w:tr w:rsidR="00410C62" w14:paraId="453D4FBA" w14:textId="77777777" w:rsidTr="007306D5">
        <w:tc>
          <w:tcPr>
            <w:tcW w:w="566" w:type="dxa"/>
          </w:tcPr>
          <w:p w14:paraId="48DDBAC8" w14:textId="77777777" w:rsidR="00410C62" w:rsidRDefault="00410C62" w:rsidP="007306D5">
            <w:pPr>
              <w:jc w:val="center"/>
            </w:pPr>
            <w:r>
              <w:t>70</w:t>
            </w:r>
          </w:p>
        </w:tc>
        <w:tc>
          <w:tcPr>
            <w:tcW w:w="3232" w:type="dxa"/>
          </w:tcPr>
          <w:p w14:paraId="7D537606" w14:textId="77777777" w:rsidR="00410C62" w:rsidRDefault="00410C62" w:rsidP="007306D5">
            <w:r>
              <w:t>Tabung Nitrogen isi Ulang</w:t>
            </w:r>
          </w:p>
        </w:tc>
        <w:tc>
          <w:tcPr>
            <w:tcW w:w="1350" w:type="dxa"/>
          </w:tcPr>
          <w:p w14:paraId="05E3CF8D" w14:textId="77777777" w:rsidR="00410C62" w:rsidRDefault="00410C62" w:rsidP="007306D5">
            <w:pPr>
              <w:jc w:val="center"/>
            </w:pPr>
            <w:r>
              <w:t>Buah</w:t>
            </w:r>
          </w:p>
        </w:tc>
        <w:tc>
          <w:tcPr>
            <w:tcW w:w="2880" w:type="dxa"/>
          </w:tcPr>
          <w:p w14:paraId="0F9E0202" w14:textId="77777777" w:rsidR="00410C62" w:rsidRDefault="00410C62" w:rsidP="007306D5">
            <w:r>
              <w:t>Volume 6 M 3</w:t>
            </w:r>
          </w:p>
        </w:tc>
        <w:tc>
          <w:tcPr>
            <w:tcW w:w="1170" w:type="dxa"/>
          </w:tcPr>
          <w:p w14:paraId="3BBFB987" w14:textId="77777777" w:rsidR="00410C62" w:rsidRDefault="00410C62" w:rsidP="007306D5">
            <w:pPr>
              <w:jc w:val="right"/>
            </w:pPr>
            <w:r>
              <w:t>3</w:t>
            </w:r>
          </w:p>
        </w:tc>
      </w:tr>
      <w:tr w:rsidR="00410C62" w14:paraId="35936B5D" w14:textId="77777777" w:rsidTr="007306D5">
        <w:tc>
          <w:tcPr>
            <w:tcW w:w="566" w:type="dxa"/>
          </w:tcPr>
          <w:p w14:paraId="5C286AAF" w14:textId="77777777" w:rsidR="00410C62" w:rsidRDefault="00410C62" w:rsidP="007306D5">
            <w:pPr>
              <w:jc w:val="center"/>
            </w:pPr>
            <w:r>
              <w:t>71</w:t>
            </w:r>
          </w:p>
        </w:tc>
        <w:tc>
          <w:tcPr>
            <w:tcW w:w="3232" w:type="dxa"/>
          </w:tcPr>
          <w:p w14:paraId="1591ACCB" w14:textId="77777777" w:rsidR="00410C62" w:rsidRDefault="00410C62" w:rsidP="007306D5">
            <w:r>
              <w:t>Nasal Cannula-Oxygen  Mask</w:t>
            </w:r>
          </w:p>
        </w:tc>
        <w:tc>
          <w:tcPr>
            <w:tcW w:w="1350" w:type="dxa"/>
          </w:tcPr>
          <w:p w14:paraId="109EACD5" w14:textId="77777777" w:rsidR="00410C62" w:rsidRDefault="00410C62" w:rsidP="007306D5">
            <w:pPr>
              <w:jc w:val="center"/>
            </w:pPr>
            <w:r>
              <w:t>Set</w:t>
            </w:r>
          </w:p>
        </w:tc>
        <w:tc>
          <w:tcPr>
            <w:tcW w:w="2880" w:type="dxa"/>
          </w:tcPr>
          <w:p w14:paraId="32592CFD" w14:textId="77777777" w:rsidR="00410C62" w:rsidRDefault="00410C62" w:rsidP="007306D5">
            <w:r>
              <w:t>Kemasanplastik,nasal cannula ukuran dewasa</w:t>
            </w:r>
          </w:p>
        </w:tc>
        <w:tc>
          <w:tcPr>
            <w:tcW w:w="1170" w:type="dxa"/>
          </w:tcPr>
          <w:p w14:paraId="221FB5F0" w14:textId="77777777" w:rsidR="00410C62" w:rsidRDefault="00410C62" w:rsidP="007306D5">
            <w:pPr>
              <w:jc w:val="right"/>
            </w:pPr>
            <w:r>
              <w:t>2</w:t>
            </w:r>
          </w:p>
        </w:tc>
      </w:tr>
      <w:tr w:rsidR="00410C62" w14:paraId="2CFDFB6F" w14:textId="77777777" w:rsidTr="007306D5">
        <w:tc>
          <w:tcPr>
            <w:tcW w:w="566" w:type="dxa"/>
          </w:tcPr>
          <w:p w14:paraId="738AAAF2" w14:textId="77777777" w:rsidR="00410C62" w:rsidRDefault="00410C62" w:rsidP="007306D5">
            <w:pPr>
              <w:jc w:val="center"/>
            </w:pPr>
            <w:r>
              <w:t>72</w:t>
            </w:r>
          </w:p>
        </w:tc>
        <w:tc>
          <w:tcPr>
            <w:tcW w:w="3232" w:type="dxa"/>
          </w:tcPr>
          <w:p w14:paraId="29CCEFCA" w14:textId="77777777" w:rsidR="00410C62" w:rsidRDefault="00410C62" w:rsidP="007306D5">
            <w:r>
              <w:t>Indikator Steril Tape</w:t>
            </w:r>
          </w:p>
        </w:tc>
        <w:tc>
          <w:tcPr>
            <w:tcW w:w="1350" w:type="dxa"/>
          </w:tcPr>
          <w:p w14:paraId="3617E52F" w14:textId="77777777" w:rsidR="00410C62" w:rsidRDefault="00410C62" w:rsidP="007306D5">
            <w:pPr>
              <w:jc w:val="center"/>
            </w:pPr>
            <w:r>
              <w:t>Roll</w:t>
            </w:r>
          </w:p>
        </w:tc>
        <w:tc>
          <w:tcPr>
            <w:tcW w:w="2880" w:type="dxa"/>
          </w:tcPr>
          <w:p w14:paraId="4DC01CE2" w14:textId="77777777" w:rsidR="00410C62" w:rsidRDefault="00410C62" w:rsidP="007306D5">
            <w:r>
              <w:t>1322 LF,Indicator Tape 18mmx55M</w:t>
            </w:r>
          </w:p>
        </w:tc>
        <w:tc>
          <w:tcPr>
            <w:tcW w:w="1170" w:type="dxa"/>
          </w:tcPr>
          <w:p w14:paraId="5E20D7A7" w14:textId="77777777" w:rsidR="00410C62" w:rsidRDefault="00410C62" w:rsidP="007306D5">
            <w:pPr>
              <w:jc w:val="right"/>
            </w:pPr>
            <w:r>
              <w:t>2</w:t>
            </w:r>
          </w:p>
        </w:tc>
      </w:tr>
      <w:tr w:rsidR="00410C62" w14:paraId="22B5E1AE" w14:textId="77777777" w:rsidTr="007306D5">
        <w:tc>
          <w:tcPr>
            <w:tcW w:w="566" w:type="dxa"/>
          </w:tcPr>
          <w:p w14:paraId="26A39C08" w14:textId="77777777" w:rsidR="00410C62" w:rsidRDefault="00410C62" w:rsidP="007306D5">
            <w:pPr>
              <w:jc w:val="center"/>
            </w:pPr>
            <w:r>
              <w:t>73</w:t>
            </w:r>
          </w:p>
        </w:tc>
        <w:tc>
          <w:tcPr>
            <w:tcW w:w="3232" w:type="dxa"/>
          </w:tcPr>
          <w:p w14:paraId="6DA5960D" w14:textId="77777777" w:rsidR="00410C62" w:rsidRDefault="00410C62" w:rsidP="007306D5">
            <w:r>
              <w:t>Iol Posterio Chamber</w:t>
            </w:r>
          </w:p>
        </w:tc>
        <w:tc>
          <w:tcPr>
            <w:tcW w:w="1350" w:type="dxa"/>
          </w:tcPr>
          <w:p w14:paraId="047A64F1" w14:textId="77777777" w:rsidR="00410C62" w:rsidRDefault="00410C62" w:rsidP="007306D5">
            <w:pPr>
              <w:jc w:val="center"/>
            </w:pPr>
          </w:p>
        </w:tc>
        <w:tc>
          <w:tcPr>
            <w:tcW w:w="2880" w:type="dxa"/>
          </w:tcPr>
          <w:p w14:paraId="667F1A89" w14:textId="77777777" w:rsidR="00410C62" w:rsidRDefault="00410C62" w:rsidP="007306D5">
            <w:pPr>
              <w:jc w:val="center"/>
            </w:pPr>
          </w:p>
        </w:tc>
        <w:tc>
          <w:tcPr>
            <w:tcW w:w="1170" w:type="dxa"/>
          </w:tcPr>
          <w:p w14:paraId="3529E152" w14:textId="77777777" w:rsidR="00410C62" w:rsidRDefault="00410C62" w:rsidP="007306D5">
            <w:pPr>
              <w:jc w:val="right"/>
            </w:pPr>
          </w:p>
        </w:tc>
      </w:tr>
      <w:tr w:rsidR="00410C62" w14:paraId="10E32A14" w14:textId="77777777" w:rsidTr="007306D5">
        <w:tc>
          <w:tcPr>
            <w:tcW w:w="566" w:type="dxa"/>
          </w:tcPr>
          <w:p w14:paraId="369F905A" w14:textId="77777777" w:rsidR="00410C62" w:rsidRDefault="00410C62" w:rsidP="007306D5">
            <w:pPr>
              <w:jc w:val="center"/>
            </w:pPr>
          </w:p>
        </w:tc>
        <w:tc>
          <w:tcPr>
            <w:tcW w:w="3232" w:type="dxa"/>
          </w:tcPr>
          <w:p w14:paraId="227192C1" w14:textId="77777777" w:rsidR="00410C62" w:rsidRDefault="00410C62" w:rsidP="007306D5">
            <w:r>
              <w:t>6,00</w:t>
            </w:r>
          </w:p>
        </w:tc>
        <w:tc>
          <w:tcPr>
            <w:tcW w:w="1350" w:type="dxa"/>
          </w:tcPr>
          <w:p w14:paraId="7A17C995" w14:textId="77777777" w:rsidR="00410C62" w:rsidRDefault="00410C62" w:rsidP="007306D5">
            <w:pPr>
              <w:jc w:val="center"/>
            </w:pPr>
            <w:r>
              <w:t>pcs</w:t>
            </w:r>
          </w:p>
        </w:tc>
        <w:tc>
          <w:tcPr>
            <w:tcW w:w="2880" w:type="dxa"/>
          </w:tcPr>
          <w:p w14:paraId="7D9D404D" w14:textId="77777777" w:rsidR="00410C62" w:rsidRDefault="00410C62" w:rsidP="007306D5">
            <w:pPr>
              <w:jc w:val="center"/>
            </w:pPr>
          </w:p>
        </w:tc>
        <w:tc>
          <w:tcPr>
            <w:tcW w:w="1170" w:type="dxa"/>
          </w:tcPr>
          <w:p w14:paraId="14B8CED3" w14:textId="77777777" w:rsidR="00410C62" w:rsidRDefault="00410C62" w:rsidP="007306D5">
            <w:pPr>
              <w:jc w:val="right"/>
            </w:pPr>
            <w:r>
              <w:t>3</w:t>
            </w:r>
          </w:p>
        </w:tc>
      </w:tr>
      <w:tr w:rsidR="00410C62" w14:paraId="0B2997B1" w14:textId="77777777" w:rsidTr="007306D5">
        <w:tc>
          <w:tcPr>
            <w:tcW w:w="566" w:type="dxa"/>
          </w:tcPr>
          <w:p w14:paraId="75D2084B" w14:textId="77777777" w:rsidR="00410C62" w:rsidRDefault="00410C62" w:rsidP="007306D5">
            <w:pPr>
              <w:jc w:val="center"/>
            </w:pPr>
            <w:r>
              <w:t>74</w:t>
            </w:r>
          </w:p>
        </w:tc>
        <w:tc>
          <w:tcPr>
            <w:tcW w:w="3232" w:type="dxa"/>
          </w:tcPr>
          <w:p w14:paraId="15952CF2" w14:textId="77777777" w:rsidR="00410C62" w:rsidRDefault="00410C62" w:rsidP="007306D5">
            <w:r>
              <w:t>10,00</w:t>
            </w:r>
          </w:p>
        </w:tc>
        <w:tc>
          <w:tcPr>
            <w:tcW w:w="1350" w:type="dxa"/>
          </w:tcPr>
          <w:p w14:paraId="16E9F198" w14:textId="77777777" w:rsidR="00410C62" w:rsidRDefault="00410C62" w:rsidP="007306D5">
            <w:pPr>
              <w:jc w:val="center"/>
            </w:pPr>
            <w:r w:rsidRPr="0007698B">
              <w:t>pcs</w:t>
            </w:r>
          </w:p>
        </w:tc>
        <w:tc>
          <w:tcPr>
            <w:tcW w:w="2880" w:type="dxa"/>
          </w:tcPr>
          <w:p w14:paraId="27E6181B" w14:textId="77777777" w:rsidR="00410C62" w:rsidRDefault="00410C62" w:rsidP="007306D5">
            <w:pPr>
              <w:jc w:val="center"/>
            </w:pPr>
          </w:p>
        </w:tc>
        <w:tc>
          <w:tcPr>
            <w:tcW w:w="1170" w:type="dxa"/>
          </w:tcPr>
          <w:p w14:paraId="41378D04" w14:textId="77777777" w:rsidR="00410C62" w:rsidRDefault="00410C62" w:rsidP="007306D5">
            <w:pPr>
              <w:jc w:val="right"/>
            </w:pPr>
            <w:r>
              <w:t>3</w:t>
            </w:r>
          </w:p>
        </w:tc>
      </w:tr>
      <w:tr w:rsidR="00410C62" w14:paraId="1CD4CAFD" w14:textId="77777777" w:rsidTr="007306D5">
        <w:tc>
          <w:tcPr>
            <w:tcW w:w="566" w:type="dxa"/>
          </w:tcPr>
          <w:p w14:paraId="55AD0E7B" w14:textId="77777777" w:rsidR="00410C62" w:rsidRDefault="00410C62" w:rsidP="007306D5"/>
        </w:tc>
        <w:tc>
          <w:tcPr>
            <w:tcW w:w="3232" w:type="dxa"/>
          </w:tcPr>
          <w:p w14:paraId="6B1172D3" w14:textId="77777777" w:rsidR="00410C62" w:rsidRDefault="00410C62" w:rsidP="007306D5">
            <w:r>
              <w:t>12.00</w:t>
            </w:r>
          </w:p>
        </w:tc>
        <w:tc>
          <w:tcPr>
            <w:tcW w:w="1350" w:type="dxa"/>
          </w:tcPr>
          <w:p w14:paraId="176F094F" w14:textId="77777777" w:rsidR="00410C62" w:rsidRDefault="00410C62" w:rsidP="007306D5">
            <w:pPr>
              <w:jc w:val="center"/>
            </w:pPr>
            <w:r w:rsidRPr="0007698B">
              <w:t>pcs</w:t>
            </w:r>
          </w:p>
        </w:tc>
        <w:tc>
          <w:tcPr>
            <w:tcW w:w="2880" w:type="dxa"/>
          </w:tcPr>
          <w:p w14:paraId="19C4CA88" w14:textId="77777777" w:rsidR="00410C62" w:rsidRDefault="00410C62" w:rsidP="007306D5">
            <w:pPr>
              <w:jc w:val="center"/>
            </w:pPr>
          </w:p>
        </w:tc>
        <w:tc>
          <w:tcPr>
            <w:tcW w:w="1170" w:type="dxa"/>
          </w:tcPr>
          <w:p w14:paraId="2D9A8B0A" w14:textId="77777777" w:rsidR="00410C62" w:rsidRDefault="00410C62" w:rsidP="007306D5">
            <w:pPr>
              <w:jc w:val="right"/>
            </w:pPr>
            <w:r>
              <w:t>4</w:t>
            </w:r>
          </w:p>
        </w:tc>
      </w:tr>
      <w:tr w:rsidR="00410C62" w14:paraId="44C74021" w14:textId="77777777" w:rsidTr="007306D5">
        <w:tc>
          <w:tcPr>
            <w:tcW w:w="566" w:type="dxa"/>
          </w:tcPr>
          <w:p w14:paraId="2A7C02E9" w14:textId="77777777" w:rsidR="00410C62" w:rsidRDefault="00410C62" w:rsidP="007306D5"/>
        </w:tc>
        <w:tc>
          <w:tcPr>
            <w:tcW w:w="3232" w:type="dxa"/>
          </w:tcPr>
          <w:p w14:paraId="7288648E" w14:textId="77777777" w:rsidR="00410C62" w:rsidRDefault="00410C62" w:rsidP="007306D5">
            <w:r>
              <w:t>15.00</w:t>
            </w:r>
          </w:p>
        </w:tc>
        <w:tc>
          <w:tcPr>
            <w:tcW w:w="1350" w:type="dxa"/>
          </w:tcPr>
          <w:p w14:paraId="75869976" w14:textId="77777777" w:rsidR="00410C62" w:rsidRDefault="00410C62" w:rsidP="007306D5">
            <w:pPr>
              <w:jc w:val="center"/>
            </w:pPr>
            <w:r w:rsidRPr="0007698B">
              <w:t>pcs</w:t>
            </w:r>
          </w:p>
        </w:tc>
        <w:tc>
          <w:tcPr>
            <w:tcW w:w="2880" w:type="dxa"/>
          </w:tcPr>
          <w:p w14:paraId="47BA4A10" w14:textId="77777777" w:rsidR="00410C62" w:rsidRDefault="00410C62" w:rsidP="007306D5">
            <w:pPr>
              <w:jc w:val="center"/>
            </w:pPr>
          </w:p>
        </w:tc>
        <w:tc>
          <w:tcPr>
            <w:tcW w:w="1170" w:type="dxa"/>
          </w:tcPr>
          <w:p w14:paraId="50B82DF0" w14:textId="77777777" w:rsidR="00410C62" w:rsidRDefault="00410C62" w:rsidP="007306D5">
            <w:pPr>
              <w:jc w:val="right"/>
            </w:pPr>
            <w:r>
              <w:t>3</w:t>
            </w:r>
          </w:p>
        </w:tc>
      </w:tr>
      <w:tr w:rsidR="00410C62" w14:paraId="623EAA88" w14:textId="77777777" w:rsidTr="007306D5">
        <w:tc>
          <w:tcPr>
            <w:tcW w:w="566" w:type="dxa"/>
          </w:tcPr>
          <w:p w14:paraId="2AF41A11" w14:textId="77777777" w:rsidR="00410C62" w:rsidRDefault="00410C62" w:rsidP="007306D5"/>
        </w:tc>
        <w:tc>
          <w:tcPr>
            <w:tcW w:w="3232" w:type="dxa"/>
          </w:tcPr>
          <w:p w14:paraId="7198BD1D" w14:textId="77777777" w:rsidR="00410C62" w:rsidRDefault="00410C62" w:rsidP="007306D5">
            <w:r>
              <w:t>17.000</w:t>
            </w:r>
          </w:p>
        </w:tc>
        <w:tc>
          <w:tcPr>
            <w:tcW w:w="1350" w:type="dxa"/>
          </w:tcPr>
          <w:p w14:paraId="0B9BF18E" w14:textId="77777777" w:rsidR="00410C62" w:rsidRDefault="00410C62" w:rsidP="007306D5">
            <w:pPr>
              <w:jc w:val="center"/>
            </w:pPr>
            <w:r w:rsidRPr="0007698B">
              <w:t>pcs</w:t>
            </w:r>
          </w:p>
        </w:tc>
        <w:tc>
          <w:tcPr>
            <w:tcW w:w="2880" w:type="dxa"/>
          </w:tcPr>
          <w:p w14:paraId="788E9D57" w14:textId="77777777" w:rsidR="00410C62" w:rsidRDefault="00410C62" w:rsidP="007306D5">
            <w:pPr>
              <w:jc w:val="center"/>
            </w:pPr>
          </w:p>
        </w:tc>
        <w:tc>
          <w:tcPr>
            <w:tcW w:w="1170" w:type="dxa"/>
          </w:tcPr>
          <w:p w14:paraId="1236FAC2" w14:textId="77777777" w:rsidR="00410C62" w:rsidRDefault="00410C62" w:rsidP="007306D5">
            <w:pPr>
              <w:jc w:val="right"/>
            </w:pPr>
            <w:r>
              <w:t>20</w:t>
            </w:r>
          </w:p>
        </w:tc>
      </w:tr>
      <w:tr w:rsidR="00410C62" w14:paraId="3D444561" w14:textId="77777777" w:rsidTr="007306D5">
        <w:tc>
          <w:tcPr>
            <w:tcW w:w="566" w:type="dxa"/>
          </w:tcPr>
          <w:p w14:paraId="19211D3E" w14:textId="77777777" w:rsidR="00410C62" w:rsidRDefault="00410C62" w:rsidP="007306D5"/>
        </w:tc>
        <w:tc>
          <w:tcPr>
            <w:tcW w:w="3232" w:type="dxa"/>
          </w:tcPr>
          <w:p w14:paraId="266B9457" w14:textId="77777777" w:rsidR="00410C62" w:rsidRDefault="00410C62" w:rsidP="007306D5">
            <w:r>
              <w:t>17.50</w:t>
            </w:r>
          </w:p>
        </w:tc>
        <w:tc>
          <w:tcPr>
            <w:tcW w:w="1350" w:type="dxa"/>
          </w:tcPr>
          <w:p w14:paraId="082685A8" w14:textId="77777777" w:rsidR="00410C62" w:rsidRDefault="00410C62" w:rsidP="007306D5">
            <w:pPr>
              <w:jc w:val="center"/>
            </w:pPr>
            <w:r w:rsidRPr="0007698B">
              <w:t>pcs</w:t>
            </w:r>
          </w:p>
        </w:tc>
        <w:tc>
          <w:tcPr>
            <w:tcW w:w="2880" w:type="dxa"/>
          </w:tcPr>
          <w:p w14:paraId="48E22C69" w14:textId="77777777" w:rsidR="00410C62" w:rsidRDefault="00410C62" w:rsidP="007306D5">
            <w:pPr>
              <w:jc w:val="center"/>
            </w:pPr>
          </w:p>
        </w:tc>
        <w:tc>
          <w:tcPr>
            <w:tcW w:w="1170" w:type="dxa"/>
          </w:tcPr>
          <w:p w14:paraId="27CEA2B2" w14:textId="77777777" w:rsidR="00410C62" w:rsidRDefault="00410C62" w:rsidP="007306D5">
            <w:pPr>
              <w:jc w:val="right"/>
            </w:pPr>
            <w:r>
              <w:t>15</w:t>
            </w:r>
          </w:p>
        </w:tc>
      </w:tr>
      <w:tr w:rsidR="00410C62" w14:paraId="1E9AA959" w14:textId="77777777" w:rsidTr="007306D5">
        <w:tc>
          <w:tcPr>
            <w:tcW w:w="566" w:type="dxa"/>
          </w:tcPr>
          <w:p w14:paraId="7F267559" w14:textId="77777777" w:rsidR="00410C62" w:rsidRDefault="00410C62" w:rsidP="007306D5"/>
        </w:tc>
        <w:tc>
          <w:tcPr>
            <w:tcW w:w="3232" w:type="dxa"/>
          </w:tcPr>
          <w:p w14:paraId="0170D2BE" w14:textId="77777777" w:rsidR="00410C62" w:rsidRDefault="00410C62" w:rsidP="007306D5">
            <w:r>
              <w:t>18.00</w:t>
            </w:r>
          </w:p>
        </w:tc>
        <w:tc>
          <w:tcPr>
            <w:tcW w:w="1350" w:type="dxa"/>
          </w:tcPr>
          <w:p w14:paraId="60517CCB" w14:textId="77777777" w:rsidR="00410C62" w:rsidRDefault="00410C62" w:rsidP="007306D5">
            <w:pPr>
              <w:jc w:val="center"/>
            </w:pPr>
            <w:r w:rsidRPr="0007698B">
              <w:t>pcs</w:t>
            </w:r>
          </w:p>
        </w:tc>
        <w:tc>
          <w:tcPr>
            <w:tcW w:w="2880" w:type="dxa"/>
          </w:tcPr>
          <w:p w14:paraId="312D5350" w14:textId="77777777" w:rsidR="00410C62" w:rsidRDefault="00410C62" w:rsidP="007306D5">
            <w:pPr>
              <w:jc w:val="center"/>
            </w:pPr>
          </w:p>
        </w:tc>
        <w:tc>
          <w:tcPr>
            <w:tcW w:w="1170" w:type="dxa"/>
          </w:tcPr>
          <w:p w14:paraId="32E1E1A8" w14:textId="77777777" w:rsidR="00410C62" w:rsidRDefault="00410C62" w:rsidP="007306D5">
            <w:pPr>
              <w:jc w:val="right"/>
            </w:pPr>
            <w:r>
              <w:t>40</w:t>
            </w:r>
          </w:p>
        </w:tc>
      </w:tr>
      <w:tr w:rsidR="00410C62" w14:paraId="2C3EA259" w14:textId="77777777" w:rsidTr="007306D5">
        <w:tc>
          <w:tcPr>
            <w:tcW w:w="566" w:type="dxa"/>
          </w:tcPr>
          <w:p w14:paraId="2E5F8177" w14:textId="77777777" w:rsidR="00410C62" w:rsidRDefault="00410C62" w:rsidP="007306D5"/>
        </w:tc>
        <w:tc>
          <w:tcPr>
            <w:tcW w:w="3232" w:type="dxa"/>
          </w:tcPr>
          <w:p w14:paraId="20F68CAC" w14:textId="77777777" w:rsidR="00410C62" w:rsidRDefault="00410C62" w:rsidP="007306D5">
            <w:r>
              <w:t>18.500</w:t>
            </w:r>
          </w:p>
        </w:tc>
        <w:tc>
          <w:tcPr>
            <w:tcW w:w="1350" w:type="dxa"/>
          </w:tcPr>
          <w:p w14:paraId="2D7F5F2E" w14:textId="77777777" w:rsidR="00410C62" w:rsidRDefault="00410C62" w:rsidP="007306D5">
            <w:pPr>
              <w:jc w:val="center"/>
            </w:pPr>
            <w:r w:rsidRPr="0007698B">
              <w:t>pcs</w:t>
            </w:r>
          </w:p>
        </w:tc>
        <w:tc>
          <w:tcPr>
            <w:tcW w:w="2880" w:type="dxa"/>
          </w:tcPr>
          <w:p w14:paraId="0A732023" w14:textId="77777777" w:rsidR="00410C62" w:rsidRDefault="00410C62" w:rsidP="007306D5">
            <w:pPr>
              <w:jc w:val="center"/>
            </w:pPr>
          </w:p>
        </w:tc>
        <w:tc>
          <w:tcPr>
            <w:tcW w:w="1170" w:type="dxa"/>
          </w:tcPr>
          <w:p w14:paraId="7DA48992" w14:textId="77777777" w:rsidR="00410C62" w:rsidRDefault="00410C62" w:rsidP="007306D5">
            <w:pPr>
              <w:jc w:val="right"/>
            </w:pPr>
            <w:r>
              <w:t>15</w:t>
            </w:r>
          </w:p>
        </w:tc>
      </w:tr>
      <w:tr w:rsidR="00410C62" w14:paraId="7A017F94" w14:textId="77777777" w:rsidTr="007306D5">
        <w:tc>
          <w:tcPr>
            <w:tcW w:w="566" w:type="dxa"/>
          </w:tcPr>
          <w:p w14:paraId="79E6F0FE" w14:textId="77777777" w:rsidR="00410C62" w:rsidRDefault="00410C62" w:rsidP="007306D5"/>
        </w:tc>
        <w:tc>
          <w:tcPr>
            <w:tcW w:w="3232" w:type="dxa"/>
          </w:tcPr>
          <w:p w14:paraId="2BB8371C" w14:textId="77777777" w:rsidR="00410C62" w:rsidRDefault="00410C62" w:rsidP="007306D5">
            <w:r>
              <w:t>19.00</w:t>
            </w:r>
          </w:p>
        </w:tc>
        <w:tc>
          <w:tcPr>
            <w:tcW w:w="1350" w:type="dxa"/>
          </w:tcPr>
          <w:p w14:paraId="55270A4F" w14:textId="77777777" w:rsidR="00410C62" w:rsidRDefault="00410C62" w:rsidP="007306D5">
            <w:pPr>
              <w:jc w:val="center"/>
            </w:pPr>
            <w:r w:rsidRPr="0007698B">
              <w:t>pcs</w:t>
            </w:r>
          </w:p>
        </w:tc>
        <w:tc>
          <w:tcPr>
            <w:tcW w:w="2880" w:type="dxa"/>
          </w:tcPr>
          <w:p w14:paraId="55C34A12" w14:textId="77777777" w:rsidR="00410C62" w:rsidRDefault="00410C62" w:rsidP="007306D5">
            <w:pPr>
              <w:jc w:val="center"/>
            </w:pPr>
          </w:p>
        </w:tc>
        <w:tc>
          <w:tcPr>
            <w:tcW w:w="1170" w:type="dxa"/>
          </w:tcPr>
          <w:p w14:paraId="3FFD786B" w14:textId="77777777" w:rsidR="00410C62" w:rsidRDefault="00410C62" w:rsidP="007306D5">
            <w:pPr>
              <w:jc w:val="right"/>
            </w:pPr>
            <w:r>
              <w:t>25</w:t>
            </w:r>
          </w:p>
        </w:tc>
      </w:tr>
      <w:tr w:rsidR="00410C62" w14:paraId="591F856D" w14:textId="77777777" w:rsidTr="007306D5">
        <w:tc>
          <w:tcPr>
            <w:tcW w:w="566" w:type="dxa"/>
          </w:tcPr>
          <w:p w14:paraId="26884162" w14:textId="77777777" w:rsidR="00410C62" w:rsidRDefault="00410C62" w:rsidP="007306D5"/>
        </w:tc>
        <w:tc>
          <w:tcPr>
            <w:tcW w:w="3232" w:type="dxa"/>
          </w:tcPr>
          <w:p w14:paraId="544126BD" w14:textId="77777777" w:rsidR="00410C62" w:rsidRDefault="00410C62" w:rsidP="007306D5">
            <w:r>
              <w:t>19.50</w:t>
            </w:r>
          </w:p>
        </w:tc>
        <w:tc>
          <w:tcPr>
            <w:tcW w:w="1350" w:type="dxa"/>
          </w:tcPr>
          <w:p w14:paraId="62780E34" w14:textId="77777777" w:rsidR="00410C62" w:rsidRDefault="00410C62" w:rsidP="007306D5">
            <w:pPr>
              <w:jc w:val="center"/>
            </w:pPr>
            <w:r w:rsidRPr="0007698B">
              <w:t>pcs</w:t>
            </w:r>
          </w:p>
        </w:tc>
        <w:tc>
          <w:tcPr>
            <w:tcW w:w="2880" w:type="dxa"/>
          </w:tcPr>
          <w:p w14:paraId="32C5D029" w14:textId="77777777" w:rsidR="00410C62" w:rsidRDefault="00410C62" w:rsidP="007306D5">
            <w:pPr>
              <w:jc w:val="center"/>
            </w:pPr>
          </w:p>
        </w:tc>
        <w:tc>
          <w:tcPr>
            <w:tcW w:w="1170" w:type="dxa"/>
          </w:tcPr>
          <w:p w14:paraId="69CF849E" w14:textId="77777777" w:rsidR="00410C62" w:rsidRDefault="00410C62" w:rsidP="007306D5">
            <w:pPr>
              <w:jc w:val="right"/>
            </w:pPr>
            <w:r>
              <w:t>60</w:t>
            </w:r>
          </w:p>
        </w:tc>
      </w:tr>
      <w:tr w:rsidR="00410C62" w14:paraId="79BEB635" w14:textId="77777777" w:rsidTr="007306D5">
        <w:tc>
          <w:tcPr>
            <w:tcW w:w="566" w:type="dxa"/>
          </w:tcPr>
          <w:p w14:paraId="294E933F" w14:textId="77777777" w:rsidR="00410C62" w:rsidRDefault="00410C62" w:rsidP="007306D5"/>
        </w:tc>
        <w:tc>
          <w:tcPr>
            <w:tcW w:w="3232" w:type="dxa"/>
          </w:tcPr>
          <w:p w14:paraId="467399E6" w14:textId="77777777" w:rsidR="00410C62" w:rsidRDefault="00410C62" w:rsidP="007306D5">
            <w:r>
              <w:t>20.00</w:t>
            </w:r>
          </w:p>
        </w:tc>
        <w:tc>
          <w:tcPr>
            <w:tcW w:w="1350" w:type="dxa"/>
          </w:tcPr>
          <w:p w14:paraId="5BE3E75E" w14:textId="77777777" w:rsidR="00410C62" w:rsidRDefault="00410C62" w:rsidP="007306D5">
            <w:pPr>
              <w:jc w:val="center"/>
            </w:pPr>
            <w:r w:rsidRPr="0007698B">
              <w:t>pcs</w:t>
            </w:r>
          </w:p>
        </w:tc>
        <w:tc>
          <w:tcPr>
            <w:tcW w:w="2880" w:type="dxa"/>
          </w:tcPr>
          <w:p w14:paraId="512FE0AE" w14:textId="77777777" w:rsidR="00410C62" w:rsidRDefault="00410C62" w:rsidP="007306D5">
            <w:pPr>
              <w:jc w:val="center"/>
            </w:pPr>
          </w:p>
        </w:tc>
        <w:tc>
          <w:tcPr>
            <w:tcW w:w="1170" w:type="dxa"/>
          </w:tcPr>
          <w:p w14:paraId="34CB63C1" w14:textId="77777777" w:rsidR="00410C62" w:rsidRDefault="00410C62" w:rsidP="007306D5">
            <w:pPr>
              <w:jc w:val="right"/>
            </w:pPr>
            <w:r>
              <w:t>80</w:t>
            </w:r>
          </w:p>
        </w:tc>
      </w:tr>
      <w:tr w:rsidR="00410C62" w14:paraId="5E722E2C" w14:textId="77777777" w:rsidTr="007306D5">
        <w:tc>
          <w:tcPr>
            <w:tcW w:w="566" w:type="dxa"/>
          </w:tcPr>
          <w:p w14:paraId="2460F9F4" w14:textId="77777777" w:rsidR="00410C62" w:rsidRDefault="00410C62" w:rsidP="007306D5"/>
        </w:tc>
        <w:tc>
          <w:tcPr>
            <w:tcW w:w="3232" w:type="dxa"/>
          </w:tcPr>
          <w:p w14:paraId="3761D24B" w14:textId="77777777" w:rsidR="00410C62" w:rsidRDefault="00410C62" w:rsidP="007306D5">
            <w:r>
              <w:t>20.50</w:t>
            </w:r>
          </w:p>
        </w:tc>
        <w:tc>
          <w:tcPr>
            <w:tcW w:w="1350" w:type="dxa"/>
          </w:tcPr>
          <w:p w14:paraId="3ECD5A1E" w14:textId="77777777" w:rsidR="00410C62" w:rsidRDefault="00410C62" w:rsidP="007306D5">
            <w:pPr>
              <w:jc w:val="center"/>
            </w:pPr>
            <w:r w:rsidRPr="0007698B">
              <w:t>pcs</w:t>
            </w:r>
          </w:p>
        </w:tc>
        <w:tc>
          <w:tcPr>
            <w:tcW w:w="2880" w:type="dxa"/>
          </w:tcPr>
          <w:p w14:paraId="670706B0" w14:textId="77777777" w:rsidR="00410C62" w:rsidRDefault="00410C62" w:rsidP="007306D5">
            <w:pPr>
              <w:jc w:val="center"/>
            </w:pPr>
          </w:p>
        </w:tc>
        <w:tc>
          <w:tcPr>
            <w:tcW w:w="1170" w:type="dxa"/>
          </w:tcPr>
          <w:p w14:paraId="13988D52" w14:textId="77777777" w:rsidR="00410C62" w:rsidRDefault="00410C62" w:rsidP="007306D5">
            <w:pPr>
              <w:jc w:val="right"/>
            </w:pPr>
            <w:r>
              <w:t>50</w:t>
            </w:r>
          </w:p>
        </w:tc>
      </w:tr>
      <w:tr w:rsidR="00410C62" w14:paraId="25A76414" w14:textId="77777777" w:rsidTr="007306D5">
        <w:tc>
          <w:tcPr>
            <w:tcW w:w="566" w:type="dxa"/>
          </w:tcPr>
          <w:p w14:paraId="5D622E57" w14:textId="77777777" w:rsidR="00410C62" w:rsidRDefault="00410C62" w:rsidP="007306D5"/>
        </w:tc>
        <w:tc>
          <w:tcPr>
            <w:tcW w:w="3232" w:type="dxa"/>
          </w:tcPr>
          <w:p w14:paraId="1A98B013" w14:textId="77777777" w:rsidR="00410C62" w:rsidRDefault="00410C62" w:rsidP="007306D5">
            <w:r>
              <w:t>21.00</w:t>
            </w:r>
          </w:p>
        </w:tc>
        <w:tc>
          <w:tcPr>
            <w:tcW w:w="1350" w:type="dxa"/>
          </w:tcPr>
          <w:p w14:paraId="6EA79507" w14:textId="77777777" w:rsidR="00410C62" w:rsidRDefault="00410C62" w:rsidP="007306D5">
            <w:pPr>
              <w:jc w:val="center"/>
            </w:pPr>
            <w:r w:rsidRPr="0007698B">
              <w:t>pcs</w:t>
            </w:r>
          </w:p>
        </w:tc>
        <w:tc>
          <w:tcPr>
            <w:tcW w:w="2880" w:type="dxa"/>
          </w:tcPr>
          <w:p w14:paraId="2E0D1C5D" w14:textId="77777777" w:rsidR="00410C62" w:rsidRDefault="00410C62" w:rsidP="007306D5">
            <w:pPr>
              <w:jc w:val="center"/>
            </w:pPr>
          </w:p>
        </w:tc>
        <w:tc>
          <w:tcPr>
            <w:tcW w:w="1170" w:type="dxa"/>
          </w:tcPr>
          <w:p w14:paraId="4805E823" w14:textId="77777777" w:rsidR="00410C62" w:rsidRDefault="00410C62" w:rsidP="007306D5">
            <w:pPr>
              <w:jc w:val="right"/>
            </w:pPr>
            <w:r>
              <w:t>60</w:t>
            </w:r>
          </w:p>
        </w:tc>
      </w:tr>
      <w:tr w:rsidR="00410C62" w14:paraId="42341D5F" w14:textId="77777777" w:rsidTr="007306D5">
        <w:tc>
          <w:tcPr>
            <w:tcW w:w="566" w:type="dxa"/>
          </w:tcPr>
          <w:p w14:paraId="21B7132E" w14:textId="77777777" w:rsidR="00410C62" w:rsidRDefault="00410C62" w:rsidP="007306D5"/>
        </w:tc>
        <w:tc>
          <w:tcPr>
            <w:tcW w:w="3232" w:type="dxa"/>
          </w:tcPr>
          <w:p w14:paraId="0767A33B" w14:textId="77777777" w:rsidR="00410C62" w:rsidRDefault="00410C62" w:rsidP="007306D5">
            <w:r>
              <w:t>21.500</w:t>
            </w:r>
          </w:p>
        </w:tc>
        <w:tc>
          <w:tcPr>
            <w:tcW w:w="1350" w:type="dxa"/>
          </w:tcPr>
          <w:p w14:paraId="2DEDC7E8" w14:textId="77777777" w:rsidR="00410C62" w:rsidRDefault="00410C62" w:rsidP="007306D5">
            <w:pPr>
              <w:jc w:val="center"/>
            </w:pPr>
            <w:r w:rsidRPr="0007698B">
              <w:t>pcs</w:t>
            </w:r>
          </w:p>
        </w:tc>
        <w:tc>
          <w:tcPr>
            <w:tcW w:w="2880" w:type="dxa"/>
          </w:tcPr>
          <w:p w14:paraId="161ACEF9" w14:textId="77777777" w:rsidR="00410C62" w:rsidRDefault="00410C62" w:rsidP="007306D5">
            <w:pPr>
              <w:jc w:val="center"/>
            </w:pPr>
          </w:p>
        </w:tc>
        <w:tc>
          <w:tcPr>
            <w:tcW w:w="1170" w:type="dxa"/>
          </w:tcPr>
          <w:p w14:paraId="1D82E912" w14:textId="77777777" w:rsidR="00410C62" w:rsidRDefault="00410C62" w:rsidP="007306D5">
            <w:pPr>
              <w:jc w:val="right"/>
            </w:pPr>
            <w:r>
              <w:t>50</w:t>
            </w:r>
          </w:p>
        </w:tc>
      </w:tr>
      <w:tr w:rsidR="00410C62" w14:paraId="1FCB417B" w14:textId="77777777" w:rsidTr="007306D5">
        <w:tc>
          <w:tcPr>
            <w:tcW w:w="566" w:type="dxa"/>
          </w:tcPr>
          <w:p w14:paraId="6457AA70" w14:textId="77777777" w:rsidR="00410C62" w:rsidRDefault="00410C62" w:rsidP="007306D5"/>
        </w:tc>
        <w:tc>
          <w:tcPr>
            <w:tcW w:w="3232" w:type="dxa"/>
          </w:tcPr>
          <w:p w14:paraId="12327E3B" w14:textId="77777777" w:rsidR="00410C62" w:rsidRDefault="00410C62" w:rsidP="007306D5">
            <w:r>
              <w:t>23.50</w:t>
            </w:r>
          </w:p>
        </w:tc>
        <w:tc>
          <w:tcPr>
            <w:tcW w:w="1350" w:type="dxa"/>
          </w:tcPr>
          <w:p w14:paraId="3621545B" w14:textId="77777777" w:rsidR="00410C62" w:rsidRDefault="00410C62" w:rsidP="007306D5">
            <w:pPr>
              <w:jc w:val="center"/>
            </w:pPr>
            <w:r w:rsidRPr="0007698B">
              <w:t>pcs</w:t>
            </w:r>
          </w:p>
        </w:tc>
        <w:tc>
          <w:tcPr>
            <w:tcW w:w="2880" w:type="dxa"/>
          </w:tcPr>
          <w:p w14:paraId="37AE065E" w14:textId="77777777" w:rsidR="00410C62" w:rsidRDefault="00410C62" w:rsidP="007306D5">
            <w:pPr>
              <w:jc w:val="center"/>
            </w:pPr>
          </w:p>
        </w:tc>
        <w:tc>
          <w:tcPr>
            <w:tcW w:w="1170" w:type="dxa"/>
          </w:tcPr>
          <w:p w14:paraId="2A371FCA" w14:textId="77777777" w:rsidR="00410C62" w:rsidRDefault="00410C62" w:rsidP="007306D5">
            <w:pPr>
              <w:jc w:val="right"/>
            </w:pPr>
            <w:r>
              <w:t>25</w:t>
            </w:r>
          </w:p>
        </w:tc>
      </w:tr>
      <w:tr w:rsidR="00410C62" w14:paraId="5FAEEC50" w14:textId="77777777" w:rsidTr="007306D5">
        <w:tc>
          <w:tcPr>
            <w:tcW w:w="566" w:type="dxa"/>
          </w:tcPr>
          <w:p w14:paraId="539BCEE5" w14:textId="77777777" w:rsidR="00410C62" w:rsidRDefault="00410C62" w:rsidP="007306D5"/>
        </w:tc>
        <w:tc>
          <w:tcPr>
            <w:tcW w:w="3232" w:type="dxa"/>
          </w:tcPr>
          <w:p w14:paraId="1B5CFE69" w14:textId="77777777" w:rsidR="00410C62" w:rsidRDefault="00410C62" w:rsidP="007306D5">
            <w:r>
              <w:t>27.00</w:t>
            </w:r>
          </w:p>
        </w:tc>
        <w:tc>
          <w:tcPr>
            <w:tcW w:w="1350" w:type="dxa"/>
          </w:tcPr>
          <w:p w14:paraId="5998C61A" w14:textId="77777777" w:rsidR="00410C62" w:rsidRDefault="00410C62" w:rsidP="007306D5">
            <w:pPr>
              <w:jc w:val="center"/>
            </w:pPr>
            <w:r w:rsidRPr="0007698B">
              <w:t>pcs</w:t>
            </w:r>
          </w:p>
        </w:tc>
        <w:tc>
          <w:tcPr>
            <w:tcW w:w="2880" w:type="dxa"/>
          </w:tcPr>
          <w:p w14:paraId="54F4C9FB" w14:textId="77777777" w:rsidR="00410C62" w:rsidRDefault="00410C62" w:rsidP="007306D5">
            <w:pPr>
              <w:jc w:val="center"/>
            </w:pPr>
          </w:p>
        </w:tc>
        <w:tc>
          <w:tcPr>
            <w:tcW w:w="1170" w:type="dxa"/>
          </w:tcPr>
          <w:p w14:paraId="4DF589A9" w14:textId="77777777" w:rsidR="00410C62" w:rsidRDefault="00410C62" w:rsidP="007306D5">
            <w:pPr>
              <w:jc w:val="right"/>
            </w:pPr>
            <w:r>
              <w:t>2</w:t>
            </w:r>
          </w:p>
        </w:tc>
      </w:tr>
      <w:tr w:rsidR="00410C62" w14:paraId="44C48DCB" w14:textId="77777777" w:rsidTr="007306D5">
        <w:tc>
          <w:tcPr>
            <w:tcW w:w="566" w:type="dxa"/>
          </w:tcPr>
          <w:p w14:paraId="54ACA3AF" w14:textId="77777777" w:rsidR="00410C62" w:rsidRDefault="00410C62" w:rsidP="007306D5"/>
        </w:tc>
        <w:tc>
          <w:tcPr>
            <w:tcW w:w="3232" w:type="dxa"/>
          </w:tcPr>
          <w:p w14:paraId="7E105C9E" w14:textId="77777777" w:rsidR="00410C62" w:rsidRDefault="00410C62" w:rsidP="007306D5"/>
        </w:tc>
        <w:tc>
          <w:tcPr>
            <w:tcW w:w="1350" w:type="dxa"/>
          </w:tcPr>
          <w:p w14:paraId="54BE16C1" w14:textId="77777777" w:rsidR="00410C62" w:rsidRDefault="00410C62" w:rsidP="007306D5"/>
        </w:tc>
        <w:tc>
          <w:tcPr>
            <w:tcW w:w="2880" w:type="dxa"/>
          </w:tcPr>
          <w:p w14:paraId="1B7BBF9C" w14:textId="77777777" w:rsidR="00410C62" w:rsidRDefault="00410C62" w:rsidP="007306D5"/>
        </w:tc>
        <w:tc>
          <w:tcPr>
            <w:tcW w:w="1170" w:type="dxa"/>
          </w:tcPr>
          <w:p w14:paraId="757280CF" w14:textId="77777777" w:rsidR="00410C62" w:rsidRDefault="00410C62" w:rsidP="007306D5">
            <w:pPr>
              <w:jc w:val="right"/>
            </w:pPr>
          </w:p>
        </w:tc>
      </w:tr>
    </w:tbl>
    <w:p w14:paraId="26453177" w14:textId="47876AC3" w:rsidR="00714E8F" w:rsidRPr="00D15682" w:rsidRDefault="00714E8F" w:rsidP="00E3709C">
      <w:pPr>
        <w:widowControl w:val="0"/>
        <w:autoSpaceDE w:val="0"/>
        <w:autoSpaceDN w:val="0"/>
        <w:adjustRightInd w:val="0"/>
        <w:spacing w:line="360" w:lineRule="auto"/>
        <w:rPr>
          <w:b/>
          <w:color w:val="262626"/>
          <w:lang w:val="id-ID"/>
        </w:rPr>
      </w:pPr>
    </w:p>
    <w:p w14:paraId="3117A517" w14:textId="73252C8F" w:rsidR="00714E8F" w:rsidRDefault="00714E8F" w:rsidP="00E3709C">
      <w:pPr>
        <w:widowControl w:val="0"/>
        <w:autoSpaceDE w:val="0"/>
        <w:autoSpaceDN w:val="0"/>
        <w:adjustRightInd w:val="0"/>
        <w:spacing w:line="360" w:lineRule="auto"/>
        <w:rPr>
          <w:b/>
          <w:color w:val="262626"/>
        </w:rPr>
      </w:pPr>
    </w:p>
    <w:p w14:paraId="4ED99136" w14:textId="5A155809" w:rsidR="00F61DBF" w:rsidRPr="00F61DBF" w:rsidRDefault="00F61DBF" w:rsidP="00F61DBF">
      <w:pPr>
        <w:pStyle w:val="ListParagraph"/>
        <w:spacing w:line="360" w:lineRule="auto"/>
        <w:ind w:left="709" w:hanging="709"/>
        <w:rPr>
          <w:rFonts w:ascii="Times New Roman" w:hAnsi="Times New Roman"/>
          <w:b/>
          <w:sz w:val="24"/>
          <w:szCs w:val="24"/>
        </w:rPr>
      </w:pPr>
      <w:r w:rsidRPr="00F61DBF">
        <w:rPr>
          <w:rFonts w:ascii="Times New Roman" w:hAnsi="Times New Roman"/>
          <w:b/>
          <w:color w:val="262626"/>
          <w:sz w:val="24"/>
          <w:szCs w:val="24"/>
        </w:rPr>
        <w:t>2.11</w:t>
      </w:r>
      <w:r w:rsidRPr="00F61DBF">
        <w:rPr>
          <w:rFonts w:ascii="Times New Roman" w:hAnsi="Times New Roman"/>
          <w:b/>
          <w:sz w:val="24"/>
          <w:szCs w:val="24"/>
        </w:rPr>
        <w:t xml:space="preserve"> </w:t>
      </w:r>
      <w:r>
        <w:rPr>
          <w:rFonts w:ascii="Times New Roman" w:hAnsi="Times New Roman"/>
          <w:b/>
          <w:sz w:val="24"/>
          <w:szCs w:val="24"/>
        </w:rPr>
        <w:tab/>
      </w:r>
      <w:r w:rsidR="00B07EF5">
        <w:rPr>
          <w:rFonts w:ascii="Times New Roman" w:hAnsi="Times New Roman"/>
          <w:b/>
          <w:sz w:val="24"/>
          <w:szCs w:val="24"/>
        </w:rPr>
        <w:t xml:space="preserve">  </w:t>
      </w:r>
      <w:r w:rsidRPr="00F61DBF">
        <w:rPr>
          <w:rFonts w:ascii="Times New Roman" w:hAnsi="Times New Roman"/>
          <w:b/>
          <w:sz w:val="24"/>
          <w:szCs w:val="24"/>
        </w:rPr>
        <w:t>PENGELOLAAN LINGKUNGAN</w:t>
      </w:r>
    </w:p>
    <w:p w14:paraId="0BA49312" w14:textId="29FE66EF" w:rsidR="00F61DBF" w:rsidRPr="00D15682" w:rsidRDefault="00F61DBF" w:rsidP="00F61DBF">
      <w:pPr>
        <w:pStyle w:val="NormalWeb"/>
        <w:spacing w:before="0" w:beforeAutospacing="0" w:after="0" w:afterAutospacing="0" w:line="360" w:lineRule="auto"/>
        <w:jc w:val="both"/>
        <w:rPr>
          <w:b/>
          <w:color w:val="000000"/>
          <w:sz w:val="22"/>
          <w:szCs w:val="22"/>
          <w:lang w:val="id-ID"/>
        </w:rPr>
      </w:pPr>
      <w:proofErr w:type="gramStart"/>
      <w:r w:rsidRPr="00B532D9">
        <w:rPr>
          <w:b/>
          <w:color w:val="000000"/>
          <w:sz w:val="22"/>
          <w:szCs w:val="22"/>
        </w:rPr>
        <w:t>A.</w:t>
      </w:r>
      <w:r w:rsidRPr="00B532D9">
        <w:rPr>
          <w:b/>
          <w:color w:val="000000"/>
          <w:sz w:val="22"/>
          <w:szCs w:val="22"/>
        </w:rPr>
        <w:tab/>
      </w:r>
      <w:r w:rsidR="00B07EF5" w:rsidRPr="00B532D9">
        <w:rPr>
          <w:b/>
          <w:color w:val="000000"/>
          <w:sz w:val="22"/>
          <w:szCs w:val="22"/>
        </w:rPr>
        <w:t xml:space="preserve">  </w:t>
      </w:r>
      <w:r w:rsidR="00D15682">
        <w:rPr>
          <w:b/>
          <w:color w:val="000000"/>
          <w:sz w:val="22"/>
          <w:szCs w:val="22"/>
        </w:rPr>
        <w:t>SISTEM IPAL RS</w:t>
      </w:r>
      <w:r w:rsidR="00D15682">
        <w:rPr>
          <w:b/>
          <w:color w:val="000000"/>
          <w:sz w:val="22"/>
          <w:szCs w:val="22"/>
          <w:lang w:val="id-ID"/>
        </w:rPr>
        <w:t>.</w:t>
      </w:r>
      <w:proofErr w:type="gramEnd"/>
      <w:r w:rsidR="00D15682">
        <w:rPr>
          <w:b/>
          <w:color w:val="000000"/>
          <w:sz w:val="22"/>
          <w:szCs w:val="22"/>
          <w:lang w:val="id-ID"/>
        </w:rPr>
        <w:t xml:space="preserve"> MATA PROVINSI KALTIM</w:t>
      </w:r>
    </w:p>
    <w:p w14:paraId="43AAD3D5" w14:textId="77777777" w:rsidR="00F61DBF" w:rsidRPr="00F07625" w:rsidRDefault="00F61DBF" w:rsidP="00F61DBF">
      <w:pPr>
        <w:pStyle w:val="NormalWeb"/>
        <w:spacing w:before="0" w:beforeAutospacing="0" w:after="0" w:afterAutospacing="0" w:line="360" w:lineRule="auto"/>
        <w:ind w:left="567" w:hanging="107"/>
        <w:jc w:val="both"/>
        <w:rPr>
          <w:b/>
          <w:color w:val="000000"/>
          <w:sz w:val="10"/>
          <w:szCs w:val="10"/>
        </w:rPr>
      </w:pPr>
    </w:p>
    <w:p w14:paraId="56B68408" w14:textId="77777777" w:rsidR="00B532D9" w:rsidRDefault="00F61DBF" w:rsidP="00B532D9">
      <w:pPr>
        <w:pStyle w:val="NormalWeb"/>
        <w:spacing w:before="0" w:beforeAutospacing="0" w:after="0" w:afterAutospacing="0" w:line="360" w:lineRule="auto"/>
        <w:ind w:firstLine="851"/>
        <w:jc w:val="both"/>
        <w:rPr>
          <w:color w:val="000000"/>
          <w:szCs w:val="22"/>
        </w:rPr>
      </w:pPr>
      <w:r w:rsidRPr="00BA0B7C">
        <w:rPr>
          <w:color w:val="000000"/>
          <w:szCs w:val="22"/>
        </w:rPr>
        <w:t>Sistem IPAL Rumah Sakit Mata Masyarakat Prov. Kaltim menggunakan teknologi proses biologis biofilter anaerob-aerob yang dilengkapi dengan proses reuse air hasil olahan IPAL. Yang dimaksud teknologi proses biologis adalah teknologi pengolahan air limbah yang memanfaatkan kinerja dari bakteri pemakan limbah.</w:t>
      </w:r>
    </w:p>
    <w:p w14:paraId="0894A1F4" w14:textId="77777777" w:rsidR="006C0BB6" w:rsidRDefault="006C0BB6" w:rsidP="00B532D9">
      <w:pPr>
        <w:pStyle w:val="NormalWeb"/>
        <w:spacing w:before="0" w:beforeAutospacing="0" w:after="0" w:afterAutospacing="0" w:line="360" w:lineRule="auto"/>
        <w:ind w:firstLine="851"/>
        <w:jc w:val="both"/>
        <w:rPr>
          <w:color w:val="000000"/>
          <w:sz w:val="22"/>
          <w:szCs w:val="22"/>
        </w:rPr>
      </w:pPr>
    </w:p>
    <w:p w14:paraId="6F1ADF21" w14:textId="15E8370D" w:rsidR="00F61DBF" w:rsidRPr="00B532D9" w:rsidRDefault="00F61DBF" w:rsidP="00B532D9">
      <w:pPr>
        <w:pStyle w:val="NormalWeb"/>
        <w:spacing w:before="0" w:beforeAutospacing="0" w:after="0" w:afterAutospacing="0" w:line="360" w:lineRule="auto"/>
        <w:ind w:firstLine="851"/>
        <w:jc w:val="both"/>
        <w:rPr>
          <w:color w:val="000000"/>
          <w:sz w:val="22"/>
          <w:szCs w:val="22"/>
        </w:rPr>
      </w:pPr>
      <w:r w:rsidRPr="00B532D9">
        <w:rPr>
          <w:color w:val="000000"/>
          <w:sz w:val="22"/>
          <w:szCs w:val="22"/>
        </w:rPr>
        <w:br/>
      </w:r>
      <w:r w:rsidR="00B532D9" w:rsidRPr="00B532D9">
        <w:rPr>
          <w:b/>
          <w:color w:val="000000"/>
          <w:sz w:val="22"/>
          <w:szCs w:val="22"/>
        </w:rPr>
        <w:t>B.</w:t>
      </w:r>
      <w:r w:rsidR="00B532D9" w:rsidRPr="00B532D9">
        <w:rPr>
          <w:b/>
          <w:color w:val="000000"/>
          <w:sz w:val="22"/>
          <w:szCs w:val="22"/>
        </w:rPr>
        <w:tab/>
      </w:r>
      <w:r w:rsidRPr="00B532D9">
        <w:rPr>
          <w:b/>
          <w:color w:val="000000"/>
          <w:sz w:val="22"/>
          <w:szCs w:val="22"/>
        </w:rPr>
        <w:t>PROSES PENGOLAHAN</w:t>
      </w:r>
    </w:p>
    <w:p w14:paraId="74EED98A" w14:textId="77777777" w:rsidR="00F61DBF" w:rsidRPr="00B06DFF" w:rsidRDefault="00F61DBF" w:rsidP="00F61DBF">
      <w:pPr>
        <w:pStyle w:val="NormalWeb"/>
        <w:spacing w:before="0" w:beforeAutospacing="0" w:after="0" w:afterAutospacing="0" w:line="360" w:lineRule="auto"/>
        <w:ind w:left="460"/>
        <w:jc w:val="both"/>
        <w:rPr>
          <w:b/>
          <w:color w:val="000000"/>
          <w:sz w:val="10"/>
          <w:szCs w:val="10"/>
        </w:rPr>
      </w:pPr>
    </w:p>
    <w:p w14:paraId="0A1C7A59" w14:textId="77777777" w:rsidR="00F61DBF" w:rsidRPr="00954C26" w:rsidRDefault="00F61DBF" w:rsidP="00F61DBF">
      <w:pPr>
        <w:pStyle w:val="NormalWeb"/>
        <w:spacing w:before="0" w:beforeAutospacing="0" w:after="0" w:afterAutospacing="0" w:line="360" w:lineRule="auto"/>
        <w:ind w:firstLine="709"/>
        <w:jc w:val="both"/>
        <w:rPr>
          <w:color w:val="000000"/>
          <w:szCs w:val="22"/>
        </w:rPr>
      </w:pPr>
      <w:r>
        <w:rPr>
          <w:color w:val="000000"/>
          <w:szCs w:val="22"/>
        </w:rPr>
        <w:t xml:space="preserve"> </w:t>
      </w:r>
      <w:r w:rsidRPr="00954C26">
        <w:rPr>
          <w:color w:val="000000"/>
          <w:szCs w:val="22"/>
        </w:rPr>
        <w:t>Seluruh air limbah yang dihasilkan oleh kegiatan rumah sakit, yakni yang berasal dari limbah domestik maupun air limbah yang berasal dari kegiatan klinis rumah sakit dikumpulkan melalui saluran pipa pengumpul. Selanjutnya dialirkan ke bak pengumpul. Fungsi bak pengumpul adalah untuk mencegah sampah padat misalnya plastik, kaleng, kayu agar tidak masuk ke dalam unit pengolahan limbah, serta mencegah padatan yang tidak bisa terurai misalnya lumpur, pasir, abu gosok dan lainnya agar tidak masuk kedalam unit pengolahan limbah. Selain itu juga untuk menampung sementara air limbah agar dapat dipompa menuju IPAL.</w:t>
      </w:r>
    </w:p>
    <w:p w14:paraId="018E5B83" w14:textId="77777777" w:rsidR="00F61DBF" w:rsidRPr="00954C26" w:rsidRDefault="00F61DBF" w:rsidP="00F61DBF">
      <w:pPr>
        <w:pStyle w:val="NormalWeb"/>
        <w:spacing w:before="0" w:beforeAutospacing="0" w:after="0" w:afterAutospacing="0" w:line="360" w:lineRule="auto"/>
        <w:ind w:firstLine="851"/>
        <w:jc w:val="both"/>
        <w:rPr>
          <w:color w:val="000000"/>
          <w:szCs w:val="22"/>
        </w:rPr>
      </w:pPr>
      <w:r w:rsidRPr="00954C26">
        <w:rPr>
          <w:color w:val="000000"/>
          <w:szCs w:val="22"/>
        </w:rPr>
        <w:t>Dari bak pengumpul, selanjutnya air limbah dipompa menuju bak equalisasi atau bak penampung air limbah. Fungsi dari equalisasi adalah untuk menghomogenkan air limbah agar kualitas air limbah yang masuk ke IPAL tidak fluktuatif. Selain itu juga equalisasi dapat berfungsi sebagai bak pengurai anaerobik.</w:t>
      </w:r>
    </w:p>
    <w:p w14:paraId="4D596663" w14:textId="77777777" w:rsidR="00F61DBF" w:rsidRPr="00954C26" w:rsidRDefault="00F61DBF" w:rsidP="00F61DBF">
      <w:pPr>
        <w:pStyle w:val="NormalWeb"/>
        <w:spacing w:before="0" w:beforeAutospacing="0" w:after="0" w:afterAutospacing="0" w:line="360" w:lineRule="auto"/>
        <w:ind w:firstLine="851"/>
        <w:jc w:val="both"/>
        <w:rPr>
          <w:color w:val="000000"/>
          <w:szCs w:val="22"/>
        </w:rPr>
      </w:pPr>
      <w:r w:rsidRPr="00954C26">
        <w:rPr>
          <w:color w:val="000000"/>
          <w:szCs w:val="22"/>
        </w:rPr>
        <w:lastRenderedPageBreak/>
        <w:t>Di bak equalisasi limbah dilengkapi dengan bak pemisah lemak agar pemisahan lemak dapat lebih sempurna agar limbah masuk ke IPAL sudah bersih dari lemak dan minyak. Selanjutnya limpasan dari bak pemisak lemak dialirkan ke bak ekualisasi (Sum Pit) yang berfungsi sebagai bak penampung limbah dan bak kontrol aliran. Air limbah di dalam bak ekualisasi selanjutnya dipompa ke unit IPAL.</w:t>
      </w:r>
    </w:p>
    <w:p w14:paraId="79B9CDD6" w14:textId="77777777" w:rsidR="00F61DBF" w:rsidRPr="00A5436A" w:rsidRDefault="00F61DBF" w:rsidP="00F61DBF">
      <w:pPr>
        <w:pStyle w:val="NormalWeb"/>
        <w:spacing w:before="0" w:beforeAutospacing="0" w:after="0" w:afterAutospacing="0" w:line="360" w:lineRule="auto"/>
        <w:ind w:firstLine="720"/>
        <w:jc w:val="both"/>
        <w:rPr>
          <w:color w:val="000000"/>
          <w:szCs w:val="22"/>
        </w:rPr>
      </w:pPr>
      <w:r w:rsidRPr="00954C26">
        <w:rPr>
          <w:color w:val="000000"/>
          <w:szCs w:val="22"/>
        </w:rPr>
        <w:t xml:space="preserve">Diperkirakan BOD air keluar equalisasi dapat turun 60% yaitu dari 350 menjadi 160 mg per liter. Selanjutnya dari bak equalisasi dialirkan dengan pompa menuju ke sistem IPAL. Sistem IPAL terdiri dari dua bagian. Yang pertama adalah bak pengurai anaerob. Yang kedua adalah pengurai lanjut yang terdiri dari pengendap awal, bak anoxic bak aerobic dan pengendap akhir. Air limbah dari equalisasi dipompa ke bak anaerob sehingga limbah akan terurai secara anaerob. Kemudian dari bak anaerob dialirkan secara gravitasi ke pengendap awal kemudian menuju ke anoxic dan aerobic dan selanjutnya ke pengendapan akhir, lalu ditampung untuk selanjutnya di khlorinasi dan direuse. </w:t>
      </w:r>
    </w:p>
    <w:p w14:paraId="681A894B" w14:textId="77777777" w:rsidR="00F61DBF" w:rsidRPr="009025A6" w:rsidRDefault="00F61DBF" w:rsidP="00F61DBF">
      <w:pPr>
        <w:pStyle w:val="NormalWeb"/>
        <w:spacing w:before="0" w:beforeAutospacing="0" w:after="0" w:afterAutospacing="0" w:line="360" w:lineRule="auto"/>
        <w:ind w:firstLine="720"/>
        <w:jc w:val="both"/>
        <w:rPr>
          <w:color w:val="000000"/>
          <w:sz w:val="16"/>
          <w:szCs w:val="16"/>
        </w:rPr>
      </w:pPr>
    </w:p>
    <w:p w14:paraId="5D11FA81" w14:textId="617CEEAF" w:rsidR="00F61DBF" w:rsidRDefault="00F61DBF" w:rsidP="001A0B18">
      <w:pPr>
        <w:pStyle w:val="NormalWeb"/>
        <w:numPr>
          <w:ilvl w:val="0"/>
          <w:numId w:val="35"/>
        </w:numPr>
        <w:spacing w:before="0" w:beforeAutospacing="0" w:after="0" w:afterAutospacing="0" w:line="360" w:lineRule="auto"/>
        <w:ind w:hanging="720"/>
        <w:jc w:val="both"/>
        <w:rPr>
          <w:b/>
          <w:color w:val="000000"/>
          <w:szCs w:val="22"/>
        </w:rPr>
      </w:pPr>
      <w:r w:rsidRPr="009D0775">
        <w:rPr>
          <w:b/>
          <w:color w:val="000000"/>
          <w:szCs w:val="22"/>
        </w:rPr>
        <w:t>PROSES PEMBANGUNAN</w:t>
      </w:r>
    </w:p>
    <w:p w14:paraId="15C41529" w14:textId="77777777" w:rsidR="00F61DBF" w:rsidRPr="009D0775" w:rsidRDefault="00F61DBF" w:rsidP="00F61DBF">
      <w:pPr>
        <w:pStyle w:val="NormalWeb"/>
        <w:spacing w:before="0" w:beforeAutospacing="0" w:after="0" w:afterAutospacing="0" w:line="360" w:lineRule="auto"/>
        <w:ind w:left="1286"/>
        <w:jc w:val="both"/>
        <w:rPr>
          <w:b/>
          <w:color w:val="000000"/>
          <w:sz w:val="10"/>
          <w:szCs w:val="10"/>
        </w:rPr>
      </w:pPr>
    </w:p>
    <w:p w14:paraId="1E6C87C2" w14:textId="77777777" w:rsidR="00F61DBF" w:rsidRPr="00B62D90" w:rsidRDefault="00F61DBF" w:rsidP="00F61DBF">
      <w:pPr>
        <w:pStyle w:val="NormalWeb"/>
        <w:spacing w:before="0" w:beforeAutospacing="0" w:after="0" w:afterAutospacing="0" w:line="360" w:lineRule="auto"/>
        <w:ind w:firstLine="720"/>
        <w:jc w:val="both"/>
        <w:rPr>
          <w:color w:val="000000"/>
        </w:rPr>
      </w:pPr>
      <w:r w:rsidRPr="00B62D90">
        <w:rPr>
          <w:color w:val="000000"/>
        </w:rPr>
        <w:t xml:space="preserve">Instalasi Pengolahan Air Limbah (IPAL) yang AKAN dibangun menggunakan sistem Anaerob – Aerob dengan kapasitas terpasang 40 m3 perhari. IPAL tersebut menggunakan konstruksi gabungan beton dengan reinforced fiber plastic. Bak-bak pengumpul, bak pemisah lemak dan bak equalisasi dari IPAL tersebut menggunakan konstruksi beton bertulang sedangkan tangki Biofill (septic tank) dan reaktor Anaerob - Aerob menggunakan konstruksi Reinforced Fiber Plastic (RFP) yang diperkuat dengan beton bertulang. </w:t>
      </w:r>
    </w:p>
    <w:p w14:paraId="359B9EA5" w14:textId="3FB5A724" w:rsidR="00714E8F" w:rsidRDefault="00F61DBF" w:rsidP="00D15682">
      <w:pPr>
        <w:pStyle w:val="NormalWeb"/>
        <w:spacing w:before="0" w:beforeAutospacing="0" w:after="0" w:afterAutospacing="0" w:line="360" w:lineRule="auto"/>
        <w:ind w:left="90" w:firstLine="720"/>
        <w:jc w:val="both"/>
        <w:rPr>
          <w:lang w:val="id-ID"/>
        </w:rPr>
      </w:pPr>
      <w:r w:rsidRPr="00B62D90">
        <w:t xml:space="preserve">Dari uraian diatas terbukti bahwa pihak </w:t>
      </w:r>
      <w:r w:rsidR="00D15682">
        <w:rPr>
          <w:color w:val="000000"/>
        </w:rPr>
        <w:t>Rumah Sakit Mata</w:t>
      </w:r>
      <w:r w:rsidRPr="00B62D90">
        <w:rPr>
          <w:color w:val="000000"/>
        </w:rPr>
        <w:t xml:space="preserve"> Prov. Kaltim</w:t>
      </w:r>
      <w:r w:rsidRPr="00B62D90">
        <w:t xml:space="preserve"> juga menyediakan unit pengolahan limbah yang memadai, sehingga limbah hasil olahan yang akan dibuang sudah dapat memenuhi syarat pembuangan limbah dalam batas normal sehingga proposional.</w:t>
      </w:r>
    </w:p>
    <w:p w14:paraId="18F3E53E" w14:textId="77777777" w:rsidR="00D15682" w:rsidRDefault="00D15682" w:rsidP="00D15682">
      <w:pPr>
        <w:pStyle w:val="NormalWeb"/>
        <w:spacing w:before="0" w:beforeAutospacing="0" w:after="0" w:afterAutospacing="0" w:line="360" w:lineRule="auto"/>
        <w:ind w:left="90" w:firstLine="720"/>
        <w:jc w:val="both"/>
        <w:rPr>
          <w:lang w:val="id-ID"/>
        </w:rPr>
      </w:pPr>
    </w:p>
    <w:p w14:paraId="5FAE41E1" w14:textId="77777777" w:rsidR="00D15682" w:rsidRDefault="00D15682" w:rsidP="00D15682">
      <w:pPr>
        <w:pStyle w:val="NormalWeb"/>
        <w:spacing w:before="0" w:beforeAutospacing="0" w:after="0" w:afterAutospacing="0" w:line="360" w:lineRule="auto"/>
        <w:ind w:left="90" w:firstLine="720"/>
        <w:jc w:val="both"/>
        <w:rPr>
          <w:lang w:val="id-ID"/>
        </w:rPr>
      </w:pPr>
    </w:p>
    <w:p w14:paraId="3B224415" w14:textId="77777777" w:rsidR="00D15682" w:rsidRDefault="00D15682" w:rsidP="00D15682">
      <w:pPr>
        <w:pStyle w:val="NormalWeb"/>
        <w:spacing w:before="0" w:beforeAutospacing="0" w:after="0" w:afterAutospacing="0" w:line="360" w:lineRule="auto"/>
        <w:ind w:left="90" w:firstLine="720"/>
        <w:jc w:val="both"/>
        <w:rPr>
          <w:lang w:val="id-ID"/>
        </w:rPr>
      </w:pPr>
    </w:p>
    <w:p w14:paraId="2C9AB053" w14:textId="77777777" w:rsidR="00D15682" w:rsidRDefault="00D15682" w:rsidP="00D15682">
      <w:pPr>
        <w:pStyle w:val="NormalWeb"/>
        <w:spacing w:before="0" w:beforeAutospacing="0" w:after="0" w:afterAutospacing="0" w:line="360" w:lineRule="auto"/>
        <w:ind w:left="90" w:firstLine="720"/>
        <w:jc w:val="both"/>
        <w:rPr>
          <w:lang w:val="id-ID"/>
        </w:rPr>
      </w:pPr>
    </w:p>
    <w:p w14:paraId="456B19B3" w14:textId="77777777" w:rsidR="00D15682" w:rsidRPr="00D15682" w:rsidRDefault="00D15682" w:rsidP="00D15682">
      <w:pPr>
        <w:pStyle w:val="NormalWeb"/>
        <w:spacing w:before="0" w:beforeAutospacing="0" w:after="0" w:afterAutospacing="0" w:line="360" w:lineRule="auto"/>
        <w:ind w:left="90" w:firstLine="720"/>
        <w:jc w:val="both"/>
        <w:rPr>
          <w:lang w:val="id-ID"/>
        </w:rPr>
      </w:pPr>
    </w:p>
    <w:p w14:paraId="411B7842" w14:textId="56412072" w:rsidR="006E0416" w:rsidRPr="002E46F9" w:rsidRDefault="0058602B" w:rsidP="0012514A">
      <w:pPr>
        <w:widowControl w:val="0"/>
        <w:autoSpaceDE w:val="0"/>
        <w:autoSpaceDN w:val="0"/>
        <w:adjustRightInd w:val="0"/>
        <w:spacing w:line="360" w:lineRule="auto"/>
        <w:rPr>
          <w:b/>
          <w:color w:val="262626"/>
        </w:rPr>
      </w:pPr>
      <w:r>
        <w:rPr>
          <w:b/>
          <w:color w:val="262626"/>
        </w:rPr>
        <w:lastRenderedPageBreak/>
        <w:t>2.12</w:t>
      </w:r>
      <w:r>
        <w:rPr>
          <w:b/>
          <w:color w:val="262626"/>
        </w:rPr>
        <w:tab/>
      </w:r>
      <w:r w:rsidR="00A2394E">
        <w:rPr>
          <w:b/>
          <w:color w:val="262626"/>
        </w:rPr>
        <w:t>GAMBARAN KEGIATAN DAN PELAYANAN RS</w:t>
      </w:r>
      <w:r w:rsidR="00D15682">
        <w:rPr>
          <w:b/>
          <w:color w:val="262626"/>
          <w:lang w:val="id-ID"/>
        </w:rPr>
        <w:t>. MATA PROVINSI</w:t>
      </w:r>
      <w:r w:rsidR="00A2394E">
        <w:rPr>
          <w:b/>
          <w:color w:val="262626"/>
        </w:rPr>
        <w:t xml:space="preserve"> KALTIM</w:t>
      </w:r>
    </w:p>
    <w:p w14:paraId="77E489E3" w14:textId="73D815A0" w:rsidR="00773111" w:rsidRDefault="0058602B" w:rsidP="001A0B18">
      <w:pPr>
        <w:pStyle w:val="ListParagraph"/>
        <w:numPr>
          <w:ilvl w:val="0"/>
          <w:numId w:val="20"/>
        </w:numPr>
        <w:spacing w:line="360" w:lineRule="auto"/>
        <w:ind w:hanging="218"/>
        <w:jc w:val="both"/>
        <w:rPr>
          <w:rFonts w:ascii="Times New Roman" w:hAnsi="Times New Roman"/>
          <w:b/>
          <w:sz w:val="24"/>
          <w:szCs w:val="24"/>
        </w:rPr>
      </w:pPr>
      <w:r>
        <w:rPr>
          <w:rFonts w:ascii="Times New Roman" w:hAnsi="Times New Roman"/>
          <w:b/>
          <w:sz w:val="24"/>
          <w:szCs w:val="24"/>
        </w:rPr>
        <w:t xml:space="preserve">   </w:t>
      </w:r>
      <w:r w:rsidR="00773111" w:rsidRPr="00773111">
        <w:rPr>
          <w:rFonts w:ascii="Times New Roman" w:hAnsi="Times New Roman"/>
          <w:b/>
          <w:sz w:val="24"/>
          <w:szCs w:val="24"/>
        </w:rPr>
        <w:t>Unit Gawat Darurat</w:t>
      </w:r>
    </w:p>
    <w:p w14:paraId="3200320E" w14:textId="77777777" w:rsidR="00773111" w:rsidRPr="00773111" w:rsidRDefault="00773111" w:rsidP="0012514A">
      <w:pPr>
        <w:pStyle w:val="ListParagraph"/>
        <w:spacing w:line="360" w:lineRule="auto"/>
        <w:ind w:left="1440" w:hanging="873"/>
        <w:jc w:val="both"/>
        <w:rPr>
          <w:rFonts w:ascii="Times New Roman" w:hAnsi="Times New Roman"/>
          <w:b/>
          <w:sz w:val="10"/>
          <w:szCs w:val="10"/>
        </w:rPr>
      </w:pPr>
    </w:p>
    <w:p w14:paraId="4C3DDFF6" w14:textId="40F6C843" w:rsidR="00BE2F1B" w:rsidRPr="0012514A" w:rsidRDefault="00773111" w:rsidP="0012514A">
      <w:pPr>
        <w:pStyle w:val="ListParagraph"/>
        <w:spacing w:line="360" w:lineRule="auto"/>
        <w:ind w:left="142" w:right="12" w:firstLine="567"/>
        <w:jc w:val="both"/>
        <w:rPr>
          <w:rFonts w:ascii="Times New Roman" w:hAnsi="Times New Roman"/>
          <w:color w:val="262626"/>
          <w:sz w:val="24"/>
          <w:szCs w:val="24"/>
        </w:rPr>
      </w:pPr>
      <w:r w:rsidRPr="00773111">
        <w:rPr>
          <w:rFonts w:ascii="Times New Roman" w:hAnsi="Times New Roman"/>
          <w:color w:val="262626"/>
          <w:sz w:val="24"/>
          <w:szCs w:val="24"/>
        </w:rPr>
        <w:t>Pelayanan kasus-kasus kegawatdaruratan mata dilakukan 24 jam sehari selama 7 hari dalam seminggu.</w:t>
      </w:r>
    </w:p>
    <w:p w14:paraId="3151C633" w14:textId="34F83BDD" w:rsidR="00773111" w:rsidRDefault="00136CEF" w:rsidP="00136CEF">
      <w:pPr>
        <w:pStyle w:val="ListParagraph"/>
        <w:ind w:left="0" w:right="-1440"/>
        <w:rPr>
          <w:rFonts w:ascii="Trebuchet MS" w:hAnsi="Trebuchet MS" w:cs="Trebuchet MS"/>
          <w:color w:val="262626"/>
          <w:sz w:val="24"/>
          <w:szCs w:val="24"/>
        </w:rPr>
      </w:pPr>
      <w:r>
        <w:rPr>
          <w:rFonts w:ascii="Trebuchet MS" w:hAnsi="Trebuchet MS" w:cs="Trebuchet MS"/>
          <w:color w:val="262626"/>
          <w:sz w:val="24"/>
          <w:szCs w:val="24"/>
        </w:rPr>
        <w:t xml:space="preserve">                            </w:t>
      </w:r>
      <w:r w:rsidR="00773111">
        <w:rPr>
          <w:noProof/>
          <w:lang w:val="id-ID" w:eastAsia="id-ID"/>
        </w:rPr>
        <w:drawing>
          <wp:inline distT="0" distB="0" distL="0" distR="0" wp14:anchorId="4ACF06EC" wp14:editId="6527C49C">
            <wp:extent cx="2204918" cy="1484132"/>
            <wp:effectExtent l="0" t="0" r="0" b="0"/>
            <wp:docPr id="116" name="Gambar 116"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snawatylisna/Downloads/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3854" cy="1490147"/>
                    </a:xfrm>
                    <a:prstGeom prst="rect">
                      <a:avLst/>
                    </a:prstGeom>
                    <a:noFill/>
                    <a:ln>
                      <a:noFill/>
                    </a:ln>
                  </pic:spPr>
                </pic:pic>
              </a:graphicData>
            </a:graphic>
          </wp:inline>
        </w:drawing>
      </w:r>
    </w:p>
    <w:p w14:paraId="7C6F135A" w14:textId="5D1C74A9" w:rsidR="00613673" w:rsidRPr="0012514A" w:rsidRDefault="00773111" w:rsidP="0012514A">
      <w:pPr>
        <w:pStyle w:val="ListParagraph"/>
        <w:ind w:left="1287" w:right="-1440"/>
        <w:rPr>
          <w:rFonts w:ascii="Times New Roman" w:hAnsi="Times New Roman"/>
          <w:b/>
          <w:color w:val="262626"/>
          <w:sz w:val="24"/>
          <w:szCs w:val="24"/>
        </w:rPr>
      </w:pPr>
      <w:r w:rsidRPr="00136CEF">
        <w:rPr>
          <w:rFonts w:ascii="Times New Roman" w:hAnsi="Times New Roman"/>
          <w:b/>
          <w:color w:val="262626"/>
          <w:sz w:val="24"/>
          <w:szCs w:val="24"/>
        </w:rPr>
        <w:t xml:space="preserve">          </w:t>
      </w:r>
      <w:r w:rsidR="00136CEF" w:rsidRPr="00136CEF">
        <w:rPr>
          <w:rFonts w:ascii="Times New Roman" w:hAnsi="Times New Roman"/>
          <w:b/>
          <w:color w:val="262626"/>
          <w:sz w:val="24"/>
          <w:szCs w:val="24"/>
        </w:rPr>
        <w:t xml:space="preserve">          </w:t>
      </w:r>
      <w:r w:rsidR="00136CEF">
        <w:rPr>
          <w:rFonts w:ascii="Times New Roman" w:hAnsi="Times New Roman"/>
          <w:b/>
          <w:color w:val="262626"/>
          <w:sz w:val="24"/>
          <w:szCs w:val="24"/>
        </w:rPr>
        <w:t xml:space="preserve">   </w:t>
      </w:r>
      <w:r w:rsidR="00136CEF" w:rsidRPr="00136CEF">
        <w:rPr>
          <w:rFonts w:ascii="Times New Roman" w:hAnsi="Times New Roman"/>
          <w:b/>
          <w:color w:val="262626"/>
          <w:sz w:val="24"/>
          <w:szCs w:val="24"/>
        </w:rPr>
        <w:t xml:space="preserve"> </w:t>
      </w:r>
      <w:r w:rsidRPr="00136CEF">
        <w:rPr>
          <w:rFonts w:ascii="Times New Roman" w:hAnsi="Times New Roman"/>
          <w:b/>
          <w:color w:val="262626"/>
          <w:sz w:val="24"/>
          <w:szCs w:val="24"/>
        </w:rPr>
        <w:t xml:space="preserve"> UGD RSMM Kaltim</w:t>
      </w:r>
    </w:p>
    <w:p w14:paraId="7AB4288A" w14:textId="1972496D" w:rsidR="00AF75E6" w:rsidRPr="008A6DB0" w:rsidRDefault="00AF75E6" w:rsidP="001A0B18">
      <w:pPr>
        <w:pStyle w:val="ListParagraph"/>
        <w:widowControl w:val="0"/>
        <w:numPr>
          <w:ilvl w:val="0"/>
          <w:numId w:val="20"/>
        </w:numPr>
        <w:autoSpaceDE w:val="0"/>
        <w:autoSpaceDN w:val="0"/>
        <w:adjustRightInd w:val="0"/>
        <w:spacing w:line="360" w:lineRule="auto"/>
        <w:rPr>
          <w:rFonts w:ascii="Times New Roman" w:hAnsi="Times New Roman"/>
          <w:b/>
          <w:color w:val="000000"/>
          <w:sz w:val="24"/>
          <w:szCs w:val="24"/>
        </w:rPr>
      </w:pPr>
      <w:r w:rsidRPr="008A6DB0">
        <w:rPr>
          <w:rFonts w:ascii="Times New Roman" w:hAnsi="Times New Roman"/>
          <w:b/>
          <w:color w:val="000000"/>
          <w:sz w:val="24"/>
          <w:szCs w:val="24"/>
        </w:rPr>
        <w:t>Rawat Inap</w:t>
      </w:r>
    </w:p>
    <w:p w14:paraId="4388167F" w14:textId="77777777" w:rsidR="00AF75E6" w:rsidRPr="00A004B8" w:rsidRDefault="00AF75E6" w:rsidP="00AF75E6">
      <w:pPr>
        <w:pStyle w:val="ListParagraph"/>
        <w:widowControl w:val="0"/>
        <w:autoSpaceDE w:val="0"/>
        <w:autoSpaceDN w:val="0"/>
        <w:adjustRightInd w:val="0"/>
        <w:spacing w:line="360" w:lineRule="auto"/>
        <w:ind w:left="927"/>
        <w:rPr>
          <w:rFonts w:ascii="Century Gothic" w:hAnsi="Century Gothic" w:cs="Arial"/>
          <w:b/>
          <w:color w:val="000000"/>
          <w:sz w:val="16"/>
          <w:szCs w:val="16"/>
        </w:rPr>
      </w:pPr>
    </w:p>
    <w:p w14:paraId="78AB8B48" w14:textId="29DA7128" w:rsidR="00AF75E6" w:rsidRDefault="00AF75E6" w:rsidP="001A0B18">
      <w:pPr>
        <w:pStyle w:val="ListParagraph"/>
        <w:widowControl w:val="0"/>
        <w:numPr>
          <w:ilvl w:val="0"/>
          <w:numId w:val="17"/>
        </w:numPr>
        <w:autoSpaceDE w:val="0"/>
        <w:autoSpaceDN w:val="0"/>
        <w:adjustRightInd w:val="0"/>
        <w:spacing w:line="360" w:lineRule="auto"/>
        <w:ind w:firstLine="66"/>
        <w:rPr>
          <w:rFonts w:ascii="Century Gothic" w:hAnsi="Century Gothic" w:cs="Arial"/>
          <w:color w:val="262626"/>
          <w:sz w:val="26"/>
          <w:szCs w:val="26"/>
        </w:rPr>
      </w:pPr>
      <w:r w:rsidRPr="00AF75E6">
        <w:rPr>
          <w:rFonts w:ascii="Century Gothic" w:hAnsi="Century Gothic" w:cs="Arial"/>
          <w:color w:val="262626"/>
          <w:sz w:val="26"/>
          <w:szCs w:val="26"/>
        </w:rPr>
        <w:t>VIP</w:t>
      </w:r>
    </w:p>
    <w:p w14:paraId="432B346C" w14:textId="392D7D14" w:rsidR="00AF75E6" w:rsidRDefault="00AF75E6" w:rsidP="001A0B18">
      <w:pPr>
        <w:pStyle w:val="ListParagraph"/>
        <w:widowControl w:val="0"/>
        <w:numPr>
          <w:ilvl w:val="0"/>
          <w:numId w:val="17"/>
        </w:numPr>
        <w:autoSpaceDE w:val="0"/>
        <w:autoSpaceDN w:val="0"/>
        <w:adjustRightInd w:val="0"/>
        <w:spacing w:line="360" w:lineRule="auto"/>
        <w:ind w:firstLine="66"/>
        <w:rPr>
          <w:rFonts w:ascii="Century Gothic" w:hAnsi="Century Gothic" w:cs="Arial"/>
          <w:color w:val="262626"/>
          <w:sz w:val="26"/>
          <w:szCs w:val="26"/>
        </w:rPr>
      </w:pPr>
      <w:r w:rsidRPr="00AF75E6">
        <w:rPr>
          <w:rFonts w:ascii="Century Gothic" w:hAnsi="Century Gothic" w:cs="Arial"/>
          <w:color w:val="262626"/>
          <w:sz w:val="26"/>
          <w:szCs w:val="26"/>
        </w:rPr>
        <w:t>Kelas 1</w:t>
      </w:r>
    </w:p>
    <w:p w14:paraId="51BD8992" w14:textId="5B78B729" w:rsidR="00AF75E6" w:rsidRDefault="005F096A" w:rsidP="001A0B18">
      <w:pPr>
        <w:pStyle w:val="ListParagraph"/>
        <w:widowControl w:val="0"/>
        <w:numPr>
          <w:ilvl w:val="0"/>
          <w:numId w:val="17"/>
        </w:numPr>
        <w:autoSpaceDE w:val="0"/>
        <w:autoSpaceDN w:val="0"/>
        <w:adjustRightInd w:val="0"/>
        <w:spacing w:line="360" w:lineRule="auto"/>
        <w:ind w:firstLine="66"/>
        <w:rPr>
          <w:rFonts w:ascii="Century Gothic" w:hAnsi="Century Gothic" w:cs="Arial"/>
          <w:color w:val="262626"/>
          <w:sz w:val="26"/>
          <w:szCs w:val="26"/>
        </w:rPr>
      </w:pPr>
      <w:r>
        <w:rPr>
          <w:noProof/>
          <w:szCs w:val="24"/>
          <w:lang w:val="id-ID" w:eastAsia="id-ID"/>
        </w:rPr>
        <w:drawing>
          <wp:anchor distT="0" distB="0" distL="114300" distR="114300" simplePos="0" relativeHeight="251685888" behindDoc="1" locked="0" layoutInCell="1" allowOverlap="1" wp14:anchorId="1829D2E5" wp14:editId="1F74B60C">
            <wp:simplePos x="0" y="0"/>
            <wp:positionH relativeFrom="column">
              <wp:posOffset>3246755</wp:posOffset>
            </wp:positionH>
            <wp:positionV relativeFrom="paragraph">
              <wp:posOffset>296545</wp:posOffset>
            </wp:positionV>
            <wp:extent cx="1350645" cy="1305560"/>
            <wp:effectExtent l="0" t="0" r="0" b="0"/>
            <wp:wrapNone/>
            <wp:docPr id="48" name="Picture 31" descr="_MG_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MG_0955"/>
                    <pic:cNvPicPr>
                      <a:picLocks noChangeAspect="1" noEditPoints="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0645" cy="1305560"/>
                    </a:xfrm>
                    <a:prstGeom prst="rect">
                      <a:avLst/>
                    </a:prstGeom>
                    <a:noFill/>
                  </pic:spPr>
                </pic:pic>
              </a:graphicData>
            </a:graphic>
            <wp14:sizeRelH relativeFrom="page">
              <wp14:pctWidth>0</wp14:pctWidth>
            </wp14:sizeRelH>
            <wp14:sizeRelV relativeFrom="page">
              <wp14:pctHeight>0</wp14:pctHeight>
            </wp14:sizeRelV>
          </wp:anchor>
        </w:drawing>
      </w:r>
      <w:r w:rsidR="00AF75E6" w:rsidRPr="00AF75E6">
        <w:rPr>
          <w:rFonts w:ascii="Century Gothic" w:hAnsi="Century Gothic" w:cs="Arial"/>
          <w:color w:val="262626"/>
          <w:sz w:val="26"/>
          <w:szCs w:val="26"/>
        </w:rPr>
        <w:t>Kelas 2</w:t>
      </w:r>
    </w:p>
    <w:p w14:paraId="5170674C" w14:textId="48EFE379" w:rsidR="00AF75E6" w:rsidRPr="00AF75E6" w:rsidRDefault="00A004B8" w:rsidP="001A0B18">
      <w:pPr>
        <w:pStyle w:val="ListParagraph"/>
        <w:widowControl w:val="0"/>
        <w:numPr>
          <w:ilvl w:val="0"/>
          <w:numId w:val="17"/>
        </w:numPr>
        <w:autoSpaceDE w:val="0"/>
        <w:autoSpaceDN w:val="0"/>
        <w:adjustRightInd w:val="0"/>
        <w:spacing w:line="360" w:lineRule="auto"/>
        <w:ind w:left="993" w:firstLine="0"/>
        <w:rPr>
          <w:rFonts w:ascii="Century Gothic" w:hAnsi="Century Gothic" w:cs="Arial"/>
          <w:color w:val="262626"/>
          <w:sz w:val="26"/>
          <w:szCs w:val="26"/>
        </w:rPr>
      </w:pPr>
      <w:r>
        <w:rPr>
          <w:rFonts w:ascii="Century Gothic" w:hAnsi="Century Gothic" w:cs="Arial"/>
          <w:color w:val="262626"/>
          <w:sz w:val="26"/>
          <w:szCs w:val="26"/>
        </w:rPr>
        <w:t>K</w:t>
      </w:r>
      <w:r w:rsidR="00AF75E6" w:rsidRPr="00AF75E6">
        <w:rPr>
          <w:rFonts w:ascii="Century Gothic" w:hAnsi="Century Gothic" w:cs="Arial"/>
          <w:color w:val="262626"/>
          <w:sz w:val="26"/>
          <w:szCs w:val="26"/>
        </w:rPr>
        <w:t>elas 3</w:t>
      </w:r>
    </w:p>
    <w:p w14:paraId="1934FB6F" w14:textId="7509CE02" w:rsidR="00C41A79" w:rsidRPr="00C41A79" w:rsidRDefault="00C41A79" w:rsidP="001A0B18">
      <w:pPr>
        <w:numPr>
          <w:ilvl w:val="0"/>
          <w:numId w:val="17"/>
        </w:numPr>
        <w:spacing w:line="360" w:lineRule="auto"/>
        <w:jc w:val="both"/>
        <w:rPr>
          <w:szCs w:val="20"/>
          <w:lang w:val="id-ID"/>
        </w:rPr>
      </w:pPr>
      <w:r w:rsidRPr="00C41A79">
        <w:rPr>
          <w:szCs w:val="20"/>
          <w:lang w:val="id-ID"/>
        </w:rPr>
        <w:t xml:space="preserve">R. Rawat VIP (1 orang) : </w:t>
      </w:r>
    </w:p>
    <w:p w14:paraId="209E7DAF" w14:textId="7ED6F5B3" w:rsidR="00C41A79" w:rsidRPr="00C41A79" w:rsidRDefault="00C41A79" w:rsidP="001A0B18">
      <w:pPr>
        <w:numPr>
          <w:ilvl w:val="1"/>
          <w:numId w:val="17"/>
        </w:numPr>
        <w:spacing w:line="360" w:lineRule="auto"/>
        <w:jc w:val="both"/>
        <w:rPr>
          <w:szCs w:val="20"/>
          <w:lang w:val="id-ID"/>
        </w:rPr>
      </w:pPr>
      <w:r w:rsidRPr="00C41A79">
        <w:rPr>
          <w:szCs w:val="20"/>
          <w:lang w:val="id-ID"/>
        </w:rPr>
        <w:t>Tempat tidur elektrik (1)</w:t>
      </w:r>
    </w:p>
    <w:p w14:paraId="7B486A6D" w14:textId="6CBE88F7" w:rsidR="00C41A79" w:rsidRPr="00C41A79" w:rsidRDefault="00C41A79" w:rsidP="001A0B18">
      <w:pPr>
        <w:numPr>
          <w:ilvl w:val="1"/>
          <w:numId w:val="17"/>
        </w:numPr>
        <w:spacing w:line="360" w:lineRule="auto"/>
        <w:jc w:val="both"/>
        <w:rPr>
          <w:szCs w:val="20"/>
          <w:lang w:val="id-ID"/>
        </w:rPr>
      </w:pPr>
      <w:r w:rsidRPr="00C41A79">
        <w:rPr>
          <w:szCs w:val="20"/>
          <w:lang w:val="id-ID"/>
        </w:rPr>
        <w:t>side table</w:t>
      </w:r>
    </w:p>
    <w:p w14:paraId="2427DF38" w14:textId="3BD08622" w:rsidR="00C41A79" w:rsidRPr="00C41A79" w:rsidRDefault="00C41A79" w:rsidP="001A0B18">
      <w:pPr>
        <w:numPr>
          <w:ilvl w:val="1"/>
          <w:numId w:val="17"/>
        </w:numPr>
        <w:spacing w:line="360" w:lineRule="auto"/>
        <w:jc w:val="both"/>
        <w:rPr>
          <w:szCs w:val="20"/>
          <w:lang w:val="id-ID"/>
        </w:rPr>
      </w:pPr>
      <w:r w:rsidRPr="00C41A79">
        <w:rPr>
          <w:szCs w:val="20"/>
          <w:lang w:val="id-ID"/>
        </w:rPr>
        <w:t>extra sofa bed</w:t>
      </w:r>
    </w:p>
    <w:p w14:paraId="28AB387E" w14:textId="58DB1FA9" w:rsidR="00C41A79" w:rsidRPr="00C41A79" w:rsidRDefault="00C41A79" w:rsidP="001A0B18">
      <w:pPr>
        <w:numPr>
          <w:ilvl w:val="1"/>
          <w:numId w:val="17"/>
        </w:numPr>
        <w:spacing w:line="360" w:lineRule="auto"/>
        <w:jc w:val="both"/>
        <w:rPr>
          <w:szCs w:val="20"/>
          <w:lang w:val="id-ID"/>
        </w:rPr>
      </w:pPr>
      <w:r w:rsidRPr="00C41A79">
        <w:rPr>
          <w:szCs w:val="20"/>
          <w:lang w:val="id-ID"/>
        </w:rPr>
        <w:t>TV 14"</w:t>
      </w:r>
    </w:p>
    <w:p w14:paraId="4BA308BF" w14:textId="4916A186" w:rsidR="00C41A79" w:rsidRPr="00C41A79" w:rsidRDefault="00C41A79" w:rsidP="001A0B18">
      <w:pPr>
        <w:numPr>
          <w:ilvl w:val="1"/>
          <w:numId w:val="17"/>
        </w:numPr>
        <w:spacing w:line="360" w:lineRule="auto"/>
        <w:jc w:val="both"/>
        <w:rPr>
          <w:szCs w:val="20"/>
          <w:lang w:val="id-ID"/>
        </w:rPr>
      </w:pPr>
      <w:r w:rsidRPr="00C41A79">
        <w:rPr>
          <w:szCs w:val="20"/>
          <w:lang w:val="id-ID"/>
        </w:rPr>
        <w:t>ruangan full AC</w:t>
      </w:r>
    </w:p>
    <w:p w14:paraId="48937276" w14:textId="184FE633" w:rsidR="00C41A79" w:rsidRPr="00C41A79" w:rsidRDefault="00C41A79" w:rsidP="001A0B18">
      <w:pPr>
        <w:numPr>
          <w:ilvl w:val="1"/>
          <w:numId w:val="17"/>
        </w:numPr>
        <w:spacing w:line="360" w:lineRule="auto"/>
        <w:jc w:val="both"/>
        <w:rPr>
          <w:szCs w:val="20"/>
          <w:lang w:val="id-ID"/>
        </w:rPr>
      </w:pPr>
      <w:r w:rsidRPr="00C41A79">
        <w:rPr>
          <w:szCs w:val="20"/>
          <w:lang w:val="id-ID"/>
        </w:rPr>
        <w:t>KM shower (water heater)</w:t>
      </w:r>
    </w:p>
    <w:p w14:paraId="5B9AE1FF" w14:textId="0E1C6B62" w:rsidR="00C41A79" w:rsidRPr="00C41A79" w:rsidRDefault="00C41A79" w:rsidP="001A0B18">
      <w:pPr>
        <w:numPr>
          <w:ilvl w:val="1"/>
          <w:numId w:val="17"/>
        </w:numPr>
        <w:spacing w:line="360" w:lineRule="auto"/>
        <w:jc w:val="both"/>
        <w:rPr>
          <w:szCs w:val="20"/>
          <w:lang w:val="id-ID"/>
        </w:rPr>
      </w:pPr>
      <w:r w:rsidRPr="00C41A79">
        <w:rPr>
          <w:szCs w:val="20"/>
          <w:lang w:val="id-ID"/>
        </w:rPr>
        <w:t>Lemari Pakaian</w:t>
      </w:r>
    </w:p>
    <w:p w14:paraId="5FDCD844" w14:textId="4E778347" w:rsidR="00C41A79" w:rsidRPr="00C41A79" w:rsidRDefault="005F096A" w:rsidP="001A0B18">
      <w:pPr>
        <w:numPr>
          <w:ilvl w:val="0"/>
          <w:numId w:val="17"/>
        </w:numPr>
        <w:spacing w:line="360" w:lineRule="auto"/>
        <w:jc w:val="both"/>
        <w:rPr>
          <w:szCs w:val="20"/>
          <w:lang w:val="id-ID"/>
        </w:rPr>
      </w:pPr>
      <w:r>
        <w:rPr>
          <w:noProof/>
          <w:lang w:val="id-ID" w:eastAsia="id-ID"/>
        </w:rPr>
        <w:drawing>
          <wp:anchor distT="0" distB="0" distL="114300" distR="114300" simplePos="0" relativeHeight="251683840" behindDoc="1" locked="0" layoutInCell="1" allowOverlap="1" wp14:anchorId="3BE7B2C0" wp14:editId="6427305E">
            <wp:simplePos x="0" y="0"/>
            <wp:positionH relativeFrom="column">
              <wp:posOffset>3162935</wp:posOffset>
            </wp:positionH>
            <wp:positionV relativeFrom="paragraph">
              <wp:posOffset>191135</wp:posOffset>
            </wp:positionV>
            <wp:extent cx="1435100" cy="1292225"/>
            <wp:effectExtent l="0" t="0" r="0" b="0"/>
            <wp:wrapNone/>
            <wp:docPr id="43" name="Gambar 8"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8" descr="../../../../Users/lisnawatylisna/Downloads/I"/>
                    <pic:cNvPicPr>
                      <a:picLocks noChangeAspect="1" noEditPoints="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0" cy="1292225"/>
                    </a:xfrm>
                    <a:prstGeom prst="rect">
                      <a:avLst/>
                    </a:prstGeom>
                    <a:noFill/>
                  </pic:spPr>
                </pic:pic>
              </a:graphicData>
            </a:graphic>
            <wp14:sizeRelH relativeFrom="page">
              <wp14:pctWidth>0</wp14:pctWidth>
            </wp14:sizeRelH>
            <wp14:sizeRelV relativeFrom="page">
              <wp14:pctHeight>0</wp14:pctHeight>
            </wp14:sizeRelV>
          </wp:anchor>
        </w:drawing>
      </w:r>
      <w:r w:rsidR="00C41A79" w:rsidRPr="00C41A79">
        <w:rPr>
          <w:szCs w:val="20"/>
          <w:lang w:val="id-ID"/>
        </w:rPr>
        <w:t xml:space="preserve">R. Rawat Inap Kelas </w:t>
      </w:r>
      <w:r w:rsidR="00C41A79" w:rsidRPr="00C41A79">
        <w:rPr>
          <w:szCs w:val="20"/>
        </w:rPr>
        <w:t>3</w:t>
      </w:r>
      <w:r w:rsidR="00C41A79" w:rsidRPr="00C41A79">
        <w:rPr>
          <w:szCs w:val="20"/>
          <w:lang w:val="id-ID"/>
        </w:rPr>
        <w:t xml:space="preserve"> (</w:t>
      </w:r>
      <w:r w:rsidR="00C41A79" w:rsidRPr="00C41A79">
        <w:rPr>
          <w:szCs w:val="20"/>
        </w:rPr>
        <w:t>4</w:t>
      </w:r>
      <w:r w:rsidR="00C41A79" w:rsidRPr="00C41A79">
        <w:rPr>
          <w:szCs w:val="20"/>
          <w:lang w:val="id-ID"/>
        </w:rPr>
        <w:t xml:space="preserve"> orang): </w:t>
      </w:r>
    </w:p>
    <w:p w14:paraId="3661805F" w14:textId="45EF1E83" w:rsidR="00C41A79" w:rsidRPr="00C41A79" w:rsidRDefault="00C41A79" w:rsidP="001A0B18">
      <w:pPr>
        <w:numPr>
          <w:ilvl w:val="1"/>
          <w:numId w:val="17"/>
        </w:numPr>
        <w:spacing w:line="360" w:lineRule="auto"/>
        <w:jc w:val="both"/>
        <w:rPr>
          <w:szCs w:val="20"/>
          <w:lang w:val="id-ID"/>
        </w:rPr>
      </w:pPr>
      <w:r w:rsidRPr="00C41A79">
        <w:rPr>
          <w:szCs w:val="20"/>
          <w:lang w:val="id-ID"/>
        </w:rPr>
        <w:t>Tempat tidur elektrik (</w:t>
      </w:r>
      <w:r w:rsidRPr="00C41A79">
        <w:rPr>
          <w:szCs w:val="20"/>
        </w:rPr>
        <w:t>4</w:t>
      </w:r>
      <w:r w:rsidRPr="00C41A79">
        <w:rPr>
          <w:szCs w:val="20"/>
          <w:lang w:val="id-ID"/>
        </w:rPr>
        <w:t>)</w:t>
      </w:r>
    </w:p>
    <w:p w14:paraId="558683EB" w14:textId="48529432" w:rsidR="00C41A79" w:rsidRPr="00C41A79" w:rsidRDefault="00C41A79" w:rsidP="001A0B18">
      <w:pPr>
        <w:numPr>
          <w:ilvl w:val="1"/>
          <w:numId w:val="17"/>
        </w:numPr>
        <w:spacing w:line="360" w:lineRule="auto"/>
        <w:jc w:val="both"/>
        <w:rPr>
          <w:szCs w:val="20"/>
          <w:lang w:val="id-ID"/>
        </w:rPr>
      </w:pPr>
      <w:r w:rsidRPr="00C41A79">
        <w:rPr>
          <w:szCs w:val="20"/>
          <w:lang w:val="id-ID"/>
        </w:rPr>
        <w:t>side table</w:t>
      </w:r>
    </w:p>
    <w:p w14:paraId="247FAC2F" w14:textId="7B140414" w:rsidR="00C41A79" w:rsidRPr="00C41A79" w:rsidRDefault="00C41A79" w:rsidP="001A0B18">
      <w:pPr>
        <w:numPr>
          <w:ilvl w:val="1"/>
          <w:numId w:val="17"/>
        </w:numPr>
        <w:spacing w:line="360" w:lineRule="auto"/>
        <w:jc w:val="both"/>
        <w:rPr>
          <w:szCs w:val="20"/>
          <w:lang w:val="id-ID"/>
        </w:rPr>
      </w:pPr>
      <w:r w:rsidRPr="00C41A79">
        <w:rPr>
          <w:szCs w:val="20"/>
          <w:lang w:val="id-ID"/>
        </w:rPr>
        <w:t>ruangan full AC</w:t>
      </w:r>
    </w:p>
    <w:p w14:paraId="50FD4A6F" w14:textId="072BCEA5" w:rsidR="00C41A79" w:rsidRPr="00C41A79" w:rsidRDefault="00C41A79" w:rsidP="001A0B18">
      <w:pPr>
        <w:numPr>
          <w:ilvl w:val="1"/>
          <w:numId w:val="17"/>
        </w:numPr>
        <w:spacing w:line="360" w:lineRule="auto"/>
        <w:jc w:val="both"/>
        <w:rPr>
          <w:szCs w:val="20"/>
          <w:lang w:val="id-ID"/>
        </w:rPr>
      </w:pPr>
      <w:r w:rsidRPr="00C41A79">
        <w:rPr>
          <w:szCs w:val="20"/>
          <w:lang w:val="id-ID"/>
        </w:rPr>
        <w:t>KM shower</w:t>
      </w:r>
    </w:p>
    <w:p w14:paraId="201D697B" w14:textId="169687EC" w:rsidR="00C41A79" w:rsidRPr="00C41A79" w:rsidRDefault="00C41A79" w:rsidP="001A0B18">
      <w:pPr>
        <w:numPr>
          <w:ilvl w:val="1"/>
          <w:numId w:val="17"/>
        </w:numPr>
        <w:spacing w:line="360" w:lineRule="auto"/>
        <w:jc w:val="both"/>
        <w:rPr>
          <w:szCs w:val="20"/>
          <w:lang w:val="id-ID"/>
        </w:rPr>
      </w:pPr>
      <w:r w:rsidRPr="00C41A79">
        <w:rPr>
          <w:szCs w:val="20"/>
          <w:lang w:val="id-ID"/>
        </w:rPr>
        <w:lastRenderedPageBreak/>
        <w:t>Lemari</w:t>
      </w:r>
    </w:p>
    <w:p w14:paraId="6381CA7C" w14:textId="0BEAA75B" w:rsidR="00383CA2" w:rsidRPr="00F15852" w:rsidRDefault="00383CA2" w:rsidP="00705A24">
      <w:pPr>
        <w:spacing w:line="360" w:lineRule="auto"/>
        <w:jc w:val="both"/>
        <w:rPr>
          <w:sz w:val="10"/>
          <w:szCs w:val="10"/>
        </w:rPr>
      </w:pPr>
    </w:p>
    <w:p w14:paraId="06B2BDFD" w14:textId="6AE79BD2" w:rsidR="00763BEA" w:rsidRDefault="005F096A" w:rsidP="00D6350C">
      <w:pPr>
        <w:widowControl w:val="0"/>
        <w:autoSpaceDE w:val="0"/>
        <w:autoSpaceDN w:val="0"/>
        <w:adjustRightInd w:val="0"/>
        <w:spacing w:line="360" w:lineRule="auto"/>
        <w:rPr>
          <w:noProof/>
          <w:lang w:val="id-ID" w:eastAsia="id-ID"/>
        </w:rPr>
      </w:pPr>
      <w:r>
        <w:rPr>
          <w:noProof/>
          <w:lang w:val="id-ID" w:eastAsia="id-ID"/>
        </w:rPr>
        <w:drawing>
          <wp:anchor distT="0" distB="0" distL="114300" distR="114300" simplePos="0" relativeHeight="251684864" behindDoc="1" locked="0" layoutInCell="1" allowOverlap="1" wp14:anchorId="09C7BD51" wp14:editId="759832F3">
            <wp:simplePos x="0" y="0"/>
            <wp:positionH relativeFrom="column">
              <wp:posOffset>2583815</wp:posOffset>
            </wp:positionH>
            <wp:positionV relativeFrom="paragraph">
              <wp:posOffset>62230</wp:posOffset>
            </wp:positionV>
            <wp:extent cx="2233295" cy="1773555"/>
            <wp:effectExtent l="0" t="0" r="0" b="0"/>
            <wp:wrapNone/>
            <wp:docPr id="38" name="Picture 30" descr="_MG_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MG_0954"/>
                    <pic:cNvPicPr>
                      <a:picLocks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3295" cy="1773555"/>
                    </a:xfrm>
                    <a:prstGeom prst="rect">
                      <a:avLst/>
                    </a:prstGeom>
                    <a:noFill/>
                  </pic:spPr>
                </pic:pic>
              </a:graphicData>
            </a:graphic>
            <wp14:sizeRelH relativeFrom="page">
              <wp14:pctWidth>0</wp14:pctWidth>
            </wp14:sizeRelH>
            <wp14:sizeRelV relativeFrom="page">
              <wp14:pctHeight>0</wp14:pctHeight>
            </wp14:sizeRelV>
          </wp:anchor>
        </w:drawing>
      </w:r>
      <w:r w:rsidR="0012514A">
        <w:rPr>
          <w:noProof/>
          <w:lang w:eastAsia="id-ID"/>
        </w:rPr>
        <w:t xml:space="preserve">     </w:t>
      </w:r>
      <w:r>
        <w:rPr>
          <w:noProof/>
          <w:lang w:val="id-ID" w:eastAsia="id-ID"/>
        </w:rPr>
        <w:drawing>
          <wp:inline distT="0" distB="0" distL="0" distR="0" wp14:anchorId="24F3EA82" wp14:editId="7A912371">
            <wp:extent cx="2143125" cy="1838325"/>
            <wp:effectExtent l="0" t="0" r="0" b="0"/>
            <wp:docPr id="36" name="Gambar 49" descr="../Downloads/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9" descr="../Downloads/IMG_0438.JPG"/>
                    <pic:cNvPicPr>
                      <a:picLocks noRot="1" noChangeAspect="1" noEditPoints="1" noChangeArrowheads="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1838325"/>
                    </a:xfrm>
                    <a:prstGeom prst="rect">
                      <a:avLst/>
                    </a:prstGeom>
                    <a:noFill/>
                    <a:ln>
                      <a:noFill/>
                    </a:ln>
                  </pic:spPr>
                </pic:pic>
              </a:graphicData>
            </a:graphic>
          </wp:inline>
        </w:drawing>
      </w:r>
      <w:r w:rsidR="00763BEA">
        <w:rPr>
          <w:noProof/>
          <w:lang w:val="id-ID" w:eastAsia="id-ID"/>
        </w:rPr>
        <w:t xml:space="preserve">    </w:t>
      </w:r>
    </w:p>
    <w:p w14:paraId="7A675E18" w14:textId="57EC0835" w:rsidR="00881D84" w:rsidRPr="00526AF2" w:rsidRDefault="00763BEA" w:rsidP="00526AF2">
      <w:pPr>
        <w:widowControl w:val="0"/>
        <w:autoSpaceDE w:val="0"/>
        <w:autoSpaceDN w:val="0"/>
        <w:adjustRightInd w:val="0"/>
        <w:spacing w:line="360" w:lineRule="auto"/>
        <w:rPr>
          <w:rFonts w:ascii="Abadi MT Condensed Extra Bold" w:hAnsi="Abadi MT Condensed Extra Bold"/>
        </w:rPr>
      </w:pPr>
      <w:r w:rsidRPr="004236C0">
        <w:rPr>
          <w:rFonts w:ascii="Abadi MT Condensed Extra Bold" w:hAnsi="Abadi MT Condensed Extra Bold" w:cs="Arial"/>
          <w:color w:val="262626"/>
        </w:rPr>
        <w:t xml:space="preserve">            Receptionist Rawat inap                </w:t>
      </w:r>
      <w:r>
        <w:rPr>
          <w:rFonts w:ascii="Abadi MT Condensed Extra Bold" w:hAnsi="Abadi MT Condensed Extra Bold" w:cs="Arial"/>
          <w:color w:val="262626"/>
        </w:rPr>
        <w:t xml:space="preserve">      </w:t>
      </w:r>
      <w:r w:rsidRPr="004236C0">
        <w:rPr>
          <w:rFonts w:ascii="Abadi MT Condensed Extra Bold" w:hAnsi="Abadi MT Condensed Extra Bold"/>
        </w:rPr>
        <w:t>Ruang</w:t>
      </w:r>
      <w:r>
        <w:rPr>
          <w:rFonts w:ascii="Abadi MT Condensed Extra Bold" w:hAnsi="Abadi MT Condensed Extra Bold"/>
        </w:rPr>
        <w:t>an Perawatan/Rawat Inap</w:t>
      </w:r>
    </w:p>
    <w:p w14:paraId="0351F976" w14:textId="594272F2" w:rsidR="008A6DB0" w:rsidRPr="008A6DB0" w:rsidRDefault="00A2575C" w:rsidP="001A0B18">
      <w:pPr>
        <w:pStyle w:val="ListParagraph"/>
        <w:widowControl w:val="0"/>
        <w:numPr>
          <w:ilvl w:val="0"/>
          <w:numId w:val="20"/>
        </w:numPr>
        <w:autoSpaceDE w:val="0"/>
        <w:autoSpaceDN w:val="0"/>
        <w:adjustRightInd w:val="0"/>
        <w:spacing w:line="360" w:lineRule="auto"/>
        <w:rPr>
          <w:rFonts w:ascii="Times New Roman" w:hAnsi="Times New Roman"/>
          <w:b/>
          <w:color w:val="262626"/>
          <w:sz w:val="24"/>
          <w:szCs w:val="24"/>
        </w:rPr>
      </w:pPr>
      <w:r w:rsidRPr="008A6DB0">
        <w:rPr>
          <w:rFonts w:ascii="Times New Roman" w:hAnsi="Times New Roman"/>
          <w:b/>
          <w:color w:val="262626"/>
          <w:sz w:val="24"/>
          <w:szCs w:val="24"/>
        </w:rPr>
        <w:t>Rawat Jalan</w:t>
      </w:r>
    </w:p>
    <w:p w14:paraId="2ED3790D" w14:textId="2387DD44" w:rsidR="00A2575C" w:rsidRPr="00EF49E6" w:rsidRDefault="00A2575C" w:rsidP="001A0B18">
      <w:pPr>
        <w:widowControl w:val="0"/>
        <w:numPr>
          <w:ilvl w:val="0"/>
          <w:numId w:val="6"/>
        </w:numPr>
        <w:autoSpaceDE w:val="0"/>
        <w:autoSpaceDN w:val="0"/>
        <w:adjustRightInd w:val="0"/>
        <w:spacing w:line="360" w:lineRule="auto"/>
        <w:ind w:left="1134" w:firstLine="0"/>
        <w:contextualSpacing/>
        <w:rPr>
          <w:color w:val="262626"/>
        </w:rPr>
      </w:pPr>
      <w:r w:rsidRPr="00BC68AC">
        <w:rPr>
          <w:rFonts w:ascii="Trebuchet MS" w:hAnsi="Trebuchet MS" w:cs="Trebuchet MS"/>
          <w:bCs/>
          <w:color w:val="262626"/>
        </w:rPr>
        <w:t xml:space="preserve"> </w:t>
      </w:r>
      <w:r w:rsidRPr="00EF49E6">
        <w:rPr>
          <w:bCs/>
          <w:color w:val="262626"/>
        </w:rPr>
        <w:t>Infeksi dan Imunologi</w:t>
      </w:r>
    </w:p>
    <w:p w14:paraId="01D7AE16" w14:textId="37DC8FDD" w:rsidR="00A2575C" w:rsidRPr="00EF49E6" w:rsidRDefault="00A2575C" w:rsidP="001A0B18">
      <w:pPr>
        <w:widowControl w:val="0"/>
        <w:numPr>
          <w:ilvl w:val="0"/>
          <w:numId w:val="6"/>
        </w:numPr>
        <w:autoSpaceDE w:val="0"/>
        <w:autoSpaceDN w:val="0"/>
        <w:adjustRightInd w:val="0"/>
        <w:spacing w:line="360" w:lineRule="auto"/>
        <w:ind w:left="1134" w:firstLine="0"/>
        <w:contextualSpacing/>
        <w:rPr>
          <w:color w:val="262626"/>
        </w:rPr>
      </w:pPr>
      <w:r w:rsidRPr="00EF49E6">
        <w:rPr>
          <w:bCs/>
          <w:color w:val="262626"/>
        </w:rPr>
        <w:t xml:space="preserve"> Katarak Bedah Refraktif</w:t>
      </w:r>
    </w:p>
    <w:p w14:paraId="4A3E249C" w14:textId="5FBEDACB" w:rsidR="00A2575C" w:rsidRPr="00EF49E6" w:rsidRDefault="00A2575C" w:rsidP="00EF49E6">
      <w:pPr>
        <w:widowControl w:val="0"/>
        <w:autoSpaceDE w:val="0"/>
        <w:autoSpaceDN w:val="0"/>
        <w:adjustRightInd w:val="0"/>
        <w:spacing w:line="360" w:lineRule="auto"/>
        <w:ind w:left="1134"/>
        <w:rPr>
          <w:color w:val="262626"/>
        </w:rPr>
      </w:pPr>
      <w:r w:rsidRPr="00EF49E6">
        <w:rPr>
          <w:bCs/>
          <w:color w:val="262626"/>
        </w:rPr>
        <w:t xml:space="preserve">3. </w:t>
      </w:r>
      <w:r w:rsidRPr="00EF49E6">
        <w:rPr>
          <w:bCs/>
          <w:color w:val="262626"/>
        </w:rPr>
        <w:tab/>
        <w:t xml:space="preserve"> Refraksi, Low Vision dan Lensa Kontak</w:t>
      </w:r>
    </w:p>
    <w:p w14:paraId="4D0F4B5E" w14:textId="559211B9" w:rsidR="00A2575C" w:rsidRPr="00EF49E6" w:rsidRDefault="00A2575C" w:rsidP="00EF49E6">
      <w:pPr>
        <w:widowControl w:val="0"/>
        <w:autoSpaceDE w:val="0"/>
        <w:autoSpaceDN w:val="0"/>
        <w:adjustRightInd w:val="0"/>
        <w:spacing w:line="360" w:lineRule="auto"/>
        <w:ind w:left="1134"/>
        <w:rPr>
          <w:color w:val="262626"/>
        </w:rPr>
      </w:pPr>
      <w:r w:rsidRPr="00EF49E6">
        <w:rPr>
          <w:bCs/>
          <w:color w:val="262626"/>
        </w:rPr>
        <w:t xml:space="preserve">4. </w:t>
      </w:r>
      <w:r w:rsidRPr="00EF49E6">
        <w:rPr>
          <w:bCs/>
          <w:color w:val="262626"/>
        </w:rPr>
        <w:tab/>
        <w:t xml:space="preserve"> Glaukoma</w:t>
      </w:r>
    </w:p>
    <w:p w14:paraId="5ECB25B2" w14:textId="68B7284D" w:rsidR="00A2575C" w:rsidRPr="00EF49E6" w:rsidRDefault="00A2575C" w:rsidP="001A0B18">
      <w:pPr>
        <w:widowControl w:val="0"/>
        <w:numPr>
          <w:ilvl w:val="0"/>
          <w:numId w:val="13"/>
        </w:numPr>
        <w:autoSpaceDE w:val="0"/>
        <w:autoSpaceDN w:val="0"/>
        <w:adjustRightInd w:val="0"/>
        <w:spacing w:line="360" w:lineRule="auto"/>
        <w:ind w:left="1134" w:firstLine="0"/>
        <w:contextualSpacing/>
        <w:rPr>
          <w:color w:val="262626"/>
        </w:rPr>
      </w:pPr>
      <w:r w:rsidRPr="00EF49E6">
        <w:rPr>
          <w:bCs/>
          <w:color w:val="262626"/>
        </w:rPr>
        <w:t xml:space="preserve"> Vitreo Retina</w:t>
      </w:r>
    </w:p>
    <w:p w14:paraId="3272019F" w14:textId="0B30C30B" w:rsidR="00A2575C" w:rsidRPr="00EF49E6" w:rsidRDefault="00A2575C" w:rsidP="001A0B18">
      <w:pPr>
        <w:widowControl w:val="0"/>
        <w:numPr>
          <w:ilvl w:val="0"/>
          <w:numId w:val="13"/>
        </w:numPr>
        <w:autoSpaceDE w:val="0"/>
        <w:autoSpaceDN w:val="0"/>
        <w:adjustRightInd w:val="0"/>
        <w:spacing w:line="360" w:lineRule="auto"/>
        <w:ind w:left="1134" w:firstLine="0"/>
        <w:contextualSpacing/>
        <w:rPr>
          <w:color w:val="262626"/>
        </w:rPr>
      </w:pPr>
      <w:r w:rsidRPr="00EF49E6">
        <w:rPr>
          <w:bCs/>
          <w:color w:val="262626"/>
        </w:rPr>
        <w:t xml:space="preserve"> Neuro Oftalmologi</w:t>
      </w:r>
    </w:p>
    <w:p w14:paraId="5AB4F013" w14:textId="42ABBD19" w:rsidR="00A2575C" w:rsidRPr="00EF49E6" w:rsidRDefault="00A2575C" w:rsidP="001A0B18">
      <w:pPr>
        <w:widowControl w:val="0"/>
        <w:numPr>
          <w:ilvl w:val="0"/>
          <w:numId w:val="13"/>
        </w:numPr>
        <w:autoSpaceDE w:val="0"/>
        <w:autoSpaceDN w:val="0"/>
        <w:adjustRightInd w:val="0"/>
        <w:spacing w:line="360" w:lineRule="auto"/>
        <w:ind w:left="1134" w:firstLine="0"/>
        <w:rPr>
          <w:color w:val="262626"/>
        </w:rPr>
      </w:pPr>
      <w:r w:rsidRPr="00EF49E6">
        <w:rPr>
          <w:bCs/>
          <w:color w:val="262626"/>
        </w:rPr>
        <w:t xml:space="preserve"> Pediatrik Oftalmologi dan Strabismus</w:t>
      </w:r>
    </w:p>
    <w:p w14:paraId="4C1FB1C3" w14:textId="67FF06E0" w:rsidR="006C0BB6" w:rsidRPr="00D15682" w:rsidRDefault="00A2575C" w:rsidP="006C0BB6">
      <w:pPr>
        <w:numPr>
          <w:ilvl w:val="0"/>
          <w:numId w:val="13"/>
        </w:numPr>
        <w:spacing w:line="360" w:lineRule="auto"/>
        <w:ind w:right="-1440" w:hanging="361"/>
        <w:contextualSpacing/>
      </w:pPr>
      <w:r w:rsidRPr="00EF49E6">
        <w:rPr>
          <w:bCs/>
          <w:color w:val="262626"/>
        </w:rPr>
        <w:t>Oftalmologi Komunitas</w:t>
      </w:r>
    </w:p>
    <w:p w14:paraId="70F27028" w14:textId="77777777" w:rsidR="006C0BB6" w:rsidRPr="00EF49E6" w:rsidRDefault="006C0BB6" w:rsidP="006C0BB6">
      <w:pPr>
        <w:spacing w:line="360" w:lineRule="auto"/>
        <w:ind w:right="-1440"/>
        <w:contextualSpacing/>
      </w:pPr>
    </w:p>
    <w:p w14:paraId="3E1C61CF" w14:textId="77777777" w:rsidR="00BC68AC" w:rsidRPr="00752E56" w:rsidRDefault="00BC68AC" w:rsidP="0012514A">
      <w:pPr>
        <w:spacing w:line="360" w:lineRule="auto"/>
        <w:ind w:right="-1440"/>
        <w:contextualSpacing/>
        <w:rPr>
          <w:rFonts w:ascii="Trebuchet MS" w:hAnsi="Trebuchet MS"/>
          <w:sz w:val="10"/>
          <w:szCs w:val="10"/>
        </w:rPr>
      </w:pPr>
    </w:p>
    <w:p w14:paraId="1F239AD8" w14:textId="77777777" w:rsidR="00BC68AC" w:rsidRPr="00971E2E" w:rsidRDefault="00BC68AC" w:rsidP="00EF49E6">
      <w:pPr>
        <w:pStyle w:val="ListParagraph"/>
        <w:widowControl w:val="0"/>
        <w:autoSpaceDE w:val="0"/>
        <w:autoSpaceDN w:val="0"/>
        <w:adjustRightInd w:val="0"/>
        <w:spacing w:line="360" w:lineRule="auto"/>
        <w:ind w:left="1495" w:hanging="1495"/>
        <w:outlineLvl w:val="0"/>
        <w:rPr>
          <w:rFonts w:ascii="Times New Roman" w:hAnsi="Times New Roman"/>
          <w:b/>
          <w:color w:val="000000"/>
          <w:sz w:val="26"/>
          <w:szCs w:val="26"/>
        </w:rPr>
      </w:pPr>
      <w:r w:rsidRPr="00971E2E">
        <w:rPr>
          <w:rFonts w:ascii="Times New Roman" w:hAnsi="Times New Roman"/>
          <w:b/>
          <w:bCs/>
          <w:color w:val="000000"/>
          <w:sz w:val="26"/>
          <w:szCs w:val="26"/>
        </w:rPr>
        <w:t>POLIKLINIK MATA</w:t>
      </w:r>
    </w:p>
    <w:p w14:paraId="00E2AC21" w14:textId="77777777" w:rsidR="00EF49E6" w:rsidRPr="00971E2E" w:rsidRDefault="00EF49E6" w:rsidP="00EF49E6">
      <w:pPr>
        <w:pStyle w:val="ListParagraph"/>
        <w:widowControl w:val="0"/>
        <w:autoSpaceDE w:val="0"/>
        <w:autoSpaceDN w:val="0"/>
        <w:adjustRightInd w:val="0"/>
        <w:spacing w:line="360" w:lineRule="auto"/>
        <w:ind w:left="1495" w:hanging="1495"/>
        <w:outlineLvl w:val="0"/>
        <w:rPr>
          <w:rFonts w:ascii="Times New Roman" w:hAnsi="Times New Roman"/>
          <w:bCs/>
          <w:color w:val="042800"/>
          <w:sz w:val="24"/>
          <w:szCs w:val="24"/>
        </w:rPr>
      </w:pPr>
      <w:r w:rsidRPr="00971E2E">
        <w:rPr>
          <w:rFonts w:ascii="Times New Roman" w:hAnsi="Times New Roman"/>
          <w:b/>
          <w:bCs/>
          <w:color w:val="042800"/>
        </w:rPr>
        <w:t xml:space="preserve">Pelayanan Poliklinik Mata </w:t>
      </w:r>
      <w:r w:rsidRPr="00971E2E">
        <w:rPr>
          <w:rFonts w:ascii="Times New Roman" w:hAnsi="Times New Roman"/>
          <w:bCs/>
          <w:color w:val="042800"/>
          <w:sz w:val="24"/>
          <w:szCs w:val="24"/>
        </w:rPr>
        <w:t>buka setiap hari kerja</w:t>
      </w:r>
    </w:p>
    <w:p w14:paraId="67BFFBC2" w14:textId="5BD7868F" w:rsidR="00D15682" w:rsidRPr="00D15682" w:rsidRDefault="00BC68AC" w:rsidP="00D15682">
      <w:pPr>
        <w:pStyle w:val="ListParagraph"/>
        <w:widowControl w:val="0"/>
        <w:autoSpaceDE w:val="0"/>
        <w:autoSpaceDN w:val="0"/>
        <w:adjustRightInd w:val="0"/>
        <w:spacing w:line="360" w:lineRule="auto"/>
        <w:ind w:left="1495" w:hanging="1495"/>
        <w:outlineLvl w:val="0"/>
        <w:rPr>
          <w:rFonts w:ascii="Times New Roman" w:hAnsi="Times New Roman"/>
          <w:b/>
          <w:bCs/>
          <w:color w:val="042800"/>
          <w:sz w:val="24"/>
          <w:szCs w:val="24"/>
          <w:lang w:val="id-ID"/>
        </w:rPr>
      </w:pPr>
      <w:r w:rsidRPr="00971E2E">
        <w:rPr>
          <w:rFonts w:ascii="Times New Roman" w:hAnsi="Times New Roman"/>
          <w:b/>
          <w:bCs/>
          <w:color w:val="042800"/>
          <w:sz w:val="24"/>
          <w:szCs w:val="24"/>
        </w:rPr>
        <w:t>Penanggun</w:t>
      </w:r>
      <w:r w:rsidR="00D15682">
        <w:rPr>
          <w:rFonts w:ascii="Times New Roman" w:hAnsi="Times New Roman"/>
          <w:b/>
          <w:bCs/>
          <w:color w:val="042800"/>
          <w:sz w:val="24"/>
          <w:szCs w:val="24"/>
        </w:rPr>
        <w:t xml:space="preserve">g </w:t>
      </w:r>
      <w:proofErr w:type="gramStart"/>
      <w:r w:rsidR="00D15682">
        <w:rPr>
          <w:rFonts w:ascii="Times New Roman" w:hAnsi="Times New Roman"/>
          <w:b/>
          <w:bCs/>
          <w:color w:val="042800"/>
          <w:sz w:val="24"/>
          <w:szCs w:val="24"/>
        </w:rPr>
        <w:t>Jawab :</w:t>
      </w:r>
      <w:proofErr w:type="gramEnd"/>
      <w:r w:rsidR="00D15682">
        <w:rPr>
          <w:rFonts w:ascii="Times New Roman" w:hAnsi="Times New Roman"/>
          <w:b/>
          <w:bCs/>
          <w:color w:val="042800"/>
          <w:sz w:val="24"/>
          <w:szCs w:val="24"/>
        </w:rPr>
        <w:t xml:space="preserve"> dr. </w:t>
      </w:r>
      <w:r w:rsidR="00D15682">
        <w:rPr>
          <w:rFonts w:ascii="Times New Roman" w:hAnsi="Times New Roman"/>
          <w:b/>
          <w:bCs/>
          <w:color w:val="042800"/>
          <w:sz w:val="24"/>
          <w:szCs w:val="24"/>
          <w:lang w:val="id-ID"/>
        </w:rPr>
        <w:t>Manfred Himawan</w:t>
      </w:r>
      <w:r w:rsidRPr="00971E2E">
        <w:rPr>
          <w:rFonts w:ascii="Times New Roman" w:hAnsi="Times New Roman"/>
          <w:b/>
          <w:bCs/>
          <w:color w:val="042800"/>
          <w:sz w:val="24"/>
          <w:szCs w:val="24"/>
        </w:rPr>
        <w:t>, Sp, M</w:t>
      </w:r>
    </w:p>
    <w:p w14:paraId="4253B019" w14:textId="5162EF8A" w:rsidR="00BC68AC" w:rsidRPr="00C4634B" w:rsidRDefault="00EE3475" w:rsidP="00C4634B">
      <w:pPr>
        <w:widowControl w:val="0"/>
        <w:autoSpaceDE w:val="0"/>
        <w:autoSpaceDN w:val="0"/>
        <w:adjustRightInd w:val="0"/>
        <w:spacing w:line="360" w:lineRule="auto"/>
        <w:outlineLvl w:val="0"/>
        <w:rPr>
          <w:rFonts w:ascii="Trebuchet MS" w:hAnsi="Trebuchet MS" w:cs="Lato-Bold"/>
          <w:bCs/>
          <w:color w:val="042800"/>
        </w:rPr>
      </w:pPr>
      <w:r>
        <w:rPr>
          <w:noProof/>
        </w:rPr>
        <w:pict w14:anchorId="205AE422">
          <v:roundrect id="Persegi Panjang Terlingkari 43" o:spid="_x0000_s1036" style="position:absolute;margin-left:79.45pt;margin-top:15.95pt;width:293.85pt;height:2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" fillcolor="#dbe5f1" strokecolor="#243f60" strokeweight="2pt">
            <o:lock v:ext="edit" aspectratio="t" verticies="t" text="t" shapetype="t"/>
          </v:roundrect>
        </w:pict>
      </w:r>
    </w:p>
    <w:p w14:paraId="6E411CC2" w14:textId="799E49C9" w:rsidR="00526AF2" w:rsidRDefault="00752E56" w:rsidP="00752E56">
      <w:pPr>
        <w:widowControl w:val="0"/>
        <w:autoSpaceDE w:val="0"/>
        <w:autoSpaceDN w:val="0"/>
        <w:adjustRightInd w:val="0"/>
        <w:spacing w:line="360" w:lineRule="auto"/>
        <w:rPr>
          <w:b/>
          <w:bCs/>
          <w:color w:val="042800"/>
        </w:rPr>
      </w:pPr>
      <w:r>
        <w:rPr>
          <w:rFonts w:ascii="Abadi MT Condensed Extra Bold" w:hAnsi="Abadi MT Condensed Extra Bold" w:cs="Arial"/>
          <w:b/>
          <w:bCs/>
          <w:color w:val="042800"/>
          <w:sz w:val="28"/>
          <w:szCs w:val="28"/>
        </w:rPr>
        <w:t xml:space="preserve">                          </w:t>
      </w:r>
      <w:r w:rsidR="00B63FD0" w:rsidRPr="006E5F74">
        <w:rPr>
          <w:b/>
          <w:bCs/>
          <w:color w:val="042800"/>
        </w:rPr>
        <w:t>VISUAL PEMERIKSAAN DI POLIKLINIK MATA</w:t>
      </w:r>
    </w:p>
    <w:p w14:paraId="4881A186" w14:textId="77777777" w:rsidR="006C0BB6" w:rsidRPr="006E5F74" w:rsidRDefault="006C0BB6" w:rsidP="00752E56">
      <w:pPr>
        <w:widowControl w:val="0"/>
        <w:autoSpaceDE w:val="0"/>
        <w:autoSpaceDN w:val="0"/>
        <w:adjustRightInd w:val="0"/>
        <w:spacing w:line="360" w:lineRule="auto"/>
        <w:rPr>
          <w:b/>
          <w:bCs/>
          <w:color w:val="042800"/>
        </w:rPr>
      </w:pPr>
    </w:p>
    <w:p w14:paraId="1797E317" w14:textId="77777777" w:rsidR="00B63FD0" w:rsidRPr="00E0777E" w:rsidRDefault="00B63FD0" w:rsidP="00B63FD0">
      <w:pPr>
        <w:widowControl w:val="0"/>
        <w:autoSpaceDE w:val="0"/>
        <w:autoSpaceDN w:val="0"/>
        <w:adjustRightInd w:val="0"/>
        <w:spacing w:line="360" w:lineRule="auto"/>
        <w:jc w:val="center"/>
        <w:rPr>
          <w:rFonts w:ascii="Abadi MT Condensed Extra Bold" w:hAnsi="Abadi MT Condensed Extra Bold" w:cs="Arial"/>
          <w:b/>
          <w:bCs/>
          <w:color w:val="042800"/>
          <w:sz w:val="10"/>
          <w:szCs w:val="10"/>
        </w:rPr>
      </w:pPr>
    </w:p>
    <w:p w14:paraId="38EFA0BA" w14:textId="2AE069CE" w:rsidR="00B63FD0" w:rsidRDefault="000F5F0F" w:rsidP="00B63FD0">
      <w:pPr>
        <w:widowControl w:val="0"/>
        <w:autoSpaceDE w:val="0"/>
        <w:autoSpaceDN w:val="0"/>
        <w:adjustRightInd w:val="0"/>
        <w:spacing w:line="360" w:lineRule="auto"/>
        <w:rPr>
          <w:rFonts w:ascii="Trebuchet MS" w:hAnsi="Trebuchet MS" w:cs="Lato-Regular"/>
          <w:color w:val="6D6D6D"/>
          <w:sz w:val="26"/>
          <w:szCs w:val="26"/>
        </w:rPr>
      </w:pPr>
      <w:r>
        <w:rPr>
          <w:rFonts w:ascii="Trebuchet MS" w:hAnsi="Trebuchet MS" w:cs="Lato-Regular"/>
          <w:color w:val="6D6D6D"/>
          <w:sz w:val="26"/>
          <w:szCs w:val="26"/>
        </w:rPr>
        <w:lastRenderedPageBreak/>
        <w:t xml:space="preserve">    </w:t>
      </w:r>
      <w:r w:rsidR="005F096A">
        <w:rPr>
          <w:noProof/>
          <w:lang w:val="id-ID" w:eastAsia="id-ID"/>
        </w:rPr>
        <w:drawing>
          <wp:inline distT="0" distB="0" distL="0" distR="0" wp14:anchorId="38F81FDE" wp14:editId="7F2789DA">
            <wp:extent cx="2105025" cy="1419225"/>
            <wp:effectExtent l="0" t="0" r="0" b="0"/>
            <wp:docPr id="35" name="Gambar 23"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3" descr="../../../../Users/lisnawatylisna/Downloads/I"/>
                    <pic:cNvPicPr>
                      <a:picLocks noRot="1"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419225"/>
                    </a:xfrm>
                    <a:prstGeom prst="rect">
                      <a:avLst/>
                    </a:prstGeom>
                    <a:noFill/>
                    <a:ln>
                      <a:noFill/>
                    </a:ln>
                  </pic:spPr>
                </pic:pic>
              </a:graphicData>
            </a:graphic>
          </wp:inline>
        </w:drawing>
      </w:r>
      <w:r w:rsidR="00B63FD0">
        <w:rPr>
          <w:rFonts w:ascii="Trebuchet MS" w:hAnsi="Trebuchet MS" w:cs="Lato-Regular"/>
          <w:color w:val="6D6D6D"/>
          <w:sz w:val="26"/>
          <w:szCs w:val="26"/>
        </w:rPr>
        <w:t xml:space="preserve">   </w:t>
      </w:r>
      <w:r>
        <w:rPr>
          <w:rFonts w:ascii="Trebuchet MS" w:hAnsi="Trebuchet MS" w:cs="Lato-Regular"/>
          <w:color w:val="6D6D6D"/>
          <w:sz w:val="26"/>
          <w:szCs w:val="26"/>
        </w:rPr>
        <w:t xml:space="preserve">  </w:t>
      </w:r>
      <w:r w:rsidR="005F096A">
        <w:rPr>
          <w:rFonts w:ascii="Abadi MT Condensed Extra Bold" w:hAnsi="Abadi MT Condensed Extra Bold"/>
          <w:noProof/>
          <w:lang w:val="id-ID" w:eastAsia="id-ID"/>
        </w:rPr>
        <w:drawing>
          <wp:inline distT="0" distB="0" distL="0" distR="0" wp14:anchorId="1CCD3113" wp14:editId="0C2F9AB0">
            <wp:extent cx="2200275" cy="1409700"/>
            <wp:effectExtent l="0" t="0" r="0" b="0"/>
            <wp:docPr id="33" name="Gambar 4"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descr="../../../../Users/lisnawatylisna/Downloads/I"/>
                    <pic:cNvPicPr>
                      <a:picLocks noRot="1" noChangeAspect="1" noEditPoints="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5" cy="1409700"/>
                    </a:xfrm>
                    <a:prstGeom prst="rect">
                      <a:avLst/>
                    </a:prstGeom>
                    <a:noFill/>
                    <a:ln>
                      <a:noFill/>
                    </a:ln>
                  </pic:spPr>
                </pic:pic>
              </a:graphicData>
            </a:graphic>
          </wp:inline>
        </w:drawing>
      </w:r>
    </w:p>
    <w:p w14:paraId="5BF5E253" w14:textId="4BE5D103" w:rsidR="00B63FD0" w:rsidRPr="006E5F74" w:rsidRDefault="00B63FD0" w:rsidP="00B63FD0">
      <w:pPr>
        <w:widowControl w:val="0"/>
        <w:autoSpaceDE w:val="0"/>
        <w:autoSpaceDN w:val="0"/>
        <w:adjustRightInd w:val="0"/>
        <w:spacing w:line="360" w:lineRule="auto"/>
        <w:outlineLvl w:val="0"/>
        <w:rPr>
          <w:rFonts w:ascii="Hobo Std" w:hAnsi="Hobo Std" w:cs="Arial"/>
          <w:b/>
          <w:color w:val="6D6D6D"/>
          <w:sz w:val="22"/>
          <w:szCs w:val="22"/>
        </w:rPr>
      </w:pPr>
      <w:r>
        <w:rPr>
          <w:rFonts w:ascii="Abadi MT Condensed Extra Bold" w:hAnsi="Abadi MT Condensed Extra Bold" w:cs="Arial"/>
          <w:b/>
          <w:color w:val="6D6D6D"/>
        </w:rPr>
        <w:t xml:space="preserve">         </w:t>
      </w:r>
      <w:r w:rsidRPr="006E5F74">
        <w:rPr>
          <w:rFonts w:ascii="Hobo Std" w:hAnsi="Hobo Std" w:cs="Arial"/>
          <w:b/>
          <w:color w:val="6D6D6D"/>
          <w:sz w:val="22"/>
          <w:szCs w:val="22"/>
        </w:rPr>
        <w:t xml:space="preserve">Oftalmoskop Indirect                  </w:t>
      </w:r>
      <w:r w:rsidR="006E5F74">
        <w:rPr>
          <w:rFonts w:ascii="Hobo Std" w:hAnsi="Hobo Std" w:cs="Arial"/>
          <w:b/>
          <w:color w:val="6D6D6D"/>
          <w:sz w:val="22"/>
          <w:szCs w:val="22"/>
        </w:rPr>
        <w:t xml:space="preserve">   </w:t>
      </w:r>
      <w:r w:rsidRPr="006E5F74">
        <w:rPr>
          <w:rFonts w:ascii="Hobo Std" w:hAnsi="Hobo Std" w:cs="Arial"/>
          <w:b/>
          <w:color w:val="6D6D6D"/>
          <w:sz w:val="22"/>
          <w:szCs w:val="22"/>
        </w:rPr>
        <w:t>Pemeriksaan Slitlamp</w:t>
      </w:r>
    </w:p>
    <w:p w14:paraId="6D34D1B6" w14:textId="34E6F97D" w:rsidR="00296E34" w:rsidRDefault="00AD1BC3" w:rsidP="00B63FD0">
      <w:pPr>
        <w:widowControl w:val="0"/>
        <w:autoSpaceDE w:val="0"/>
        <w:autoSpaceDN w:val="0"/>
        <w:adjustRightInd w:val="0"/>
        <w:spacing w:line="360" w:lineRule="auto"/>
        <w:ind w:left="284" w:hanging="284"/>
        <w:rPr>
          <w:rFonts w:ascii="Hobo Std" w:hAnsi="Hobo Std" w:cs="Lato-Regular"/>
          <w:color w:val="6D6D6D"/>
        </w:rPr>
      </w:pPr>
      <w:r>
        <w:rPr>
          <w:rFonts w:ascii="Hobo Std" w:hAnsi="Hobo Std" w:cs="Lato-Regular"/>
          <w:color w:val="6D6D6D"/>
        </w:rPr>
        <w:t xml:space="preserve">  </w:t>
      </w:r>
      <w:r w:rsidR="005F096A">
        <w:rPr>
          <w:rFonts w:ascii="Hobo Std" w:hAnsi="Hobo Std"/>
          <w:noProof/>
          <w:lang w:val="id-ID" w:eastAsia="id-ID"/>
        </w:rPr>
        <w:drawing>
          <wp:inline distT="0" distB="0" distL="0" distR="0" wp14:anchorId="79F1D2C0" wp14:editId="7B2AD2D4">
            <wp:extent cx="2295525" cy="1504950"/>
            <wp:effectExtent l="0" t="0" r="0" b="0"/>
            <wp:docPr id="32" name="Gambar 1"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descr="../../../../Users/lisnawatylisna/Downloads/I"/>
                    <pic:cNvPicPr>
                      <a:picLocks noRot="1" noChangeAspect="1" noEditPoints="1" noChangeArrowheads="1" noCrop="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5525" cy="1504950"/>
                    </a:xfrm>
                    <a:prstGeom prst="rect">
                      <a:avLst/>
                    </a:prstGeom>
                    <a:noFill/>
                    <a:ln>
                      <a:noFill/>
                    </a:ln>
                  </pic:spPr>
                </pic:pic>
              </a:graphicData>
            </a:graphic>
          </wp:inline>
        </w:drawing>
      </w:r>
      <w:r w:rsidR="00B63FD0" w:rsidRPr="00C4634B">
        <w:rPr>
          <w:rFonts w:ascii="Hobo Std" w:hAnsi="Hobo Std" w:cs="Lato-Regular"/>
          <w:color w:val="6D6D6D"/>
        </w:rPr>
        <w:t xml:space="preserve"> </w:t>
      </w:r>
      <w:r>
        <w:rPr>
          <w:rFonts w:ascii="Hobo Std" w:hAnsi="Hobo Std" w:cs="Lato-Regular"/>
          <w:color w:val="6D6D6D"/>
        </w:rPr>
        <w:t xml:space="preserve"> </w:t>
      </w:r>
      <w:r w:rsidR="00B63FD0" w:rsidRPr="00C4634B">
        <w:rPr>
          <w:rFonts w:ascii="Hobo Std" w:hAnsi="Hobo Std" w:cs="Lato-Regular"/>
          <w:color w:val="6D6D6D"/>
        </w:rPr>
        <w:t xml:space="preserve"> </w:t>
      </w:r>
      <w:r w:rsidR="005F096A">
        <w:rPr>
          <w:rFonts w:ascii="Hobo Std" w:hAnsi="Hobo Std"/>
          <w:noProof/>
          <w:lang w:val="id-ID" w:eastAsia="id-ID"/>
        </w:rPr>
        <w:drawing>
          <wp:inline distT="0" distB="0" distL="0" distR="0" wp14:anchorId="75C75163" wp14:editId="16546C34">
            <wp:extent cx="2276475" cy="1533525"/>
            <wp:effectExtent l="0" t="0" r="0" b="0"/>
            <wp:docPr id="30" name="Gambar 18"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8" descr="../../../../Users/lisnawatylisna/Downloads/I"/>
                    <pic:cNvPicPr>
                      <a:picLocks noRot="1" noChangeAspect="1" noEditPoints="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1533525"/>
                    </a:xfrm>
                    <a:prstGeom prst="rect">
                      <a:avLst/>
                    </a:prstGeom>
                    <a:noFill/>
                    <a:ln>
                      <a:noFill/>
                    </a:ln>
                  </pic:spPr>
                </pic:pic>
              </a:graphicData>
            </a:graphic>
          </wp:inline>
        </w:drawing>
      </w:r>
    </w:p>
    <w:p w14:paraId="2BBF5B8B" w14:textId="6C9E3425" w:rsidR="00B63FD0" w:rsidRPr="009C133A" w:rsidRDefault="009C133A" w:rsidP="00B63FD0">
      <w:pPr>
        <w:widowControl w:val="0"/>
        <w:autoSpaceDE w:val="0"/>
        <w:autoSpaceDN w:val="0"/>
        <w:adjustRightInd w:val="0"/>
        <w:spacing w:line="360" w:lineRule="auto"/>
        <w:ind w:left="284" w:hanging="284"/>
        <w:rPr>
          <w:rFonts w:ascii="Hobo Std" w:hAnsi="Hobo Std" w:cs="Lato-Regular"/>
          <w:b/>
          <w:color w:val="6D6D6D"/>
          <w:sz w:val="22"/>
          <w:szCs w:val="22"/>
        </w:rPr>
      </w:pPr>
      <w:r>
        <w:rPr>
          <w:rFonts w:ascii="Hobo Std" w:hAnsi="Hobo Std" w:cs="Lato-Regular"/>
          <w:b/>
          <w:color w:val="6D6D6D"/>
          <w:sz w:val="22"/>
          <w:szCs w:val="22"/>
        </w:rPr>
        <w:t xml:space="preserve">    </w:t>
      </w:r>
      <w:r w:rsidR="00B63FD0" w:rsidRPr="009C133A">
        <w:rPr>
          <w:rFonts w:ascii="Hobo Std" w:hAnsi="Hobo Std" w:cs="Lato-Regular"/>
          <w:b/>
          <w:color w:val="6D6D6D"/>
          <w:sz w:val="22"/>
          <w:szCs w:val="22"/>
        </w:rPr>
        <w:t xml:space="preserve">Pemerik. Noncontact Tonimetro          </w:t>
      </w:r>
      <w:r>
        <w:rPr>
          <w:rFonts w:ascii="Hobo Std" w:hAnsi="Hobo Std" w:cs="Lato-Regular"/>
          <w:b/>
          <w:color w:val="6D6D6D"/>
          <w:sz w:val="22"/>
          <w:szCs w:val="22"/>
        </w:rPr>
        <w:t xml:space="preserve">        </w:t>
      </w:r>
      <w:r w:rsidR="00B63FD0" w:rsidRPr="009C133A">
        <w:rPr>
          <w:rFonts w:ascii="Hobo Std" w:hAnsi="Hobo Std" w:cs="Lato-Regular"/>
          <w:b/>
          <w:color w:val="6D6D6D"/>
          <w:sz w:val="22"/>
          <w:szCs w:val="22"/>
        </w:rPr>
        <w:t>Pemeriksaan Visus</w:t>
      </w:r>
    </w:p>
    <w:p w14:paraId="6F4CA0F2" w14:textId="29762107" w:rsidR="00B63FD0" w:rsidRPr="00663A74" w:rsidRDefault="005F096A" w:rsidP="00B63FD0">
      <w:pPr>
        <w:widowControl w:val="0"/>
        <w:autoSpaceDE w:val="0"/>
        <w:autoSpaceDN w:val="0"/>
        <w:adjustRightInd w:val="0"/>
        <w:spacing w:line="360" w:lineRule="auto"/>
        <w:rPr>
          <w:rFonts w:ascii="Abadi MT Condensed Extra Bold" w:hAnsi="Abadi MT Condensed Extra Bold" w:cs="Lato-Regular"/>
          <w:color w:val="6D6D6D"/>
          <w:sz w:val="26"/>
          <w:szCs w:val="26"/>
        </w:rPr>
      </w:pPr>
      <w:r>
        <w:rPr>
          <w:rFonts w:ascii="Trebuchet MS" w:hAnsi="Trebuchet MS" w:cs="Lato-Regular"/>
          <w:noProof/>
          <w:color w:val="6D6D6D"/>
          <w:sz w:val="26"/>
          <w:szCs w:val="26"/>
          <w:lang w:val="id-ID" w:eastAsia="id-ID"/>
        </w:rPr>
        <w:drawing>
          <wp:inline distT="0" distB="0" distL="0" distR="0" wp14:anchorId="438F7FA4" wp14:editId="086F1B47">
            <wp:extent cx="2419350" cy="1657350"/>
            <wp:effectExtent l="0" t="0" r="0" b="0"/>
            <wp:docPr id="28" name="Gambar 19" descr="../../../../../../../Users/lisnawatylis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9" descr="../../../../../../../Users/lisnawatylisna/Do"/>
                    <pic:cNvPicPr>
                      <a:picLocks noRot="1" noChangeAspect="1" noEditPoints="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350" cy="1657350"/>
                    </a:xfrm>
                    <a:prstGeom prst="rect">
                      <a:avLst/>
                    </a:prstGeom>
                    <a:noFill/>
                    <a:ln>
                      <a:noFill/>
                    </a:ln>
                  </pic:spPr>
                </pic:pic>
              </a:graphicData>
            </a:graphic>
          </wp:inline>
        </w:drawing>
      </w:r>
      <w:r w:rsidR="00B63FD0">
        <w:rPr>
          <w:rFonts w:ascii="Trebuchet MS" w:hAnsi="Trebuchet MS" w:cs="Lato-Regular"/>
          <w:color w:val="6D6D6D"/>
          <w:sz w:val="26"/>
          <w:szCs w:val="26"/>
        </w:rPr>
        <w:t xml:space="preserve">  </w:t>
      </w:r>
      <w:r>
        <w:rPr>
          <w:rFonts w:ascii="Abadi MT Condensed Extra Bold" w:hAnsi="Abadi MT Condensed Extra Bold"/>
          <w:noProof/>
          <w:lang w:val="id-ID" w:eastAsia="id-ID"/>
        </w:rPr>
        <w:drawing>
          <wp:inline distT="0" distB="0" distL="0" distR="0" wp14:anchorId="2B0C47D4" wp14:editId="6887016F">
            <wp:extent cx="2533650" cy="1666875"/>
            <wp:effectExtent l="0" t="0" r="0" b="0"/>
            <wp:docPr id="23" name="Gambar 2"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descr="../../../../Users/lisnawatylisna/Downloads/I"/>
                    <pic:cNvPicPr>
                      <a:picLocks noRot="1" noChangeAspect="1" noEditPoints="1" noChangeArrowheads="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noFill/>
                    <a:ln>
                      <a:noFill/>
                    </a:ln>
                  </pic:spPr>
                </pic:pic>
              </a:graphicData>
            </a:graphic>
          </wp:inline>
        </w:drawing>
      </w:r>
    </w:p>
    <w:p w14:paraId="69DD4992" w14:textId="5C0C7AD6" w:rsidR="00B63FD0" w:rsidRPr="00BE3AE7" w:rsidRDefault="00B63FD0" w:rsidP="00B63FD0">
      <w:pPr>
        <w:widowControl w:val="0"/>
        <w:autoSpaceDE w:val="0"/>
        <w:autoSpaceDN w:val="0"/>
        <w:adjustRightInd w:val="0"/>
        <w:spacing w:line="360" w:lineRule="auto"/>
        <w:outlineLvl w:val="0"/>
        <w:rPr>
          <w:rFonts w:ascii="Hobo Std" w:hAnsi="Hobo Std" w:cs="Arial"/>
          <w:b/>
          <w:color w:val="6D6D6D"/>
          <w:sz w:val="22"/>
          <w:szCs w:val="22"/>
        </w:rPr>
      </w:pPr>
      <w:r>
        <w:rPr>
          <w:rFonts w:ascii="Abadi MT Condensed Extra Bold" w:hAnsi="Abadi MT Condensed Extra Bold" w:cs="Arial"/>
          <w:b/>
          <w:color w:val="6D6D6D"/>
        </w:rPr>
        <w:t xml:space="preserve">     </w:t>
      </w:r>
      <w:r w:rsidRPr="00BE3AE7">
        <w:rPr>
          <w:rFonts w:ascii="Hobo Std" w:hAnsi="Hobo Std" w:cs="Lato-Regular"/>
          <w:color w:val="6D6D6D"/>
          <w:sz w:val="22"/>
          <w:szCs w:val="22"/>
        </w:rPr>
        <w:t>Pemeriksaan Autorefraktometer</w:t>
      </w:r>
      <w:r w:rsidRPr="00BE3AE7">
        <w:rPr>
          <w:rFonts w:ascii="Hobo Std" w:hAnsi="Hobo Std" w:cs="Arial"/>
          <w:b/>
          <w:color w:val="6D6D6D"/>
          <w:sz w:val="22"/>
          <w:szCs w:val="22"/>
        </w:rPr>
        <w:t xml:space="preserve">             Tindakan Laser Fotokoagulasi</w:t>
      </w:r>
    </w:p>
    <w:p w14:paraId="695C51DC" w14:textId="513BDFC2" w:rsidR="00B63FD0" w:rsidRPr="00663A74" w:rsidRDefault="00B63FD0" w:rsidP="00DC6745">
      <w:pPr>
        <w:widowControl w:val="0"/>
        <w:autoSpaceDE w:val="0"/>
        <w:autoSpaceDN w:val="0"/>
        <w:adjustRightInd w:val="0"/>
        <w:spacing w:line="360" w:lineRule="auto"/>
        <w:ind w:hanging="284"/>
        <w:outlineLvl w:val="0"/>
        <w:rPr>
          <w:rFonts w:ascii="Abadi MT Condensed Extra Bold" w:hAnsi="Abadi MT Condensed Extra Bold" w:cs="Lato-Regular"/>
          <w:color w:val="6D6D6D"/>
        </w:rPr>
      </w:pPr>
      <w:r>
        <w:rPr>
          <w:rFonts w:ascii="Abadi MT Condensed Extra Bold" w:hAnsi="Abadi MT Condensed Extra Bold" w:cs="Lato-Regular"/>
          <w:color w:val="6D6D6D"/>
        </w:rPr>
        <w:t xml:space="preserve">     </w:t>
      </w:r>
      <w:r w:rsidR="005F096A">
        <w:rPr>
          <w:noProof/>
          <w:lang w:val="id-ID" w:eastAsia="id-ID"/>
        </w:rPr>
        <w:drawing>
          <wp:inline distT="0" distB="0" distL="0" distR="0" wp14:anchorId="42A19CBE" wp14:editId="6DB4EED9">
            <wp:extent cx="2343150" cy="1495425"/>
            <wp:effectExtent l="0" t="0" r="0" b="0"/>
            <wp:docPr id="7" name="Gambar 14" descr="../Downloads/IMG_041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4" descr="../Downloads/IMG_0413%207.JPG"/>
                    <pic:cNvPicPr>
                      <a:picLocks noRot="1" noChangeAspect="1" noEditPoints="1" noChangeArrowheads="1" noCrop="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495425"/>
                    </a:xfrm>
                    <a:prstGeom prst="rect">
                      <a:avLst/>
                    </a:prstGeom>
                    <a:noFill/>
                    <a:ln>
                      <a:noFill/>
                    </a:ln>
                  </pic:spPr>
                </pic:pic>
              </a:graphicData>
            </a:graphic>
          </wp:inline>
        </w:drawing>
      </w:r>
      <w:r w:rsidR="00DC6745">
        <w:rPr>
          <w:rFonts w:ascii="Abadi MT Condensed Extra Bold" w:hAnsi="Abadi MT Condensed Extra Bold" w:cs="Lato-Regular"/>
          <w:color w:val="6D6D6D"/>
        </w:rPr>
        <w:t xml:space="preserve">     </w:t>
      </w:r>
      <w:r w:rsidR="005F096A">
        <w:rPr>
          <w:noProof/>
          <w:lang w:val="id-ID" w:eastAsia="id-ID"/>
        </w:rPr>
        <w:drawing>
          <wp:inline distT="0" distB="0" distL="0" distR="0" wp14:anchorId="53BAF8F1" wp14:editId="7E4A8460">
            <wp:extent cx="2457450" cy="1552575"/>
            <wp:effectExtent l="0" t="0" r="0" b="0"/>
            <wp:docPr id="9" name="Gambar 16" descr="../Downloads/IMG_041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6" descr="../Downloads/IMG_0412%208.JPG"/>
                    <pic:cNvPicPr>
                      <a:picLocks noRot="1" noChangeAspect="1" noEditPoints="1" noChangeArrowheads="1" noCrop="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1552575"/>
                    </a:xfrm>
                    <a:prstGeom prst="rect">
                      <a:avLst/>
                    </a:prstGeom>
                    <a:noFill/>
                    <a:ln>
                      <a:noFill/>
                    </a:ln>
                  </pic:spPr>
                </pic:pic>
              </a:graphicData>
            </a:graphic>
          </wp:inline>
        </w:drawing>
      </w:r>
    </w:p>
    <w:p w14:paraId="7EDDB0DA" w14:textId="0C4BA6B6" w:rsidR="00BA1BE2" w:rsidRPr="002C7ACB" w:rsidRDefault="00DC6745" w:rsidP="002C7ACB">
      <w:pPr>
        <w:widowControl w:val="0"/>
        <w:autoSpaceDE w:val="0"/>
        <w:autoSpaceDN w:val="0"/>
        <w:adjustRightInd w:val="0"/>
        <w:spacing w:line="360" w:lineRule="auto"/>
        <w:ind w:left="284" w:hanging="284"/>
        <w:rPr>
          <w:rFonts w:ascii="Hobo Std" w:hAnsi="Hobo Std" w:cs="Lato-Regular"/>
          <w:color w:val="6D6D6D"/>
          <w:sz w:val="22"/>
          <w:szCs w:val="22"/>
        </w:rPr>
      </w:pPr>
      <w:r>
        <w:rPr>
          <w:rFonts w:ascii="Abadi MT Condensed Extra Bold" w:hAnsi="Abadi MT Condensed Extra Bold" w:cs="Arial"/>
          <w:b/>
          <w:color w:val="6D6D6D"/>
        </w:rPr>
        <w:t xml:space="preserve">      </w:t>
      </w:r>
      <w:r w:rsidRPr="004C144A">
        <w:rPr>
          <w:rFonts w:ascii="Hobo Std" w:hAnsi="Hobo Std" w:cs="Arial"/>
          <w:b/>
          <w:color w:val="6D6D6D"/>
          <w:sz w:val="22"/>
          <w:szCs w:val="22"/>
        </w:rPr>
        <w:t xml:space="preserve">Pemeriksaan OPD Scan II          </w:t>
      </w:r>
      <w:r w:rsidR="009C133A">
        <w:rPr>
          <w:rFonts w:ascii="Hobo Std" w:hAnsi="Hobo Std" w:cs="Arial"/>
          <w:b/>
          <w:color w:val="6D6D6D"/>
          <w:sz w:val="22"/>
          <w:szCs w:val="22"/>
        </w:rPr>
        <w:t xml:space="preserve">      </w:t>
      </w:r>
      <w:r w:rsidRPr="004C144A">
        <w:rPr>
          <w:rFonts w:ascii="Hobo Std" w:hAnsi="Hobo Std" w:cs="Arial"/>
          <w:b/>
          <w:color w:val="6D6D6D"/>
          <w:sz w:val="22"/>
          <w:szCs w:val="22"/>
        </w:rPr>
        <w:t xml:space="preserve"> Pemeriksaan Biometri / Pachymetri</w:t>
      </w:r>
    </w:p>
    <w:p w14:paraId="554C0411" w14:textId="14DDF094" w:rsidR="00543B58" w:rsidRDefault="00EE3475" w:rsidP="00613673">
      <w:pPr>
        <w:spacing w:line="360" w:lineRule="auto"/>
        <w:jc w:val="both"/>
        <w:rPr>
          <w:color w:val="6D6D6D"/>
        </w:rPr>
      </w:pPr>
      <w:r>
        <w:rPr>
          <w:noProof/>
        </w:rPr>
        <w:lastRenderedPageBreak/>
        <w:pict w14:anchorId="6E63F1CB">
          <v:roundrect id="Persegi Panjang Terlingkari 21" o:spid="_x0000_s1035" style="position:absolute;left:0;text-align:left;margin-left:96.2pt;margin-top:15.15pt;width:226.05pt;height:2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" fillcolor="#dbe5f1" strokecolor="#243f60" strokeweight="2pt">
            <o:lock v:ext="edit" aspectratio="t" verticies="t" text="t" shapetype="t"/>
          </v:roundrect>
        </w:pict>
      </w:r>
    </w:p>
    <w:p w14:paraId="40679CDA" w14:textId="61F92651" w:rsidR="002C7ACB" w:rsidRPr="004C144A" w:rsidRDefault="00543B58" w:rsidP="002C7ACB">
      <w:pPr>
        <w:widowControl w:val="0"/>
        <w:autoSpaceDE w:val="0"/>
        <w:autoSpaceDN w:val="0"/>
        <w:adjustRightInd w:val="0"/>
        <w:spacing w:line="360" w:lineRule="auto"/>
        <w:jc w:val="center"/>
        <w:outlineLvl w:val="0"/>
        <w:rPr>
          <w:rFonts w:ascii="Hobo Std" w:hAnsi="Hobo Std" w:cs="Lato-Bold"/>
          <w:b/>
          <w:bCs/>
          <w:color w:val="042800"/>
        </w:rPr>
      </w:pPr>
      <w:r w:rsidRPr="004C144A">
        <w:rPr>
          <w:rFonts w:ascii="Hobo Std" w:hAnsi="Hobo Std" w:cs="Lato-Bold"/>
          <w:b/>
          <w:bCs/>
          <w:color w:val="042800"/>
        </w:rPr>
        <w:t>VISUAL INSTALASI RAWAT JALAN</w:t>
      </w:r>
    </w:p>
    <w:p w14:paraId="4FD395F0" w14:textId="552F51F8" w:rsidR="00543B58" w:rsidRDefault="00543B58" w:rsidP="00B139D5">
      <w:pPr>
        <w:spacing w:line="360" w:lineRule="auto"/>
        <w:ind w:left="567"/>
        <w:jc w:val="both"/>
        <w:rPr>
          <w:color w:val="6D6D6D"/>
        </w:rPr>
      </w:pPr>
    </w:p>
    <w:p w14:paraId="7014D89B" w14:textId="7AFDC507" w:rsidR="00543B58" w:rsidRPr="004B1BAE" w:rsidRDefault="005F096A" w:rsidP="00543B58">
      <w:pPr>
        <w:widowControl w:val="0"/>
        <w:autoSpaceDE w:val="0"/>
        <w:autoSpaceDN w:val="0"/>
        <w:adjustRightInd w:val="0"/>
        <w:spacing w:line="360" w:lineRule="auto"/>
        <w:jc w:val="center"/>
        <w:rPr>
          <w:rFonts w:ascii="Trebuchet MS" w:hAnsi="Trebuchet MS" w:cs="Lato-Bold"/>
          <w:bCs/>
          <w:color w:val="042800"/>
          <w:sz w:val="26"/>
          <w:szCs w:val="26"/>
        </w:rPr>
      </w:pPr>
      <w:r>
        <w:rPr>
          <w:rFonts w:ascii="Century Gothic" w:hAnsi="Century Gothic"/>
          <w:noProof/>
          <w:lang w:val="id-ID" w:eastAsia="id-ID"/>
        </w:rPr>
        <w:drawing>
          <wp:inline distT="0" distB="0" distL="0" distR="0" wp14:anchorId="76E31226" wp14:editId="0762F92C">
            <wp:extent cx="2133600" cy="1685925"/>
            <wp:effectExtent l="0" t="0" r="0" b="0"/>
            <wp:docPr id="6" name="Gambar 33"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3" descr="../../../../Users/lisnawatylisna/Downloads/I"/>
                    <pic:cNvPicPr>
                      <a:picLocks noRot="1" noChangeAspect="1" noEditPoints="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1685925"/>
                    </a:xfrm>
                    <a:prstGeom prst="rect">
                      <a:avLst/>
                    </a:prstGeom>
                    <a:noFill/>
                    <a:ln>
                      <a:noFill/>
                    </a:ln>
                  </pic:spPr>
                </pic:pic>
              </a:graphicData>
            </a:graphic>
          </wp:inline>
        </w:drawing>
      </w:r>
      <w:r w:rsidR="00543B58">
        <w:rPr>
          <w:rFonts w:ascii="Trebuchet MS" w:hAnsi="Trebuchet MS" w:cs="Lato-Bold"/>
          <w:bCs/>
          <w:color w:val="042800"/>
          <w:sz w:val="26"/>
          <w:szCs w:val="26"/>
        </w:rPr>
        <w:t xml:space="preserve">  </w:t>
      </w:r>
      <w:r>
        <w:rPr>
          <w:noProof/>
          <w:lang w:val="id-ID" w:eastAsia="id-ID"/>
        </w:rPr>
        <w:drawing>
          <wp:inline distT="0" distB="0" distL="0" distR="0" wp14:anchorId="747E357B" wp14:editId="2BE8BD5B">
            <wp:extent cx="1962150" cy="1666875"/>
            <wp:effectExtent l="0" t="0" r="0" b="0"/>
            <wp:docPr id="11" name="Gambar 36" descr="../Downloads/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6" descr="../Downloads/IMG_0353.JPG"/>
                    <pic:cNvPicPr>
                      <a:picLocks noRot="1" noChangeAspect="1" noEditPoints="1" noChangeArrowheads="1" noCrop="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0" cy="1666875"/>
                    </a:xfrm>
                    <a:prstGeom prst="rect">
                      <a:avLst/>
                    </a:prstGeom>
                    <a:noFill/>
                    <a:ln>
                      <a:noFill/>
                    </a:ln>
                  </pic:spPr>
                </pic:pic>
              </a:graphicData>
            </a:graphic>
          </wp:inline>
        </w:drawing>
      </w:r>
    </w:p>
    <w:p w14:paraId="6AC69F8D" w14:textId="77777777" w:rsidR="00543B58" w:rsidRPr="004C144A" w:rsidRDefault="00543B58" w:rsidP="00543B58">
      <w:pPr>
        <w:widowControl w:val="0"/>
        <w:autoSpaceDE w:val="0"/>
        <w:autoSpaceDN w:val="0"/>
        <w:adjustRightInd w:val="0"/>
        <w:spacing w:line="360" w:lineRule="auto"/>
        <w:jc w:val="center"/>
        <w:outlineLvl w:val="0"/>
        <w:rPr>
          <w:rFonts w:ascii="Hobo Std" w:hAnsi="Hobo Std" w:cs="Arial"/>
          <w:b/>
          <w:bCs/>
          <w:color w:val="042800"/>
          <w:sz w:val="22"/>
          <w:szCs w:val="22"/>
        </w:rPr>
      </w:pPr>
      <w:r w:rsidRPr="004C144A">
        <w:rPr>
          <w:rFonts w:ascii="Hobo Std" w:hAnsi="Hobo Std" w:cs="Arial"/>
          <w:b/>
          <w:bCs/>
          <w:color w:val="042800"/>
          <w:sz w:val="22"/>
          <w:szCs w:val="22"/>
        </w:rPr>
        <w:t>Loket Rawat Jalan</w:t>
      </w:r>
    </w:p>
    <w:p w14:paraId="73B2F5A4" w14:textId="6EDAC47A" w:rsidR="00543B58" w:rsidRDefault="005F096A" w:rsidP="00543B58">
      <w:pPr>
        <w:widowControl w:val="0"/>
        <w:autoSpaceDE w:val="0"/>
        <w:autoSpaceDN w:val="0"/>
        <w:adjustRightInd w:val="0"/>
        <w:spacing w:line="360" w:lineRule="auto"/>
        <w:jc w:val="center"/>
        <w:outlineLvl w:val="0"/>
        <w:rPr>
          <w:rFonts w:ascii="Abadi MT Condensed Extra Bold" w:hAnsi="Abadi MT Condensed Extra Bold" w:cs="Arial"/>
          <w:b/>
          <w:bCs/>
          <w:color w:val="042800"/>
          <w:sz w:val="28"/>
          <w:szCs w:val="28"/>
        </w:rPr>
      </w:pPr>
      <w:r>
        <w:rPr>
          <w:noProof/>
          <w:lang w:val="id-ID" w:eastAsia="id-ID"/>
        </w:rPr>
        <w:drawing>
          <wp:inline distT="0" distB="0" distL="0" distR="0" wp14:anchorId="1664BEEB" wp14:editId="39403269">
            <wp:extent cx="2200275" cy="1419225"/>
            <wp:effectExtent l="0" t="0" r="0" b="0"/>
            <wp:docPr id="12" name="Gambar 12" descr="_MG_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2" descr="_MG_0959"/>
                    <pic:cNvPicPr>
                      <a:picLocks noRot="1" noChangeAspect="1" noEditPoints="1" noChangeArrowheads="1" noCrop="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0275" cy="1419225"/>
                    </a:xfrm>
                    <a:prstGeom prst="rect">
                      <a:avLst/>
                    </a:prstGeom>
                    <a:noFill/>
                    <a:ln>
                      <a:noFill/>
                    </a:ln>
                  </pic:spPr>
                </pic:pic>
              </a:graphicData>
            </a:graphic>
          </wp:inline>
        </w:drawing>
      </w:r>
      <w:r w:rsidR="00543B58">
        <w:rPr>
          <w:rFonts w:ascii="Abadi MT Condensed Extra Bold" w:hAnsi="Abadi MT Condensed Extra Bold" w:cs="Arial"/>
          <w:b/>
          <w:bCs/>
          <w:color w:val="042800"/>
          <w:sz w:val="28"/>
          <w:szCs w:val="28"/>
        </w:rPr>
        <w:t xml:space="preserve">   </w:t>
      </w:r>
      <w:r>
        <w:rPr>
          <w:noProof/>
          <w:lang w:val="id-ID" w:eastAsia="id-ID"/>
        </w:rPr>
        <w:drawing>
          <wp:inline distT="0" distB="0" distL="0" distR="0" wp14:anchorId="3431EFE0" wp14:editId="745948F8">
            <wp:extent cx="2000250" cy="1419225"/>
            <wp:effectExtent l="0" t="0" r="0" b="0"/>
            <wp:docPr id="5" name="Gambar 13" descr="_MG_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3" descr="_MG_0958"/>
                    <pic:cNvPicPr>
                      <a:picLocks noRot="1" noChangeAspect="1" noEditPoints="1" noChangeArrowheads="1" noCrop="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4ECE5B3F" w14:textId="7652072B" w:rsidR="00A757E9" w:rsidRPr="00D15682" w:rsidRDefault="00543B58" w:rsidP="00D15682">
      <w:pPr>
        <w:spacing w:line="360" w:lineRule="auto"/>
        <w:ind w:left="567"/>
        <w:jc w:val="center"/>
        <w:rPr>
          <w:rFonts w:ascii="Hobo Std" w:hAnsi="Hobo Std"/>
          <w:color w:val="6D6D6D"/>
          <w:sz w:val="22"/>
          <w:szCs w:val="22"/>
          <w:lang w:val="id-ID"/>
        </w:rPr>
      </w:pPr>
      <w:r w:rsidRPr="004C144A">
        <w:rPr>
          <w:rFonts w:ascii="Hobo Std" w:hAnsi="Hobo Std" w:cs="Arial"/>
          <w:b/>
          <w:bCs/>
          <w:color w:val="042800"/>
          <w:sz w:val="22"/>
          <w:szCs w:val="22"/>
        </w:rPr>
        <w:t>Ruang Tunggu</w:t>
      </w:r>
    </w:p>
    <w:p w14:paraId="5D69BDA6" w14:textId="3C9D73B4" w:rsidR="00A757E9" w:rsidRDefault="00A757E9" w:rsidP="00AD1BC3">
      <w:pPr>
        <w:spacing w:line="360" w:lineRule="auto"/>
        <w:ind w:left="567"/>
        <w:jc w:val="center"/>
        <w:rPr>
          <w:rFonts w:ascii="Hobo Std" w:hAnsi="Hobo Std"/>
          <w:color w:val="6D6D6D"/>
          <w:sz w:val="10"/>
          <w:szCs w:val="10"/>
        </w:rPr>
      </w:pPr>
    </w:p>
    <w:p w14:paraId="7F6C9787" w14:textId="03FE1FC4" w:rsidR="00A757E9" w:rsidRDefault="00A757E9" w:rsidP="00AD1BC3">
      <w:pPr>
        <w:spacing w:line="360" w:lineRule="auto"/>
        <w:ind w:left="567"/>
        <w:jc w:val="center"/>
        <w:rPr>
          <w:rFonts w:ascii="Hobo Std" w:hAnsi="Hobo Std"/>
          <w:color w:val="6D6D6D"/>
          <w:sz w:val="10"/>
          <w:szCs w:val="10"/>
        </w:rPr>
      </w:pPr>
    </w:p>
    <w:p w14:paraId="47155049" w14:textId="77777777" w:rsidR="00A757E9" w:rsidRPr="00AD1BC3" w:rsidRDefault="00A757E9" w:rsidP="00AD1BC3">
      <w:pPr>
        <w:spacing w:line="360" w:lineRule="auto"/>
        <w:ind w:left="567"/>
        <w:jc w:val="center"/>
        <w:rPr>
          <w:rFonts w:ascii="Hobo Std" w:hAnsi="Hobo Std"/>
          <w:color w:val="6D6D6D"/>
          <w:sz w:val="10"/>
          <w:szCs w:val="10"/>
        </w:rPr>
      </w:pPr>
    </w:p>
    <w:p w14:paraId="5FD5DED3" w14:textId="61387209" w:rsidR="00FB24D9" w:rsidRPr="004C144A" w:rsidRDefault="00FB24D9" w:rsidP="00FB24D9">
      <w:pPr>
        <w:spacing w:line="360" w:lineRule="auto"/>
        <w:jc w:val="center"/>
        <w:outlineLvl w:val="0"/>
        <w:rPr>
          <w:b/>
          <w:bCs/>
          <w:color w:val="262626"/>
          <w:sz w:val="22"/>
          <w:szCs w:val="22"/>
        </w:rPr>
      </w:pPr>
      <w:r w:rsidRPr="004C144A">
        <w:rPr>
          <w:b/>
          <w:bCs/>
          <w:color w:val="262626"/>
          <w:sz w:val="22"/>
          <w:szCs w:val="22"/>
        </w:rPr>
        <w:t xml:space="preserve">TABEL </w:t>
      </w:r>
      <w:r w:rsidR="002B7585" w:rsidRPr="004C144A">
        <w:rPr>
          <w:b/>
          <w:bCs/>
          <w:color w:val="262626"/>
          <w:sz w:val="22"/>
          <w:szCs w:val="22"/>
        </w:rPr>
        <w:t>7</w:t>
      </w:r>
    </w:p>
    <w:p w14:paraId="5E902D5A" w14:textId="77777777" w:rsidR="00B81F10" w:rsidRPr="004C144A" w:rsidRDefault="00B81F10" w:rsidP="00FB24D9">
      <w:pPr>
        <w:widowControl w:val="0"/>
        <w:autoSpaceDE w:val="0"/>
        <w:autoSpaceDN w:val="0"/>
        <w:adjustRightInd w:val="0"/>
        <w:spacing w:line="360" w:lineRule="auto"/>
        <w:jc w:val="center"/>
        <w:outlineLvl w:val="0"/>
        <w:rPr>
          <w:color w:val="262626"/>
          <w:sz w:val="22"/>
          <w:szCs w:val="22"/>
        </w:rPr>
      </w:pPr>
      <w:r w:rsidRPr="004C144A">
        <w:rPr>
          <w:b/>
          <w:bCs/>
          <w:color w:val="262626"/>
          <w:sz w:val="22"/>
          <w:szCs w:val="22"/>
        </w:rPr>
        <w:t>JADWAL PRAKTEK DOKTER</w:t>
      </w:r>
    </w:p>
    <w:p w14:paraId="5C28B620" w14:textId="19B7D535" w:rsidR="00B81F10" w:rsidRPr="004C144A" w:rsidRDefault="00D15682" w:rsidP="00FB24D9">
      <w:pPr>
        <w:spacing w:line="360" w:lineRule="auto"/>
        <w:jc w:val="center"/>
        <w:outlineLvl w:val="0"/>
        <w:rPr>
          <w:b/>
          <w:bCs/>
          <w:color w:val="262626"/>
          <w:sz w:val="22"/>
          <w:szCs w:val="22"/>
        </w:rPr>
      </w:pPr>
      <w:r>
        <w:rPr>
          <w:b/>
          <w:bCs/>
          <w:color w:val="262626"/>
          <w:sz w:val="22"/>
          <w:szCs w:val="22"/>
        </w:rPr>
        <w:t>RS MATA PRO</w:t>
      </w:r>
      <w:r>
        <w:rPr>
          <w:b/>
          <w:bCs/>
          <w:color w:val="262626"/>
          <w:sz w:val="22"/>
          <w:szCs w:val="22"/>
          <w:lang w:val="id-ID"/>
        </w:rPr>
        <w:t>V</w:t>
      </w:r>
      <w:r w:rsidR="00B81F10" w:rsidRPr="004C144A">
        <w:rPr>
          <w:b/>
          <w:bCs/>
          <w:color w:val="262626"/>
          <w:sz w:val="22"/>
          <w:szCs w:val="22"/>
        </w:rPr>
        <w:t>INSI KALIMANTAN TIMUR</w:t>
      </w:r>
    </w:p>
    <w:p w14:paraId="20DFE110" w14:textId="294C9567" w:rsidR="00B81F10" w:rsidRPr="00BE3AE7" w:rsidRDefault="00B81F10" w:rsidP="00B81F10">
      <w:pPr>
        <w:spacing w:line="360" w:lineRule="auto"/>
        <w:rPr>
          <w:sz w:val="10"/>
          <w:szCs w:val="10"/>
        </w:rPr>
      </w:pPr>
    </w:p>
    <w:tbl>
      <w:tblPr>
        <w:tblW w:w="8883" w:type="dxa"/>
        <w:tblInd w:w="-118" w:type="dxa"/>
        <w:tblBorders>
          <w:top w:val="nil"/>
          <w:left w:val="nil"/>
          <w:right w:val="nil"/>
        </w:tblBorders>
        <w:tblLayout w:type="fixed"/>
        <w:tblLook w:val="0000" w:firstRow="0" w:lastRow="0" w:firstColumn="0" w:lastColumn="0" w:noHBand="0" w:noVBand="0"/>
      </w:tblPr>
      <w:tblGrid>
        <w:gridCol w:w="772"/>
        <w:gridCol w:w="4993"/>
        <w:gridCol w:w="3118"/>
      </w:tblGrid>
      <w:tr w:rsidR="00B81F10" w:rsidRPr="00BE3AE7" w14:paraId="0B34129B" w14:textId="77777777" w:rsidTr="00721A60">
        <w:tc>
          <w:tcPr>
            <w:tcW w:w="8883" w:type="dxa"/>
            <w:gridSpan w:val="3"/>
            <w:tcBorders>
              <w:top w:val="single" w:sz="8" w:space="0" w:color="000000"/>
              <w:left w:val="single" w:sz="8" w:space="0" w:color="000000"/>
              <w:bottom w:val="single" w:sz="8" w:space="0" w:color="000000"/>
              <w:right w:val="single" w:sz="8" w:space="0" w:color="000000"/>
            </w:tcBorders>
            <w:shd w:val="clear" w:color="auto" w:fill="82CA3F"/>
            <w:tcMar>
              <w:top w:w="144" w:type="nil"/>
              <w:right w:w="144" w:type="nil"/>
            </w:tcMar>
            <w:vAlign w:val="bottom"/>
          </w:tcPr>
          <w:p w14:paraId="47C9EAD2" w14:textId="77777777" w:rsidR="00B81F10" w:rsidRPr="00BE3AE7" w:rsidRDefault="00B81F10" w:rsidP="00721A60">
            <w:pPr>
              <w:widowControl w:val="0"/>
              <w:autoSpaceDE w:val="0"/>
              <w:autoSpaceDN w:val="0"/>
              <w:adjustRightInd w:val="0"/>
              <w:rPr>
                <w:b/>
                <w:bCs/>
                <w:color w:val="262626"/>
              </w:rPr>
            </w:pPr>
          </w:p>
          <w:p w14:paraId="2842431F" w14:textId="77777777" w:rsidR="00B81F10" w:rsidRPr="00414403" w:rsidRDefault="00B81F10" w:rsidP="00721A60">
            <w:pPr>
              <w:widowControl w:val="0"/>
              <w:autoSpaceDE w:val="0"/>
              <w:autoSpaceDN w:val="0"/>
              <w:adjustRightInd w:val="0"/>
              <w:rPr>
                <w:b/>
                <w:bCs/>
                <w:color w:val="262626"/>
              </w:rPr>
            </w:pPr>
            <w:r w:rsidRPr="00BE3AE7">
              <w:rPr>
                <w:b/>
                <w:bCs/>
                <w:color w:val="262626"/>
              </w:rPr>
              <w:t xml:space="preserve">                         </w:t>
            </w:r>
            <w:r w:rsidRPr="00414403">
              <w:rPr>
                <w:b/>
                <w:bCs/>
                <w:color w:val="262626"/>
                <w:sz w:val="22"/>
                <w:szCs w:val="22"/>
              </w:rPr>
              <w:t>POLIKLINIK MATA</w:t>
            </w:r>
          </w:p>
          <w:p w14:paraId="1115C505" w14:textId="77777777" w:rsidR="00B81F10" w:rsidRPr="00BE3AE7" w:rsidRDefault="00B81F10" w:rsidP="00721A60">
            <w:pPr>
              <w:widowControl w:val="0"/>
              <w:autoSpaceDE w:val="0"/>
              <w:autoSpaceDN w:val="0"/>
              <w:adjustRightInd w:val="0"/>
              <w:rPr>
                <w:color w:val="262626"/>
              </w:rPr>
            </w:pPr>
          </w:p>
        </w:tc>
      </w:tr>
      <w:tr w:rsidR="00B81F10" w:rsidRPr="00BE3AE7" w14:paraId="5C66AC7B" w14:textId="77777777" w:rsidTr="00721A60">
        <w:tblPrEx>
          <w:tblBorders>
            <w:top w:val="none" w:sz="0" w:space="0" w:color="auto"/>
          </w:tblBorders>
        </w:tblPrEx>
        <w:tc>
          <w:tcPr>
            <w:tcW w:w="772" w:type="dxa"/>
            <w:tcBorders>
              <w:left w:val="single" w:sz="8" w:space="0" w:color="000000"/>
              <w:bottom w:val="single" w:sz="8" w:space="0" w:color="000000"/>
              <w:right w:val="single" w:sz="8" w:space="0" w:color="000000"/>
            </w:tcBorders>
            <w:shd w:val="clear" w:color="auto" w:fill="CDDEAE"/>
            <w:tcMar>
              <w:top w:w="144" w:type="nil"/>
              <w:right w:w="144" w:type="nil"/>
            </w:tcMar>
            <w:vAlign w:val="center"/>
          </w:tcPr>
          <w:p w14:paraId="67BA8A37" w14:textId="77777777" w:rsidR="00B81F10" w:rsidRPr="00BE3AE7" w:rsidRDefault="00B81F10" w:rsidP="00721A60">
            <w:pPr>
              <w:widowControl w:val="0"/>
              <w:autoSpaceDE w:val="0"/>
              <w:autoSpaceDN w:val="0"/>
              <w:adjustRightInd w:val="0"/>
              <w:jc w:val="center"/>
              <w:rPr>
                <w:color w:val="262626"/>
                <w:sz w:val="26"/>
                <w:szCs w:val="26"/>
              </w:rPr>
            </w:pPr>
            <w:r w:rsidRPr="00BE3AE7">
              <w:rPr>
                <w:color w:val="262626"/>
                <w:sz w:val="26"/>
                <w:szCs w:val="26"/>
              </w:rPr>
              <w:t>1</w:t>
            </w:r>
          </w:p>
        </w:tc>
        <w:tc>
          <w:tcPr>
            <w:tcW w:w="4993" w:type="dxa"/>
            <w:tcBorders>
              <w:bottom w:val="single" w:sz="8" w:space="0" w:color="000000"/>
              <w:right w:val="single" w:sz="8" w:space="0" w:color="000000"/>
            </w:tcBorders>
            <w:shd w:val="clear" w:color="auto" w:fill="CDDEAE"/>
            <w:tcMar>
              <w:top w:w="144" w:type="nil"/>
              <w:right w:w="144" w:type="nil"/>
            </w:tcMar>
            <w:vAlign w:val="center"/>
          </w:tcPr>
          <w:p w14:paraId="7A554BE0" w14:textId="4CC03E3B" w:rsidR="00B81F10" w:rsidRPr="00BE3AE7" w:rsidRDefault="00833FDB" w:rsidP="00721A60">
            <w:pPr>
              <w:widowControl w:val="0"/>
              <w:autoSpaceDE w:val="0"/>
              <w:autoSpaceDN w:val="0"/>
              <w:adjustRightInd w:val="0"/>
              <w:rPr>
                <w:color w:val="262626"/>
              </w:rPr>
            </w:pPr>
            <w:r>
              <w:rPr>
                <w:color w:val="262626"/>
              </w:rPr>
              <w:t xml:space="preserve">dr. </w:t>
            </w:r>
            <w:r>
              <w:rPr>
                <w:color w:val="262626"/>
                <w:lang w:val="id-ID"/>
              </w:rPr>
              <w:t>Manfred Himawan</w:t>
            </w:r>
            <w:r w:rsidR="00B81F10" w:rsidRPr="00BE3AE7">
              <w:rPr>
                <w:color w:val="262626"/>
              </w:rPr>
              <w:t>, Sp.M</w:t>
            </w:r>
          </w:p>
        </w:tc>
        <w:tc>
          <w:tcPr>
            <w:tcW w:w="3118" w:type="dxa"/>
            <w:tcBorders>
              <w:bottom w:val="single" w:sz="8" w:space="0" w:color="000000"/>
              <w:right w:val="single" w:sz="8" w:space="0" w:color="000000"/>
            </w:tcBorders>
            <w:shd w:val="clear" w:color="auto" w:fill="CDDEAE"/>
            <w:tcMar>
              <w:top w:w="144" w:type="nil"/>
              <w:right w:w="144" w:type="nil"/>
            </w:tcMar>
            <w:vAlign w:val="bottom"/>
          </w:tcPr>
          <w:p w14:paraId="354CBFCB" w14:textId="2B0A8664" w:rsidR="00B81F10" w:rsidRPr="00833FDB" w:rsidRDefault="00B81F10" w:rsidP="00721A60">
            <w:pPr>
              <w:widowControl w:val="0"/>
              <w:autoSpaceDE w:val="0"/>
              <w:autoSpaceDN w:val="0"/>
              <w:adjustRightInd w:val="0"/>
              <w:jc w:val="center"/>
              <w:rPr>
                <w:color w:val="262626"/>
                <w:lang w:val="id-ID"/>
              </w:rPr>
            </w:pPr>
            <w:r w:rsidRPr="00BE3AE7">
              <w:rPr>
                <w:color w:val="262626"/>
              </w:rPr>
              <w:t>Senin, Rabu, Jumat</w:t>
            </w:r>
          </w:p>
        </w:tc>
      </w:tr>
      <w:tr w:rsidR="00B81F10" w:rsidRPr="00BE3AE7" w14:paraId="24640A59" w14:textId="77777777" w:rsidTr="00721A60">
        <w:tblPrEx>
          <w:tblBorders>
            <w:top w:val="none" w:sz="0" w:space="0" w:color="auto"/>
          </w:tblBorders>
        </w:tblPrEx>
        <w:tc>
          <w:tcPr>
            <w:tcW w:w="772" w:type="dxa"/>
            <w:tcBorders>
              <w:left w:val="single" w:sz="8" w:space="0" w:color="000000"/>
              <w:bottom w:val="single" w:sz="8" w:space="0" w:color="000000"/>
              <w:right w:val="single" w:sz="8" w:space="0" w:color="000000"/>
            </w:tcBorders>
            <w:shd w:val="clear" w:color="auto" w:fill="CDDEAE"/>
            <w:tcMar>
              <w:top w:w="144" w:type="nil"/>
              <w:right w:w="144" w:type="nil"/>
            </w:tcMar>
            <w:vAlign w:val="center"/>
          </w:tcPr>
          <w:p w14:paraId="69F3CD70" w14:textId="77777777" w:rsidR="00B81F10" w:rsidRPr="00BE3AE7" w:rsidRDefault="00B81F10" w:rsidP="00721A60">
            <w:pPr>
              <w:widowControl w:val="0"/>
              <w:autoSpaceDE w:val="0"/>
              <w:autoSpaceDN w:val="0"/>
              <w:adjustRightInd w:val="0"/>
              <w:jc w:val="center"/>
              <w:rPr>
                <w:color w:val="262626"/>
                <w:sz w:val="26"/>
                <w:szCs w:val="26"/>
              </w:rPr>
            </w:pPr>
            <w:r w:rsidRPr="00BE3AE7">
              <w:rPr>
                <w:color w:val="262626"/>
                <w:sz w:val="26"/>
                <w:szCs w:val="26"/>
              </w:rPr>
              <w:t>2</w:t>
            </w:r>
          </w:p>
        </w:tc>
        <w:tc>
          <w:tcPr>
            <w:tcW w:w="4993" w:type="dxa"/>
            <w:tcBorders>
              <w:bottom w:val="single" w:sz="8" w:space="0" w:color="000000"/>
              <w:right w:val="single" w:sz="8" w:space="0" w:color="000000"/>
            </w:tcBorders>
            <w:shd w:val="clear" w:color="auto" w:fill="CDDEAE"/>
            <w:tcMar>
              <w:top w:w="144" w:type="nil"/>
              <w:right w:w="144" w:type="nil"/>
            </w:tcMar>
            <w:vAlign w:val="center"/>
          </w:tcPr>
          <w:p w14:paraId="491D2AF6" w14:textId="389A3B5D" w:rsidR="00B81F10" w:rsidRPr="00BE3AE7" w:rsidRDefault="00833FDB" w:rsidP="00721A60">
            <w:pPr>
              <w:widowControl w:val="0"/>
              <w:autoSpaceDE w:val="0"/>
              <w:autoSpaceDN w:val="0"/>
              <w:adjustRightInd w:val="0"/>
              <w:rPr>
                <w:color w:val="262626"/>
              </w:rPr>
            </w:pPr>
            <w:r>
              <w:rPr>
                <w:color w:val="262626"/>
              </w:rPr>
              <w:t xml:space="preserve">dr. </w:t>
            </w:r>
            <w:r>
              <w:rPr>
                <w:color w:val="262626"/>
                <w:lang w:val="id-ID"/>
              </w:rPr>
              <w:t xml:space="preserve">R. Arie Umboh </w:t>
            </w:r>
            <w:r w:rsidR="00B81F10" w:rsidRPr="00BE3AE7">
              <w:rPr>
                <w:color w:val="262626"/>
              </w:rPr>
              <w:t>Sp.M</w:t>
            </w:r>
          </w:p>
        </w:tc>
        <w:tc>
          <w:tcPr>
            <w:tcW w:w="3118" w:type="dxa"/>
            <w:tcBorders>
              <w:bottom w:val="single" w:sz="8" w:space="0" w:color="000000"/>
              <w:right w:val="single" w:sz="8" w:space="0" w:color="000000"/>
            </w:tcBorders>
            <w:shd w:val="clear" w:color="auto" w:fill="CDDEAE"/>
            <w:tcMar>
              <w:top w:w="144" w:type="nil"/>
              <w:right w:w="144" w:type="nil"/>
            </w:tcMar>
            <w:vAlign w:val="bottom"/>
          </w:tcPr>
          <w:p w14:paraId="7F060112" w14:textId="26BD3533" w:rsidR="00B81F10" w:rsidRPr="00833FDB" w:rsidRDefault="00B81F10" w:rsidP="00721A60">
            <w:pPr>
              <w:widowControl w:val="0"/>
              <w:autoSpaceDE w:val="0"/>
              <w:autoSpaceDN w:val="0"/>
              <w:adjustRightInd w:val="0"/>
              <w:jc w:val="center"/>
              <w:rPr>
                <w:color w:val="262626"/>
                <w:lang w:val="id-ID"/>
              </w:rPr>
            </w:pPr>
            <w:r w:rsidRPr="00BE3AE7">
              <w:rPr>
                <w:color w:val="262626"/>
              </w:rPr>
              <w:t>Selasa, Kamis, Jumat</w:t>
            </w:r>
          </w:p>
        </w:tc>
      </w:tr>
    </w:tbl>
    <w:p w14:paraId="0CD9DDCE" w14:textId="28E3AC01" w:rsidR="00B81F10" w:rsidRPr="00414403" w:rsidRDefault="00357519" w:rsidP="001A0B18">
      <w:pPr>
        <w:pStyle w:val="ListParagraph"/>
        <w:numPr>
          <w:ilvl w:val="0"/>
          <w:numId w:val="14"/>
        </w:numPr>
        <w:spacing w:after="0" w:line="240" w:lineRule="auto"/>
        <w:ind w:left="709" w:right="-1440" w:hanging="425"/>
        <w:rPr>
          <w:rFonts w:ascii="Times New Roman" w:hAnsi="Times New Roman"/>
          <w:b/>
          <w:color w:val="000000" w:themeColor="text1"/>
        </w:rPr>
      </w:pPr>
      <w:r w:rsidRPr="00414403">
        <w:rPr>
          <w:rFonts w:ascii="Times New Roman" w:hAnsi="Times New Roman"/>
          <w:b/>
          <w:color w:val="000000" w:themeColor="text1"/>
        </w:rPr>
        <w:t>LASIK</w:t>
      </w:r>
      <w:r w:rsidR="00B81F10" w:rsidRPr="00414403">
        <w:rPr>
          <w:rFonts w:ascii="Times New Roman" w:hAnsi="Times New Roman"/>
          <w:b/>
          <w:color w:val="000000" w:themeColor="text1"/>
        </w:rPr>
        <w:t xml:space="preserve"> </w:t>
      </w:r>
    </w:p>
    <w:p w14:paraId="1D1ECDFA" w14:textId="77777777" w:rsidR="00B81F10" w:rsidRPr="00BE3AE7" w:rsidRDefault="00B81F10" w:rsidP="00B81F10">
      <w:pPr>
        <w:ind w:right="-1440"/>
        <w:rPr>
          <w:b/>
          <w:i/>
          <w:color w:val="365F91" w:themeColor="accent1" w:themeShade="BF"/>
        </w:rPr>
      </w:pPr>
    </w:p>
    <w:p w14:paraId="41D0B4C1" w14:textId="77777777" w:rsidR="00B81F10" w:rsidRPr="00BE3AE7" w:rsidRDefault="00B81F10" w:rsidP="00B81F10">
      <w:pPr>
        <w:spacing w:line="360" w:lineRule="auto"/>
        <w:ind w:right="12"/>
        <w:jc w:val="both"/>
        <w:rPr>
          <w:color w:val="000000" w:themeColor="text1"/>
        </w:rPr>
      </w:pPr>
      <w:r w:rsidRPr="00BE3AE7">
        <w:rPr>
          <w:b/>
          <w:color w:val="365F91" w:themeColor="accent1" w:themeShade="BF"/>
        </w:rPr>
        <w:t xml:space="preserve">LASIK (Laser-Assisted in Situ Keratomileusis) </w:t>
      </w:r>
      <w:r w:rsidRPr="00BE3AE7">
        <w:rPr>
          <w:color w:val="000000" w:themeColor="text1"/>
        </w:rPr>
        <w:t xml:space="preserve">adalah metode terpupuler di dunia untuk memperbaiki kelainan mata minus (myopia), mata plus, dan mata silinder (astigmatism). Prosedur LASIK dilaksanakan oleh dokter Spesialis dengan menggunakan Laser atau microkeratome. Prosedur ini dilakukan untuk memperbaiki bentuk permukaan kornea mata sehingga cahaya dapat masuk dengan sempurna dan </w:t>
      </w:r>
      <w:r w:rsidRPr="00BE3AE7">
        <w:rPr>
          <w:color w:val="000000" w:themeColor="text1"/>
        </w:rPr>
        <w:lastRenderedPageBreak/>
        <w:t>penglihatan mata meningkat. Tindakan LASIK ini cocok untuk anda yang membutuhkan penampilan praktis demi mendukung aktifitas anda yang dinamis, karena tindakan LASIK akan menghilangkan ketergantungan kita pada kacamata atau lensa kontak.</w:t>
      </w:r>
    </w:p>
    <w:p w14:paraId="7EB32E25" w14:textId="77777777" w:rsidR="00B81F10" w:rsidRPr="00A35184" w:rsidRDefault="00B81F10" w:rsidP="00B81F10">
      <w:pPr>
        <w:spacing w:line="360" w:lineRule="auto"/>
        <w:ind w:right="12"/>
        <w:jc w:val="both"/>
        <w:rPr>
          <w:color w:val="000000" w:themeColor="text1"/>
        </w:rPr>
      </w:pPr>
    </w:p>
    <w:p w14:paraId="3AFE4012" w14:textId="77777777" w:rsidR="00B81F10" w:rsidRDefault="00B81F10" w:rsidP="00B81F10">
      <w:pPr>
        <w:spacing w:line="360" w:lineRule="auto"/>
        <w:ind w:right="12"/>
        <w:jc w:val="center"/>
        <w:rPr>
          <w:rFonts w:ascii="Trebuchet MS" w:hAnsi="Trebuchet MS"/>
          <w:color w:val="000000" w:themeColor="text1"/>
          <w:sz w:val="26"/>
          <w:szCs w:val="26"/>
        </w:rPr>
      </w:pPr>
      <w:r>
        <w:rPr>
          <w:noProof/>
          <w:lang w:val="id-ID" w:eastAsia="id-ID"/>
        </w:rPr>
        <w:drawing>
          <wp:inline distT="0" distB="0" distL="0" distR="0" wp14:anchorId="5C734265" wp14:editId="4D18D262">
            <wp:extent cx="2749550" cy="1728496"/>
            <wp:effectExtent l="0" t="0" r="0" b="0"/>
            <wp:docPr id="10" name="Gambar 10"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isnawatylisna/Downloads/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0342" cy="1835864"/>
                    </a:xfrm>
                    <a:prstGeom prst="rect">
                      <a:avLst/>
                    </a:prstGeom>
                    <a:noFill/>
                    <a:ln>
                      <a:noFill/>
                    </a:ln>
                  </pic:spPr>
                </pic:pic>
              </a:graphicData>
            </a:graphic>
          </wp:inline>
        </w:drawing>
      </w:r>
    </w:p>
    <w:p w14:paraId="1419BE48" w14:textId="2963E46F" w:rsidR="00365646" w:rsidRPr="00833FDB" w:rsidRDefault="00B81F10" w:rsidP="00833FDB">
      <w:pPr>
        <w:spacing w:line="360" w:lineRule="auto"/>
        <w:ind w:right="12"/>
        <w:jc w:val="center"/>
        <w:outlineLvl w:val="0"/>
        <w:rPr>
          <w:rFonts w:ascii="Hobo Std" w:hAnsi="Hobo Std"/>
          <w:color w:val="000000" w:themeColor="text1"/>
          <w:sz w:val="22"/>
          <w:szCs w:val="22"/>
          <w:lang w:val="id-ID"/>
        </w:rPr>
      </w:pPr>
      <w:r w:rsidRPr="00414403">
        <w:rPr>
          <w:rFonts w:ascii="Hobo Std" w:hAnsi="Hobo Std"/>
          <w:color w:val="000000" w:themeColor="text1"/>
          <w:sz w:val="22"/>
          <w:szCs w:val="22"/>
        </w:rPr>
        <w:t>Alat LASI</w:t>
      </w:r>
      <w:r w:rsidR="00833FDB">
        <w:rPr>
          <w:rFonts w:ascii="Hobo Std" w:hAnsi="Hobo Std"/>
          <w:color w:val="000000" w:themeColor="text1"/>
          <w:sz w:val="22"/>
          <w:szCs w:val="22"/>
        </w:rPr>
        <w:t>K</w:t>
      </w:r>
    </w:p>
    <w:p w14:paraId="7BFC80E8" w14:textId="77777777" w:rsidR="00365646" w:rsidRDefault="00365646" w:rsidP="00B81F10">
      <w:pPr>
        <w:spacing w:line="360" w:lineRule="auto"/>
        <w:ind w:right="12"/>
        <w:jc w:val="center"/>
        <w:outlineLvl w:val="0"/>
        <w:rPr>
          <w:rFonts w:ascii="Arial" w:hAnsi="Arial" w:cs="Arial"/>
          <w:b/>
          <w:color w:val="000000" w:themeColor="text1"/>
          <w:sz w:val="28"/>
          <w:szCs w:val="28"/>
        </w:rPr>
      </w:pPr>
    </w:p>
    <w:p w14:paraId="01FF118A" w14:textId="56F4B233" w:rsidR="00C36A53" w:rsidRDefault="00EE3475" w:rsidP="00B81F10">
      <w:pPr>
        <w:spacing w:line="360" w:lineRule="auto"/>
        <w:ind w:right="12"/>
        <w:jc w:val="center"/>
        <w:outlineLvl w:val="0"/>
        <w:rPr>
          <w:rFonts w:ascii="Arial" w:hAnsi="Arial" w:cs="Arial"/>
          <w:b/>
          <w:color w:val="000000" w:themeColor="text1"/>
          <w:sz w:val="28"/>
          <w:szCs w:val="28"/>
        </w:rPr>
      </w:pPr>
      <w:r>
        <w:rPr>
          <w:noProof/>
        </w:rPr>
        <w:pict w14:anchorId="1FECB551">
          <v:roundrect id="Persegi Panjang Terlingkari 34" o:spid="_x0000_s1064" style="position:absolute;left:0;text-align:left;margin-left:124.65pt;margin-top:19.45pt;width:169.1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" fillcolor="#dbe5f1 [660]" strokecolor="#243f60 [1604]" strokeweight="2pt"/>
        </w:pict>
      </w:r>
    </w:p>
    <w:p w14:paraId="0EB6AB59" w14:textId="4530A10C" w:rsidR="00B81F10" w:rsidRPr="00414403" w:rsidRDefault="00B81F10" w:rsidP="00B81F10">
      <w:pPr>
        <w:spacing w:line="360" w:lineRule="auto"/>
        <w:ind w:right="12"/>
        <w:jc w:val="center"/>
        <w:outlineLvl w:val="0"/>
        <w:rPr>
          <w:rFonts w:ascii="Hobo Std" w:hAnsi="Hobo Std" w:cs="Arial"/>
          <w:b/>
          <w:color w:val="000000" w:themeColor="text1"/>
        </w:rPr>
      </w:pPr>
      <w:r w:rsidRPr="00414403">
        <w:rPr>
          <w:rFonts w:ascii="Hobo Std" w:hAnsi="Hobo Std" w:cs="Arial"/>
          <w:b/>
          <w:color w:val="000000" w:themeColor="text1"/>
        </w:rPr>
        <w:t>VISUAL OPERASI LASIK</w:t>
      </w:r>
    </w:p>
    <w:p w14:paraId="30DBFA43" w14:textId="77777777" w:rsidR="00A35184" w:rsidRDefault="00A35184" w:rsidP="00B81F10">
      <w:pPr>
        <w:spacing w:line="360" w:lineRule="auto"/>
        <w:ind w:right="12"/>
        <w:jc w:val="center"/>
        <w:outlineLvl w:val="0"/>
        <w:rPr>
          <w:rFonts w:ascii="Arial" w:hAnsi="Arial" w:cs="Arial"/>
          <w:b/>
          <w:color w:val="000000" w:themeColor="text1"/>
          <w:sz w:val="28"/>
          <w:szCs w:val="28"/>
        </w:rPr>
      </w:pPr>
    </w:p>
    <w:p w14:paraId="10D83F11" w14:textId="77777777" w:rsidR="00B81F10" w:rsidRPr="00CB14AA" w:rsidRDefault="00B81F10" w:rsidP="00414403">
      <w:pPr>
        <w:spacing w:line="360" w:lineRule="auto"/>
        <w:ind w:right="12"/>
        <w:rPr>
          <w:rFonts w:ascii="Arial" w:hAnsi="Arial" w:cs="Arial"/>
          <w:b/>
          <w:color w:val="000000" w:themeColor="text1"/>
          <w:sz w:val="16"/>
          <w:szCs w:val="16"/>
        </w:rPr>
      </w:pPr>
    </w:p>
    <w:p w14:paraId="52F81876" w14:textId="77777777" w:rsidR="00B81F10" w:rsidRDefault="00B81F10" w:rsidP="00B81F10">
      <w:pPr>
        <w:spacing w:line="360" w:lineRule="auto"/>
        <w:ind w:right="12"/>
        <w:jc w:val="center"/>
        <w:rPr>
          <w:rFonts w:ascii="Trebuchet MS" w:hAnsi="Trebuchet MS"/>
          <w:color w:val="000000" w:themeColor="text1"/>
          <w:sz w:val="26"/>
          <w:szCs w:val="26"/>
        </w:rPr>
      </w:pPr>
      <w:r>
        <w:rPr>
          <w:rFonts w:ascii="Trebuchet MS" w:hAnsi="Trebuchet MS"/>
          <w:noProof/>
          <w:color w:val="000000" w:themeColor="text1"/>
          <w:sz w:val="26"/>
          <w:szCs w:val="26"/>
          <w:lang w:val="id-ID" w:eastAsia="id-ID"/>
        </w:rPr>
        <w:drawing>
          <wp:inline distT="0" distB="0" distL="0" distR="0" wp14:anchorId="0B7B6F1E" wp14:editId="6DC02307">
            <wp:extent cx="2873375" cy="1970344"/>
            <wp:effectExtent l="0" t="0" r="0" b="0"/>
            <wp:docPr id="22" name="Gambar 22" descr="../../../../../../../Users/lisnawatylis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isnawatylisna/D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6637" cy="1986296"/>
                    </a:xfrm>
                    <a:prstGeom prst="rect">
                      <a:avLst/>
                    </a:prstGeom>
                    <a:noFill/>
                    <a:ln>
                      <a:noFill/>
                    </a:ln>
                  </pic:spPr>
                </pic:pic>
              </a:graphicData>
            </a:graphic>
          </wp:inline>
        </w:drawing>
      </w:r>
    </w:p>
    <w:p w14:paraId="12CF43EE" w14:textId="77777777" w:rsidR="00B81F10" w:rsidRPr="00620DD3" w:rsidRDefault="00B81F10" w:rsidP="00B81F10">
      <w:pPr>
        <w:ind w:right="-1440"/>
        <w:rPr>
          <w:b/>
          <w:i/>
          <w:color w:val="0070C0"/>
          <w:sz w:val="28"/>
          <w:szCs w:val="28"/>
        </w:rPr>
      </w:pPr>
    </w:p>
    <w:p w14:paraId="346DCBDE" w14:textId="77777777" w:rsidR="00B81F10" w:rsidRPr="00414403" w:rsidRDefault="00B81F10" w:rsidP="00B81F10">
      <w:pPr>
        <w:widowControl w:val="0"/>
        <w:autoSpaceDE w:val="0"/>
        <w:autoSpaceDN w:val="0"/>
        <w:adjustRightInd w:val="0"/>
        <w:outlineLvl w:val="0"/>
        <w:rPr>
          <w:b/>
          <w:bCs/>
          <w:color w:val="0070C0"/>
        </w:rPr>
      </w:pPr>
      <w:r w:rsidRPr="00414403">
        <w:rPr>
          <w:b/>
          <w:bCs/>
          <w:color w:val="0070C0"/>
        </w:rPr>
        <w:t xml:space="preserve">Prosedur pelayanan LASIK Center di RS Mata Prop. </w:t>
      </w:r>
      <w:proofErr w:type="gramStart"/>
      <w:r w:rsidRPr="00414403">
        <w:rPr>
          <w:b/>
          <w:bCs/>
          <w:color w:val="0070C0"/>
        </w:rPr>
        <w:t>Kaltim :</w:t>
      </w:r>
      <w:proofErr w:type="gramEnd"/>
    </w:p>
    <w:p w14:paraId="7332C548" w14:textId="77777777" w:rsidR="00B81F10" w:rsidRDefault="00B81F10" w:rsidP="00B81F10">
      <w:pPr>
        <w:widowControl w:val="0"/>
        <w:autoSpaceDE w:val="0"/>
        <w:autoSpaceDN w:val="0"/>
        <w:adjustRightInd w:val="0"/>
        <w:rPr>
          <w:rFonts w:ascii="Trebuchet MS" w:hAnsi="Trebuchet MS" w:cs="Trebuchet MS"/>
          <w:color w:val="262626"/>
          <w:sz w:val="26"/>
          <w:szCs w:val="26"/>
        </w:rPr>
      </w:pPr>
    </w:p>
    <w:p w14:paraId="7DC75FDA" w14:textId="1C02D00F" w:rsidR="00B81F10" w:rsidRPr="00DD5710" w:rsidRDefault="00B81F10" w:rsidP="00DD5710">
      <w:pPr>
        <w:widowControl w:val="0"/>
        <w:autoSpaceDE w:val="0"/>
        <w:autoSpaceDN w:val="0"/>
        <w:adjustRightInd w:val="0"/>
        <w:spacing w:line="360" w:lineRule="auto"/>
        <w:ind w:firstLine="851"/>
        <w:rPr>
          <w:color w:val="262626"/>
        </w:rPr>
      </w:pPr>
      <w:r w:rsidRPr="00DD5710">
        <w:rPr>
          <w:color w:val="262626"/>
        </w:rPr>
        <w:t xml:space="preserve">1. </w:t>
      </w:r>
      <w:r w:rsidR="00DD5710">
        <w:rPr>
          <w:color w:val="262626"/>
        </w:rPr>
        <w:tab/>
      </w:r>
      <w:r w:rsidRPr="00DD5710">
        <w:rPr>
          <w:color w:val="262626"/>
        </w:rPr>
        <w:t>Usia 18 tahun ke atas</w:t>
      </w:r>
    </w:p>
    <w:p w14:paraId="64B52268" w14:textId="32F48B8B" w:rsidR="00B81F10" w:rsidRPr="00DD5710" w:rsidRDefault="00B81F10" w:rsidP="00DD5710">
      <w:pPr>
        <w:widowControl w:val="0"/>
        <w:autoSpaceDE w:val="0"/>
        <w:autoSpaceDN w:val="0"/>
        <w:adjustRightInd w:val="0"/>
        <w:spacing w:line="360" w:lineRule="auto"/>
        <w:ind w:firstLine="851"/>
        <w:rPr>
          <w:color w:val="262626"/>
        </w:rPr>
      </w:pPr>
      <w:r w:rsidRPr="00DD5710">
        <w:rPr>
          <w:color w:val="262626"/>
        </w:rPr>
        <w:t xml:space="preserve">2. </w:t>
      </w:r>
      <w:r w:rsidR="00DD5710">
        <w:rPr>
          <w:color w:val="262626"/>
        </w:rPr>
        <w:tab/>
      </w:r>
      <w:r w:rsidRPr="00DD5710">
        <w:rPr>
          <w:color w:val="262626"/>
        </w:rPr>
        <w:t>Kedua mata harus dalam keadaan sehat</w:t>
      </w:r>
    </w:p>
    <w:p w14:paraId="2761D8D4" w14:textId="6A9A20E5" w:rsidR="00906EDD" w:rsidRPr="00DD5710" w:rsidRDefault="00B81F10" w:rsidP="00DD5710">
      <w:pPr>
        <w:widowControl w:val="0"/>
        <w:autoSpaceDE w:val="0"/>
        <w:autoSpaceDN w:val="0"/>
        <w:adjustRightInd w:val="0"/>
        <w:spacing w:line="360" w:lineRule="auto"/>
        <w:ind w:firstLine="851"/>
        <w:jc w:val="both"/>
        <w:rPr>
          <w:color w:val="262626"/>
        </w:rPr>
      </w:pPr>
      <w:r w:rsidRPr="00DD5710">
        <w:rPr>
          <w:color w:val="262626"/>
        </w:rPr>
        <w:t xml:space="preserve">3. </w:t>
      </w:r>
      <w:r w:rsidR="00DD5710">
        <w:rPr>
          <w:color w:val="262626"/>
        </w:rPr>
        <w:tab/>
      </w:r>
      <w:r w:rsidRPr="00DD5710">
        <w:rPr>
          <w:color w:val="262626"/>
        </w:rPr>
        <w:t xml:space="preserve">Melepas soft contact lens selama 14 hari atau hard contact lens </w:t>
      </w:r>
      <w:r w:rsidR="00906EDD" w:rsidRPr="00DD5710">
        <w:rPr>
          <w:color w:val="262626"/>
        </w:rPr>
        <w:t xml:space="preserve">  </w:t>
      </w:r>
    </w:p>
    <w:p w14:paraId="5B71FA53" w14:textId="35ECE362" w:rsidR="00B81F10" w:rsidRPr="00DD5710" w:rsidRDefault="00906EDD" w:rsidP="00DD5710">
      <w:pPr>
        <w:widowControl w:val="0"/>
        <w:autoSpaceDE w:val="0"/>
        <w:autoSpaceDN w:val="0"/>
        <w:adjustRightInd w:val="0"/>
        <w:spacing w:line="360" w:lineRule="auto"/>
        <w:ind w:firstLine="567"/>
        <w:jc w:val="both"/>
        <w:rPr>
          <w:color w:val="262626"/>
        </w:rPr>
      </w:pPr>
      <w:r w:rsidRPr="00DD5710">
        <w:rPr>
          <w:color w:val="262626"/>
        </w:rPr>
        <w:t xml:space="preserve">    </w:t>
      </w:r>
      <w:r w:rsidR="00DD5710">
        <w:rPr>
          <w:color w:val="262626"/>
        </w:rPr>
        <w:tab/>
      </w:r>
      <w:r w:rsidR="00B81F10" w:rsidRPr="00DD5710">
        <w:rPr>
          <w:color w:val="262626"/>
        </w:rPr>
        <w:t xml:space="preserve">selama   </w:t>
      </w:r>
      <w:r w:rsidR="00C36A53" w:rsidRPr="00DD5710">
        <w:rPr>
          <w:color w:val="262626"/>
        </w:rPr>
        <w:t>30 h</w:t>
      </w:r>
      <w:r w:rsidR="00B81F10" w:rsidRPr="00DD5710">
        <w:rPr>
          <w:color w:val="262626"/>
        </w:rPr>
        <w:t>ari berturut-turut sebelum tindakan LASIK</w:t>
      </w:r>
    </w:p>
    <w:p w14:paraId="60421DAE" w14:textId="1534A177" w:rsidR="00DC6E07" w:rsidRPr="00CC2749" w:rsidRDefault="00B81F10" w:rsidP="001A0B18">
      <w:pPr>
        <w:pStyle w:val="ListParagraph"/>
        <w:widowControl w:val="0"/>
        <w:numPr>
          <w:ilvl w:val="0"/>
          <w:numId w:val="20"/>
        </w:numPr>
        <w:autoSpaceDE w:val="0"/>
        <w:autoSpaceDN w:val="0"/>
        <w:adjustRightInd w:val="0"/>
        <w:spacing w:after="0" w:line="360" w:lineRule="auto"/>
        <w:ind w:hanging="76"/>
        <w:jc w:val="both"/>
        <w:rPr>
          <w:rFonts w:ascii="Times New Roman" w:hAnsi="Times New Roman"/>
          <w:color w:val="262626"/>
          <w:sz w:val="24"/>
          <w:szCs w:val="24"/>
        </w:rPr>
      </w:pPr>
      <w:r w:rsidRPr="00DD5710">
        <w:rPr>
          <w:rFonts w:ascii="Times New Roman" w:hAnsi="Times New Roman"/>
          <w:color w:val="262626"/>
          <w:sz w:val="24"/>
          <w:szCs w:val="24"/>
        </w:rPr>
        <w:lastRenderedPageBreak/>
        <w:t>Tidak sedang hamil atau menyusui.</w:t>
      </w:r>
    </w:p>
    <w:p w14:paraId="2C6FEF23" w14:textId="1FF0BC02" w:rsidR="00B81F10" w:rsidRPr="00DD5710" w:rsidRDefault="00B81F10" w:rsidP="001A0B18">
      <w:pPr>
        <w:pStyle w:val="ListParagraph"/>
        <w:widowControl w:val="0"/>
        <w:numPr>
          <w:ilvl w:val="0"/>
          <w:numId w:val="20"/>
        </w:numPr>
        <w:autoSpaceDE w:val="0"/>
        <w:autoSpaceDN w:val="0"/>
        <w:adjustRightInd w:val="0"/>
        <w:spacing w:after="0" w:line="360" w:lineRule="auto"/>
        <w:ind w:left="284" w:firstLine="567"/>
        <w:jc w:val="both"/>
        <w:rPr>
          <w:rFonts w:ascii="Times New Roman" w:hAnsi="Times New Roman"/>
          <w:color w:val="262626"/>
          <w:sz w:val="24"/>
          <w:szCs w:val="24"/>
        </w:rPr>
      </w:pPr>
      <w:r w:rsidRPr="00DD5710">
        <w:rPr>
          <w:rFonts w:ascii="Times New Roman" w:hAnsi="Times New Roman"/>
          <w:color w:val="262626"/>
          <w:sz w:val="24"/>
          <w:szCs w:val="24"/>
        </w:rPr>
        <w:t>Pasien melakukan konsultasi secara mendalam dengan dokter LASIK</w:t>
      </w:r>
    </w:p>
    <w:p w14:paraId="5D35D7C5" w14:textId="77777777" w:rsidR="00B81F10" w:rsidRPr="00DD5710" w:rsidRDefault="00B81F10" w:rsidP="001A0B18">
      <w:pPr>
        <w:pStyle w:val="ListParagraph"/>
        <w:widowControl w:val="0"/>
        <w:numPr>
          <w:ilvl w:val="0"/>
          <w:numId w:val="20"/>
        </w:numPr>
        <w:autoSpaceDE w:val="0"/>
        <w:autoSpaceDN w:val="0"/>
        <w:adjustRightInd w:val="0"/>
        <w:spacing w:after="0" w:line="360" w:lineRule="auto"/>
        <w:ind w:hanging="76"/>
        <w:rPr>
          <w:rFonts w:ascii="Times New Roman" w:hAnsi="Times New Roman"/>
          <w:color w:val="262626"/>
          <w:sz w:val="24"/>
          <w:szCs w:val="24"/>
        </w:rPr>
      </w:pPr>
      <w:r w:rsidRPr="00DD5710">
        <w:rPr>
          <w:rFonts w:ascii="Times New Roman" w:hAnsi="Times New Roman"/>
          <w:color w:val="262626"/>
          <w:sz w:val="24"/>
          <w:szCs w:val="24"/>
        </w:rPr>
        <w:t xml:space="preserve">Dokter LASIK menyetujui untuk dilakukan tindakan skrining </w:t>
      </w:r>
    </w:p>
    <w:p w14:paraId="47D9F2F1" w14:textId="77777777" w:rsidR="004F1749" w:rsidRDefault="00B81F10" w:rsidP="004F1749">
      <w:pPr>
        <w:pStyle w:val="ListParagraph"/>
        <w:widowControl w:val="0"/>
        <w:autoSpaceDE w:val="0"/>
        <w:autoSpaceDN w:val="0"/>
        <w:adjustRightInd w:val="0"/>
        <w:spacing w:line="360" w:lineRule="auto"/>
        <w:ind w:left="360" w:firstLine="1058"/>
        <w:rPr>
          <w:rFonts w:ascii="Times New Roman" w:hAnsi="Times New Roman"/>
          <w:color w:val="262626"/>
          <w:sz w:val="24"/>
          <w:szCs w:val="24"/>
        </w:rPr>
      </w:pPr>
      <w:r w:rsidRPr="00DD5710">
        <w:rPr>
          <w:rFonts w:ascii="Times New Roman" w:hAnsi="Times New Roman"/>
          <w:color w:val="262626"/>
          <w:sz w:val="24"/>
          <w:szCs w:val="24"/>
        </w:rPr>
        <w:t>(</w:t>
      </w:r>
      <w:proofErr w:type="gramStart"/>
      <w:r w:rsidRPr="00DD5710">
        <w:rPr>
          <w:rFonts w:ascii="Times New Roman" w:hAnsi="Times New Roman"/>
          <w:color w:val="262626"/>
          <w:sz w:val="24"/>
          <w:szCs w:val="24"/>
        </w:rPr>
        <w:t>pemeriksaan  dengan</w:t>
      </w:r>
      <w:proofErr w:type="gramEnd"/>
      <w:r w:rsidRPr="00DD5710">
        <w:rPr>
          <w:rFonts w:ascii="Times New Roman" w:hAnsi="Times New Roman"/>
          <w:color w:val="262626"/>
          <w:sz w:val="24"/>
          <w:szCs w:val="24"/>
        </w:rPr>
        <w:t xml:space="preserve"> ±8 alat)</w:t>
      </w:r>
    </w:p>
    <w:p w14:paraId="56D46BF7" w14:textId="77777777" w:rsidR="004F1749" w:rsidRDefault="00B81F10" w:rsidP="004F1749">
      <w:pPr>
        <w:pStyle w:val="ListParagraph"/>
        <w:widowControl w:val="0"/>
        <w:autoSpaceDE w:val="0"/>
        <w:autoSpaceDN w:val="0"/>
        <w:adjustRightInd w:val="0"/>
        <w:spacing w:line="360" w:lineRule="auto"/>
        <w:ind w:left="1418" w:hanging="567"/>
        <w:rPr>
          <w:rFonts w:ascii="Times New Roman" w:hAnsi="Times New Roman"/>
          <w:color w:val="262626"/>
          <w:sz w:val="24"/>
          <w:szCs w:val="24"/>
        </w:rPr>
      </w:pPr>
      <w:r w:rsidRPr="00DD5710">
        <w:rPr>
          <w:rFonts w:ascii="Times New Roman" w:hAnsi="Times New Roman"/>
          <w:color w:val="262626"/>
          <w:sz w:val="24"/>
          <w:szCs w:val="24"/>
        </w:rPr>
        <w:t xml:space="preserve">7. </w:t>
      </w:r>
      <w:r w:rsidR="004F1749">
        <w:rPr>
          <w:rFonts w:ascii="Times New Roman" w:hAnsi="Times New Roman"/>
          <w:color w:val="262626"/>
          <w:sz w:val="24"/>
          <w:szCs w:val="24"/>
        </w:rPr>
        <w:tab/>
      </w:r>
      <w:r w:rsidRPr="00DD5710">
        <w:rPr>
          <w:rFonts w:ascii="Times New Roman" w:hAnsi="Times New Roman"/>
          <w:color w:val="262626"/>
          <w:sz w:val="24"/>
          <w:szCs w:val="24"/>
        </w:rPr>
        <w:t xml:space="preserve">Dokter LASIK membaca hasil skrining dan menyetujui untuk </w:t>
      </w:r>
      <w:proofErr w:type="gramStart"/>
      <w:r w:rsidRPr="00DD5710">
        <w:rPr>
          <w:rFonts w:ascii="Times New Roman" w:hAnsi="Times New Roman"/>
          <w:color w:val="262626"/>
          <w:sz w:val="24"/>
          <w:szCs w:val="24"/>
        </w:rPr>
        <w:t>dilakukan  tindakan</w:t>
      </w:r>
      <w:proofErr w:type="gramEnd"/>
      <w:r w:rsidRPr="00DD5710">
        <w:rPr>
          <w:rFonts w:ascii="Times New Roman" w:hAnsi="Times New Roman"/>
          <w:color w:val="262626"/>
          <w:sz w:val="24"/>
          <w:szCs w:val="24"/>
        </w:rPr>
        <w:t xml:space="preserve"> LASIK</w:t>
      </w:r>
      <w:r w:rsidR="004F1749">
        <w:rPr>
          <w:rFonts w:ascii="Times New Roman" w:hAnsi="Times New Roman"/>
          <w:color w:val="262626"/>
          <w:sz w:val="24"/>
          <w:szCs w:val="24"/>
        </w:rPr>
        <w:t>.</w:t>
      </w:r>
    </w:p>
    <w:p w14:paraId="723DF49D" w14:textId="20EA3EB7" w:rsidR="00D107E4" w:rsidRDefault="00B81F10" w:rsidP="008D6E31">
      <w:pPr>
        <w:pStyle w:val="ListParagraph"/>
        <w:widowControl w:val="0"/>
        <w:autoSpaceDE w:val="0"/>
        <w:autoSpaceDN w:val="0"/>
        <w:adjustRightInd w:val="0"/>
        <w:spacing w:line="360" w:lineRule="auto"/>
        <w:ind w:left="1418" w:hanging="567"/>
        <w:rPr>
          <w:rFonts w:ascii="Times New Roman" w:hAnsi="Times New Roman"/>
          <w:color w:val="262626"/>
          <w:sz w:val="24"/>
          <w:szCs w:val="24"/>
        </w:rPr>
      </w:pPr>
      <w:r w:rsidRPr="00DD5710">
        <w:rPr>
          <w:rFonts w:ascii="Times New Roman" w:hAnsi="Times New Roman"/>
          <w:color w:val="262626"/>
          <w:sz w:val="24"/>
          <w:szCs w:val="24"/>
        </w:rPr>
        <w:t xml:space="preserve">8. </w:t>
      </w:r>
      <w:r w:rsidR="004F1749">
        <w:rPr>
          <w:rFonts w:ascii="Times New Roman" w:hAnsi="Times New Roman"/>
          <w:color w:val="262626"/>
          <w:sz w:val="24"/>
          <w:szCs w:val="24"/>
        </w:rPr>
        <w:tab/>
      </w:r>
      <w:r w:rsidRPr="00DD5710">
        <w:rPr>
          <w:rFonts w:ascii="Times New Roman" w:hAnsi="Times New Roman"/>
          <w:color w:val="262626"/>
          <w:sz w:val="24"/>
          <w:szCs w:val="24"/>
        </w:rPr>
        <w:t xml:space="preserve">Pasien berunding untuk waktu pelaksanaan tindakan LASIK </w:t>
      </w:r>
      <w:proofErr w:type="gramStart"/>
      <w:r w:rsidRPr="00DD5710">
        <w:rPr>
          <w:rFonts w:ascii="Times New Roman" w:hAnsi="Times New Roman"/>
          <w:color w:val="262626"/>
          <w:sz w:val="24"/>
          <w:szCs w:val="24"/>
        </w:rPr>
        <w:t>dengan  Dokter</w:t>
      </w:r>
      <w:proofErr w:type="gramEnd"/>
      <w:r w:rsidRPr="00DD5710">
        <w:rPr>
          <w:rFonts w:ascii="Times New Roman" w:hAnsi="Times New Roman"/>
          <w:color w:val="262626"/>
          <w:sz w:val="24"/>
          <w:szCs w:val="24"/>
        </w:rPr>
        <w:t xml:space="preserve"> LASIK</w:t>
      </w:r>
    </w:p>
    <w:p w14:paraId="7382F31E" w14:textId="77777777" w:rsidR="00365646" w:rsidRPr="00833FDB" w:rsidRDefault="00365646" w:rsidP="00833FDB">
      <w:pPr>
        <w:widowControl w:val="0"/>
        <w:autoSpaceDE w:val="0"/>
        <w:autoSpaceDN w:val="0"/>
        <w:adjustRightInd w:val="0"/>
        <w:spacing w:line="360" w:lineRule="auto"/>
        <w:rPr>
          <w:color w:val="262626"/>
          <w:lang w:val="id-ID"/>
        </w:rPr>
      </w:pPr>
    </w:p>
    <w:p w14:paraId="06EDFB5F" w14:textId="46CDB8D2" w:rsidR="007A2F81" w:rsidRPr="008D6E31" w:rsidRDefault="00D107E4" w:rsidP="00D107E4">
      <w:pPr>
        <w:spacing w:line="360" w:lineRule="auto"/>
        <w:ind w:right="12"/>
        <w:jc w:val="center"/>
        <w:rPr>
          <w:b/>
          <w:color w:val="262626"/>
          <w:sz w:val="22"/>
          <w:szCs w:val="22"/>
        </w:rPr>
      </w:pPr>
      <w:r w:rsidRPr="008D6E31">
        <w:rPr>
          <w:b/>
          <w:color w:val="262626"/>
          <w:sz w:val="22"/>
          <w:szCs w:val="22"/>
        </w:rPr>
        <w:t xml:space="preserve">TABEL </w:t>
      </w:r>
      <w:r w:rsidR="005135BF" w:rsidRPr="008D6E31">
        <w:rPr>
          <w:b/>
          <w:color w:val="262626"/>
          <w:sz w:val="22"/>
          <w:szCs w:val="22"/>
        </w:rPr>
        <w:t>8</w:t>
      </w:r>
    </w:p>
    <w:p w14:paraId="5C9592B4" w14:textId="4E05F775" w:rsidR="00D107E4" w:rsidRPr="008D6E31" w:rsidRDefault="00D107E4" w:rsidP="00D107E4">
      <w:pPr>
        <w:spacing w:line="360" w:lineRule="auto"/>
        <w:ind w:right="12"/>
        <w:jc w:val="center"/>
        <w:rPr>
          <w:b/>
          <w:color w:val="262626"/>
          <w:sz w:val="22"/>
          <w:szCs w:val="22"/>
        </w:rPr>
      </w:pPr>
      <w:r w:rsidRPr="008D6E31">
        <w:rPr>
          <w:b/>
          <w:color w:val="262626"/>
          <w:sz w:val="22"/>
          <w:szCs w:val="22"/>
        </w:rPr>
        <w:t>ALUR DAN BIAYA OPEARASI LASIK</w:t>
      </w:r>
    </w:p>
    <w:p w14:paraId="6782F06F" w14:textId="77777777" w:rsidR="00B81F10" w:rsidRPr="00414403" w:rsidRDefault="00B81F10" w:rsidP="00B81F10">
      <w:pPr>
        <w:ind w:right="-1440"/>
        <w:rPr>
          <w:color w:val="365F91" w:themeColor="accent1" w:themeShade="BF"/>
          <w:sz w:val="10"/>
          <w:szCs w:val="10"/>
        </w:rPr>
      </w:pPr>
    </w:p>
    <w:tbl>
      <w:tblPr>
        <w:tblW w:w="9493" w:type="dxa"/>
        <w:tblInd w:w="-118" w:type="dxa"/>
        <w:tblBorders>
          <w:top w:val="nil"/>
          <w:left w:val="nil"/>
          <w:right w:val="nil"/>
        </w:tblBorders>
        <w:tblLayout w:type="fixed"/>
        <w:tblLook w:val="0000" w:firstRow="0" w:lastRow="0" w:firstColumn="0" w:lastColumn="0" w:noHBand="0" w:noVBand="0"/>
      </w:tblPr>
      <w:tblGrid>
        <w:gridCol w:w="660"/>
        <w:gridCol w:w="3722"/>
        <w:gridCol w:w="2849"/>
        <w:gridCol w:w="142"/>
        <w:gridCol w:w="2120"/>
      </w:tblGrid>
      <w:tr w:rsidR="00B81F10" w:rsidRPr="00CE2B09" w14:paraId="071A5108" w14:textId="77777777" w:rsidTr="00414403">
        <w:trPr>
          <w:trHeight w:val="287"/>
        </w:trPr>
        <w:tc>
          <w:tcPr>
            <w:tcW w:w="660" w:type="dxa"/>
            <w:tcBorders>
              <w:top w:val="single" w:sz="8" w:space="0" w:color="000000"/>
              <w:left w:val="single" w:sz="8" w:space="0" w:color="000000"/>
              <w:bottom w:val="single" w:sz="8" w:space="0" w:color="000000"/>
              <w:right w:val="single" w:sz="8" w:space="0" w:color="000000"/>
            </w:tcBorders>
            <w:shd w:val="clear" w:color="auto" w:fill="82CA3F"/>
            <w:tcMar>
              <w:top w:w="144" w:type="nil"/>
              <w:right w:w="144" w:type="nil"/>
            </w:tcMar>
            <w:vAlign w:val="center"/>
          </w:tcPr>
          <w:p w14:paraId="254ECCE9" w14:textId="77777777" w:rsidR="00B81F10" w:rsidRPr="00414403" w:rsidRDefault="00B81F10" w:rsidP="00414403">
            <w:pPr>
              <w:widowControl w:val="0"/>
              <w:autoSpaceDE w:val="0"/>
              <w:autoSpaceDN w:val="0"/>
              <w:adjustRightInd w:val="0"/>
              <w:jc w:val="center"/>
              <w:rPr>
                <w:color w:val="262626"/>
              </w:rPr>
            </w:pPr>
            <w:r w:rsidRPr="00414403">
              <w:rPr>
                <w:b/>
                <w:bCs/>
                <w:color w:val="262626"/>
                <w:sz w:val="22"/>
                <w:szCs w:val="22"/>
              </w:rPr>
              <w:t>No.</w:t>
            </w:r>
          </w:p>
        </w:tc>
        <w:tc>
          <w:tcPr>
            <w:tcW w:w="3722" w:type="dxa"/>
            <w:tcBorders>
              <w:top w:val="single" w:sz="8" w:space="0" w:color="000000"/>
              <w:bottom w:val="single" w:sz="8" w:space="0" w:color="000000"/>
              <w:right w:val="single" w:sz="8" w:space="0" w:color="000000"/>
            </w:tcBorders>
            <w:shd w:val="clear" w:color="auto" w:fill="82CA3F"/>
            <w:tcMar>
              <w:top w:w="144" w:type="nil"/>
              <w:right w:w="144" w:type="nil"/>
            </w:tcMar>
            <w:vAlign w:val="center"/>
          </w:tcPr>
          <w:p w14:paraId="5B17C06A" w14:textId="77777777" w:rsidR="00B81F10" w:rsidRPr="00414403" w:rsidRDefault="00B81F10" w:rsidP="00414403">
            <w:pPr>
              <w:widowControl w:val="0"/>
              <w:autoSpaceDE w:val="0"/>
              <w:autoSpaceDN w:val="0"/>
              <w:adjustRightInd w:val="0"/>
              <w:jc w:val="center"/>
              <w:rPr>
                <w:color w:val="262626"/>
              </w:rPr>
            </w:pPr>
            <w:r w:rsidRPr="00414403">
              <w:rPr>
                <w:b/>
                <w:bCs/>
                <w:color w:val="262626"/>
                <w:sz w:val="22"/>
                <w:szCs w:val="22"/>
              </w:rPr>
              <w:t>Uraian Kegiatan</w:t>
            </w:r>
          </w:p>
        </w:tc>
        <w:tc>
          <w:tcPr>
            <w:tcW w:w="5111" w:type="dxa"/>
            <w:gridSpan w:val="3"/>
            <w:tcBorders>
              <w:top w:val="single" w:sz="8" w:space="0" w:color="000000"/>
              <w:bottom w:val="single" w:sz="8" w:space="0" w:color="000000"/>
              <w:right w:val="single" w:sz="8" w:space="0" w:color="000000"/>
            </w:tcBorders>
            <w:shd w:val="clear" w:color="auto" w:fill="82CA3F"/>
            <w:tcMar>
              <w:top w:w="144" w:type="nil"/>
              <w:right w:w="144" w:type="nil"/>
            </w:tcMar>
            <w:vAlign w:val="center"/>
          </w:tcPr>
          <w:p w14:paraId="3D78D30E" w14:textId="77777777" w:rsidR="00414403" w:rsidRDefault="00414403" w:rsidP="00414403">
            <w:pPr>
              <w:widowControl w:val="0"/>
              <w:autoSpaceDE w:val="0"/>
              <w:autoSpaceDN w:val="0"/>
              <w:adjustRightInd w:val="0"/>
              <w:jc w:val="center"/>
              <w:rPr>
                <w:b/>
                <w:bCs/>
                <w:color w:val="262626"/>
              </w:rPr>
            </w:pPr>
          </w:p>
          <w:p w14:paraId="52783875" w14:textId="6FBF5514" w:rsidR="00B81F10" w:rsidRPr="00414403" w:rsidRDefault="00E815B1" w:rsidP="00414403">
            <w:pPr>
              <w:widowControl w:val="0"/>
              <w:autoSpaceDE w:val="0"/>
              <w:autoSpaceDN w:val="0"/>
              <w:adjustRightInd w:val="0"/>
              <w:jc w:val="center"/>
              <w:rPr>
                <w:b/>
                <w:bCs/>
                <w:color w:val="262626"/>
              </w:rPr>
            </w:pPr>
            <w:r>
              <w:rPr>
                <w:b/>
                <w:bCs/>
                <w:color w:val="262626"/>
                <w:sz w:val="22"/>
                <w:szCs w:val="22"/>
              </w:rPr>
              <w:t xml:space="preserve">Ket / </w:t>
            </w:r>
            <w:r w:rsidR="00B81F10" w:rsidRPr="00414403">
              <w:rPr>
                <w:b/>
                <w:bCs/>
                <w:color w:val="262626"/>
                <w:sz w:val="22"/>
                <w:szCs w:val="22"/>
              </w:rPr>
              <w:t>Biaya</w:t>
            </w:r>
          </w:p>
          <w:p w14:paraId="393D7E12" w14:textId="2443A75C" w:rsidR="00A261F1" w:rsidRPr="00414403" w:rsidRDefault="00A261F1" w:rsidP="00414403">
            <w:pPr>
              <w:widowControl w:val="0"/>
              <w:autoSpaceDE w:val="0"/>
              <w:autoSpaceDN w:val="0"/>
              <w:adjustRightInd w:val="0"/>
              <w:jc w:val="center"/>
              <w:rPr>
                <w:color w:val="262626"/>
              </w:rPr>
            </w:pPr>
          </w:p>
        </w:tc>
      </w:tr>
      <w:tr w:rsidR="00B81F10" w:rsidRPr="00CE2B09" w14:paraId="07835628" w14:textId="77777777" w:rsidTr="002141A4">
        <w:tblPrEx>
          <w:tblBorders>
            <w:top w:val="none" w:sz="0" w:space="0" w:color="auto"/>
          </w:tblBorders>
        </w:tblPrEx>
        <w:trPr>
          <w:trHeight w:val="575"/>
        </w:trPr>
        <w:tc>
          <w:tcPr>
            <w:tcW w:w="660" w:type="dxa"/>
            <w:tcBorders>
              <w:left w:val="single" w:sz="8" w:space="0" w:color="000000"/>
              <w:bottom w:val="single" w:sz="8" w:space="0" w:color="000000"/>
              <w:right w:val="single" w:sz="8" w:space="0" w:color="000000"/>
            </w:tcBorders>
            <w:tcMar>
              <w:top w:w="144" w:type="nil"/>
              <w:right w:w="144" w:type="nil"/>
            </w:tcMar>
            <w:vAlign w:val="center"/>
          </w:tcPr>
          <w:p w14:paraId="17A3673E" w14:textId="77777777" w:rsidR="00B81F10" w:rsidRPr="00CE2B09" w:rsidRDefault="00B81F10" w:rsidP="00721A60">
            <w:pPr>
              <w:widowControl w:val="0"/>
              <w:autoSpaceDE w:val="0"/>
              <w:autoSpaceDN w:val="0"/>
              <w:adjustRightInd w:val="0"/>
              <w:jc w:val="center"/>
              <w:rPr>
                <w:color w:val="262626"/>
                <w:sz w:val="26"/>
                <w:szCs w:val="26"/>
              </w:rPr>
            </w:pPr>
            <w:r w:rsidRPr="00CE2B09">
              <w:rPr>
                <w:color w:val="262626"/>
                <w:sz w:val="26"/>
                <w:szCs w:val="26"/>
              </w:rPr>
              <w:t>1.</w:t>
            </w:r>
          </w:p>
        </w:tc>
        <w:tc>
          <w:tcPr>
            <w:tcW w:w="3722" w:type="dxa"/>
            <w:tcBorders>
              <w:bottom w:val="single" w:sz="8" w:space="0" w:color="000000"/>
              <w:right w:val="single" w:sz="8" w:space="0" w:color="000000"/>
            </w:tcBorders>
            <w:tcMar>
              <w:top w:w="144" w:type="nil"/>
              <w:right w:w="144" w:type="nil"/>
            </w:tcMar>
            <w:vAlign w:val="center"/>
          </w:tcPr>
          <w:p w14:paraId="72BC6600" w14:textId="77777777" w:rsidR="00B81F10" w:rsidRPr="00CE2B09" w:rsidRDefault="00B81F10" w:rsidP="00721A60">
            <w:pPr>
              <w:widowControl w:val="0"/>
              <w:autoSpaceDE w:val="0"/>
              <w:autoSpaceDN w:val="0"/>
              <w:adjustRightInd w:val="0"/>
              <w:rPr>
                <w:color w:val="262626"/>
                <w:sz w:val="26"/>
                <w:szCs w:val="26"/>
              </w:rPr>
            </w:pPr>
            <w:r w:rsidRPr="00CE2B09">
              <w:rPr>
                <w:color w:val="262626"/>
                <w:sz w:val="26"/>
                <w:szCs w:val="26"/>
              </w:rPr>
              <w:t>Pendaftaran</w:t>
            </w:r>
          </w:p>
        </w:tc>
        <w:tc>
          <w:tcPr>
            <w:tcW w:w="2849" w:type="dxa"/>
            <w:tcBorders>
              <w:bottom w:val="single" w:sz="8" w:space="0" w:color="000000"/>
            </w:tcBorders>
            <w:tcMar>
              <w:top w:w="144" w:type="nil"/>
              <w:right w:w="144" w:type="nil"/>
            </w:tcMar>
            <w:vAlign w:val="bottom"/>
          </w:tcPr>
          <w:p w14:paraId="52661683" w14:textId="77777777" w:rsidR="002141A4" w:rsidRDefault="002141A4" w:rsidP="002141A4">
            <w:pPr>
              <w:widowControl w:val="0"/>
              <w:autoSpaceDE w:val="0"/>
              <w:autoSpaceDN w:val="0"/>
              <w:adjustRightInd w:val="0"/>
              <w:rPr>
                <w:color w:val="262626"/>
                <w:sz w:val="26"/>
                <w:szCs w:val="26"/>
              </w:rPr>
            </w:pPr>
          </w:p>
          <w:p w14:paraId="40A1FBD8" w14:textId="451D1F60" w:rsidR="00B81F10" w:rsidRPr="00CE2B09" w:rsidRDefault="00B81F10" w:rsidP="002141A4">
            <w:pPr>
              <w:widowControl w:val="0"/>
              <w:autoSpaceDE w:val="0"/>
              <w:autoSpaceDN w:val="0"/>
              <w:adjustRightInd w:val="0"/>
              <w:rPr>
                <w:color w:val="262626"/>
                <w:sz w:val="26"/>
                <w:szCs w:val="26"/>
              </w:rPr>
            </w:pPr>
            <w:r w:rsidRPr="00CE2B09">
              <w:rPr>
                <w:color w:val="262626"/>
                <w:sz w:val="26"/>
                <w:szCs w:val="26"/>
              </w:rPr>
              <w:t>Pasien baru</w:t>
            </w:r>
          </w:p>
          <w:p w14:paraId="21477266" w14:textId="197C4559" w:rsidR="00B81F10" w:rsidRPr="00CE2B09" w:rsidRDefault="00B81F10" w:rsidP="002141A4">
            <w:pPr>
              <w:widowControl w:val="0"/>
              <w:autoSpaceDE w:val="0"/>
              <w:autoSpaceDN w:val="0"/>
              <w:adjustRightInd w:val="0"/>
              <w:rPr>
                <w:color w:val="262626"/>
                <w:sz w:val="26"/>
                <w:szCs w:val="26"/>
              </w:rPr>
            </w:pPr>
          </w:p>
        </w:tc>
        <w:tc>
          <w:tcPr>
            <w:tcW w:w="2262" w:type="dxa"/>
            <w:gridSpan w:val="2"/>
            <w:tcBorders>
              <w:bottom w:val="single" w:sz="8" w:space="0" w:color="000000"/>
              <w:right w:val="single" w:sz="8" w:space="0" w:color="000000"/>
            </w:tcBorders>
            <w:tcMar>
              <w:top w:w="144" w:type="nil"/>
              <w:right w:w="144" w:type="nil"/>
            </w:tcMar>
          </w:tcPr>
          <w:p w14:paraId="0DD034B9" w14:textId="3068294D" w:rsidR="00B81F10" w:rsidRPr="00CE2B09" w:rsidRDefault="00B81F10" w:rsidP="00721A60">
            <w:pPr>
              <w:widowControl w:val="0"/>
              <w:autoSpaceDE w:val="0"/>
              <w:autoSpaceDN w:val="0"/>
              <w:adjustRightInd w:val="0"/>
              <w:rPr>
                <w:color w:val="262626"/>
                <w:sz w:val="26"/>
                <w:szCs w:val="26"/>
              </w:rPr>
            </w:pPr>
          </w:p>
        </w:tc>
      </w:tr>
      <w:tr w:rsidR="00B81F10" w:rsidRPr="00CE2B09" w14:paraId="2C493F30" w14:textId="77777777" w:rsidTr="00E815B1">
        <w:tblPrEx>
          <w:tblBorders>
            <w:top w:val="none" w:sz="0" w:space="0" w:color="auto"/>
          </w:tblBorders>
        </w:tblPrEx>
        <w:trPr>
          <w:trHeight w:val="575"/>
        </w:trPr>
        <w:tc>
          <w:tcPr>
            <w:tcW w:w="660" w:type="dxa"/>
            <w:tcBorders>
              <w:left w:val="single" w:sz="8" w:space="0" w:color="000000"/>
              <w:bottom w:val="single" w:sz="8" w:space="0" w:color="000000"/>
              <w:right w:val="single" w:sz="8" w:space="0" w:color="000000"/>
            </w:tcBorders>
            <w:tcMar>
              <w:top w:w="144" w:type="nil"/>
              <w:right w:w="144" w:type="nil"/>
            </w:tcMar>
          </w:tcPr>
          <w:p w14:paraId="548CF1CE" w14:textId="77777777" w:rsidR="00B81F10" w:rsidRPr="00CE2B09" w:rsidRDefault="00B81F10" w:rsidP="00721A60">
            <w:pPr>
              <w:widowControl w:val="0"/>
              <w:autoSpaceDE w:val="0"/>
              <w:autoSpaceDN w:val="0"/>
              <w:adjustRightInd w:val="0"/>
              <w:jc w:val="center"/>
              <w:rPr>
                <w:color w:val="262626"/>
                <w:sz w:val="26"/>
                <w:szCs w:val="26"/>
              </w:rPr>
            </w:pPr>
            <w:r w:rsidRPr="00CE2B09">
              <w:rPr>
                <w:color w:val="262626"/>
                <w:sz w:val="26"/>
                <w:szCs w:val="26"/>
              </w:rPr>
              <w:t>2.</w:t>
            </w:r>
          </w:p>
        </w:tc>
        <w:tc>
          <w:tcPr>
            <w:tcW w:w="3722" w:type="dxa"/>
            <w:tcBorders>
              <w:bottom w:val="single" w:sz="8" w:space="0" w:color="000000"/>
              <w:right w:val="single" w:sz="8" w:space="0" w:color="000000"/>
            </w:tcBorders>
            <w:tcMar>
              <w:top w:w="144" w:type="nil"/>
              <w:right w:w="144" w:type="nil"/>
            </w:tcMar>
          </w:tcPr>
          <w:p w14:paraId="3E254B4C" w14:textId="77777777" w:rsidR="00B81F10" w:rsidRPr="00CE2B09" w:rsidRDefault="00B81F10" w:rsidP="00721A60">
            <w:pPr>
              <w:widowControl w:val="0"/>
              <w:autoSpaceDE w:val="0"/>
              <w:autoSpaceDN w:val="0"/>
              <w:adjustRightInd w:val="0"/>
              <w:rPr>
                <w:color w:val="262626"/>
                <w:sz w:val="26"/>
                <w:szCs w:val="26"/>
              </w:rPr>
            </w:pPr>
            <w:r w:rsidRPr="00CE2B09">
              <w:rPr>
                <w:color w:val="262626"/>
                <w:sz w:val="26"/>
                <w:szCs w:val="26"/>
              </w:rPr>
              <w:t xml:space="preserve">Konsultasi hasil </w:t>
            </w:r>
            <w:r w:rsidRPr="00CE2B09">
              <w:rPr>
                <w:i/>
                <w:iCs/>
                <w:color w:val="262626"/>
                <w:sz w:val="26"/>
                <w:szCs w:val="26"/>
              </w:rPr>
              <w:t>skrining</w:t>
            </w:r>
            <w:r w:rsidRPr="00CE2B09">
              <w:rPr>
                <w:color w:val="262626"/>
                <w:sz w:val="26"/>
                <w:szCs w:val="26"/>
              </w:rPr>
              <w:t xml:space="preserve"> </w:t>
            </w:r>
          </w:p>
          <w:p w14:paraId="37C665D2" w14:textId="6DA88907" w:rsidR="00B81F10" w:rsidRPr="00CE2B09" w:rsidRDefault="00E815B1" w:rsidP="00721A60">
            <w:pPr>
              <w:widowControl w:val="0"/>
              <w:autoSpaceDE w:val="0"/>
              <w:autoSpaceDN w:val="0"/>
              <w:adjustRightInd w:val="0"/>
              <w:rPr>
                <w:color w:val="262626"/>
                <w:sz w:val="26"/>
                <w:szCs w:val="26"/>
              </w:rPr>
            </w:pPr>
            <w:r>
              <w:rPr>
                <w:color w:val="262626"/>
                <w:sz w:val="26"/>
                <w:szCs w:val="26"/>
              </w:rPr>
              <w:t>VISUS</w:t>
            </w:r>
            <w:r w:rsidR="00B81F10" w:rsidRPr="00CE2B09">
              <w:rPr>
                <w:color w:val="262626"/>
                <w:sz w:val="26"/>
                <w:szCs w:val="26"/>
              </w:rPr>
              <w:t xml:space="preserve"> </w:t>
            </w:r>
            <w:r>
              <w:rPr>
                <w:color w:val="262626"/>
                <w:sz w:val="26"/>
                <w:szCs w:val="26"/>
              </w:rPr>
              <w:t>/ ARK</w:t>
            </w:r>
          </w:p>
        </w:tc>
        <w:tc>
          <w:tcPr>
            <w:tcW w:w="5111" w:type="dxa"/>
            <w:gridSpan w:val="3"/>
            <w:tcBorders>
              <w:bottom w:val="single" w:sz="8" w:space="0" w:color="000000"/>
              <w:right w:val="single" w:sz="8" w:space="0" w:color="000000"/>
            </w:tcBorders>
            <w:tcMar>
              <w:top w:w="144" w:type="nil"/>
              <w:right w:w="144" w:type="nil"/>
            </w:tcMar>
            <w:vAlign w:val="center"/>
          </w:tcPr>
          <w:p w14:paraId="45A5D144" w14:textId="34E4882E" w:rsidR="00B81F10" w:rsidRDefault="00E815B1" w:rsidP="00E815B1">
            <w:pPr>
              <w:widowControl w:val="0"/>
              <w:autoSpaceDE w:val="0"/>
              <w:autoSpaceDN w:val="0"/>
              <w:adjustRightInd w:val="0"/>
              <w:rPr>
                <w:color w:val="262626"/>
                <w:sz w:val="26"/>
                <w:szCs w:val="26"/>
              </w:rPr>
            </w:pPr>
            <w:r>
              <w:rPr>
                <w:color w:val="262626"/>
                <w:sz w:val="26"/>
                <w:szCs w:val="26"/>
              </w:rPr>
              <w:t>Rp  130.000,-</w:t>
            </w:r>
          </w:p>
          <w:p w14:paraId="513D0081" w14:textId="42DD7A33" w:rsidR="00E815B1" w:rsidRPr="00CE2B09" w:rsidRDefault="00E815B1" w:rsidP="00E815B1">
            <w:pPr>
              <w:widowControl w:val="0"/>
              <w:autoSpaceDE w:val="0"/>
              <w:autoSpaceDN w:val="0"/>
              <w:adjustRightInd w:val="0"/>
              <w:rPr>
                <w:color w:val="262626"/>
                <w:sz w:val="26"/>
                <w:szCs w:val="26"/>
              </w:rPr>
            </w:pPr>
          </w:p>
        </w:tc>
      </w:tr>
      <w:tr w:rsidR="00B81F10" w:rsidRPr="00CE2B09" w14:paraId="5C6F5314" w14:textId="77777777" w:rsidTr="00721A60">
        <w:tblPrEx>
          <w:tblBorders>
            <w:top w:val="none" w:sz="0" w:space="0" w:color="auto"/>
          </w:tblBorders>
        </w:tblPrEx>
        <w:trPr>
          <w:trHeight w:val="863"/>
        </w:trPr>
        <w:tc>
          <w:tcPr>
            <w:tcW w:w="660" w:type="dxa"/>
            <w:tcBorders>
              <w:left w:val="single" w:sz="8" w:space="0" w:color="000000"/>
              <w:bottom w:val="single" w:sz="8" w:space="0" w:color="000000"/>
              <w:right w:val="single" w:sz="8" w:space="0" w:color="000000"/>
            </w:tcBorders>
            <w:tcMar>
              <w:top w:w="144" w:type="nil"/>
              <w:right w:w="144" w:type="nil"/>
            </w:tcMar>
          </w:tcPr>
          <w:p w14:paraId="1109E49D" w14:textId="77777777" w:rsidR="00B81F10" w:rsidRPr="00CE2B09" w:rsidRDefault="00B81F10" w:rsidP="00721A60">
            <w:pPr>
              <w:widowControl w:val="0"/>
              <w:autoSpaceDE w:val="0"/>
              <w:autoSpaceDN w:val="0"/>
              <w:adjustRightInd w:val="0"/>
              <w:jc w:val="center"/>
              <w:rPr>
                <w:color w:val="262626"/>
                <w:sz w:val="26"/>
                <w:szCs w:val="26"/>
              </w:rPr>
            </w:pPr>
            <w:r w:rsidRPr="00CE2B09">
              <w:rPr>
                <w:color w:val="262626"/>
                <w:sz w:val="26"/>
                <w:szCs w:val="26"/>
              </w:rPr>
              <w:t>3.</w:t>
            </w:r>
          </w:p>
        </w:tc>
        <w:tc>
          <w:tcPr>
            <w:tcW w:w="3722" w:type="dxa"/>
            <w:tcBorders>
              <w:bottom w:val="single" w:sz="8" w:space="0" w:color="000000"/>
              <w:right w:val="single" w:sz="8" w:space="0" w:color="000000"/>
            </w:tcBorders>
            <w:tcMar>
              <w:top w:w="144" w:type="nil"/>
              <w:right w:w="144" w:type="nil"/>
            </w:tcMar>
          </w:tcPr>
          <w:p w14:paraId="43941C26" w14:textId="5508C3A0" w:rsidR="00B81F10" w:rsidRPr="00CE2B09" w:rsidRDefault="00E815B1" w:rsidP="00721A60">
            <w:pPr>
              <w:widowControl w:val="0"/>
              <w:autoSpaceDE w:val="0"/>
              <w:autoSpaceDN w:val="0"/>
              <w:adjustRightInd w:val="0"/>
              <w:rPr>
                <w:color w:val="262626"/>
                <w:sz w:val="26"/>
                <w:szCs w:val="26"/>
              </w:rPr>
            </w:pPr>
            <w:r>
              <w:rPr>
                <w:color w:val="262626"/>
                <w:sz w:val="26"/>
                <w:szCs w:val="26"/>
              </w:rPr>
              <w:t>Diagnostic Lasik :</w:t>
            </w:r>
          </w:p>
          <w:p w14:paraId="1DB02927" w14:textId="4996BA2F" w:rsidR="00B81F10" w:rsidRDefault="00677412" w:rsidP="00721A60">
            <w:pPr>
              <w:widowControl w:val="0"/>
              <w:autoSpaceDE w:val="0"/>
              <w:autoSpaceDN w:val="0"/>
              <w:adjustRightInd w:val="0"/>
              <w:rPr>
                <w:color w:val="262626"/>
                <w:sz w:val="26"/>
                <w:szCs w:val="26"/>
              </w:rPr>
            </w:pPr>
            <w:r>
              <w:rPr>
                <w:color w:val="262626"/>
                <w:sz w:val="26"/>
                <w:szCs w:val="26"/>
              </w:rPr>
              <w:t>NCT, Perimetri / Funduscopi</w:t>
            </w:r>
          </w:p>
          <w:p w14:paraId="2408B1BA" w14:textId="38F6528A" w:rsidR="00677412" w:rsidRPr="00CE2B09" w:rsidRDefault="00677412" w:rsidP="00721A60">
            <w:pPr>
              <w:widowControl w:val="0"/>
              <w:autoSpaceDE w:val="0"/>
              <w:autoSpaceDN w:val="0"/>
              <w:adjustRightInd w:val="0"/>
              <w:rPr>
                <w:color w:val="262626"/>
                <w:sz w:val="26"/>
                <w:szCs w:val="26"/>
              </w:rPr>
            </w:pPr>
            <w:r>
              <w:rPr>
                <w:color w:val="262626"/>
                <w:sz w:val="26"/>
                <w:szCs w:val="26"/>
              </w:rPr>
              <w:t>OPD</w:t>
            </w:r>
            <w:r w:rsidR="008C573B">
              <w:rPr>
                <w:color w:val="262626"/>
                <w:sz w:val="26"/>
                <w:szCs w:val="26"/>
              </w:rPr>
              <w:t xml:space="preserve"> + Final Fit, Pachymetri</w:t>
            </w:r>
          </w:p>
        </w:tc>
        <w:tc>
          <w:tcPr>
            <w:tcW w:w="2991" w:type="dxa"/>
            <w:gridSpan w:val="2"/>
            <w:tcBorders>
              <w:bottom w:val="single" w:sz="8" w:space="0" w:color="000000"/>
            </w:tcBorders>
            <w:tcMar>
              <w:top w:w="144" w:type="nil"/>
              <w:right w:w="144" w:type="nil"/>
            </w:tcMar>
          </w:tcPr>
          <w:p w14:paraId="7C96F0D4" w14:textId="45E8F037" w:rsidR="00B81F10" w:rsidRPr="00CE2B09" w:rsidRDefault="00B81F10" w:rsidP="00721A60">
            <w:pPr>
              <w:widowControl w:val="0"/>
              <w:autoSpaceDE w:val="0"/>
              <w:autoSpaceDN w:val="0"/>
              <w:adjustRightInd w:val="0"/>
              <w:rPr>
                <w:color w:val="262626"/>
                <w:sz w:val="26"/>
                <w:szCs w:val="26"/>
              </w:rPr>
            </w:pPr>
          </w:p>
          <w:p w14:paraId="45A1E110" w14:textId="5C28C2B0" w:rsidR="00B81F10" w:rsidRPr="00CE2B09" w:rsidRDefault="00E815B1" w:rsidP="00721A60">
            <w:pPr>
              <w:widowControl w:val="0"/>
              <w:autoSpaceDE w:val="0"/>
              <w:autoSpaceDN w:val="0"/>
              <w:adjustRightInd w:val="0"/>
              <w:rPr>
                <w:color w:val="262626"/>
                <w:sz w:val="26"/>
                <w:szCs w:val="26"/>
              </w:rPr>
            </w:pPr>
            <w:r>
              <w:rPr>
                <w:color w:val="262626"/>
                <w:sz w:val="26"/>
                <w:szCs w:val="26"/>
              </w:rPr>
              <w:t>Rp  380.000,-</w:t>
            </w:r>
          </w:p>
        </w:tc>
        <w:tc>
          <w:tcPr>
            <w:tcW w:w="2120" w:type="dxa"/>
            <w:tcBorders>
              <w:bottom w:val="single" w:sz="8" w:space="0" w:color="000000"/>
              <w:right w:val="single" w:sz="8" w:space="0" w:color="000000"/>
            </w:tcBorders>
            <w:tcMar>
              <w:top w:w="144" w:type="nil"/>
              <w:right w:w="144" w:type="nil"/>
            </w:tcMar>
          </w:tcPr>
          <w:p w14:paraId="6E43F9F4" w14:textId="18A23E05" w:rsidR="00B81F10" w:rsidRPr="00CE2B09" w:rsidRDefault="00B81F10" w:rsidP="00721A60">
            <w:pPr>
              <w:widowControl w:val="0"/>
              <w:autoSpaceDE w:val="0"/>
              <w:autoSpaceDN w:val="0"/>
              <w:adjustRightInd w:val="0"/>
              <w:rPr>
                <w:color w:val="262626"/>
                <w:sz w:val="26"/>
                <w:szCs w:val="26"/>
              </w:rPr>
            </w:pPr>
          </w:p>
          <w:p w14:paraId="40D8E8FF" w14:textId="519408A1" w:rsidR="00B81F10" w:rsidRPr="00CE2B09" w:rsidRDefault="00B81F10" w:rsidP="00721A60">
            <w:pPr>
              <w:widowControl w:val="0"/>
              <w:autoSpaceDE w:val="0"/>
              <w:autoSpaceDN w:val="0"/>
              <w:adjustRightInd w:val="0"/>
              <w:rPr>
                <w:color w:val="262626"/>
                <w:sz w:val="26"/>
                <w:szCs w:val="26"/>
              </w:rPr>
            </w:pPr>
          </w:p>
        </w:tc>
      </w:tr>
      <w:tr w:rsidR="00B81F10" w:rsidRPr="00CE2B09" w14:paraId="3C21C10A" w14:textId="77777777" w:rsidTr="00721A60">
        <w:tblPrEx>
          <w:tblBorders>
            <w:top w:val="none" w:sz="0" w:space="0" w:color="auto"/>
          </w:tblBorders>
        </w:tblPrEx>
        <w:trPr>
          <w:trHeight w:val="545"/>
        </w:trPr>
        <w:tc>
          <w:tcPr>
            <w:tcW w:w="660" w:type="dxa"/>
            <w:tcBorders>
              <w:left w:val="single" w:sz="8" w:space="0" w:color="000000"/>
              <w:bottom w:val="single" w:sz="8" w:space="0" w:color="000000"/>
              <w:right w:val="single" w:sz="8" w:space="0" w:color="000000"/>
            </w:tcBorders>
            <w:tcMar>
              <w:top w:w="144" w:type="nil"/>
              <w:right w:w="144" w:type="nil"/>
            </w:tcMar>
          </w:tcPr>
          <w:p w14:paraId="35D31B4E" w14:textId="77777777" w:rsidR="00B81F10" w:rsidRPr="00CE2B09" w:rsidRDefault="00B81F10" w:rsidP="00721A60">
            <w:pPr>
              <w:widowControl w:val="0"/>
              <w:autoSpaceDE w:val="0"/>
              <w:autoSpaceDN w:val="0"/>
              <w:adjustRightInd w:val="0"/>
              <w:jc w:val="center"/>
              <w:rPr>
                <w:color w:val="262626"/>
                <w:sz w:val="26"/>
                <w:szCs w:val="26"/>
              </w:rPr>
            </w:pPr>
            <w:r w:rsidRPr="00CE2B09">
              <w:rPr>
                <w:color w:val="262626"/>
                <w:sz w:val="26"/>
                <w:szCs w:val="26"/>
              </w:rPr>
              <w:t>4.</w:t>
            </w:r>
          </w:p>
        </w:tc>
        <w:tc>
          <w:tcPr>
            <w:tcW w:w="3722" w:type="dxa"/>
            <w:tcBorders>
              <w:bottom w:val="single" w:sz="8" w:space="0" w:color="000000"/>
              <w:right w:val="single" w:sz="8" w:space="0" w:color="000000"/>
            </w:tcBorders>
            <w:tcMar>
              <w:top w:w="144" w:type="nil"/>
              <w:right w:w="144" w:type="nil"/>
            </w:tcMar>
          </w:tcPr>
          <w:p w14:paraId="7ECB4E88" w14:textId="77777777" w:rsidR="00B81F10" w:rsidRPr="00CE2B09" w:rsidRDefault="00B81F10" w:rsidP="00721A60">
            <w:pPr>
              <w:widowControl w:val="0"/>
              <w:autoSpaceDE w:val="0"/>
              <w:autoSpaceDN w:val="0"/>
              <w:adjustRightInd w:val="0"/>
              <w:rPr>
                <w:color w:val="262626"/>
                <w:sz w:val="26"/>
                <w:szCs w:val="26"/>
              </w:rPr>
            </w:pPr>
            <w:r w:rsidRPr="00CE2B09">
              <w:rPr>
                <w:color w:val="262626"/>
                <w:sz w:val="26"/>
                <w:szCs w:val="26"/>
              </w:rPr>
              <w:t>Tindakan LASIK</w:t>
            </w:r>
          </w:p>
        </w:tc>
        <w:tc>
          <w:tcPr>
            <w:tcW w:w="2991" w:type="dxa"/>
            <w:gridSpan w:val="2"/>
            <w:tcBorders>
              <w:bottom w:val="single" w:sz="8" w:space="0" w:color="000000"/>
            </w:tcBorders>
            <w:tcMar>
              <w:top w:w="144" w:type="nil"/>
              <w:right w:w="144" w:type="nil"/>
            </w:tcMar>
          </w:tcPr>
          <w:p w14:paraId="5890B762" w14:textId="77777777" w:rsidR="00B81F10" w:rsidRPr="00CE2B09" w:rsidRDefault="00B81F10" w:rsidP="00721A60">
            <w:pPr>
              <w:widowControl w:val="0"/>
              <w:autoSpaceDE w:val="0"/>
              <w:autoSpaceDN w:val="0"/>
              <w:adjustRightInd w:val="0"/>
              <w:rPr>
                <w:color w:val="262626"/>
                <w:sz w:val="26"/>
                <w:szCs w:val="26"/>
              </w:rPr>
            </w:pPr>
            <w:r w:rsidRPr="00CE2B09">
              <w:rPr>
                <w:color w:val="262626"/>
                <w:sz w:val="26"/>
                <w:szCs w:val="26"/>
              </w:rPr>
              <w:t>1.</w:t>
            </w:r>
            <w:r w:rsidRPr="00CE2B09">
              <w:rPr>
                <w:color w:val="262626"/>
                <w:sz w:val="18"/>
                <w:szCs w:val="18"/>
              </w:rPr>
              <w:t xml:space="preserve"> </w:t>
            </w:r>
            <w:r w:rsidRPr="00CE2B09">
              <w:rPr>
                <w:color w:val="262626"/>
                <w:sz w:val="26"/>
                <w:szCs w:val="26"/>
              </w:rPr>
              <w:t>LASIK (2 mata)</w:t>
            </w:r>
          </w:p>
        </w:tc>
        <w:tc>
          <w:tcPr>
            <w:tcW w:w="2120" w:type="dxa"/>
            <w:tcBorders>
              <w:bottom w:val="single" w:sz="8" w:space="0" w:color="000000"/>
              <w:right w:val="single" w:sz="8" w:space="0" w:color="000000"/>
            </w:tcBorders>
            <w:tcMar>
              <w:top w:w="144" w:type="nil"/>
              <w:right w:w="144" w:type="nil"/>
            </w:tcMar>
          </w:tcPr>
          <w:p w14:paraId="42D80DBB" w14:textId="346D206E" w:rsidR="00B81F10" w:rsidRPr="00CE2B09" w:rsidRDefault="00B81F10" w:rsidP="00721A60">
            <w:pPr>
              <w:widowControl w:val="0"/>
              <w:autoSpaceDE w:val="0"/>
              <w:autoSpaceDN w:val="0"/>
              <w:adjustRightInd w:val="0"/>
              <w:rPr>
                <w:color w:val="262626"/>
                <w:sz w:val="26"/>
                <w:szCs w:val="26"/>
              </w:rPr>
            </w:pPr>
            <w:r w:rsidRPr="00CE2B09">
              <w:rPr>
                <w:color w:val="262626"/>
                <w:sz w:val="26"/>
                <w:szCs w:val="26"/>
              </w:rPr>
              <w:t>RP 1</w:t>
            </w:r>
            <w:r w:rsidR="00C52A10">
              <w:rPr>
                <w:color w:val="262626"/>
                <w:sz w:val="26"/>
                <w:szCs w:val="26"/>
              </w:rPr>
              <w:t>2</w:t>
            </w:r>
            <w:r w:rsidRPr="00CE2B09">
              <w:rPr>
                <w:color w:val="262626"/>
                <w:sz w:val="26"/>
                <w:szCs w:val="26"/>
              </w:rPr>
              <w:t>.000.000,-</w:t>
            </w:r>
          </w:p>
          <w:p w14:paraId="7593A4AF" w14:textId="77777777" w:rsidR="00B81F10" w:rsidRPr="00CE2B09" w:rsidRDefault="00B81F10" w:rsidP="00721A60">
            <w:pPr>
              <w:widowControl w:val="0"/>
              <w:autoSpaceDE w:val="0"/>
              <w:autoSpaceDN w:val="0"/>
              <w:adjustRightInd w:val="0"/>
              <w:rPr>
                <w:color w:val="262626"/>
                <w:sz w:val="26"/>
                <w:szCs w:val="26"/>
              </w:rPr>
            </w:pPr>
          </w:p>
        </w:tc>
      </w:tr>
      <w:tr w:rsidR="00B81F10" w:rsidRPr="00CE2B09" w14:paraId="32C00383" w14:textId="77777777" w:rsidTr="00721A60">
        <w:trPr>
          <w:trHeight w:val="599"/>
        </w:trPr>
        <w:tc>
          <w:tcPr>
            <w:tcW w:w="660" w:type="dxa"/>
            <w:tcBorders>
              <w:left w:val="single" w:sz="8" w:space="0" w:color="000000"/>
              <w:bottom w:val="single" w:sz="8" w:space="0" w:color="000000"/>
              <w:right w:val="single" w:sz="8" w:space="0" w:color="000000"/>
            </w:tcBorders>
            <w:tcMar>
              <w:top w:w="144" w:type="nil"/>
              <w:right w:w="144" w:type="nil"/>
            </w:tcMar>
          </w:tcPr>
          <w:p w14:paraId="75F77306" w14:textId="77777777" w:rsidR="00B81F10" w:rsidRPr="00CE2B09" w:rsidRDefault="00B81F10" w:rsidP="00721A60">
            <w:pPr>
              <w:widowControl w:val="0"/>
              <w:autoSpaceDE w:val="0"/>
              <w:autoSpaceDN w:val="0"/>
              <w:adjustRightInd w:val="0"/>
              <w:jc w:val="center"/>
              <w:rPr>
                <w:color w:val="262626"/>
                <w:sz w:val="26"/>
                <w:szCs w:val="26"/>
              </w:rPr>
            </w:pPr>
            <w:r w:rsidRPr="00CE2B09">
              <w:rPr>
                <w:color w:val="262626"/>
                <w:sz w:val="26"/>
                <w:szCs w:val="26"/>
              </w:rPr>
              <w:t>5.</w:t>
            </w:r>
          </w:p>
        </w:tc>
        <w:tc>
          <w:tcPr>
            <w:tcW w:w="3722" w:type="dxa"/>
            <w:tcBorders>
              <w:bottom w:val="single" w:sz="8" w:space="0" w:color="000000"/>
              <w:right w:val="single" w:sz="8" w:space="0" w:color="000000"/>
            </w:tcBorders>
            <w:tcMar>
              <w:top w:w="144" w:type="nil"/>
              <w:right w:w="144" w:type="nil"/>
            </w:tcMar>
          </w:tcPr>
          <w:p w14:paraId="31049794" w14:textId="77777777" w:rsidR="00B81F10" w:rsidRPr="00CE2B09" w:rsidRDefault="00B81F10" w:rsidP="00721A60">
            <w:pPr>
              <w:widowControl w:val="0"/>
              <w:autoSpaceDE w:val="0"/>
              <w:autoSpaceDN w:val="0"/>
              <w:adjustRightInd w:val="0"/>
              <w:rPr>
                <w:color w:val="262626"/>
                <w:sz w:val="26"/>
                <w:szCs w:val="26"/>
              </w:rPr>
            </w:pPr>
            <w:r w:rsidRPr="00CE2B09">
              <w:rPr>
                <w:color w:val="262626"/>
                <w:sz w:val="26"/>
                <w:szCs w:val="26"/>
              </w:rPr>
              <w:t xml:space="preserve">Kontrol </w:t>
            </w:r>
            <w:r w:rsidRPr="00CE2B09">
              <w:rPr>
                <w:i/>
                <w:iCs/>
                <w:color w:val="262626"/>
                <w:sz w:val="26"/>
                <w:szCs w:val="26"/>
              </w:rPr>
              <w:t>post</w:t>
            </w:r>
            <w:r w:rsidRPr="00CE2B09">
              <w:rPr>
                <w:color w:val="262626"/>
                <w:sz w:val="26"/>
                <w:szCs w:val="26"/>
              </w:rPr>
              <w:t xml:space="preserve"> LASIK</w:t>
            </w:r>
          </w:p>
          <w:p w14:paraId="1837DFE9" w14:textId="77777777" w:rsidR="00B81F10" w:rsidRPr="00CE2B09" w:rsidRDefault="00B81F10" w:rsidP="00721A60">
            <w:pPr>
              <w:widowControl w:val="0"/>
              <w:autoSpaceDE w:val="0"/>
              <w:autoSpaceDN w:val="0"/>
              <w:adjustRightInd w:val="0"/>
              <w:rPr>
                <w:color w:val="262626"/>
                <w:sz w:val="26"/>
                <w:szCs w:val="26"/>
              </w:rPr>
            </w:pPr>
            <w:r w:rsidRPr="00CE2B09">
              <w:rPr>
                <w:color w:val="262626"/>
                <w:sz w:val="26"/>
                <w:szCs w:val="26"/>
              </w:rPr>
              <w:t>1 hari, 1 minggu &amp; 1 bulan</w:t>
            </w:r>
          </w:p>
        </w:tc>
        <w:tc>
          <w:tcPr>
            <w:tcW w:w="5111" w:type="dxa"/>
            <w:gridSpan w:val="3"/>
            <w:tcBorders>
              <w:bottom w:val="single" w:sz="8" w:space="0" w:color="000000"/>
              <w:right w:val="single" w:sz="8" w:space="0" w:color="000000"/>
            </w:tcBorders>
            <w:tcMar>
              <w:top w:w="144" w:type="nil"/>
              <w:right w:w="144" w:type="nil"/>
            </w:tcMar>
          </w:tcPr>
          <w:p w14:paraId="3295AAA3" w14:textId="09B533EB" w:rsidR="00B81F10" w:rsidRPr="00CE2B09" w:rsidRDefault="000A7010" w:rsidP="00721A60">
            <w:pPr>
              <w:widowControl w:val="0"/>
              <w:autoSpaceDE w:val="0"/>
              <w:autoSpaceDN w:val="0"/>
              <w:adjustRightInd w:val="0"/>
              <w:rPr>
                <w:color w:val="262626"/>
                <w:sz w:val="26"/>
                <w:szCs w:val="26"/>
              </w:rPr>
            </w:pPr>
            <w:r>
              <w:rPr>
                <w:color w:val="262626"/>
                <w:sz w:val="26"/>
                <w:szCs w:val="26"/>
              </w:rPr>
              <w:t>Follow up per kunjungan  Rp 70.000,-</w:t>
            </w:r>
          </w:p>
        </w:tc>
      </w:tr>
    </w:tbl>
    <w:p w14:paraId="0B537955" w14:textId="77777777" w:rsidR="00B81F10" w:rsidRPr="00CE2B09" w:rsidRDefault="00B81F10" w:rsidP="00B81F10">
      <w:pPr>
        <w:ind w:right="12"/>
        <w:rPr>
          <w:color w:val="365F91" w:themeColor="accent1" w:themeShade="BF"/>
          <w:sz w:val="26"/>
          <w:szCs w:val="26"/>
        </w:rPr>
      </w:pPr>
    </w:p>
    <w:p w14:paraId="1C6262F6" w14:textId="7BB81153" w:rsidR="00B81F10" w:rsidRPr="00722A29" w:rsidRDefault="00B81F10" w:rsidP="001A0B18">
      <w:pPr>
        <w:pStyle w:val="ListParagraph"/>
        <w:numPr>
          <w:ilvl w:val="0"/>
          <w:numId w:val="14"/>
        </w:numPr>
        <w:spacing w:after="0" w:line="240" w:lineRule="auto"/>
        <w:ind w:left="567" w:right="-1440" w:hanging="425"/>
        <w:rPr>
          <w:rFonts w:ascii="Times New Roman" w:hAnsi="Times New Roman"/>
          <w:b/>
          <w:color w:val="000000" w:themeColor="text1"/>
          <w:sz w:val="24"/>
          <w:szCs w:val="24"/>
        </w:rPr>
      </w:pPr>
      <w:r w:rsidRPr="00722A29">
        <w:rPr>
          <w:rFonts w:ascii="Times New Roman" w:hAnsi="Times New Roman"/>
          <w:b/>
          <w:color w:val="000000" w:themeColor="text1"/>
          <w:sz w:val="24"/>
          <w:szCs w:val="24"/>
        </w:rPr>
        <w:t>Day Care</w:t>
      </w:r>
    </w:p>
    <w:p w14:paraId="057B29DF" w14:textId="77777777" w:rsidR="00B81F10" w:rsidRPr="00CE2B09" w:rsidRDefault="00B81F10" w:rsidP="00B81F10">
      <w:pPr>
        <w:ind w:right="-1440"/>
        <w:rPr>
          <w:b/>
          <w:i/>
          <w:color w:val="365F91" w:themeColor="accent1" w:themeShade="BF"/>
        </w:rPr>
      </w:pPr>
    </w:p>
    <w:p w14:paraId="610213D2" w14:textId="77777777" w:rsidR="00B81F10" w:rsidRPr="00722A29" w:rsidRDefault="00B81F10" w:rsidP="00B81F10">
      <w:pPr>
        <w:widowControl w:val="0"/>
        <w:autoSpaceDE w:val="0"/>
        <w:autoSpaceDN w:val="0"/>
        <w:adjustRightInd w:val="0"/>
        <w:spacing w:line="360" w:lineRule="auto"/>
        <w:jc w:val="both"/>
        <w:outlineLvl w:val="0"/>
        <w:rPr>
          <w:color w:val="262626"/>
        </w:rPr>
      </w:pPr>
      <w:r w:rsidRPr="00722A29">
        <w:rPr>
          <w:b/>
          <w:bCs/>
          <w:color w:val="262626"/>
        </w:rPr>
        <w:t>Definisi Day Care</w:t>
      </w:r>
    </w:p>
    <w:p w14:paraId="7035BF2E" w14:textId="13DC374E" w:rsidR="00B81F10" w:rsidRPr="00722A29" w:rsidRDefault="00B81F10" w:rsidP="00B81F10">
      <w:pPr>
        <w:widowControl w:val="0"/>
        <w:autoSpaceDE w:val="0"/>
        <w:autoSpaceDN w:val="0"/>
        <w:adjustRightInd w:val="0"/>
        <w:spacing w:line="360" w:lineRule="auto"/>
        <w:jc w:val="both"/>
        <w:rPr>
          <w:color w:val="262626"/>
        </w:rPr>
      </w:pPr>
      <w:r w:rsidRPr="00722A29">
        <w:rPr>
          <w:color w:val="262626"/>
        </w:rPr>
        <w:t>Suatu tindakan medis yaitu operasi baik langsung maupun janjian yang diselesaikan dalam waktu 1 (satu) hari tanpa rawat inap.</w:t>
      </w:r>
    </w:p>
    <w:p w14:paraId="58F4413E" w14:textId="77777777" w:rsidR="00B81F10" w:rsidRPr="00722A29" w:rsidRDefault="00B81F10" w:rsidP="00B81F10">
      <w:pPr>
        <w:widowControl w:val="0"/>
        <w:autoSpaceDE w:val="0"/>
        <w:autoSpaceDN w:val="0"/>
        <w:adjustRightInd w:val="0"/>
        <w:spacing w:line="360" w:lineRule="auto"/>
        <w:jc w:val="both"/>
        <w:outlineLvl w:val="0"/>
        <w:rPr>
          <w:b/>
          <w:bCs/>
          <w:color w:val="262626"/>
        </w:rPr>
      </w:pPr>
      <w:r w:rsidRPr="00722A29">
        <w:rPr>
          <w:b/>
          <w:bCs/>
          <w:color w:val="262626"/>
        </w:rPr>
        <w:t>Ketentuan Day Care</w:t>
      </w:r>
    </w:p>
    <w:p w14:paraId="2D77D957" w14:textId="77777777" w:rsidR="00B81F10" w:rsidRPr="00722A29" w:rsidRDefault="00B81F10" w:rsidP="001A0B18">
      <w:pPr>
        <w:widowControl w:val="0"/>
        <w:numPr>
          <w:ilvl w:val="0"/>
          <w:numId w:val="4"/>
        </w:numPr>
        <w:tabs>
          <w:tab w:val="left" w:pos="220"/>
          <w:tab w:val="left" w:pos="720"/>
        </w:tabs>
        <w:autoSpaceDE w:val="0"/>
        <w:autoSpaceDN w:val="0"/>
        <w:adjustRightInd w:val="0"/>
        <w:spacing w:line="360" w:lineRule="auto"/>
        <w:ind w:left="0" w:firstLine="0"/>
        <w:jc w:val="both"/>
        <w:rPr>
          <w:color w:val="262626"/>
        </w:rPr>
      </w:pPr>
      <w:r w:rsidRPr="00722A29">
        <w:rPr>
          <w:color w:val="262626"/>
        </w:rPr>
        <w:t xml:space="preserve">Tindakan medis yaitu operasi dilakukan oleh dokter yang sudah   terjadwal pada hari itu di Ruang bedah </w:t>
      </w:r>
      <w:proofErr w:type="gramStart"/>
      <w:r w:rsidRPr="00722A29">
        <w:rPr>
          <w:color w:val="262626"/>
        </w:rPr>
        <w:t>( pasien</w:t>
      </w:r>
      <w:proofErr w:type="gramEnd"/>
      <w:r w:rsidRPr="00722A29">
        <w:rPr>
          <w:color w:val="262626"/>
        </w:rPr>
        <w:t xml:space="preserve"> tidak bisa memilih dokter untuk melakukan bedah). Tindakan operasi diselesaikan dalam waktu 1 hari.</w:t>
      </w:r>
    </w:p>
    <w:p w14:paraId="69D9B512" w14:textId="77777777" w:rsidR="00B81F10" w:rsidRPr="00722A29" w:rsidRDefault="00B81F10" w:rsidP="001A0B18">
      <w:pPr>
        <w:widowControl w:val="0"/>
        <w:numPr>
          <w:ilvl w:val="0"/>
          <w:numId w:val="4"/>
        </w:numPr>
        <w:autoSpaceDE w:val="0"/>
        <w:autoSpaceDN w:val="0"/>
        <w:adjustRightInd w:val="0"/>
        <w:spacing w:line="360" w:lineRule="auto"/>
        <w:ind w:left="0" w:firstLine="0"/>
        <w:jc w:val="both"/>
        <w:rPr>
          <w:color w:val="262626"/>
        </w:rPr>
      </w:pPr>
      <w:r w:rsidRPr="00722A29">
        <w:rPr>
          <w:color w:val="262626"/>
        </w:rPr>
        <w:lastRenderedPageBreak/>
        <w:t>Pasien tidak dirawat.tetapi langsung pulang.</w:t>
      </w:r>
    </w:p>
    <w:p w14:paraId="600464E7" w14:textId="77777777" w:rsidR="00B81F10" w:rsidRPr="00722A29" w:rsidRDefault="00B81F10" w:rsidP="001A0B18">
      <w:pPr>
        <w:widowControl w:val="0"/>
        <w:numPr>
          <w:ilvl w:val="0"/>
          <w:numId w:val="4"/>
        </w:numPr>
        <w:autoSpaceDE w:val="0"/>
        <w:autoSpaceDN w:val="0"/>
        <w:adjustRightInd w:val="0"/>
        <w:spacing w:line="360" w:lineRule="auto"/>
        <w:ind w:left="0" w:firstLine="0"/>
        <w:jc w:val="both"/>
        <w:rPr>
          <w:color w:val="262626"/>
        </w:rPr>
      </w:pPr>
      <w:r w:rsidRPr="00722A29">
        <w:rPr>
          <w:color w:val="262626"/>
        </w:rPr>
        <w:t>Tarif pelayanan Day Care sesuai dengan tarif kelas I, II dan III.</w:t>
      </w:r>
    </w:p>
    <w:p w14:paraId="0DCFB805" w14:textId="33D1158B" w:rsidR="00414403" w:rsidRPr="00DC6E07" w:rsidRDefault="00B81F10" w:rsidP="001A0B18">
      <w:pPr>
        <w:widowControl w:val="0"/>
        <w:numPr>
          <w:ilvl w:val="0"/>
          <w:numId w:val="4"/>
        </w:numPr>
        <w:tabs>
          <w:tab w:val="left" w:pos="220"/>
          <w:tab w:val="left" w:pos="720"/>
        </w:tabs>
        <w:autoSpaceDE w:val="0"/>
        <w:autoSpaceDN w:val="0"/>
        <w:adjustRightInd w:val="0"/>
        <w:spacing w:line="360" w:lineRule="auto"/>
        <w:ind w:left="0" w:firstLine="0"/>
        <w:jc w:val="both"/>
        <w:rPr>
          <w:color w:val="262626"/>
        </w:rPr>
      </w:pPr>
      <w:r w:rsidRPr="00722A29">
        <w:rPr>
          <w:color w:val="262626"/>
        </w:rPr>
        <w:t>Batas waktu penerimaan pasien di Ruang Bedah sampai dengan Pk. 13.00 WIB, lebih dari Pk.13.00 WIB maka pasien akan   dijadwalkan untuk jadwal berikutnya</w:t>
      </w:r>
      <w:r w:rsidR="00DC6E07">
        <w:rPr>
          <w:color w:val="262626"/>
        </w:rPr>
        <w:t>.</w:t>
      </w:r>
    </w:p>
    <w:p w14:paraId="7D4601C0" w14:textId="0CF4E798" w:rsidR="00B81F10" w:rsidRPr="00722A29" w:rsidRDefault="00B81F10" w:rsidP="00B81F10">
      <w:pPr>
        <w:widowControl w:val="0"/>
        <w:autoSpaceDE w:val="0"/>
        <w:autoSpaceDN w:val="0"/>
        <w:adjustRightInd w:val="0"/>
        <w:jc w:val="both"/>
        <w:outlineLvl w:val="0"/>
        <w:rPr>
          <w:b/>
          <w:bCs/>
          <w:color w:val="262626"/>
        </w:rPr>
      </w:pPr>
      <w:r w:rsidRPr="00722A29">
        <w:rPr>
          <w:b/>
          <w:bCs/>
          <w:color w:val="262626"/>
        </w:rPr>
        <w:t>Prosedur Day care</w:t>
      </w:r>
    </w:p>
    <w:p w14:paraId="01BE1F96" w14:textId="77777777" w:rsidR="00B81F10" w:rsidRPr="00CE2B09" w:rsidRDefault="00B81F10" w:rsidP="00B81F10">
      <w:pPr>
        <w:widowControl w:val="0"/>
        <w:autoSpaceDE w:val="0"/>
        <w:autoSpaceDN w:val="0"/>
        <w:adjustRightInd w:val="0"/>
        <w:jc w:val="both"/>
        <w:rPr>
          <w:color w:val="262626"/>
          <w:sz w:val="26"/>
          <w:szCs w:val="26"/>
        </w:rPr>
      </w:pPr>
    </w:p>
    <w:p w14:paraId="75CE6247" w14:textId="77777777" w:rsidR="00B81F10" w:rsidRPr="00CE2B09" w:rsidRDefault="00B81F10" w:rsidP="001A0B18">
      <w:pPr>
        <w:widowControl w:val="0"/>
        <w:numPr>
          <w:ilvl w:val="0"/>
          <w:numId w:val="5"/>
        </w:numPr>
        <w:autoSpaceDE w:val="0"/>
        <w:autoSpaceDN w:val="0"/>
        <w:adjustRightInd w:val="0"/>
        <w:spacing w:line="360" w:lineRule="auto"/>
        <w:ind w:left="0" w:firstLine="0"/>
        <w:jc w:val="both"/>
        <w:rPr>
          <w:color w:val="262626"/>
          <w:sz w:val="26"/>
          <w:szCs w:val="26"/>
        </w:rPr>
      </w:pPr>
      <w:r w:rsidRPr="00CE2B09">
        <w:rPr>
          <w:color w:val="262626"/>
          <w:sz w:val="26"/>
          <w:szCs w:val="26"/>
        </w:rPr>
        <w:t>Pasien datang ke Rumah Sakit dan mengambil nomor antrian.</w:t>
      </w:r>
    </w:p>
    <w:p w14:paraId="099D451F" w14:textId="77777777" w:rsidR="00B81F10" w:rsidRPr="00CE2B09" w:rsidRDefault="00B81F10" w:rsidP="001A0B18">
      <w:pPr>
        <w:widowControl w:val="0"/>
        <w:numPr>
          <w:ilvl w:val="0"/>
          <w:numId w:val="5"/>
        </w:numPr>
        <w:autoSpaceDE w:val="0"/>
        <w:autoSpaceDN w:val="0"/>
        <w:adjustRightInd w:val="0"/>
        <w:spacing w:line="360" w:lineRule="auto"/>
        <w:ind w:left="0" w:firstLine="0"/>
        <w:jc w:val="both"/>
        <w:rPr>
          <w:color w:val="262626"/>
          <w:sz w:val="26"/>
          <w:szCs w:val="26"/>
        </w:rPr>
      </w:pPr>
      <w:r w:rsidRPr="00CE2B09">
        <w:rPr>
          <w:color w:val="262626"/>
          <w:sz w:val="26"/>
          <w:szCs w:val="26"/>
        </w:rPr>
        <w:t>Pasien mendaftar ke loket pendaftaran.</w:t>
      </w:r>
    </w:p>
    <w:p w14:paraId="2B0682B3" w14:textId="5588C837" w:rsidR="00D31281" w:rsidRPr="004B4F8E" w:rsidRDefault="00B81F10" w:rsidP="001A0B18">
      <w:pPr>
        <w:widowControl w:val="0"/>
        <w:numPr>
          <w:ilvl w:val="0"/>
          <w:numId w:val="5"/>
        </w:numPr>
        <w:tabs>
          <w:tab w:val="left" w:pos="220"/>
          <w:tab w:val="left" w:pos="720"/>
        </w:tabs>
        <w:autoSpaceDE w:val="0"/>
        <w:autoSpaceDN w:val="0"/>
        <w:adjustRightInd w:val="0"/>
        <w:spacing w:line="360" w:lineRule="auto"/>
        <w:ind w:left="0" w:firstLine="0"/>
        <w:jc w:val="both"/>
        <w:rPr>
          <w:color w:val="262626"/>
          <w:sz w:val="26"/>
          <w:szCs w:val="26"/>
        </w:rPr>
      </w:pPr>
      <w:r w:rsidRPr="00CE2B09">
        <w:rPr>
          <w:color w:val="262626"/>
          <w:sz w:val="26"/>
          <w:szCs w:val="26"/>
        </w:rPr>
        <w:t>Pasien diperiksa di Ruang Rawat Jalan (Unit KBR, Retina, EED, dan unit</w:t>
      </w:r>
    </w:p>
    <w:p w14:paraId="43239C4B" w14:textId="0CD1F90B" w:rsidR="007A2F81" w:rsidRPr="008D6E31" w:rsidRDefault="00B81F10" w:rsidP="001A0B18">
      <w:pPr>
        <w:widowControl w:val="0"/>
        <w:numPr>
          <w:ilvl w:val="0"/>
          <w:numId w:val="5"/>
        </w:numPr>
        <w:tabs>
          <w:tab w:val="left" w:pos="220"/>
          <w:tab w:val="left" w:pos="720"/>
        </w:tabs>
        <w:autoSpaceDE w:val="0"/>
        <w:autoSpaceDN w:val="0"/>
        <w:adjustRightInd w:val="0"/>
        <w:spacing w:line="360" w:lineRule="auto"/>
        <w:ind w:left="0" w:firstLine="0"/>
        <w:jc w:val="both"/>
        <w:rPr>
          <w:color w:val="262626"/>
          <w:sz w:val="26"/>
          <w:szCs w:val="26"/>
        </w:rPr>
      </w:pPr>
      <w:r w:rsidRPr="00CE2B09">
        <w:rPr>
          <w:color w:val="262626"/>
          <w:sz w:val="26"/>
          <w:szCs w:val="26"/>
        </w:rPr>
        <w:t>lainnya). Setelah pemeriksaan selesai dan pasien bersedia untuk dilakukan</w:t>
      </w:r>
      <w:r w:rsidR="00906EDD" w:rsidRPr="00CE2B09">
        <w:rPr>
          <w:color w:val="262626"/>
          <w:sz w:val="26"/>
          <w:szCs w:val="26"/>
        </w:rPr>
        <w:t xml:space="preserve"> </w:t>
      </w:r>
      <w:r w:rsidRPr="00CE2B09">
        <w:rPr>
          <w:color w:val="262626"/>
          <w:sz w:val="26"/>
          <w:szCs w:val="26"/>
        </w:rPr>
        <w:t>pelayanan Day Care, maka dilakukan pemeriksaan penunjang yaitu</w:t>
      </w:r>
    </w:p>
    <w:p w14:paraId="773D8FD7" w14:textId="305EE27D" w:rsidR="00B81F10" w:rsidRPr="00CE2B09" w:rsidRDefault="00B81F10" w:rsidP="001A0B18">
      <w:pPr>
        <w:widowControl w:val="0"/>
        <w:numPr>
          <w:ilvl w:val="0"/>
          <w:numId w:val="5"/>
        </w:numPr>
        <w:autoSpaceDE w:val="0"/>
        <w:autoSpaceDN w:val="0"/>
        <w:adjustRightInd w:val="0"/>
        <w:spacing w:line="360" w:lineRule="auto"/>
        <w:ind w:left="0" w:firstLine="0"/>
        <w:jc w:val="both"/>
        <w:rPr>
          <w:color w:val="262626"/>
          <w:sz w:val="26"/>
          <w:szCs w:val="26"/>
        </w:rPr>
      </w:pPr>
      <w:r w:rsidRPr="00CE2B09">
        <w:rPr>
          <w:color w:val="262626"/>
          <w:sz w:val="26"/>
          <w:szCs w:val="26"/>
        </w:rPr>
        <w:t xml:space="preserve"> laboratorium dan diagnostik.</w:t>
      </w:r>
      <w:r w:rsidR="00906EDD" w:rsidRPr="00CE2B09">
        <w:rPr>
          <w:color w:val="262626"/>
          <w:sz w:val="26"/>
          <w:szCs w:val="26"/>
        </w:rPr>
        <w:t xml:space="preserve"> </w:t>
      </w:r>
      <w:r w:rsidRPr="00CE2B09">
        <w:rPr>
          <w:color w:val="262626"/>
          <w:sz w:val="26"/>
          <w:szCs w:val="26"/>
        </w:rPr>
        <w:t xml:space="preserve">Setelah semua pemeriksaan dan pemeriksaan penunjang selesai, pasien kembali ke unit masing-masing untuk mendapatkan ACC Day Care </w:t>
      </w:r>
      <w:proofErr w:type="gramStart"/>
      <w:r w:rsidRPr="00CE2B09">
        <w:rPr>
          <w:color w:val="262626"/>
          <w:sz w:val="26"/>
          <w:szCs w:val="26"/>
        </w:rPr>
        <w:t>dari  dokter</w:t>
      </w:r>
      <w:proofErr w:type="gramEnd"/>
      <w:r w:rsidRPr="00CE2B09">
        <w:rPr>
          <w:color w:val="262626"/>
          <w:sz w:val="26"/>
          <w:szCs w:val="26"/>
        </w:rPr>
        <w:t xml:space="preserve"> pemeriksa.</w:t>
      </w:r>
    </w:p>
    <w:p w14:paraId="70404F97" w14:textId="4DC009FB" w:rsidR="00B81F10" w:rsidRPr="00CE2B09" w:rsidRDefault="00B81F10" w:rsidP="001A0B18">
      <w:pPr>
        <w:widowControl w:val="0"/>
        <w:numPr>
          <w:ilvl w:val="0"/>
          <w:numId w:val="5"/>
        </w:numPr>
        <w:autoSpaceDE w:val="0"/>
        <w:autoSpaceDN w:val="0"/>
        <w:adjustRightInd w:val="0"/>
        <w:spacing w:line="360" w:lineRule="auto"/>
        <w:ind w:left="0" w:firstLine="0"/>
        <w:jc w:val="both"/>
        <w:rPr>
          <w:color w:val="262626"/>
          <w:sz w:val="26"/>
          <w:szCs w:val="26"/>
        </w:rPr>
      </w:pPr>
      <w:r w:rsidRPr="00CE2B09">
        <w:rPr>
          <w:color w:val="262626"/>
          <w:sz w:val="26"/>
          <w:szCs w:val="26"/>
        </w:rPr>
        <w:t>Pasien mendaftar di loket pendaftaran Day Care di loket 1.</w:t>
      </w:r>
      <w:r w:rsidR="00EC3011" w:rsidRPr="00CE2B09">
        <w:rPr>
          <w:color w:val="262626"/>
          <w:sz w:val="26"/>
          <w:szCs w:val="26"/>
        </w:rPr>
        <w:t xml:space="preserve"> </w:t>
      </w:r>
      <w:r w:rsidRPr="00CE2B09">
        <w:rPr>
          <w:color w:val="262626"/>
          <w:sz w:val="26"/>
          <w:szCs w:val="26"/>
        </w:rPr>
        <w:t>Pasien mendapatkan jadwal operasi dari petugas pendaftaran, setelah</w:t>
      </w:r>
    </w:p>
    <w:p w14:paraId="6E3A3CE7" w14:textId="77777777" w:rsidR="00B81F10" w:rsidRPr="00CE2B09" w:rsidRDefault="00B81F10" w:rsidP="00B81F10">
      <w:pPr>
        <w:widowControl w:val="0"/>
        <w:tabs>
          <w:tab w:val="left" w:pos="220"/>
          <w:tab w:val="left" w:pos="720"/>
        </w:tabs>
        <w:autoSpaceDE w:val="0"/>
        <w:autoSpaceDN w:val="0"/>
        <w:adjustRightInd w:val="0"/>
        <w:spacing w:line="360" w:lineRule="auto"/>
        <w:jc w:val="both"/>
        <w:rPr>
          <w:color w:val="262626"/>
          <w:sz w:val="26"/>
          <w:szCs w:val="26"/>
        </w:rPr>
      </w:pPr>
      <w:r w:rsidRPr="00CE2B09">
        <w:rPr>
          <w:color w:val="262626"/>
          <w:sz w:val="26"/>
          <w:szCs w:val="26"/>
        </w:rPr>
        <w:t>konfirmasi ke Unit OK</w:t>
      </w:r>
    </w:p>
    <w:p w14:paraId="4B3F5D3B" w14:textId="77777777" w:rsidR="00B81F10" w:rsidRPr="00CE2B09" w:rsidRDefault="00B81F10" w:rsidP="001A0B18">
      <w:pPr>
        <w:widowControl w:val="0"/>
        <w:numPr>
          <w:ilvl w:val="0"/>
          <w:numId w:val="5"/>
        </w:numPr>
        <w:autoSpaceDE w:val="0"/>
        <w:autoSpaceDN w:val="0"/>
        <w:adjustRightInd w:val="0"/>
        <w:spacing w:line="360" w:lineRule="auto"/>
        <w:ind w:left="0" w:firstLine="0"/>
        <w:jc w:val="both"/>
        <w:rPr>
          <w:color w:val="262626"/>
          <w:sz w:val="26"/>
          <w:szCs w:val="26"/>
        </w:rPr>
      </w:pPr>
      <w:r w:rsidRPr="00CE2B09">
        <w:rPr>
          <w:color w:val="262626"/>
          <w:sz w:val="26"/>
          <w:szCs w:val="26"/>
        </w:rPr>
        <w:t xml:space="preserve">Setelah terjadwal, pasien datang ke unit Day Care (Kelas I, II atau III) </w:t>
      </w:r>
    </w:p>
    <w:p w14:paraId="58E88F40" w14:textId="77777777" w:rsidR="00B81F10" w:rsidRPr="00CE2B09" w:rsidRDefault="00B81F10" w:rsidP="00EC3011">
      <w:pPr>
        <w:widowControl w:val="0"/>
        <w:autoSpaceDE w:val="0"/>
        <w:autoSpaceDN w:val="0"/>
        <w:adjustRightInd w:val="0"/>
        <w:spacing w:line="360" w:lineRule="auto"/>
        <w:jc w:val="both"/>
        <w:rPr>
          <w:color w:val="262626"/>
          <w:sz w:val="26"/>
          <w:szCs w:val="26"/>
        </w:rPr>
      </w:pPr>
      <w:r w:rsidRPr="00CE2B09">
        <w:rPr>
          <w:color w:val="262626"/>
          <w:sz w:val="26"/>
          <w:szCs w:val="26"/>
        </w:rPr>
        <w:t>sesuai pilihan pasien dan langsung dilakukan persiapan operasi.</w:t>
      </w:r>
    </w:p>
    <w:p w14:paraId="7B00BB1B" w14:textId="071A1543" w:rsidR="00B81F10" w:rsidRPr="00CE2B09" w:rsidRDefault="00B81F10" w:rsidP="001A0B18">
      <w:pPr>
        <w:widowControl w:val="0"/>
        <w:numPr>
          <w:ilvl w:val="0"/>
          <w:numId w:val="5"/>
        </w:numPr>
        <w:autoSpaceDE w:val="0"/>
        <w:autoSpaceDN w:val="0"/>
        <w:adjustRightInd w:val="0"/>
        <w:spacing w:line="360" w:lineRule="auto"/>
        <w:ind w:left="0" w:firstLine="0"/>
        <w:jc w:val="both"/>
        <w:rPr>
          <w:color w:val="262626"/>
          <w:sz w:val="26"/>
          <w:szCs w:val="26"/>
        </w:rPr>
      </w:pPr>
      <w:r w:rsidRPr="00CE2B09">
        <w:rPr>
          <w:color w:val="262626"/>
          <w:sz w:val="26"/>
          <w:szCs w:val="26"/>
        </w:rPr>
        <w:t>Pasien dibawa ke Ruang bedah diantar petugas Unit Day Care (Kelas I</w:t>
      </w:r>
      <w:proofErr w:type="gramStart"/>
      <w:r w:rsidRPr="00CE2B09">
        <w:rPr>
          <w:color w:val="262626"/>
          <w:sz w:val="26"/>
          <w:szCs w:val="26"/>
        </w:rPr>
        <w:t>,II</w:t>
      </w:r>
      <w:proofErr w:type="gramEnd"/>
      <w:r w:rsidRPr="00CE2B09">
        <w:rPr>
          <w:color w:val="262626"/>
          <w:sz w:val="26"/>
          <w:szCs w:val="26"/>
        </w:rPr>
        <w:t>, atau III) untuk dilakukan proses operasi.</w:t>
      </w:r>
      <w:r w:rsidR="00EC3011" w:rsidRPr="00CE2B09">
        <w:rPr>
          <w:color w:val="262626"/>
          <w:sz w:val="26"/>
          <w:szCs w:val="26"/>
        </w:rPr>
        <w:t xml:space="preserve"> </w:t>
      </w:r>
      <w:r w:rsidRPr="00CE2B09">
        <w:rPr>
          <w:color w:val="262626"/>
          <w:sz w:val="26"/>
          <w:szCs w:val="26"/>
        </w:rPr>
        <w:t>Setelah dilakukan operasi, pasien kembali ke Unit Day Care (Kelas I, II atau III).</w:t>
      </w:r>
    </w:p>
    <w:p w14:paraId="6617075F" w14:textId="77777777" w:rsidR="00B81F10" w:rsidRPr="00CE2B09" w:rsidRDefault="00B81F10" w:rsidP="001A0B18">
      <w:pPr>
        <w:widowControl w:val="0"/>
        <w:numPr>
          <w:ilvl w:val="0"/>
          <w:numId w:val="5"/>
        </w:numPr>
        <w:tabs>
          <w:tab w:val="left" w:pos="220"/>
          <w:tab w:val="left" w:pos="720"/>
        </w:tabs>
        <w:autoSpaceDE w:val="0"/>
        <w:autoSpaceDN w:val="0"/>
        <w:adjustRightInd w:val="0"/>
        <w:spacing w:line="360" w:lineRule="auto"/>
        <w:ind w:left="0" w:firstLine="0"/>
        <w:jc w:val="both"/>
        <w:rPr>
          <w:color w:val="262626"/>
          <w:sz w:val="26"/>
          <w:szCs w:val="26"/>
        </w:rPr>
      </w:pPr>
      <w:r w:rsidRPr="00CE2B09">
        <w:rPr>
          <w:color w:val="262626"/>
          <w:sz w:val="26"/>
          <w:szCs w:val="26"/>
        </w:rPr>
        <w:t>Keluarga pasien menyelesaikan administrasi di loket pembayaran.</w:t>
      </w:r>
    </w:p>
    <w:p w14:paraId="1C82BE6D" w14:textId="77777777" w:rsidR="00B81F10" w:rsidRPr="00CE2B09" w:rsidRDefault="00B81F10" w:rsidP="001A0B18">
      <w:pPr>
        <w:widowControl w:val="0"/>
        <w:numPr>
          <w:ilvl w:val="0"/>
          <w:numId w:val="5"/>
        </w:numPr>
        <w:autoSpaceDE w:val="0"/>
        <w:autoSpaceDN w:val="0"/>
        <w:adjustRightInd w:val="0"/>
        <w:spacing w:line="360" w:lineRule="auto"/>
        <w:ind w:left="0" w:hanging="720"/>
        <w:jc w:val="both"/>
        <w:rPr>
          <w:color w:val="262626"/>
          <w:sz w:val="26"/>
          <w:szCs w:val="26"/>
        </w:rPr>
      </w:pPr>
      <w:r w:rsidRPr="00CE2B09">
        <w:rPr>
          <w:color w:val="262626"/>
          <w:sz w:val="26"/>
          <w:szCs w:val="26"/>
        </w:rPr>
        <w:t>Setalah membayar pasien langsung pulang dan tidak dirawat.</w:t>
      </w:r>
    </w:p>
    <w:p w14:paraId="369E2C9C" w14:textId="695253C3" w:rsidR="005C0132" w:rsidRPr="00736712" w:rsidRDefault="00B81F10" w:rsidP="001A0B18">
      <w:pPr>
        <w:widowControl w:val="0"/>
        <w:numPr>
          <w:ilvl w:val="0"/>
          <w:numId w:val="5"/>
        </w:numPr>
        <w:tabs>
          <w:tab w:val="left" w:pos="220"/>
          <w:tab w:val="left" w:pos="720"/>
        </w:tabs>
        <w:autoSpaceDE w:val="0"/>
        <w:autoSpaceDN w:val="0"/>
        <w:adjustRightInd w:val="0"/>
        <w:spacing w:line="360" w:lineRule="auto"/>
        <w:ind w:left="0" w:firstLine="0"/>
        <w:jc w:val="both"/>
        <w:rPr>
          <w:color w:val="262626"/>
          <w:sz w:val="26"/>
          <w:szCs w:val="26"/>
        </w:rPr>
      </w:pPr>
      <w:r w:rsidRPr="00CE2B09">
        <w:rPr>
          <w:color w:val="262626"/>
          <w:sz w:val="26"/>
          <w:szCs w:val="26"/>
        </w:rPr>
        <w:t>Pasien kontrol 1 (satu) hari pasca operasi di Unit Day Care kelas I</w:t>
      </w:r>
      <w:proofErr w:type="gramStart"/>
      <w:r w:rsidRPr="00CE2B09">
        <w:rPr>
          <w:color w:val="262626"/>
          <w:sz w:val="26"/>
          <w:szCs w:val="26"/>
        </w:rPr>
        <w:t>,II</w:t>
      </w:r>
      <w:proofErr w:type="gramEnd"/>
      <w:r w:rsidRPr="00CE2B09">
        <w:rPr>
          <w:color w:val="262626"/>
          <w:sz w:val="26"/>
          <w:szCs w:val="26"/>
        </w:rPr>
        <w:t xml:space="preserve"> atau III.</w:t>
      </w:r>
    </w:p>
    <w:p w14:paraId="76797A06" w14:textId="77777777" w:rsidR="00335D24" w:rsidRPr="00CD22E4" w:rsidRDefault="00335D24" w:rsidP="00B81F10">
      <w:pPr>
        <w:widowControl w:val="0"/>
        <w:tabs>
          <w:tab w:val="left" w:pos="220"/>
          <w:tab w:val="left" w:pos="720"/>
        </w:tabs>
        <w:autoSpaceDE w:val="0"/>
        <w:autoSpaceDN w:val="0"/>
        <w:adjustRightInd w:val="0"/>
        <w:rPr>
          <w:rFonts w:ascii="Trebuchet MS" w:hAnsi="Trebuchet MS" w:cs="Trebuchet MS"/>
          <w:color w:val="262626"/>
          <w:sz w:val="16"/>
          <w:szCs w:val="16"/>
        </w:rPr>
      </w:pPr>
    </w:p>
    <w:p w14:paraId="70229F02" w14:textId="77777777" w:rsidR="00357519" w:rsidRPr="0038618F" w:rsidRDefault="00357519" w:rsidP="001A0B18">
      <w:pPr>
        <w:widowControl w:val="0"/>
        <w:numPr>
          <w:ilvl w:val="0"/>
          <w:numId w:val="14"/>
        </w:numPr>
        <w:autoSpaceDE w:val="0"/>
        <w:autoSpaceDN w:val="0"/>
        <w:adjustRightInd w:val="0"/>
        <w:ind w:left="426" w:hanging="426"/>
        <w:contextualSpacing/>
        <w:jc w:val="both"/>
        <w:rPr>
          <w:b/>
          <w:color w:val="000000" w:themeColor="text1"/>
        </w:rPr>
      </w:pPr>
      <w:r w:rsidRPr="0038618F">
        <w:rPr>
          <w:b/>
          <w:color w:val="000000" w:themeColor="text1"/>
        </w:rPr>
        <w:t>Ruangan Operasi</w:t>
      </w:r>
    </w:p>
    <w:p w14:paraId="7B3AF148" w14:textId="77777777" w:rsidR="00357519" w:rsidRPr="00CE2B09" w:rsidRDefault="00357519" w:rsidP="00CE2B09">
      <w:pPr>
        <w:widowControl w:val="0"/>
        <w:tabs>
          <w:tab w:val="left" w:pos="220"/>
          <w:tab w:val="left" w:pos="720"/>
        </w:tabs>
        <w:autoSpaceDE w:val="0"/>
        <w:autoSpaceDN w:val="0"/>
        <w:adjustRightInd w:val="0"/>
        <w:jc w:val="both"/>
        <w:rPr>
          <w:b/>
          <w:i/>
          <w:color w:val="365F91"/>
          <w:sz w:val="28"/>
          <w:szCs w:val="28"/>
        </w:rPr>
      </w:pPr>
    </w:p>
    <w:p w14:paraId="4C575BC4" w14:textId="149D8663" w:rsidR="00C95A0A" w:rsidRDefault="00357519" w:rsidP="00B81F10">
      <w:pPr>
        <w:widowControl w:val="0"/>
        <w:tabs>
          <w:tab w:val="left" w:pos="220"/>
          <w:tab w:val="left" w:pos="720"/>
        </w:tabs>
        <w:autoSpaceDE w:val="0"/>
        <w:autoSpaceDN w:val="0"/>
        <w:adjustRightInd w:val="0"/>
        <w:spacing w:line="360" w:lineRule="auto"/>
        <w:jc w:val="both"/>
        <w:rPr>
          <w:rFonts w:ascii="Century Gothic" w:hAnsi="Century Gothic" w:cs="Trebuchet MS"/>
          <w:color w:val="262626"/>
        </w:rPr>
      </w:pPr>
      <w:r w:rsidRPr="00CE2B09">
        <w:rPr>
          <w:color w:val="262626"/>
        </w:rPr>
        <w:t xml:space="preserve">Kamar operasi terdiri dari 2 ruangan dengan sarana dan prasarana yang memadai. Pelayanan kamar bedah sesuai dengan jam kerja pelayanan, tetapi untuk kasus-kasus </w:t>
      </w:r>
      <w:r w:rsidRPr="00CE2B09">
        <w:rPr>
          <w:i/>
          <w:iCs/>
          <w:color w:val="262626"/>
        </w:rPr>
        <w:t xml:space="preserve">emergency </w:t>
      </w:r>
      <w:r w:rsidRPr="00CE2B09">
        <w:rPr>
          <w:color w:val="262626"/>
        </w:rPr>
        <w:t>disesuaikan waktunya</w:t>
      </w:r>
      <w:r w:rsidRPr="00663A74">
        <w:rPr>
          <w:rFonts w:ascii="Century Gothic" w:hAnsi="Century Gothic" w:cs="Trebuchet MS"/>
          <w:color w:val="262626"/>
        </w:rPr>
        <w:t>.</w:t>
      </w:r>
    </w:p>
    <w:p w14:paraId="7A3935DD" w14:textId="77777777" w:rsidR="002609FE" w:rsidRPr="007A2F81" w:rsidRDefault="002609FE" w:rsidP="00B81F10">
      <w:pPr>
        <w:widowControl w:val="0"/>
        <w:tabs>
          <w:tab w:val="left" w:pos="220"/>
          <w:tab w:val="left" w:pos="720"/>
        </w:tabs>
        <w:autoSpaceDE w:val="0"/>
        <w:autoSpaceDN w:val="0"/>
        <w:adjustRightInd w:val="0"/>
        <w:spacing w:line="360" w:lineRule="auto"/>
        <w:jc w:val="both"/>
        <w:rPr>
          <w:rFonts w:ascii="Century Gothic" w:hAnsi="Century Gothic" w:cs="Trebuchet MS"/>
          <w:color w:val="262626"/>
        </w:rPr>
      </w:pPr>
    </w:p>
    <w:p w14:paraId="0DBC28DC" w14:textId="25E6DBA4" w:rsidR="00C40AE3" w:rsidRDefault="005F096A" w:rsidP="00C40AE3">
      <w:pPr>
        <w:widowControl w:val="0"/>
        <w:tabs>
          <w:tab w:val="left" w:pos="220"/>
          <w:tab w:val="left" w:pos="720"/>
        </w:tabs>
        <w:autoSpaceDE w:val="0"/>
        <w:autoSpaceDN w:val="0"/>
        <w:adjustRightInd w:val="0"/>
        <w:spacing w:line="360" w:lineRule="auto"/>
        <w:jc w:val="center"/>
        <w:rPr>
          <w:rFonts w:ascii="Trebuchet MS" w:hAnsi="Trebuchet MS" w:cs="Trebuchet MS"/>
          <w:color w:val="262626"/>
        </w:rPr>
      </w:pPr>
      <w:r>
        <w:rPr>
          <w:noProof/>
          <w:lang w:val="id-ID" w:eastAsia="id-ID"/>
        </w:rPr>
        <w:lastRenderedPageBreak/>
        <w:drawing>
          <wp:inline distT="0" distB="0" distL="0" distR="0" wp14:anchorId="33504279" wp14:editId="332ECFCE">
            <wp:extent cx="2000250" cy="2571750"/>
            <wp:effectExtent l="0" t="0" r="0" b="0"/>
            <wp:docPr id="4" name="Gambar 43" descr="../Downloads/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3" descr="../Downloads/IMG_0444.JPG"/>
                    <pic:cNvPicPr>
                      <a:picLocks noRot="1" noChangeAspect="1" noEditPoints="1" noChangeArrowheads="1" noCro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2571750"/>
                    </a:xfrm>
                    <a:prstGeom prst="rect">
                      <a:avLst/>
                    </a:prstGeom>
                    <a:noFill/>
                    <a:ln>
                      <a:noFill/>
                    </a:ln>
                  </pic:spPr>
                </pic:pic>
              </a:graphicData>
            </a:graphic>
          </wp:inline>
        </w:drawing>
      </w:r>
      <w:r w:rsidR="00C40AE3">
        <w:rPr>
          <w:noProof/>
          <w:lang w:val="id-ID" w:eastAsia="id-ID"/>
        </w:rPr>
        <w:t xml:space="preserve"> </w:t>
      </w:r>
      <w:r w:rsidR="00C40AE3">
        <w:rPr>
          <w:noProof/>
          <w:lang w:eastAsia="id-ID"/>
        </w:rPr>
        <w:t xml:space="preserve">    </w:t>
      </w:r>
      <w:r w:rsidR="00C40AE3">
        <w:rPr>
          <w:noProof/>
          <w:lang w:val="id-ID" w:eastAsia="id-ID"/>
        </w:rPr>
        <w:t xml:space="preserve"> </w:t>
      </w:r>
      <w:r>
        <w:rPr>
          <w:noProof/>
          <w:lang w:val="id-ID" w:eastAsia="id-ID"/>
        </w:rPr>
        <w:drawing>
          <wp:inline distT="0" distB="0" distL="0" distR="0" wp14:anchorId="66EF6F5B" wp14:editId="697396D6">
            <wp:extent cx="2066925" cy="2571750"/>
            <wp:effectExtent l="0" t="0" r="0" b="0"/>
            <wp:docPr id="2" name="Gambar 6" descr="../Downloads/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 descr="../Downloads/IMG_0441.JPG"/>
                    <pic:cNvPicPr>
                      <a:picLocks noRot="1" noChangeAspect="1" noEditPoints="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p w14:paraId="48A9B404" w14:textId="5B3E2AC5" w:rsidR="00C40AE3" w:rsidRPr="00A86C2F" w:rsidRDefault="00C40AE3" w:rsidP="00514026">
      <w:pPr>
        <w:widowControl w:val="0"/>
        <w:tabs>
          <w:tab w:val="left" w:pos="220"/>
          <w:tab w:val="left" w:pos="720"/>
        </w:tabs>
        <w:autoSpaceDE w:val="0"/>
        <w:autoSpaceDN w:val="0"/>
        <w:adjustRightInd w:val="0"/>
        <w:spacing w:line="360" w:lineRule="auto"/>
        <w:rPr>
          <w:rFonts w:ascii="Hobo Std" w:hAnsi="Hobo Std" w:cs="Trebuchet MS"/>
          <w:b/>
          <w:color w:val="262626"/>
          <w:sz w:val="22"/>
          <w:szCs w:val="22"/>
        </w:rPr>
      </w:pPr>
      <w:r w:rsidRPr="00CE2B09">
        <w:rPr>
          <w:rFonts w:ascii="Hobo Std" w:hAnsi="Hobo Std" w:cs="Trebuchet MS"/>
          <w:color w:val="262626"/>
        </w:rPr>
        <w:t xml:space="preserve">                                              </w:t>
      </w:r>
      <w:r w:rsidRPr="00CE2B09">
        <w:rPr>
          <w:rFonts w:ascii="Hobo Std" w:hAnsi="Hobo Std" w:cs="Trebuchet MS"/>
          <w:b/>
          <w:color w:val="262626"/>
        </w:rPr>
        <w:t xml:space="preserve"> </w:t>
      </w:r>
      <w:r w:rsidRPr="00A86C2F">
        <w:rPr>
          <w:rFonts w:ascii="Hobo Std" w:hAnsi="Hobo Std" w:cs="Trebuchet MS"/>
          <w:b/>
          <w:color w:val="262626"/>
          <w:sz w:val="22"/>
          <w:szCs w:val="22"/>
        </w:rPr>
        <w:t>Ruang Operasi</w:t>
      </w:r>
    </w:p>
    <w:p w14:paraId="22F5DE3F" w14:textId="17208087" w:rsidR="00807251" w:rsidRDefault="00807251" w:rsidP="00807251">
      <w:pPr>
        <w:jc w:val="center"/>
        <w:rPr>
          <w:rFonts w:ascii="Abadi MT Condensed Extra Bold" w:hAnsi="Abadi MT Condensed Extra Bold"/>
          <w:sz w:val="28"/>
          <w:szCs w:val="28"/>
          <w:lang w:val="id-ID"/>
        </w:rPr>
      </w:pPr>
      <w:r>
        <w:rPr>
          <w:noProof/>
          <w:lang w:val="id-ID" w:eastAsia="id-ID"/>
        </w:rPr>
        <w:drawing>
          <wp:inline distT="0" distB="0" distL="0" distR="0" wp14:anchorId="5A3D6C1B" wp14:editId="305B6724">
            <wp:extent cx="2112010" cy="2998991"/>
            <wp:effectExtent l="0" t="0" r="0" b="0"/>
            <wp:docPr id="114" name="Gambar 114" descr="../Downloads/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04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3487" cy="3057887"/>
                    </a:xfrm>
                    <a:prstGeom prst="rect">
                      <a:avLst/>
                    </a:prstGeom>
                    <a:noFill/>
                    <a:ln>
                      <a:noFill/>
                    </a:ln>
                  </pic:spPr>
                </pic:pic>
              </a:graphicData>
            </a:graphic>
          </wp:inline>
        </w:drawing>
      </w:r>
      <w:r>
        <w:rPr>
          <w:rFonts w:ascii="Abadi MT Condensed Extra Bold" w:hAnsi="Abadi MT Condensed Extra Bold"/>
          <w:sz w:val="28"/>
          <w:szCs w:val="28"/>
          <w:lang w:val="id-ID"/>
        </w:rPr>
        <w:t xml:space="preserve"> </w:t>
      </w:r>
      <w:r>
        <w:rPr>
          <w:rFonts w:ascii="Abadi MT Condensed Extra Bold" w:hAnsi="Abadi MT Condensed Extra Bold"/>
          <w:sz w:val="28"/>
          <w:szCs w:val="28"/>
        </w:rPr>
        <w:t xml:space="preserve"> </w:t>
      </w:r>
      <w:r>
        <w:rPr>
          <w:rFonts w:ascii="Abadi MT Condensed Extra Bold" w:hAnsi="Abadi MT Condensed Extra Bold"/>
          <w:sz w:val="28"/>
          <w:szCs w:val="28"/>
          <w:lang w:val="id-ID"/>
        </w:rPr>
        <w:t xml:space="preserve">  </w:t>
      </w:r>
      <w:r>
        <w:rPr>
          <w:noProof/>
          <w:lang w:val="id-ID" w:eastAsia="id-ID"/>
        </w:rPr>
        <w:drawing>
          <wp:inline distT="0" distB="0" distL="0" distR="0" wp14:anchorId="394DEE34" wp14:editId="09C816E3">
            <wp:extent cx="2057400" cy="3003791"/>
            <wp:effectExtent l="0" t="0" r="0" b="0"/>
            <wp:docPr id="117" name="Gambar 117" descr="../Downloads/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_04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3491" cy="3085684"/>
                    </a:xfrm>
                    <a:prstGeom prst="rect">
                      <a:avLst/>
                    </a:prstGeom>
                    <a:noFill/>
                    <a:ln>
                      <a:noFill/>
                    </a:ln>
                  </pic:spPr>
                </pic:pic>
              </a:graphicData>
            </a:graphic>
          </wp:inline>
        </w:drawing>
      </w:r>
    </w:p>
    <w:p w14:paraId="2EE325F7" w14:textId="35CC6783" w:rsidR="00B81F10" w:rsidRPr="00BC418F" w:rsidRDefault="00807251" w:rsidP="00044774">
      <w:pPr>
        <w:jc w:val="center"/>
        <w:rPr>
          <w:rFonts w:ascii="Hobo Std" w:hAnsi="Hobo Std"/>
          <w:sz w:val="22"/>
          <w:szCs w:val="22"/>
          <w:lang w:val="id-ID"/>
        </w:rPr>
      </w:pPr>
      <w:r w:rsidRPr="00BC418F">
        <w:rPr>
          <w:rFonts w:ascii="Hobo Std" w:hAnsi="Hobo Std"/>
          <w:sz w:val="22"/>
          <w:szCs w:val="22"/>
          <w:lang w:val="id-ID"/>
        </w:rPr>
        <w:t>MICROSKOP OPERASI</w:t>
      </w:r>
    </w:p>
    <w:p w14:paraId="73AF8899" w14:textId="6D222979" w:rsidR="00044774" w:rsidRDefault="00044774"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529DE7C3" w14:textId="0ED117C2" w:rsidR="005C0132" w:rsidRDefault="005C013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068920E2" w14:textId="55BF2271" w:rsidR="005C0132" w:rsidRDefault="005C013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20992690" w14:textId="2E69302A" w:rsidR="005C0132" w:rsidRDefault="005C0132" w:rsidP="00774454">
      <w:pPr>
        <w:widowControl w:val="0"/>
        <w:autoSpaceDE w:val="0"/>
        <w:autoSpaceDN w:val="0"/>
        <w:adjustRightInd w:val="0"/>
        <w:spacing w:line="360" w:lineRule="auto"/>
        <w:jc w:val="both"/>
        <w:rPr>
          <w:rFonts w:ascii="Hobo Std" w:hAnsi="Hobo Std" w:cs="Trebuchet MS"/>
          <w:color w:val="262626"/>
          <w:sz w:val="10"/>
          <w:szCs w:val="10"/>
        </w:rPr>
      </w:pPr>
    </w:p>
    <w:p w14:paraId="14698A89" w14:textId="06D6D958" w:rsidR="005C0132" w:rsidRDefault="005C013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7B5CBE6F" w14:textId="16645E52" w:rsidR="00A86C2F" w:rsidRDefault="00A86C2F"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23833AA5" w14:textId="7C6D9106" w:rsidR="00736712"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12617F28" w14:textId="4157CB44" w:rsidR="00736712"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601DD036" w14:textId="72C97FA8" w:rsidR="00736712"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37333A48" w14:textId="434FA583" w:rsidR="00736712"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618D65C2" w14:textId="0885B526" w:rsidR="00736712"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0C8314FA" w14:textId="1BC867B4" w:rsidR="00736712"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723F36A9" w14:textId="7E20DC2A" w:rsidR="00736712"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4DAB3151" w14:textId="3B8FC638" w:rsidR="00736712"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15B42B5D" w14:textId="3BF03A2B" w:rsidR="00736712"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09F463FC" w14:textId="7FAC5E49" w:rsidR="00736712"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12AA0903" w14:textId="77777777" w:rsidR="00736712" w:rsidRPr="00DB3FEC" w:rsidRDefault="00736712" w:rsidP="00B81F10">
      <w:pPr>
        <w:widowControl w:val="0"/>
        <w:tabs>
          <w:tab w:val="left" w:pos="220"/>
          <w:tab w:val="left" w:pos="720"/>
        </w:tabs>
        <w:autoSpaceDE w:val="0"/>
        <w:autoSpaceDN w:val="0"/>
        <w:adjustRightInd w:val="0"/>
        <w:spacing w:line="360" w:lineRule="auto"/>
        <w:jc w:val="both"/>
        <w:rPr>
          <w:rFonts w:ascii="Hobo Std" w:hAnsi="Hobo Std" w:cs="Trebuchet MS"/>
          <w:color w:val="262626"/>
          <w:sz w:val="10"/>
          <w:szCs w:val="10"/>
        </w:rPr>
      </w:pPr>
    </w:p>
    <w:p w14:paraId="0FCB4E70" w14:textId="77777777" w:rsidR="009A23FC" w:rsidRDefault="009A23FC" w:rsidP="00B81F10">
      <w:pPr>
        <w:widowControl w:val="0"/>
        <w:tabs>
          <w:tab w:val="left" w:pos="220"/>
          <w:tab w:val="left" w:pos="720"/>
        </w:tabs>
        <w:autoSpaceDE w:val="0"/>
        <w:autoSpaceDN w:val="0"/>
        <w:adjustRightInd w:val="0"/>
        <w:spacing w:line="360" w:lineRule="auto"/>
        <w:jc w:val="center"/>
        <w:outlineLvl w:val="0"/>
        <w:rPr>
          <w:rFonts w:ascii="Hobo Std" w:hAnsi="Hobo Std" w:cs="Arial"/>
          <w:b/>
          <w:color w:val="262626"/>
        </w:rPr>
      </w:pPr>
    </w:p>
    <w:p w14:paraId="586BCD38" w14:textId="2A9F9998" w:rsidR="009A23FC" w:rsidRPr="004A45E6" w:rsidRDefault="00EE3475" w:rsidP="00044774">
      <w:pPr>
        <w:widowControl w:val="0"/>
        <w:tabs>
          <w:tab w:val="left" w:pos="220"/>
          <w:tab w:val="left" w:pos="720"/>
        </w:tabs>
        <w:autoSpaceDE w:val="0"/>
        <w:autoSpaceDN w:val="0"/>
        <w:adjustRightInd w:val="0"/>
        <w:spacing w:line="360" w:lineRule="auto"/>
        <w:jc w:val="center"/>
        <w:outlineLvl w:val="0"/>
        <w:rPr>
          <w:rFonts w:ascii="Hobo Std" w:hAnsi="Hobo Std" w:cs="Arial"/>
          <w:b/>
          <w:color w:val="262626"/>
          <w:sz w:val="22"/>
          <w:szCs w:val="22"/>
        </w:rPr>
      </w:pPr>
      <w:r>
        <w:rPr>
          <w:noProof/>
        </w:rPr>
        <w:lastRenderedPageBreak/>
        <w:pict w14:anchorId="20885E8A">
          <v:roundrect id="Persegi Panjang Terlingkari 27" o:spid="_x0000_s1063" style="position:absolute;left:0;text-align:left;margin-left:93.4pt;margin-top:-4.8pt;width:231.05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" fillcolor="#dbe5f1 [660]" strokecolor="#243f60 [1604]" strokeweight="2pt"/>
        </w:pict>
      </w:r>
      <w:r w:rsidR="00B81F10" w:rsidRPr="004A45E6">
        <w:rPr>
          <w:rFonts w:ascii="Hobo Std" w:hAnsi="Hobo Std" w:cs="Arial"/>
          <w:b/>
          <w:color w:val="262626"/>
          <w:sz w:val="22"/>
          <w:szCs w:val="22"/>
        </w:rPr>
        <w:t>VISUAL OPERASI ONE DAY CARE</w:t>
      </w:r>
    </w:p>
    <w:p w14:paraId="7F6F5773" w14:textId="77777777" w:rsidR="00B81F10" w:rsidRPr="00DB3FEC" w:rsidRDefault="00B81F10" w:rsidP="0030013A">
      <w:pPr>
        <w:widowControl w:val="0"/>
        <w:tabs>
          <w:tab w:val="left" w:pos="220"/>
          <w:tab w:val="left" w:pos="720"/>
        </w:tabs>
        <w:autoSpaceDE w:val="0"/>
        <w:autoSpaceDN w:val="0"/>
        <w:adjustRightInd w:val="0"/>
        <w:spacing w:line="360" w:lineRule="auto"/>
        <w:rPr>
          <w:rFonts w:ascii="Trebuchet MS" w:hAnsi="Trebuchet MS" w:cs="Trebuchet MS"/>
          <w:color w:val="365F91" w:themeColor="accent1" w:themeShade="BF"/>
          <w:sz w:val="10"/>
          <w:szCs w:val="10"/>
        </w:rPr>
      </w:pPr>
    </w:p>
    <w:p w14:paraId="16F6E940" w14:textId="6EBB274D" w:rsidR="00E75807" w:rsidRDefault="00B81F10" w:rsidP="00E75807">
      <w:pPr>
        <w:widowControl w:val="0"/>
        <w:autoSpaceDE w:val="0"/>
        <w:autoSpaceDN w:val="0"/>
        <w:adjustRightInd w:val="0"/>
        <w:rPr>
          <w:rFonts w:ascii="Trebuchet MS" w:hAnsi="Trebuchet MS" w:cs="Trebuchet MS"/>
          <w:color w:val="262626"/>
          <w:sz w:val="26"/>
          <w:szCs w:val="26"/>
        </w:rPr>
      </w:pPr>
      <w:r>
        <w:rPr>
          <w:rFonts w:ascii="Trebuchet MS" w:hAnsi="Trebuchet MS" w:cs="Trebuchet MS"/>
          <w:noProof/>
          <w:color w:val="262626"/>
          <w:sz w:val="26"/>
          <w:szCs w:val="26"/>
          <w:lang w:val="id-ID" w:eastAsia="id-ID"/>
        </w:rPr>
        <w:drawing>
          <wp:inline distT="0" distB="0" distL="0" distR="0" wp14:anchorId="5D08308F" wp14:editId="2FB1E65D">
            <wp:extent cx="2616591" cy="1765300"/>
            <wp:effectExtent l="0" t="0" r="0" b="0"/>
            <wp:docPr id="24" name="Gambar 24" descr="../../../../../../../Users/lisnawatylis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lisnawatylisna/D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6987" cy="1792553"/>
                    </a:xfrm>
                    <a:prstGeom prst="rect">
                      <a:avLst/>
                    </a:prstGeom>
                    <a:noFill/>
                    <a:ln>
                      <a:noFill/>
                    </a:ln>
                  </pic:spPr>
                </pic:pic>
              </a:graphicData>
            </a:graphic>
          </wp:inline>
        </w:drawing>
      </w:r>
      <w:r w:rsidR="00E75807">
        <w:rPr>
          <w:rFonts w:ascii="Trebuchet MS" w:hAnsi="Trebuchet MS" w:cs="Trebuchet MS"/>
          <w:color w:val="262626"/>
          <w:sz w:val="26"/>
          <w:szCs w:val="26"/>
        </w:rPr>
        <w:t xml:space="preserve">    </w:t>
      </w:r>
      <w:r w:rsidR="00E75807">
        <w:rPr>
          <w:noProof/>
          <w:lang w:val="id-ID" w:eastAsia="id-ID"/>
        </w:rPr>
        <w:drawing>
          <wp:inline distT="0" distB="0" distL="0" distR="0" wp14:anchorId="4DA29A01" wp14:editId="6F6D9236">
            <wp:extent cx="2489015" cy="1771992"/>
            <wp:effectExtent l="0" t="0" r="0" b="0"/>
            <wp:docPr id="25" name="Gambar 25"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lisnawatylisna/Downloads/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7460" cy="1820719"/>
                    </a:xfrm>
                    <a:prstGeom prst="rect">
                      <a:avLst/>
                    </a:prstGeom>
                    <a:noFill/>
                    <a:ln>
                      <a:noFill/>
                    </a:ln>
                  </pic:spPr>
                </pic:pic>
              </a:graphicData>
            </a:graphic>
          </wp:inline>
        </w:drawing>
      </w:r>
    </w:p>
    <w:p w14:paraId="1DEF1D6A" w14:textId="776F17AC" w:rsidR="00B81F10" w:rsidRPr="004A45E6" w:rsidRDefault="00E75807" w:rsidP="00E75807">
      <w:pPr>
        <w:widowControl w:val="0"/>
        <w:tabs>
          <w:tab w:val="left" w:pos="220"/>
          <w:tab w:val="left" w:pos="720"/>
        </w:tabs>
        <w:autoSpaceDE w:val="0"/>
        <w:autoSpaceDN w:val="0"/>
        <w:adjustRightInd w:val="0"/>
        <w:rPr>
          <w:rFonts w:ascii="Trebuchet MS" w:hAnsi="Trebuchet MS" w:cs="Trebuchet MS"/>
          <w:color w:val="262626"/>
          <w:sz w:val="22"/>
          <w:szCs w:val="22"/>
        </w:rPr>
      </w:pPr>
      <w:r>
        <w:rPr>
          <w:rFonts w:ascii="Hobo Std" w:hAnsi="Hobo Std" w:cs="Arial"/>
          <w:b/>
          <w:color w:val="262626"/>
        </w:rPr>
        <w:t xml:space="preserve">     </w:t>
      </w:r>
      <w:r w:rsidR="004A45E6">
        <w:rPr>
          <w:rFonts w:ascii="Hobo Std" w:hAnsi="Hobo Std" w:cs="Arial"/>
          <w:b/>
          <w:color w:val="262626"/>
        </w:rPr>
        <w:t xml:space="preserve">    </w:t>
      </w:r>
      <w:r w:rsidR="00B81F10" w:rsidRPr="004A45E6">
        <w:rPr>
          <w:rFonts w:ascii="Hobo Std" w:hAnsi="Hobo Std" w:cs="Arial"/>
          <w:b/>
          <w:color w:val="262626"/>
          <w:sz w:val="22"/>
          <w:szCs w:val="22"/>
        </w:rPr>
        <w:t>Operasi Phacoemulsifikasi</w:t>
      </w:r>
      <w:r w:rsidRPr="004A45E6">
        <w:rPr>
          <w:rFonts w:ascii="Hobo Std" w:hAnsi="Hobo Std" w:cs="Arial"/>
          <w:b/>
          <w:color w:val="262626"/>
          <w:sz w:val="22"/>
          <w:szCs w:val="22"/>
        </w:rPr>
        <w:t xml:space="preserve">                   </w:t>
      </w:r>
      <w:r w:rsidR="004A45E6">
        <w:rPr>
          <w:rFonts w:ascii="Hobo Std" w:hAnsi="Hobo Std" w:cs="Arial"/>
          <w:b/>
          <w:color w:val="262626"/>
          <w:sz w:val="22"/>
          <w:szCs w:val="22"/>
        </w:rPr>
        <w:t xml:space="preserve">         </w:t>
      </w:r>
      <w:r w:rsidRPr="004A45E6">
        <w:rPr>
          <w:rFonts w:ascii="Hobo Std" w:hAnsi="Hobo Std" w:cs="Arial"/>
          <w:b/>
          <w:color w:val="262626"/>
          <w:sz w:val="22"/>
          <w:szCs w:val="22"/>
        </w:rPr>
        <w:t>Operasi Vitrectomy</w:t>
      </w:r>
    </w:p>
    <w:p w14:paraId="0C24948F" w14:textId="77777777" w:rsidR="00E84D86" w:rsidRPr="008404BC" w:rsidRDefault="00E84D86" w:rsidP="00E75807">
      <w:pPr>
        <w:widowControl w:val="0"/>
        <w:tabs>
          <w:tab w:val="left" w:pos="220"/>
          <w:tab w:val="left" w:pos="720"/>
        </w:tabs>
        <w:autoSpaceDE w:val="0"/>
        <w:autoSpaceDN w:val="0"/>
        <w:adjustRightInd w:val="0"/>
        <w:outlineLvl w:val="0"/>
        <w:rPr>
          <w:rFonts w:ascii="Abadi MT Condensed Extra Bold" w:hAnsi="Abadi MT Condensed Extra Bold" w:cs="Arial"/>
          <w:b/>
          <w:color w:val="262626"/>
          <w:sz w:val="28"/>
          <w:szCs w:val="28"/>
        </w:rPr>
      </w:pPr>
    </w:p>
    <w:p w14:paraId="41719376" w14:textId="77777777" w:rsidR="00B81F10" w:rsidRPr="00B173C1" w:rsidRDefault="00B81F10" w:rsidP="00B81F10">
      <w:pPr>
        <w:widowControl w:val="0"/>
        <w:tabs>
          <w:tab w:val="left" w:pos="220"/>
          <w:tab w:val="left" w:pos="720"/>
        </w:tabs>
        <w:autoSpaceDE w:val="0"/>
        <w:autoSpaceDN w:val="0"/>
        <w:adjustRightInd w:val="0"/>
        <w:jc w:val="center"/>
        <w:rPr>
          <w:rFonts w:ascii="Arial" w:hAnsi="Arial" w:cs="Arial"/>
          <w:b/>
          <w:color w:val="262626"/>
          <w:sz w:val="10"/>
          <w:szCs w:val="10"/>
        </w:rPr>
      </w:pPr>
    </w:p>
    <w:p w14:paraId="3D32F759" w14:textId="2EB4FC50" w:rsidR="00B81F10" w:rsidRDefault="00B81F10" w:rsidP="00E75807">
      <w:pPr>
        <w:widowControl w:val="0"/>
        <w:tabs>
          <w:tab w:val="left" w:pos="220"/>
          <w:tab w:val="left" w:pos="720"/>
        </w:tabs>
        <w:autoSpaceDE w:val="0"/>
        <w:autoSpaceDN w:val="0"/>
        <w:adjustRightInd w:val="0"/>
        <w:rPr>
          <w:rFonts w:ascii="Trebuchet MS" w:hAnsi="Trebuchet MS" w:cs="Trebuchet MS"/>
          <w:color w:val="262626"/>
          <w:sz w:val="26"/>
          <w:szCs w:val="26"/>
        </w:rPr>
      </w:pPr>
      <w:r>
        <w:rPr>
          <w:noProof/>
          <w:lang w:val="id-ID" w:eastAsia="id-ID"/>
        </w:rPr>
        <w:drawing>
          <wp:inline distT="0" distB="0" distL="0" distR="0" wp14:anchorId="54BBD687" wp14:editId="033594AF">
            <wp:extent cx="2700655" cy="1991705"/>
            <wp:effectExtent l="0" t="0" r="0" b="0"/>
            <wp:docPr id="13" name="Gambar 13"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lisnawatylisna/Downloads/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420" cy="2023243"/>
                    </a:xfrm>
                    <a:prstGeom prst="rect">
                      <a:avLst/>
                    </a:prstGeom>
                    <a:noFill/>
                    <a:ln>
                      <a:noFill/>
                    </a:ln>
                  </pic:spPr>
                </pic:pic>
              </a:graphicData>
            </a:graphic>
          </wp:inline>
        </w:drawing>
      </w:r>
      <w:r w:rsidR="00E75807">
        <w:rPr>
          <w:rFonts w:ascii="Trebuchet MS" w:hAnsi="Trebuchet MS" w:cs="Trebuchet MS"/>
          <w:color w:val="262626"/>
          <w:sz w:val="26"/>
          <w:szCs w:val="26"/>
        </w:rPr>
        <w:t xml:space="preserve">    </w:t>
      </w:r>
      <w:r w:rsidR="00E75807">
        <w:rPr>
          <w:noProof/>
          <w:lang w:val="id-ID" w:eastAsia="id-ID"/>
        </w:rPr>
        <w:drawing>
          <wp:inline distT="0" distB="0" distL="0" distR="0" wp14:anchorId="70405E07" wp14:editId="2C18A91B">
            <wp:extent cx="2403850" cy="1985841"/>
            <wp:effectExtent l="0" t="0" r="0" b="0"/>
            <wp:docPr id="39" name="Gambar 39" descr="../Downloads/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IMG_04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3850" cy="1985841"/>
                    </a:xfrm>
                    <a:prstGeom prst="rect">
                      <a:avLst/>
                    </a:prstGeom>
                    <a:noFill/>
                    <a:ln>
                      <a:noFill/>
                    </a:ln>
                  </pic:spPr>
                </pic:pic>
              </a:graphicData>
            </a:graphic>
          </wp:inline>
        </w:drawing>
      </w:r>
    </w:p>
    <w:p w14:paraId="078A2D00" w14:textId="1FFA34C8" w:rsidR="007B21E1" w:rsidRPr="004A45E6" w:rsidRDefault="00E84D86" w:rsidP="00E75807">
      <w:pPr>
        <w:widowControl w:val="0"/>
        <w:tabs>
          <w:tab w:val="left" w:pos="220"/>
          <w:tab w:val="left" w:pos="720"/>
        </w:tabs>
        <w:autoSpaceDE w:val="0"/>
        <w:autoSpaceDN w:val="0"/>
        <w:adjustRightInd w:val="0"/>
        <w:jc w:val="center"/>
        <w:rPr>
          <w:rFonts w:ascii="Hobo Std" w:hAnsi="Hobo Std" w:cs="Trebuchet MS"/>
          <w:b/>
          <w:color w:val="262626"/>
          <w:sz w:val="22"/>
          <w:szCs w:val="22"/>
        </w:rPr>
      </w:pPr>
      <w:r w:rsidRPr="004A45E6">
        <w:rPr>
          <w:rFonts w:ascii="Hobo Std" w:hAnsi="Hobo Std" w:cs="Trebuchet MS"/>
          <w:b/>
          <w:color w:val="262626"/>
          <w:sz w:val="22"/>
          <w:szCs w:val="22"/>
        </w:rPr>
        <w:t>OPERASI LASIK</w:t>
      </w:r>
    </w:p>
    <w:p w14:paraId="54072A5A" w14:textId="31F0A4D3" w:rsidR="007B21E1" w:rsidRDefault="007B21E1" w:rsidP="00B81F10">
      <w:pPr>
        <w:widowControl w:val="0"/>
        <w:tabs>
          <w:tab w:val="left" w:pos="220"/>
          <w:tab w:val="left" w:pos="720"/>
        </w:tabs>
        <w:autoSpaceDE w:val="0"/>
        <w:autoSpaceDN w:val="0"/>
        <w:adjustRightInd w:val="0"/>
        <w:jc w:val="center"/>
        <w:rPr>
          <w:rFonts w:ascii="Trebuchet MS" w:hAnsi="Trebuchet MS" w:cs="Trebuchet MS"/>
          <w:b/>
          <w:color w:val="262626"/>
          <w:sz w:val="26"/>
          <w:szCs w:val="26"/>
        </w:rPr>
      </w:pPr>
    </w:p>
    <w:p w14:paraId="77EFFC3B" w14:textId="46680525" w:rsidR="007B21E1" w:rsidRPr="00E84D86" w:rsidRDefault="00E75807" w:rsidP="00E75807">
      <w:pPr>
        <w:widowControl w:val="0"/>
        <w:tabs>
          <w:tab w:val="left" w:pos="220"/>
          <w:tab w:val="left" w:pos="720"/>
        </w:tabs>
        <w:autoSpaceDE w:val="0"/>
        <w:autoSpaceDN w:val="0"/>
        <w:adjustRightInd w:val="0"/>
        <w:rPr>
          <w:rFonts w:ascii="Trebuchet MS" w:hAnsi="Trebuchet MS" w:cs="Trebuchet MS"/>
          <w:b/>
          <w:color w:val="262626"/>
          <w:sz w:val="26"/>
          <w:szCs w:val="26"/>
        </w:rPr>
      </w:pPr>
      <w:r>
        <w:rPr>
          <w:noProof/>
          <w:lang w:val="id-ID" w:eastAsia="id-ID"/>
        </w:rPr>
        <w:drawing>
          <wp:inline distT="0" distB="0" distL="0" distR="0" wp14:anchorId="6DA8358C" wp14:editId="6DD32953">
            <wp:extent cx="2700655" cy="2123440"/>
            <wp:effectExtent l="0" t="0" r="0" b="0"/>
            <wp:docPr id="26" name="Gambar 26"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lisnawatylisna/Downloads/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6823" cy="2191191"/>
                    </a:xfrm>
                    <a:prstGeom prst="rect">
                      <a:avLst/>
                    </a:prstGeom>
                    <a:noFill/>
                    <a:ln>
                      <a:noFill/>
                    </a:ln>
                  </pic:spPr>
                </pic:pic>
              </a:graphicData>
            </a:graphic>
          </wp:inline>
        </w:drawing>
      </w:r>
      <w:r>
        <w:rPr>
          <w:rFonts w:ascii="Trebuchet MS" w:hAnsi="Trebuchet MS" w:cs="Trebuchet MS"/>
          <w:b/>
          <w:color w:val="262626"/>
          <w:sz w:val="26"/>
          <w:szCs w:val="26"/>
        </w:rPr>
        <w:t xml:space="preserve"> </w:t>
      </w:r>
      <w:r w:rsidRPr="00913C6C">
        <w:rPr>
          <w:rFonts w:ascii="Hobo Std" w:hAnsi="Hobo Std"/>
          <w:noProof/>
          <w:lang w:val="id-ID" w:eastAsia="id-ID"/>
        </w:rPr>
        <w:drawing>
          <wp:inline distT="0" distB="0" distL="0" distR="0" wp14:anchorId="120DEC52" wp14:editId="3899C8F0">
            <wp:extent cx="2545080" cy="2195963"/>
            <wp:effectExtent l="0" t="0" r="0" b="0"/>
            <wp:docPr id="29" name="Gambar 29"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snawatylisna/Downloads/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2192" cy="2245241"/>
                    </a:xfrm>
                    <a:prstGeom prst="rect">
                      <a:avLst/>
                    </a:prstGeom>
                    <a:noFill/>
                    <a:ln>
                      <a:noFill/>
                    </a:ln>
                  </pic:spPr>
                </pic:pic>
              </a:graphicData>
            </a:graphic>
          </wp:inline>
        </w:drawing>
      </w:r>
    </w:p>
    <w:p w14:paraId="5A504318" w14:textId="78B2DF38" w:rsidR="00514026" w:rsidRPr="004A45E6" w:rsidRDefault="000E1CC5" w:rsidP="00CF1723">
      <w:pPr>
        <w:widowControl w:val="0"/>
        <w:tabs>
          <w:tab w:val="left" w:pos="220"/>
          <w:tab w:val="left" w:pos="720"/>
        </w:tabs>
        <w:autoSpaceDE w:val="0"/>
        <w:autoSpaceDN w:val="0"/>
        <w:adjustRightInd w:val="0"/>
        <w:outlineLvl w:val="0"/>
        <w:rPr>
          <w:rFonts w:ascii="Hobo Std" w:hAnsi="Hobo Std" w:cs="Arial"/>
          <w:b/>
          <w:color w:val="262626"/>
          <w:sz w:val="22"/>
          <w:szCs w:val="22"/>
        </w:rPr>
      </w:pPr>
      <w:r>
        <w:rPr>
          <w:rFonts w:ascii="Hobo Std" w:hAnsi="Hobo Std" w:cs="Trebuchet MS"/>
          <w:color w:val="262626"/>
          <w:sz w:val="26"/>
          <w:szCs w:val="26"/>
        </w:rPr>
        <w:t xml:space="preserve">        </w:t>
      </w:r>
      <w:r w:rsidR="0049437B">
        <w:rPr>
          <w:rFonts w:ascii="Hobo Std" w:hAnsi="Hobo Std" w:cs="Trebuchet MS"/>
          <w:color w:val="262626"/>
          <w:sz w:val="26"/>
          <w:szCs w:val="26"/>
        </w:rPr>
        <w:t xml:space="preserve">     </w:t>
      </w:r>
      <w:r>
        <w:rPr>
          <w:rFonts w:ascii="Hobo Std" w:hAnsi="Hobo Std" w:cs="Trebuchet MS"/>
          <w:color w:val="262626"/>
          <w:sz w:val="26"/>
          <w:szCs w:val="26"/>
        </w:rPr>
        <w:t xml:space="preserve"> </w:t>
      </w:r>
      <w:r w:rsidRPr="004A45E6">
        <w:rPr>
          <w:rFonts w:ascii="Hobo Std" w:hAnsi="Hobo Std" w:cs="Trebuchet MS"/>
          <w:color w:val="262626"/>
          <w:sz w:val="22"/>
          <w:szCs w:val="22"/>
        </w:rPr>
        <w:t xml:space="preserve">Operasi Katarak Sick                       </w:t>
      </w:r>
      <w:r w:rsidR="004A45E6">
        <w:rPr>
          <w:rFonts w:ascii="Hobo Std" w:hAnsi="Hobo Std" w:cs="Trebuchet MS"/>
          <w:color w:val="262626"/>
          <w:sz w:val="22"/>
          <w:szCs w:val="22"/>
        </w:rPr>
        <w:t xml:space="preserve">        </w:t>
      </w:r>
      <w:r w:rsidRPr="004A45E6">
        <w:rPr>
          <w:rFonts w:ascii="Hobo Std" w:hAnsi="Hobo Std" w:cs="Arial"/>
          <w:b/>
          <w:color w:val="262626"/>
          <w:sz w:val="21"/>
          <w:szCs w:val="21"/>
        </w:rPr>
        <w:t>LASER FOTOKOAGULAS</w:t>
      </w:r>
    </w:p>
    <w:p w14:paraId="6275811E" w14:textId="64222E01" w:rsidR="008941AF" w:rsidRPr="004A45E6" w:rsidRDefault="008941AF" w:rsidP="00840C94">
      <w:pPr>
        <w:widowControl w:val="0"/>
        <w:autoSpaceDE w:val="0"/>
        <w:autoSpaceDN w:val="0"/>
        <w:adjustRightInd w:val="0"/>
        <w:spacing w:line="360" w:lineRule="auto"/>
        <w:rPr>
          <w:rFonts w:ascii="Trebuchet MS" w:hAnsi="Trebuchet MS" w:cs="Arial"/>
          <w:b/>
          <w:color w:val="262626"/>
          <w:sz w:val="22"/>
          <w:szCs w:val="22"/>
        </w:rPr>
      </w:pPr>
    </w:p>
    <w:p w14:paraId="0E4BD4DA" w14:textId="0E3165AC" w:rsidR="00BE18D9" w:rsidRDefault="00BE18D9" w:rsidP="00840C94">
      <w:pPr>
        <w:widowControl w:val="0"/>
        <w:autoSpaceDE w:val="0"/>
        <w:autoSpaceDN w:val="0"/>
        <w:adjustRightInd w:val="0"/>
        <w:spacing w:line="360" w:lineRule="auto"/>
        <w:rPr>
          <w:rFonts w:ascii="Trebuchet MS" w:hAnsi="Trebuchet MS" w:cs="Arial"/>
          <w:b/>
          <w:color w:val="262626"/>
        </w:rPr>
      </w:pPr>
    </w:p>
    <w:p w14:paraId="18162CFC" w14:textId="25C88D8D" w:rsidR="00BE18D9" w:rsidRDefault="00BE18D9" w:rsidP="00840C94">
      <w:pPr>
        <w:widowControl w:val="0"/>
        <w:autoSpaceDE w:val="0"/>
        <w:autoSpaceDN w:val="0"/>
        <w:adjustRightInd w:val="0"/>
        <w:spacing w:line="360" w:lineRule="auto"/>
        <w:rPr>
          <w:rFonts w:ascii="Trebuchet MS" w:hAnsi="Trebuchet MS" w:cs="Arial"/>
          <w:b/>
          <w:color w:val="262626"/>
        </w:rPr>
      </w:pPr>
    </w:p>
    <w:p w14:paraId="6EF98C16" w14:textId="77777777" w:rsidR="0049437B" w:rsidRDefault="0049437B" w:rsidP="00840C94">
      <w:pPr>
        <w:widowControl w:val="0"/>
        <w:autoSpaceDE w:val="0"/>
        <w:autoSpaceDN w:val="0"/>
        <w:adjustRightInd w:val="0"/>
        <w:spacing w:line="360" w:lineRule="auto"/>
        <w:rPr>
          <w:rFonts w:ascii="Trebuchet MS" w:hAnsi="Trebuchet MS" w:cs="Arial"/>
          <w:b/>
          <w:color w:val="262626"/>
        </w:rPr>
      </w:pPr>
    </w:p>
    <w:p w14:paraId="676B52FD" w14:textId="54DF7F55" w:rsidR="00442CC4" w:rsidRPr="0049437B" w:rsidRDefault="00442CC4" w:rsidP="001A0B18">
      <w:pPr>
        <w:pStyle w:val="ListParagraph"/>
        <w:numPr>
          <w:ilvl w:val="0"/>
          <w:numId w:val="14"/>
        </w:numPr>
        <w:spacing w:after="0" w:line="240" w:lineRule="auto"/>
        <w:ind w:right="-1440"/>
        <w:rPr>
          <w:rFonts w:ascii="Times New Roman" w:hAnsi="Times New Roman"/>
          <w:b/>
          <w:color w:val="000000" w:themeColor="text1"/>
          <w:sz w:val="24"/>
          <w:szCs w:val="24"/>
        </w:rPr>
      </w:pPr>
      <w:r w:rsidRPr="0049437B">
        <w:rPr>
          <w:rFonts w:ascii="Times New Roman" w:hAnsi="Times New Roman"/>
          <w:b/>
          <w:color w:val="000000" w:themeColor="text1"/>
          <w:sz w:val="24"/>
          <w:szCs w:val="24"/>
        </w:rPr>
        <w:t>Apotek</w:t>
      </w:r>
    </w:p>
    <w:p w14:paraId="1B5B9F0F" w14:textId="77777777" w:rsidR="00442CC4" w:rsidRPr="005969E2" w:rsidRDefault="00442CC4" w:rsidP="005969E2">
      <w:pPr>
        <w:spacing w:line="360" w:lineRule="auto"/>
        <w:ind w:right="-1440"/>
        <w:jc w:val="both"/>
        <w:rPr>
          <w:color w:val="365F91" w:themeColor="accent1" w:themeShade="BF"/>
          <w:sz w:val="28"/>
          <w:szCs w:val="28"/>
        </w:rPr>
      </w:pPr>
    </w:p>
    <w:p w14:paraId="24F1D28D" w14:textId="1D24B4ED" w:rsidR="00442CC4" w:rsidRPr="005969E2" w:rsidRDefault="00442CC4" w:rsidP="00442CC4">
      <w:pPr>
        <w:widowControl w:val="0"/>
        <w:autoSpaceDE w:val="0"/>
        <w:autoSpaceDN w:val="0"/>
        <w:adjustRightInd w:val="0"/>
        <w:spacing w:line="360" w:lineRule="auto"/>
        <w:ind w:hanging="1"/>
        <w:jc w:val="both"/>
        <w:rPr>
          <w:color w:val="262626"/>
        </w:rPr>
      </w:pPr>
      <w:r w:rsidRPr="005969E2">
        <w:rPr>
          <w:color w:val="262626"/>
        </w:rPr>
        <w:t>Pelayanan farmasi/apotik dilakukan selama 6 hari dalam seminggu, baik untuk rawat jalan maupun rawat inap.</w:t>
      </w:r>
    </w:p>
    <w:p w14:paraId="243DA1CB" w14:textId="77777777" w:rsidR="00F315AA" w:rsidRPr="009B2237" w:rsidRDefault="00F315AA" w:rsidP="00442CC4">
      <w:pPr>
        <w:widowControl w:val="0"/>
        <w:autoSpaceDE w:val="0"/>
        <w:autoSpaceDN w:val="0"/>
        <w:adjustRightInd w:val="0"/>
        <w:spacing w:line="360" w:lineRule="auto"/>
        <w:ind w:hanging="1"/>
        <w:jc w:val="both"/>
        <w:rPr>
          <w:rFonts w:ascii="Trebuchet MS" w:hAnsi="Trebuchet MS" w:cs="Trebuchet MS"/>
          <w:color w:val="262626"/>
          <w:sz w:val="26"/>
          <w:szCs w:val="26"/>
        </w:rPr>
      </w:pPr>
    </w:p>
    <w:p w14:paraId="5F3D9EC2" w14:textId="61D872A0" w:rsidR="00442CC4" w:rsidRPr="00F315AA" w:rsidRDefault="00442CC4" w:rsidP="00F315AA">
      <w:pPr>
        <w:widowControl w:val="0"/>
        <w:autoSpaceDE w:val="0"/>
        <w:autoSpaceDN w:val="0"/>
        <w:adjustRightInd w:val="0"/>
        <w:ind w:firstLine="426"/>
        <w:rPr>
          <w:rFonts w:ascii="Trebuchet MS" w:hAnsi="Trebuchet MS" w:cs="Trebuchet MS"/>
          <w:color w:val="262626"/>
          <w:sz w:val="10"/>
          <w:szCs w:val="10"/>
        </w:rPr>
      </w:pPr>
      <w:r>
        <w:rPr>
          <w:noProof/>
          <w:lang w:val="id-ID" w:eastAsia="id-ID"/>
        </w:rPr>
        <w:drawing>
          <wp:inline distT="0" distB="0" distL="0" distR="0" wp14:anchorId="6C6D1CD7" wp14:editId="1F56C273">
            <wp:extent cx="2337435" cy="1853613"/>
            <wp:effectExtent l="0" t="0" r="0" b="0"/>
            <wp:docPr id="31" name="Gambar 31"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isnawatylisna/Downloads/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1227" cy="1935921"/>
                    </a:xfrm>
                    <a:prstGeom prst="rect">
                      <a:avLst/>
                    </a:prstGeom>
                    <a:noFill/>
                    <a:ln>
                      <a:noFill/>
                    </a:ln>
                  </pic:spPr>
                </pic:pic>
              </a:graphicData>
            </a:graphic>
          </wp:inline>
        </w:drawing>
      </w:r>
      <w:r w:rsidR="00F315AA">
        <w:rPr>
          <w:rFonts w:ascii="Trebuchet MS" w:hAnsi="Trebuchet MS" w:cs="Trebuchet MS"/>
          <w:color w:val="262626"/>
          <w:sz w:val="10"/>
          <w:szCs w:val="10"/>
        </w:rPr>
        <w:t xml:space="preserve">         </w:t>
      </w:r>
      <w:r w:rsidR="00F315AA">
        <w:rPr>
          <w:noProof/>
          <w:lang w:val="id-ID" w:eastAsia="id-ID"/>
        </w:rPr>
        <w:drawing>
          <wp:inline distT="0" distB="0" distL="0" distR="0" wp14:anchorId="1DDB6F2F" wp14:editId="06450F75">
            <wp:extent cx="2337435" cy="1850390"/>
            <wp:effectExtent l="0" t="0" r="0" b="3810"/>
            <wp:docPr id="44" name="Gambar 44" descr="../Downloads/IMG_035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IMG_0351%2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8758" cy="1867270"/>
                    </a:xfrm>
                    <a:prstGeom prst="rect">
                      <a:avLst/>
                    </a:prstGeom>
                    <a:noFill/>
                    <a:ln>
                      <a:noFill/>
                    </a:ln>
                  </pic:spPr>
                </pic:pic>
              </a:graphicData>
            </a:graphic>
          </wp:inline>
        </w:drawing>
      </w:r>
    </w:p>
    <w:p w14:paraId="5A006F03" w14:textId="3D1CD5DE" w:rsidR="00442CC4" w:rsidRPr="00344527" w:rsidRDefault="00442CC4" w:rsidP="00442CC4">
      <w:pPr>
        <w:widowControl w:val="0"/>
        <w:autoSpaceDE w:val="0"/>
        <w:autoSpaceDN w:val="0"/>
        <w:adjustRightInd w:val="0"/>
        <w:ind w:firstLine="1418"/>
        <w:outlineLvl w:val="0"/>
        <w:rPr>
          <w:rFonts w:ascii="Hobo Std" w:hAnsi="Hobo Std" w:cs="Trebuchet MS"/>
          <w:color w:val="262626"/>
          <w:sz w:val="22"/>
          <w:szCs w:val="22"/>
        </w:rPr>
      </w:pPr>
      <w:r w:rsidRPr="00F315AA">
        <w:rPr>
          <w:rFonts w:ascii="Hobo Std" w:hAnsi="Hobo Std" w:cs="Trebuchet MS"/>
          <w:color w:val="262626"/>
          <w:sz w:val="28"/>
          <w:szCs w:val="28"/>
        </w:rPr>
        <w:t xml:space="preserve">                </w:t>
      </w:r>
      <w:r w:rsidR="00F315AA" w:rsidRPr="00F315AA">
        <w:rPr>
          <w:rFonts w:ascii="Hobo Std" w:hAnsi="Hobo Std" w:cs="Trebuchet MS"/>
          <w:color w:val="262626"/>
          <w:sz w:val="28"/>
          <w:szCs w:val="28"/>
        </w:rPr>
        <w:t xml:space="preserve">           </w:t>
      </w:r>
      <w:r w:rsidRPr="00344527">
        <w:rPr>
          <w:rFonts w:ascii="Hobo Std" w:hAnsi="Hobo Std" w:cs="Trebuchet MS"/>
          <w:color w:val="262626"/>
          <w:sz w:val="22"/>
          <w:szCs w:val="22"/>
        </w:rPr>
        <w:t>APOTEK</w:t>
      </w:r>
    </w:p>
    <w:p w14:paraId="2B59867F" w14:textId="7236D85D" w:rsidR="00840C94" w:rsidRDefault="00840C94" w:rsidP="00840C94">
      <w:pPr>
        <w:widowControl w:val="0"/>
        <w:autoSpaceDE w:val="0"/>
        <w:autoSpaceDN w:val="0"/>
        <w:adjustRightInd w:val="0"/>
        <w:spacing w:line="360" w:lineRule="auto"/>
        <w:rPr>
          <w:rFonts w:ascii="Trebuchet MS" w:hAnsi="Trebuchet MS" w:cs="Arial"/>
          <w:b/>
          <w:color w:val="262626"/>
        </w:rPr>
      </w:pPr>
    </w:p>
    <w:p w14:paraId="43569437" w14:textId="27B35DB9" w:rsidR="005A6CAF" w:rsidRDefault="005F096A" w:rsidP="005A6CAF">
      <w:pPr>
        <w:widowControl w:val="0"/>
        <w:autoSpaceDE w:val="0"/>
        <w:autoSpaceDN w:val="0"/>
        <w:adjustRightInd w:val="0"/>
        <w:spacing w:line="360" w:lineRule="auto"/>
        <w:jc w:val="center"/>
        <w:outlineLvl w:val="0"/>
        <w:rPr>
          <w:rFonts w:ascii="Abadi MT Condensed Extra Bold" w:hAnsi="Abadi MT Condensed Extra Bold" w:cs="Arial"/>
          <w:b/>
          <w:bCs/>
          <w:color w:val="042800"/>
          <w:sz w:val="28"/>
          <w:szCs w:val="28"/>
        </w:rPr>
      </w:pPr>
      <w:r>
        <w:rPr>
          <w:noProof/>
          <w:lang w:val="id-ID" w:eastAsia="id-ID"/>
        </w:rPr>
        <w:drawing>
          <wp:inline distT="0" distB="0" distL="0" distR="0" wp14:anchorId="49CCB47B" wp14:editId="460E2522">
            <wp:extent cx="2371725" cy="1600200"/>
            <wp:effectExtent l="0" t="0" r="0" b="0"/>
            <wp:docPr id="16" name="Picture 28" descr="_MG_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MG_0959"/>
                    <pic:cNvPicPr>
                      <a:picLocks noRot="1" noChangeAspect="1" noEditPoints="1" noChangeArrowheads="1" noCrop="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1725" cy="1600200"/>
                    </a:xfrm>
                    <a:prstGeom prst="rect">
                      <a:avLst/>
                    </a:prstGeom>
                    <a:noFill/>
                    <a:ln>
                      <a:noFill/>
                    </a:ln>
                  </pic:spPr>
                </pic:pic>
              </a:graphicData>
            </a:graphic>
          </wp:inline>
        </w:drawing>
      </w:r>
      <w:r w:rsidR="005A6CAF">
        <w:rPr>
          <w:rFonts w:ascii="Abadi MT Condensed Extra Bold" w:hAnsi="Abadi MT Condensed Extra Bold" w:cs="Arial"/>
          <w:b/>
          <w:bCs/>
          <w:color w:val="042800"/>
          <w:sz w:val="28"/>
          <w:szCs w:val="28"/>
        </w:rPr>
        <w:t xml:space="preserve">   </w:t>
      </w:r>
      <w:r>
        <w:rPr>
          <w:noProof/>
          <w:lang w:val="id-ID" w:eastAsia="id-ID"/>
        </w:rPr>
        <w:drawing>
          <wp:inline distT="0" distB="0" distL="0" distR="0" wp14:anchorId="73BA7CE7" wp14:editId="5B375069">
            <wp:extent cx="2371725" cy="1600200"/>
            <wp:effectExtent l="0" t="0" r="0" b="0"/>
            <wp:docPr id="17" name="Picture 27" descr="_MG_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MG_0958"/>
                    <pic:cNvPicPr>
                      <a:picLocks noRot="1" noChangeAspect="1" noEditPoints="1" noChangeArrowheads="1" noCrop="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1725" cy="1600200"/>
                    </a:xfrm>
                    <a:prstGeom prst="rect">
                      <a:avLst/>
                    </a:prstGeom>
                    <a:noFill/>
                    <a:ln>
                      <a:noFill/>
                    </a:ln>
                  </pic:spPr>
                </pic:pic>
              </a:graphicData>
            </a:graphic>
          </wp:inline>
        </w:drawing>
      </w:r>
    </w:p>
    <w:p w14:paraId="6B80E841" w14:textId="7A46F4BF" w:rsidR="005A6CAF" w:rsidRPr="00344527" w:rsidRDefault="005A6CAF" w:rsidP="005A6CAF">
      <w:pPr>
        <w:widowControl w:val="0"/>
        <w:autoSpaceDE w:val="0"/>
        <w:autoSpaceDN w:val="0"/>
        <w:adjustRightInd w:val="0"/>
        <w:spacing w:line="360" w:lineRule="auto"/>
        <w:jc w:val="center"/>
        <w:outlineLvl w:val="0"/>
        <w:rPr>
          <w:rFonts w:ascii="Hobo Std" w:hAnsi="Hobo Std" w:cs="Arial"/>
          <w:b/>
          <w:bCs/>
          <w:color w:val="042800"/>
          <w:sz w:val="22"/>
          <w:szCs w:val="22"/>
        </w:rPr>
      </w:pPr>
      <w:r w:rsidRPr="00344527">
        <w:rPr>
          <w:rFonts w:ascii="Hobo Std" w:hAnsi="Hobo Std" w:cs="Arial"/>
          <w:b/>
          <w:bCs/>
          <w:color w:val="042800"/>
          <w:sz w:val="22"/>
          <w:szCs w:val="22"/>
        </w:rPr>
        <w:t>Ruang Tunggu</w:t>
      </w:r>
    </w:p>
    <w:p w14:paraId="0F283F65" w14:textId="49EB1132" w:rsidR="00E237EC" w:rsidRDefault="00E237EC" w:rsidP="005A6CAF">
      <w:pPr>
        <w:widowControl w:val="0"/>
        <w:autoSpaceDE w:val="0"/>
        <w:autoSpaceDN w:val="0"/>
        <w:adjustRightInd w:val="0"/>
        <w:spacing w:line="360" w:lineRule="auto"/>
        <w:jc w:val="center"/>
        <w:outlineLvl w:val="0"/>
        <w:rPr>
          <w:rFonts w:ascii="Hobo Std" w:hAnsi="Hobo Std" w:cs="Arial"/>
          <w:b/>
          <w:bCs/>
          <w:color w:val="042800"/>
        </w:rPr>
      </w:pPr>
      <w:r>
        <w:rPr>
          <w:rFonts w:ascii="Hobo Std" w:hAnsi="Hobo Std" w:cs="Arial"/>
          <w:b/>
          <w:bCs/>
          <w:noProof/>
          <w:color w:val="042800"/>
          <w:lang w:val="id-ID" w:eastAsia="id-ID"/>
        </w:rPr>
        <w:drawing>
          <wp:inline distT="0" distB="0" distL="0" distR="0" wp14:anchorId="53966731" wp14:editId="0AB12BD4">
            <wp:extent cx="2443655" cy="1907378"/>
            <wp:effectExtent l="0" t="0" r="0" b="0"/>
            <wp:docPr id="94" name="Gambar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39eae60-c98b-49bb-b598-87bfba0b012c.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65212" cy="1924204"/>
                    </a:xfrm>
                    <a:prstGeom prst="rect">
                      <a:avLst/>
                    </a:prstGeom>
                  </pic:spPr>
                </pic:pic>
              </a:graphicData>
            </a:graphic>
          </wp:inline>
        </w:drawing>
      </w:r>
    </w:p>
    <w:p w14:paraId="22C69E42" w14:textId="7453866E" w:rsidR="00E237EC" w:rsidRPr="00344527" w:rsidRDefault="00E237EC" w:rsidP="000E6CB5">
      <w:pPr>
        <w:widowControl w:val="0"/>
        <w:autoSpaceDE w:val="0"/>
        <w:autoSpaceDN w:val="0"/>
        <w:adjustRightInd w:val="0"/>
        <w:spacing w:line="360" w:lineRule="auto"/>
        <w:jc w:val="center"/>
        <w:outlineLvl w:val="0"/>
        <w:rPr>
          <w:rFonts w:ascii="Hobo Std" w:hAnsi="Hobo Std" w:cs="Arial"/>
          <w:b/>
          <w:bCs/>
          <w:color w:val="042800"/>
          <w:sz w:val="21"/>
          <w:szCs w:val="21"/>
        </w:rPr>
      </w:pPr>
      <w:r w:rsidRPr="00344527">
        <w:rPr>
          <w:rFonts w:ascii="Hobo Std" w:hAnsi="Hobo Std" w:cs="Arial"/>
          <w:b/>
          <w:bCs/>
          <w:color w:val="042800"/>
          <w:sz w:val="21"/>
          <w:szCs w:val="21"/>
        </w:rPr>
        <w:t>LOKET OBAT</w:t>
      </w:r>
    </w:p>
    <w:p w14:paraId="43592B10" w14:textId="4ED5DD74" w:rsidR="008A0C0D" w:rsidRDefault="008A0C0D" w:rsidP="000E6CB5">
      <w:pPr>
        <w:widowControl w:val="0"/>
        <w:autoSpaceDE w:val="0"/>
        <w:autoSpaceDN w:val="0"/>
        <w:adjustRightInd w:val="0"/>
        <w:spacing w:line="360" w:lineRule="auto"/>
        <w:jc w:val="center"/>
        <w:outlineLvl w:val="0"/>
        <w:rPr>
          <w:rFonts w:ascii="Hobo Std" w:hAnsi="Hobo Std" w:cs="Arial"/>
          <w:b/>
          <w:bCs/>
          <w:color w:val="042800"/>
        </w:rPr>
      </w:pPr>
    </w:p>
    <w:p w14:paraId="00805DE1" w14:textId="77777777" w:rsidR="00344527" w:rsidRDefault="00344527" w:rsidP="00AC2C02">
      <w:pPr>
        <w:widowControl w:val="0"/>
        <w:autoSpaceDE w:val="0"/>
        <w:autoSpaceDN w:val="0"/>
        <w:adjustRightInd w:val="0"/>
        <w:spacing w:line="360" w:lineRule="auto"/>
        <w:outlineLvl w:val="0"/>
        <w:rPr>
          <w:rFonts w:ascii="Hobo Std" w:hAnsi="Hobo Std" w:cs="Arial"/>
          <w:b/>
          <w:bCs/>
          <w:color w:val="042800"/>
        </w:rPr>
      </w:pPr>
    </w:p>
    <w:p w14:paraId="2F664FC6" w14:textId="1D02411E" w:rsidR="00D96222" w:rsidRPr="00575A6C" w:rsidRDefault="00575A6C" w:rsidP="00575A6C">
      <w:pPr>
        <w:widowControl w:val="0"/>
        <w:autoSpaceDE w:val="0"/>
        <w:autoSpaceDN w:val="0"/>
        <w:adjustRightInd w:val="0"/>
        <w:spacing w:line="276" w:lineRule="auto"/>
        <w:ind w:firstLine="426"/>
        <w:rPr>
          <w:rFonts w:ascii="Century Gothic" w:hAnsi="Century Gothic" w:cs="Trebuchet MS"/>
          <w:color w:val="262626"/>
          <w:sz w:val="10"/>
          <w:szCs w:val="10"/>
        </w:rPr>
      </w:pPr>
      <w:r>
        <w:rPr>
          <w:rFonts w:ascii="Century Gothic" w:hAnsi="Century Gothic" w:cs="Trebuchet MS"/>
          <w:color w:val="262626"/>
          <w:sz w:val="10"/>
          <w:szCs w:val="10"/>
        </w:rPr>
        <w:t xml:space="preserve"> </w:t>
      </w:r>
    </w:p>
    <w:p w14:paraId="2AE36C2C" w14:textId="1F5E8F84" w:rsidR="00335D24" w:rsidRPr="00344527" w:rsidRDefault="00335D24" w:rsidP="001A0B18">
      <w:pPr>
        <w:pStyle w:val="ListParagraph"/>
        <w:numPr>
          <w:ilvl w:val="0"/>
          <w:numId w:val="14"/>
        </w:numPr>
        <w:spacing w:after="0" w:line="240" w:lineRule="auto"/>
        <w:ind w:left="709" w:right="-1440" w:hanging="567"/>
        <w:rPr>
          <w:rFonts w:ascii="Times New Roman" w:hAnsi="Times New Roman"/>
          <w:b/>
          <w:color w:val="000000" w:themeColor="text1"/>
          <w:sz w:val="24"/>
          <w:szCs w:val="24"/>
        </w:rPr>
      </w:pPr>
      <w:r w:rsidRPr="00344527">
        <w:rPr>
          <w:rFonts w:ascii="Times New Roman" w:hAnsi="Times New Roman"/>
          <w:b/>
          <w:color w:val="000000" w:themeColor="text1"/>
          <w:sz w:val="24"/>
          <w:szCs w:val="24"/>
        </w:rPr>
        <w:t>Penunjang</w:t>
      </w:r>
      <w:r w:rsidR="00202A5E" w:rsidRPr="00344527">
        <w:rPr>
          <w:rFonts w:ascii="Times New Roman" w:hAnsi="Times New Roman"/>
          <w:b/>
          <w:color w:val="000000" w:themeColor="text1"/>
          <w:sz w:val="24"/>
          <w:szCs w:val="24"/>
        </w:rPr>
        <w:t xml:space="preserve"> / La</w:t>
      </w:r>
      <w:r w:rsidRPr="00344527">
        <w:rPr>
          <w:rFonts w:ascii="Times New Roman" w:hAnsi="Times New Roman"/>
          <w:b/>
          <w:bCs/>
          <w:color w:val="000000" w:themeColor="text1"/>
          <w:sz w:val="24"/>
          <w:szCs w:val="24"/>
        </w:rPr>
        <w:t xml:space="preserve">boratorium </w:t>
      </w:r>
    </w:p>
    <w:p w14:paraId="088F15AD" w14:textId="77777777" w:rsidR="00D04721" w:rsidRPr="00344527" w:rsidRDefault="00D04721" w:rsidP="00352C84">
      <w:pPr>
        <w:spacing w:line="360" w:lineRule="auto"/>
        <w:ind w:right="12"/>
        <w:rPr>
          <w:rFonts w:ascii="Trebuchet MS" w:hAnsi="Trebuchet MS" w:cs="Trebuchet MS"/>
          <w:b/>
          <w:bCs/>
          <w:color w:val="262626"/>
          <w:sz w:val="10"/>
          <w:szCs w:val="10"/>
        </w:rPr>
      </w:pPr>
    </w:p>
    <w:p w14:paraId="0DE4514C" w14:textId="1E540ABF" w:rsidR="00D04721" w:rsidRPr="008A0C0D" w:rsidRDefault="00D04721" w:rsidP="008A0C0D">
      <w:pPr>
        <w:spacing w:line="360" w:lineRule="auto"/>
        <w:ind w:left="142" w:firstLine="567"/>
        <w:jc w:val="both"/>
        <w:rPr>
          <w:rFonts w:eastAsia="Times New Roman"/>
          <w:color w:val="333333"/>
          <w:sz w:val="20"/>
          <w:szCs w:val="20"/>
          <w:lang w:val="id-ID" w:eastAsia="id-ID"/>
        </w:rPr>
      </w:pPr>
      <w:r w:rsidRPr="008A0C0D">
        <w:rPr>
          <w:rFonts w:eastAsia="Times New Roman"/>
          <w:color w:val="333333"/>
          <w:lang w:val="id-ID" w:eastAsia="id-ID"/>
        </w:rPr>
        <w:t>Pelayanan laboratorium dilakukan 24 jam sehari selama 7 hari dalam seminggu dengan jenis-jenis pemeriksaan yang dapat dilakukan sebagai berikut</w:t>
      </w:r>
      <w:r w:rsidR="008A0C0D" w:rsidRPr="008A0C0D">
        <w:rPr>
          <w:rFonts w:eastAsia="Times New Roman"/>
          <w:color w:val="333333"/>
          <w:lang w:eastAsia="id-ID"/>
        </w:rPr>
        <w:t xml:space="preserve"> </w:t>
      </w:r>
      <w:r w:rsidRPr="008A0C0D">
        <w:rPr>
          <w:rFonts w:eastAsia="Times New Roman"/>
          <w:color w:val="333333"/>
          <w:lang w:val="id-ID" w:eastAsia="id-ID"/>
        </w:rPr>
        <w:t>:</w:t>
      </w:r>
    </w:p>
    <w:p w14:paraId="0B0F9B2B" w14:textId="77777777" w:rsidR="00D04721" w:rsidRPr="008A0C0D" w:rsidRDefault="00D04721" w:rsidP="008A0C0D">
      <w:pPr>
        <w:spacing w:line="360" w:lineRule="auto"/>
        <w:ind w:left="993" w:hanging="284"/>
        <w:jc w:val="both"/>
        <w:rPr>
          <w:rFonts w:eastAsia="Times New Roman"/>
          <w:color w:val="333333"/>
          <w:sz w:val="20"/>
          <w:szCs w:val="20"/>
          <w:lang w:val="id-ID" w:eastAsia="id-ID"/>
        </w:rPr>
      </w:pPr>
      <w:r w:rsidRPr="008A0C0D">
        <w:rPr>
          <w:rFonts w:eastAsia="Times New Roman"/>
          <w:color w:val="333333"/>
          <w:lang w:val="id-ID" w:eastAsia="id-ID"/>
        </w:rPr>
        <w:t>1.</w:t>
      </w:r>
      <w:r w:rsidRPr="008A0C0D">
        <w:rPr>
          <w:rFonts w:eastAsia="Times New Roman"/>
          <w:color w:val="333333"/>
          <w:sz w:val="14"/>
          <w:szCs w:val="14"/>
          <w:lang w:val="id-ID" w:eastAsia="id-ID"/>
        </w:rPr>
        <w:t> </w:t>
      </w:r>
      <w:r w:rsidRPr="008A0C0D">
        <w:rPr>
          <w:rFonts w:eastAsia="Times New Roman"/>
          <w:color w:val="333333"/>
          <w:lang w:val="id-ID" w:eastAsia="id-ID"/>
        </w:rPr>
        <w:t>Pemeriksaan sederhana</w:t>
      </w:r>
    </w:p>
    <w:p w14:paraId="70C069D4" w14:textId="77777777" w:rsidR="00D04721" w:rsidRPr="008A0C0D" w:rsidRDefault="00D04721" w:rsidP="008A0C0D">
      <w:pPr>
        <w:spacing w:line="360" w:lineRule="auto"/>
        <w:ind w:left="993"/>
        <w:jc w:val="both"/>
        <w:rPr>
          <w:rFonts w:eastAsia="Times New Roman"/>
          <w:color w:val="333333"/>
          <w:sz w:val="20"/>
          <w:szCs w:val="20"/>
          <w:lang w:val="id-ID" w:eastAsia="id-ID"/>
        </w:rPr>
      </w:pPr>
      <w:r w:rsidRPr="008A0C0D">
        <w:rPr>
          <w:rFonts w:eastAsia="Times New Roman"/>
          <w:color w:val="333333"/>
          <w:lang w:val="id-ID" w:eastAsia="id-ID"/>
        </w:rPr>
        <w:t>a.</w:t>
      </w:r>
      <w:r w:rsidRPr="008A0C0D">
        <w:rPr>
          <w:rFonts w:eastAsia="Times New Roman"/>
          <w:color w:val="333333"/>
          <w:sz w:val="14"/>
          <w:szCs w:val="14"/>
          <w:lang w:val="id-ID" w:eastAsia="id-ID"/>
        </w:rPr>
        <w:t> </w:t>
      </w:r>
      <w:r w:rsidRPr="008A0C0D">
        <w:rPr>
          <w:rFonts w:eastAsia="Times New Roman"/>
          <w:color w:val="333333"/>
          <w:lang w:val="id-ID" w:eastAsia="id-ID"/>
        </w:rPr>
        <w:t>Hematologi: Hb, leukosit, eritrosit, trombosit, hematokrit, dll.</w:t>
      </w:r>
    </w:p>
    <w:p w14:paraId="20A8E679" w14:textId="668F32F0" w:rsidR="00D04721" w:rsidRPr="008A0C0D" w:rsidRDefault="00D04721" w:rsidP="008A0C0D">
      <w:pPr>
        <w:spacing w:line="360" w:lineRule="auto"/>
        <w:ind w:left="993"/>
        <w:jc w:val="both"/>
        <w:rPr>
          <w:rFonts w:eastAsia="Times New Roman"/>
          <w:color w:val="333333"/>
          <w:lang w:val="id-ID" w:eastAsia="id-ID"/>
        </w:rPr>
      </w:pPr>
      <w:r w:rsidRPr="008A0C0D">
        <w:rPr>
          <w:rFonts w:eastAsia="Times New Roman"/>
          <w:color w:val="333333"/>
          <w:lang w:val="id-ID" w:eastAsia="id-ID"/>
        </w:rPr>
        <w:t>b.</w:t>
      </w:r>
      <w:r w:rsidRPr="008A0C0D">
        <w:rPr>
          <w:rFonts w:eastAsia="Times New Roman"/>
          <w:color w:val="333333"/>
          <w:sz w:val="14"/>
          <w:szCs w:val="14"/>
          <w:lang w:val="id-ID" w:eastAsia="id-ID"/>
        </w:rPr>
        <w:t> </w:t>
      </w:r>
      <w:r w:rsidRPr="008A0C0D">
        <w:rPr>
          <w:rFonts w:eastAsia="Times New Roman"/>
          <w:color w:val="333333"/>
          <w:lang w:val="id-ID" w:eastAsia="id-ID"/>
        </w:rPr>
        <w:t>Urine: albumin urine dan reduksi urine</w:t>
      </w:r>
    </w:p>
    <w:p w14:paraId="46DCFE58" w14:textId="23CC5315" w:rsidR="000E6CB5" w:rsidRDefault="000E6CB5" w:rsidP="000E6CB5">
      <w:pPr>
        <w:spacing w:line="360" w:lineRule="auto"/>
        <w:rPr>
          <w:rFonts w:eastAsia="Times New Roman"/>
          <w:color w:val="333333"/>
          <w:lang w:eastAsia="id-ID"/>
        </w:rPr>
      </w:pPr>
      <w:r>
        <w:rPr>
          <w:rFonts w:ascii="Trebuchet MS" w:hAnsi="Trebuchet MS"/>
          <w:noProof/>
          <w:sz w:val="32"/>
          <w:szCs w:val="32"/>
          <w:lang w:val="id-ID" w:eastAsia="id-ID"/>
        </w:rPr>
        <w:drawing>
          <wp:inline distT="0" distB="0" distL="0" distR="0" wp14:anchorId="498DB638" wp14:editId="44DC22DB">
            <wp:extent cx="2542661" cy="3074276"/>
            <wp:effectExtent l="0" t="0" r="0" b="0"/>
            <wp:docPr id="95" name="Gambar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76d658a-a1ea-43e2-828f-c5f0ab04b78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9236" cy="3094317"/>
                    </a:xfrm>
                    <a:prstGeom prst="rect">
                      <a:avLst/>
                    </a:prstGeom>
                  </pic:spPr>
                </pic:pic>
              </a:graphicData>
            </a:graphic>
          </wp:inline>
        </w:drawing>
      </w:r>
      <w:r>
        <w:rPr>
          <w:rFonts w:eastAsia="Times New Roman"/>
          <w:color w:val="333333"/>
          <w:lang w:eastAsia="id-ID"/>
        </w:rPr>
        <w:t xml:space="preserve">      </w:t>
      </w:r>
      <w:r>
        <w:rPr>
          <w:rFonts w:ascii="Trebuchet MS" w:hAnsi="Trebuchet MS"/>
          <w:noProof/>
          <w:sz w:val="32"/>
          <w:szCs w:val="32"/>
          <w:lang w:val="id-ID" w:eastAsia="id-ID"/>
        </w:rPr>
        <w:drawing>
          <wp:inline distT="0" distB="0" distL="0" distR="0" wp14:anchorId="5F4DD77D" wp14:editId="0B5E4AA3">
            <wp:extent cx="2286000" cy="3049039"/>
            <wp:effectExtent l="0" t="0" r="0" b="0"/>
            <wp:docPr id="96" name="Gambar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527e606-2f47-40e9-81fe-89d14236498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07610" cy="3077863"/>
                    </a:xfrm>
                    <a:prstGeom prst="rect">
                      <a:avLst/>
                    </a:prstGeom>
                  </pic:spPr>
                </pic:pic>
              </a:graphicData>
            </a:graphic>
          </wp:inline>
        </w:drawing>
      </w:r>
    </w:p>
    <w:p w14:paraId="7DA289DA" w14:textId="2C936CC7" w:rsidR="000E6CB5" w:rsidRDefault="000E6CB5" w:rsidP="000E6CB5">
      <w:pPr>
        <w:spacing w:line="360" w:lineRule="auto"/>
        <w:jc w:val="center"/>
        <w:rPr>
          <w:rFonts w:eastAsia="Times New Roman"/>
          <w:color w:val="333333"/>
          <w:lang w:eastAsia="id-ID"/>
        </w:rPr>
      </w:pPr>
      <w:r>
        <w:rPr>
          <w:rFonts w:ascii="Trebuchet MS" w:hAnsi="Trebuchet MS"/>
          <w:noProof/>
          <w:sz w:val="32"/>
          <w:szCs w:val="32"/>
          <w:lang w:val="id-ID" w:eastAsia="id-ID"/>
        </w:rPr>
        <w:drawing>
          <wp:inline distT="0" distB="0" distL="0" distR="0" wp14:anchorId="2EC0E24A" wp14:editId="35CB636A">
            <wp:extent cx="2542540" cy="2711450"/>
            <wp:effectExtent l="0" t="0" r="0" b="0"/>
            <wp:docPr id="97" name="Gambar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cf90504-f9e7-4b34-a3f6-4a87da6b526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51879" cy="2721409"/>
                    </a:xfrm>
                    <a:prstGeom prst="rect">
                      <a:avLst/>
                    </a:prstGeom>
                  </pic:spPr>
                </pic:pic>
              </a:graphicData>
            </a:graphic>
          </wp:inline>
        </w:drawing>
      </w:r>
    </w:p>
    <w:p w14:paraId="22AAAAF5" w14:textId="086D3AA5" w:rsidR="00575A6C" w:rsidRPr="005B71A7" w:rsidRDefault="000E6CB5" w:rsidP="00506F6E">
      <w:pPr>
        <w:spacing w:line="360" w:lineRule="auto"/>
        <w:jc w:val="center"/>
        <w:rPr>
          <w:rFonts w:ascii="Hobo Std" w:eastAsia="Times New Roman" w:hAnsi="Hobo Std"/>
          <w:color w:val="333333"/>
          <w:sz w:val="21"/>
          <w:szCs w:val="21"/>
          <w:lang w:eastAsia="id-ID"/>
        </w:rPr>
      </w:pPr>
      <w:r w:rsidRPr="005B71A7">
        <w:rPr>
          <w:rFonts w:ascii="Hobo Std" w:eastAsia="Times New Roman" w:hAnsi="Hobo Std"/>
          <w:color w:val="333333"/>
          <w:sz w:val="21"/>
          <w:szCs w:val="21"/>
          <w:lang w:eastAsia="id-ID"/>
        </w:rPr>
        <w:t>RUANG LABORATORIUM</w:t>
      </w:r>
    </w:p>
    <w:p w14:paraId="3660C45D" w14:textId="791C1358" w:rsidR="008A0C0D" w:rsidRDefault="00027475" w:rsidP="00AC2C02">
      <w:pPr>
        <w:spacing w:line="360" w:lineRule="auto"/>
        <w:ind w:left="993"/>
        <w:rPr>
          <w:rFonts w:eastAsia="Times New Roman"/>
          <w:b/>
          <w:color w:val="333333"/>
          <w:lang w:eastAsia="id-ID"/>
        </w:rPr>
      </w:pPr>
      <w:r>
        <w:rPr>
          <w:rFonts w:eastAsia="Times New Roman"/>
          <w:b/>
          <w:color w:val="333333"/>
          <w:lang w:eastAsia="id-ID"/>
        </w:rPr>
        <w:t xml:space="preserve">                                        </w:t>
      </w:r>
    </w:p>
    <w:p w14:paraId="4758AD6A" w14:textId="77777777" w:rsidR="005B71A7" w:rsidRDefault="005B71A7" w:rsidP="002232B1">
      <w:pPr>
        <w:spacing w:line="360" w:lineRule="auto"/>
        <w:ind w:left="993"/>
        <w:rPr>
          <w:rFonts w:eastAsia="Times New Roman"/>
          <w:b/>
          <w:color w:val="333333"/>
          <w:lang w:eastAsia="id-ID"/>
        </w:rPr>
      </w:pPr>
    </w:p>
    <w:p w14:paraId="7CF9528B" w14:textId="25DF28AC" w:rsidR="002232B1" w:rsidRPr="00675FBA" w:rsidRDefault="00575A6C" w:rsidP="008A0C0D">
      <w:pPr>
        <w:spacing w:line="360" w:lineRule="auto"/>
        <w:ind w:left="993"/>
        <w:jc w:val="center"/>
        <w:rPr>
          <w:rFonts w:eastAsia="Times New Roman"/>
          <w:b/>
          <w:color w:val="333333"/>
          <w:sz w:val="21"/>
          <w:szCs w:val="21"/>
          <w:lang w:eastAsia="id-ID"/>
        </w:rPr>
      </w:pPr>
      <w:r w:rsidRPr="00675FBA">
        <w:rPr>
          <w:rFonts w:eastAsia="Times New Roman"/>
          <w:b/>
          <w:color w:val="333333"/>
          <w:sz w:val="21"/>
          <w:szCs w:val="21"/>
          <w:lang w:eastAsia="id-ID"/>
        </w:rPr>
        <w:t xml:space="preserve">TABEL </w:t>
      </w:r>
      <w:r w:rsidR="00A2394E" w:rsidRPr="00675FBA">
        <w:rPr>
          <w:rFonts w:eastAsia="Times New Roman"/>
          <w:b/>
          <w:color w:val="333333"/>
          <w:sz w:val="21"/>
          <w:szCs w:val="21"/>
          <w:lang w:eastAsia="id-ID"/>
        </w:rPr>
        <w:t>9</w:t>
      </w:r>
    </w:p>
    <w:p w14:paraId="08442AD2" w14:textId="4856037C" w:rsidR="0001368E" w:rsidRPr="00675FBA" w:rsidRDefault="002232B1" w:rsidP="008A0C0D">
      <w:pPr>
        <w:spacing w:line="360" w:lineRule="auto"/>
        <w:jc w:val="center"/>
        <w:rPr>
          <w:rFonts w:eastAsia="Times New Roman"/>
          <w:b/>
          <w:color w:val="333333"/>
          <w:sz w:val="21"/>
          <w:szCs w:val="21"/>
          <w:lang w:eastAsia="id-ID"/>
        </w:rPr>
      </w:pPr>
      <w:r w:rsidRPr="00675FBA">
        <w:rPr>
          <w:rFonts w:eastAsia="Times New Roman"/>
          <w:b/>
          <w:color w:val="333333"/>
          <w:sz w:val="21"/>
          <w:szCs w:val="21"/>
          <w:lang w:eastAsia="id-ID"/>
        </w:rPr>
        <w:t>POLA TARIF PEMERIKSAAN LABORATORIUM SESUAI PERDA</w:t>
      </w:r>
    </w:p>
    <w:p w14:paraId="3B197B1E" w14:textId="5B94F0BC" w:rsidR="002C265A" w:rsidRDefault="002C265A" w:rsidP="00E94DCD">
      <w:pPr>
        <w:spacing w:line="360" w:lineRule="auto"/>
        <w:ind w:left="993"/>
        <w:jc w:val="both"/>
        <w:rPr>
          <w:rFonts w:eastAsia="Times New Roman"/>
          <w:color w:val="333333"/>
          <w:sz w:val="20"/>
          <w:szCs w:val="20"/>
          <w:lang w:val="id-ID" w:eastAsia="id-ID"/>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70"/>
        <w:gridCol w:w="3848"/>
        <w:gridCol w:w="1170"/>
        <w:gridCol w:w="1440"/>
        <w:gridCol w:w="990"/>
      </w:tblGrid>
      <w:tr w:rsidR="002C265A" w:rsidRPr="00A6482F" w14:paraId="0AD48234" w14:textId="77777777" w:rsidTr="00F3479E">
        <w:trPr>
          <w:trHeight w:val="227"/>
        </w:trPr>
        <w:tc>
          <w:tcPr>
            <w:tcW w:w="630" w:type="dxa"/>
          </w:tcPr>
          <w:p w14:paraId="7D202CD5"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II</w:t>
            </w:r>
          </w:p>
        </w:tc>
        <w:tc>
          <w:tcPr>
            <w:tcW w:w="4518" w:type="dxa"/>
            <w:gridSpan w:val="2"/>
            <w:vAlign w:val="center"/>
          </w:tcPr>
          <w:p w14:paraId="5664DC31" w14:textId="05C17A82" w:rsidR="002C265A" w:rsidRPr="00675354" w:rsidRDefault="002C265A" w:rsidP="000B1FCE">
            <w:pPr>
              <w:pStyle w:val="ListParagraph"/>
              <w:ind w:left="90" w:firstLine="720"/>
              <w:rPr>
                <w:rFonts w:ascii="Times New Roman" w:hAnsi="Times New Roman"/>
              </w:rPr>
            </w:pPr>
            <w:r w:rsidRPr="00675354">
              <w:rPr>
                <w:rFonts w:ascii="Times New Roman" w:hAnsi="Times New Roman"/>
              </w:rPr>
              <w:t>PEMERIKSAAN LAB SEDERHANA</w:t>
            </w:r>
          </w:p>
        </w:tc>
        <w:tc>
          <w:tcPr>
            <w:tcW w:w="1170" w:type="dxa"/>
            <w:vAlign w:val="center"/>
          </w:tcPr>
          <w:p w14:paraId="76602488" w14:textId="77777777" w:rsidR="002C265A" w:rsidRPr="00675354" w:rsidRDefault="002C265A" w:rsidP="00B82E5D">
            <w:pPr>
              <w:pStyle w:val="ListParagraph"/>
              <w:ind w:left="90" w:hanging="40"/>
              <w:jc w:val="right"/>
              <w:rPr>
                <w:rFonts w:ascii="Times New Roman" w:hAnsi="Times New Roman"/>
              </w:rPr>
            </w:pPr>
          </w:p>
        </w:tc>
        <w:tc>
          <w:tcPr>
            <w:tcW w:w="1440" w:type="dxa"/>
            <w:vAlign w:val="center"/>
          </w:tcPr>
          <w:p w14:paraId="6166625A" w14:textId="77777777" w:rsidR="002C265A" w:rsidRPr="00675354" w:rsidRDefault="002C265A" w:rsidP="00B82E5D">
            <w:pPr>
              <w:pStyle w:val="ListParagraph"/>
              <w:ind w:left="90" w:hanging="40"/>
              <w:jc w:val="right"/>
              <w:rPr>
                <w:rFonts w:ascii="Times New Roman" w:hAnsi="Times New Roman"/>
              </w:rPr>
            </w:pPr>
          </w:p>
        </w:tc>
        <w:tc>
          <w:tcPr>
            <w:tcW w:w="990" w:type="dxa"/>
            <w:vAlign w:val="center"/>
          </w:tcPr>
          <w:p w14:paraId="2FD7F4BB" w14:textId="77777777" w:rsidR="002C265A" w:rsidRPr="00675354" w:rsidRDefault="002C265A" w:rsidP="00B82E5D">
            <w:pPr>
              <w:pStyle w:val="ListParagraph"/>
              <w:ind w:left="90" w:hanging="40"/>
              <w:jc w:val="right"/>
              <w:rPr>
                <w:rFonts w:ascii="Times New Roman" w:hAnsi="Times New Roman"/>
              </w:rPr>
            </w:pPr>
          </w:p>
        </w:tc>
      </w:tr>
      <w:tr w:rsidR="002C265A" w:rsidRPr="00A6482F" w14:paraId="42BFE743" w14:textId="77777777" w:rsidTr="00F3479E">
        <w:trPr>
          <w:trHeight w:val="227"/>
        </w:trPr>
        <w:tc>
          <w:tcPr>
            <w:tcW w:w="630" w:type="dxa"/>
          </w:tcPr>
          <w:p w14:paraId="1593B752"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5EEC81A1"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w:t>
            </w:r>
          </w:p>
        </w:tc>
        <w:tc>
          <w:tcPr>
            <w:tcW w:w="3848" w:type="dxa"/>
            <w:vAlign w:val="center"/>
          </w:tcPr>
          <w:p w14:paraId="3235EA36" w14:textId="77777777" w:rsidR="002C265A" w:rsidRPr="00675354" w:rsidRDefault="002C265A" w:rsidP="00675354">
            <w:pPr>
              <w:ind w:left="90" w:firstLine="720"/>
              <w:rPr>
                <w:color w:val="000000"/>
              </w:rPr>
            </w:pPr>
            <w:r w:rsidRPr="00675354">
              <w:rPr>
                <w:color w:val="000000"/>
                <w:sz w:val="22"/>
                <w:szCs w:val="22"/>
              </w:rPr>
              <w:t>Darah Rutin</w:t>
            </w:r>
          </w:p>
        </w:tc>
        <w:tc>
          <w:tcPr>
            <w:tcW w:w="1170" w:type="dxa"/>
            <w:vAlign w:val="center"/>
          </w:tcPr>
          <w:p w14:paraId="5966E299"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19.600</w:t>
            </w:r>
          </w:p>
        </w:tc>
        <w:tc>
          <w:tcPr>
            <w:tcW w:w="1440" w:type="dxa"/>
            <w:vAlign w:val="center"/>
          </w:tcPr>
          <w:p w14:paraId="5B0FDE46"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15.400</w:t>
            </w:r>
          </w:p>
        </w:tc>
        <w:tc>
          <w:tcPr>
            <w:tcW w:w="990" w:type="dxa"/>
            <w:vAlign w:val="center"/>
          </w:tcPr>
          <w:p w14:paraId="0ACF0357"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35.000</w:t>
            </w:r>
          </w:p>
        </w:tc>
      </w:tr>
      <w:tr w:rsidR="002C265A" w:rsidRPr="00A6482F" w14:paraId="7D51BA2E" w14:textId="77777777" w:rsidTr="00F3479E">
        <w:trPr>
          <w:trHeight w:val="227"/>
        </w:trPr>
        <w:tc>
          <w:tcPr>
            <w:tcW w:w="630" w:type="dxa"/>
          </w:tcPr>
          <w:p w14:paraId="5717DA31"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491A765F"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w:t>
            </w:r>
          </w:p>
        </w:tc>
        <w:tc>
          <w:tcPr>
            <w:tcW w:w="3848" w:type="dxa"/>
            <w:vAlign w:val="center"/>
          </w:tcPr>
          <w:p w14:paraId="173BFBEC" w14:textId="77777777" w:rsidR="002C265A" w:rsidRPr="00675354" w:rsidRDefault="002C265A" w:rsidP="00675354">
            <w:pPr>
              <w:ind w:left="90" w:firstLine="720"/>
              <w:rPr>
                <w:color w:val="000000"/>
              </w:rPr>
            </w:pPr>
            <w:r w:rsidRPr="00675354">
              <w:rPr>
                <w:color w:val="000000"/>
                <w:sz w:val="22"/>
                <w:szCs w:val="22"/>
              </w:rPr>
              <w:t>Haemoglobin</w:t>
            </w:r>
          </w:p>
        </w:tc>
        <w:tc>
          <w:tcPr>
            <w:tcW w:w="1170" w:type="dxa"/>
            <w:vAlign w:val="center"/>
          </w:tcPr>
          <w:p w14:paraId="733C454D"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11.200</w:t>
            </w:r>
          </w:p>
        </w:tc>
        <w:tc>
          <w:tcPr>
            <w:tcW w:w="1440" w:type="dxa"/>
            <w:vAlign w:val="center"/>
          </w:tcPr>
          <w:p w14:paraId="6A3BA07E"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8.800</w:t>
            </w:r>
          </w:p>
        </w:tc>
        <w:tc>
          <w:tcPr>
            <w:tcW w:w="990" w:type="dxa"/>
            <w:vAlign w:val="center"/>
          </w:tcPr>
          <w:p w14:paraId="0C88F5FE"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20.000</w:t>
            </w:r>
          </w:p>
        </w:tc>
      </w:tr>
      <w:tr w:rsidR="002C265A" w:rsidRPr="00A6482F" w14:paraId="6E2095E7" w14:textId="77777777" w:rsidTr="00F3479E">
        <w:trPr>
          <w:trHeight w:val="227"/>
        </w:trPr>
        <w:tc>
          <w:tcPr>
            <w:tcW w:w="630" w:type="dxa"/>
          </w:tcPr>
          <w:p w14:paraId="43607DA8"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67C1751D"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3</w:t>
            </w:r>
          </w:p>
        </w:tc>
        <w:tc>
          <w:tcPr>
            <w:tcW w:w="3848" w:type="dxa"/>
            <w:vAlign w:val="center"/>
          </w:tcPr>
          <w:p w14:paraId="03B6C6A2" w14:textId="77777777" w:rsidR="002C265A" w:rsidRPr="00675354" w:rsidRDefault="002C265A" w:rsidP="00675354">
            <w:pPr>
              <w:ind w:left="90" w:firstLine="720"/>
              <w:rPr>
                <w:color w:val="000000"/>
              </w:rPr>
            </w:pPr>
            <w:r w:rsidRPr="00675354">
              <w:rPr>
                <w:color w:val="000000"/>
                <w:sz w:val="22"/>
                <w:szCs w:val="22"/>
              </w:rPr>
              <w:t>LED</w:t>
            </w:r>
          </w:p>
        </w:tc>
        <w:tc>
          <w:tcPr>
            <w:tcW w:w="1170" w:type="dxa"/>
            <w:vAlign w:val="center"/>
          </w:tcPr>
          <w:p w14:paraId="15EEFA50"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5.600</w:t>
            </w:r>
          </w:p>
        </w:tc>
        <w:tc>
          <w:tcPr>
            <w:tcW w:w="1440" w:type="dxa"/>
            <w:vAlign w:val="center"/>
          </w:tcPr>
          <w:p w14:paraId="0C059127"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4.400</w:t>
            </w:r>
          </w:p>
        </w:tc>
        <w:tc>
          <w:tcPr>
            <w:tcW w:w="990" w:type="dxa"/>
            <w:vAlign w:val="center"/>
          </w:tcPr>
          <w:p w14:paraId="4C9E4096"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10.000</w:t>
            </w:r>
          </w:p>
        </w:tc>
      </w:tr>
      <w:tr w:rsidR="002C265A" w:rsidRPr="00A6482F" w14:paraId="0BBFB0D3" w14:textId="77777777" w:rsidTr="00F3479E">
        <w:trPr>
          <w:trHeight w:val="227"/>
        </w:trPr>
        <w:tc>
          <w:tcPr>
            <w:tcW w:w="630" w:type="dxa"/>
          </w:tcPr>
          <w:p w14:paraId="7323AFD5"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3B1D7464"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4</w:t>
            </w:r>
          </w:p>
        </w:tc>
        <w:tc>
          <w:tcPr>
            <w:tcW w:w="3848" w:type="dxa"/>
            <w:vAlign w:val="center"/>
          </w:tcPr>
          <w:p w14:paraId="7406FD76" w14:textId="77777777" w:rsidR="002C265A" w:rsidRPr="00675354" w:rsidRDefault="002C265A" w:rsidP="00675354">
            <w:pPr>
              <w:ind w:left="90" w:firstLine="720"/>
              <w:rPr>
                <w:color w:val="000000"/>
              </w:rPr>
            </w:pPr>
            <w:r w:rsidRPr="00675354">
              <w:rPr>
                <w:color w:val="000000"/>
                <w:sz w:val="22"/>
                <w:szCs w:val="22"/>
              </w:rPr>
              <w:t>Waktu Perdarahan ( BT )</w:t>
            </w:r>
          </w:p>
        </w:tc>
        <w:tc>
          <w:tcPr>
            <w:tcW w:w="1170" w:type="dxa"/>
            <w:vAlign w:val="center"/>
          </w:tcPr>
          <w:p w14:paraId="4B368F9A"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7.000</w:t>
            </w:r>
          </w:p>
        </w:tc>
        <w:tc>
          <w:tcPr>
            <w:tcW w:w="1440" w:type="dxa"/>
            <w:vAlign w:val="center"/>
          </w:tcPr>
          <w:p w14:paraId="072FEAFA"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5.500</w:t>
            </w:r>
          </w:p>
        </w:tc>
        <w:tc>
          <w:tcPr>
            <w:tcW w:w="990" w:type="dxa"/>
            <w:vAlign w:val="center"/>
          </w:tcPr>
          <w:p w14:paraId="54563F1A"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12.500</w:t>
            </w:r>
          </w:p>
        </w:tc>
      </w:tr>
      <w:tr w:rsidR="002C265A" w:rsidRPr="00A6482F" w14:paraId="1964795F" w14:textId="77777777" w:rsidTr="00F3479E">
        <w:trPr>
          <w:trHeight w:val="227"/>
        </w:trPr>
        <w:tc>
          <w:tcPr>
            <w:tcW w:w="630" w:type="dxa"/>
          </w:tcPr>
          <w:p w14:paraId="53EF431A"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1CEE1BFB"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5</w:t>
            </w:r>
          </w:p>
        </w:tc>
        <w:tc>
          <w:tcPr>
            <w:tcW w:w="3848" w:type="dxa"/>
            <w:vAlign w:val="center"/>
          </w:tcPr>
          <w:p w14:paraId="75B4365C" w14:textId="77777777" w:rsidR="002C265A" w:rsidRPr="00675354" w:rsidRDefault="002C265A" w:rsidP="00675354">
            <w:pPr>
              <w:ind w:left="90" w:firstLine="720"/>
              <w:rPr>
                <w:color w:val="000000"/>
              </w:rPr>
            </w:pPr>
            <w:r w:rsidRPr="00675354">
              <w:rPr>
                <w:color w:val="000000"/>
                <w:sz w:val="22"/>
                <w:szCs w:val="22"/>
              </w:rPr>
              <w:t>Waktu Pembekuan ( CT )</w:t>
            </w:r>
          </w:p>
        </w:tc>
        <w:tc>
          <w:tcPr>
            <w:tcW w:w="1170" w:type="dxa"/>
            <w:vAlign w:val="center"/>
          </w:tcPr>
          <w:p w14:paraId="1D9660E2"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8.400</w:t>
            </w:r>
          </w:p>
        </w:tc>
        <w:tc>
          <w:tcPr>
            <w:tcW w:w="1440" w:type="dxa"/>
            <w:vAlign w:val="center"/>
          </w:tcPr>
          <w:p w14:paraId="2D0F8283"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6.600</w:t>
            </w:r>
          </w:p>
        </w:tc>
        <w:tc>
          <w:tcPr>
            <w:tcW w:w="990" w:type="dxa"/>
            <w:vAlign w:val="center"/>
          </w:tcPr>
          <w:p w14:paraId="470EAF36"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15.000</w:t>
            </w:r>
          </w:p>
        </w:tc>
      </w:tr>
      <w:tr w:rsidR="002C265A" w:rsidRPr="00A6482F" w14:paraId="067F2D63" w14:textId="77777777" w:rsidTr="00F3479E">
        <w:trPr>
          <w:trHeight w:val="227"/>
        </w:trPr>
        <w:tc>
          <w:tcPr>
            <w:tcW w:w="630" w:type="dxa"/>
          </w:tcPr>
          <w:p w14:paraId="3E90E151"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5720B5EB"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6</w:t>
            </w:r>
          </w:p>
        </w:tc>
        <w:tc>
          <w:tcPr>
            <w:tcW w:w="3848" w:type="dxa"/>
            <w:vAlign w:val="center"/>
          </w:tcPr>
          <w:p w14:paraId="1CEFDBE1" w14:textId="77777777" w:rsidR="002C265A" w:rsidRPr="00675354" w:rsidRDefault="002C265A" w:rsidP="00675354">
            <w:pPr>
              <w:ind w:left="90" w:firstLine="720"/>
              <w:rPr>
                <w:color w:val="000000"/>
              </w:rPr>
            </w:pPr>
            <w:r w:rsidRPr="00675354">
              <w:rPr>
                <w:color w:val="000000"/>
                <w:sz w:val="22"/>
                <w:szCs w:val="22"/>
              </w:rPr>
              <w:t>Waktu Protombin ( PT )</w:t>
            </w:r>
          </w:p>
        </w:tc>
        <w:tc>
          <w:tcPr>
            <w:tcW w:w="1170" w:type="dxa"/>
            <w:vAlign w:val="center"/>
          </w:tcPr>
          <w:p w14:paraId="38D3029B"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28.000</w:t>
            </w:r>
          </w:p>
        </w:tc>
        <w:tc>
          <w:tcPr>
            <w:tcW w:w="1440" w:type="dxa"/>
            <w:vAlign w:val="center"/>
          </w:tcPr>
          <w:p w14:paraId="1217D32C"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22.000</w:t>
            </w:r>
          </w:p>
        </w:tc>
        <w:tc>
          <w:tcPr>
            <w:tcW w:w="990" w:type="dxa"/>
            <w:vAlign w:val="center"/>
          </w:tcPr>
          <w:p w14:paraId="370CF0D0"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50.000</w:t>
            </w:r>
          </w:p>
        </w:tc>
      </w:tr>
      <w:tr w:rsidR="002C265A" w:rsidRPr="00A6482F" w14:paraId="76CD113B" w14:textId="77777777" w:rsidTr="00F3479E">
        <w:trPr>
          <w:trHeight w:val="227"/>
        </w:trPr>
        <w:tc>
          <w:tcPr>
            <w:tcW w:w="630" w:type="dxa"/>
          </w:tcPr>
          <w:p w14:paraId="57FCEFED"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1D8D4372"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7</w:t>
            </w:r>
          </w:p>
        </w:tc>
        <w:tc>
          <w:tcPr>
            <w:tcW w:w="3848" w:type="dxa"/>
            <w:vAlign w:val="center"/>
          </w:tcPr>
          <w:p w14:paraId="4F6138EA" w14:textId="77777777" w:rsidR="002C265A" w:rsidRPr="00675354" w:rsidRDefault="002C265A" w:rsidP="00675354">
            <w:pPr>
              <w:ind w:left="90" w:firstLine="720"/>
              <w:rPr>
                <w:color w:val="000000"/>
              </w:rPr>
            </w:pPr>
            <w:r w:rsidRPr="00675354">
              <w:rPr>
                <w:color w:val="000000"/>
                <w:sz w:val="22"/>
                <w:szCs w:val="22"/>
              </w:rPr>
              <w:t>a PTT</w:t>
            </w:r>
          </w:p>
        </w:tc>
        <w:tc>
          <w:tcPr>
            <w:tcW w:w="1170" w:type="dxa"/>
            <w:vAlign w:val="center"/>
          </w:tcPr>
          <w:p w14:paraId="5FD1544E"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28.000</w:t>
            </w:r>
          </w:p>
        </w:tc>
        <w:tc>
          <w:tcPr>
            <w:tcW w:w="1440" w:type="dxa"/>
            <w:vAlign w:val="center"/>
          </w:tcPr>
          <w:p w14:paraId="7C9C125E"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22.000</w:t>
            </w:r>
          </w:p>
        </w:tc>
        <w:tc>
          <w:tcPr>
            <w:tcW w:w="990" w:type="dxa"/>
            <w:vAlign w:val="center"/>
          </w:tcPr>
          <w:p w14:paraId="0A799EC8"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50.000</w:t>
            </w:r>
          </w:p>
        </w:tc>
      </w:tr>
      <w:tr w:rsidR="002C265A" w:rsidRPr="00A6482F" w14:paraId="706B92EE" w14:textId="77777777" w:rsidTr="00F3479E">
        <w:trPr>
          <w:trHeight w:val="227"/>
        </w:trPr>
        <w:tc>
          <w:tcPr>
            <w:tcW w:w="630" w:type="dxa"/>
          </w:tcPr>
          <w:p w14:paraId="341AF594"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094BED09"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8</w:t>
            </w:r>
          </w:p>
        </w:tc>
        <w:tc>
          <w:tcPr>
            <w:tcW w:w="3848" w:type="dxa"/>
            <w:vAlign w:val="center"/>
          </w:tcPr>
          <w:p w14:paraId="40D12393" w14:textId="77777777" w:rsidR="002C265A" w:rsidRPr="00675354" w:rsidRDefault="002C265A" w:rsidP="00675354">
            <w:pPr>
              <w:ind w:left="90" w:firstLine="720"/>
              <w:rPr>
                <w:color w:val="000000"/>
              </w:rPr>
            </w:pPr>
            <w:r w:rsidRPr="00675354">
              <w:rPr>
                <w:color w:val="000000"/>
                <w:sz w:val="22"/>
                <w:szCs w:val="22"/>
              </w:rPr>
              <w:t>Gol.Darah</w:t>
            </w:r>
          </w:p>
        </w:tc>
        <w:tc>
          <w:tcPr>
            <w:tcW w:w="1170" w:type="dxa"/>
            <w:vAlign w:val="center"/>
          </w:tcPr>
          <w:p w14:paraId="324E85CF"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7.000</w:t>
            </w:r>
          </w:p>
        </w:tc>
        <w:tc>
          <w:tcPr>
            <w:tcW w:w="1440" w:type="dxa"/>
            <w:vAlign w:val="center"/>
          </w:tcPr>
          <w:p w14:paraId="09703403"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5.500</w:t>
            </w:r>
          </w:p>
        </w:tc>
        <w:tc>
          <w:tcPr>
            <w:tcW w:w="990" w:type="dxa"/>
            <w:vAlign w:val="center"/>
          </w:tcPr>
          <w:p w14:paraId="30881A74"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12.500</w:t>
            </w:r>
          </w:p>
        </w:tc>
      </w:tr>
      <w:tr w:rsidR="002C265A" w:rsidRPr="00A6482F" w14:paraId="6D4151BC" w14:textId="77777777" w:rsidTr="00F3479E">
        <w:trPr>
          <w:trHeight w:val="227"/>
        </w:trPr>
        <w:tc>
          <w:tcPr>
            <w:tcW w:w="630" w:type="dxa"/>
          </w:tcPr>
          <w:p w14:paraId="69F0968A"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4DCC237E"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9</w:t>
            </w:r>
          </w:p>
        </w:tc>
        <w:tc>
          <w:tcPr>
            <w:tcW w:w="3848" w:type="dxa"/>
            <w:vAlign w:val="center"/>
          </w:tcPr>
          <w:p w14:paraId="2B7A802D" w14:textId="77777777" w:rsidR="002C265A" w:rsidRPr="00675354" w:rsidRDefault="002C265A" w:rsidP="00675354">
            <w:pPr>
              <w:ind w:left="90" w:firstLine="720"/>
              <w:rPr>
                <w:color w:val="000000"/>
              </w:rPr>
            </w:pPr>
            <w:r w:rsidRPr="00675354">
              <w:rPr>
                <w:color w:val="000000"/>
                <w:sz w:val="22"/>
                <w:szCs w:val="22"/>
              </w:rPr>
              <w:t>Urine Lemgkap</w:t>
            </w:r>
          </w:p>
        </w:tc>
        <w:tc>
          <w:tcPr>
            <w:tcW w:w="1170" w:type="dxa"/>
            <w:vAlign w:val="center"/>
          </w:tcPr>
          <w:p w14:paraId="15940B4D"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7.000</w:t>
            </w:r>
          </w:p>
        </w:tc>
        <w:tc>
          <w:tcPr>
            <w:tcW w:w="1440" w:type="dxa"/>
            <w:vAlign w:val="center"/>
          </w:tcPr>
          <w:p w14:paraId="6B82515A"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5.500</w:t>
            </w:r>
          </w:p>
        </w:tc>
        <w:tc>
          <w:tcPr>
            <w:tcW w:w="990" w:type="dxa"/>
            <w:vAlign w:val="center"/>
          </w:tcPr>
          <w:p w14:paraId="0177D55F"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12.500</w:t>
            </w:r>
          </w:p>
        </w:tc>
      </w:tr>
      <w:tr w:rsidR="002C265A" w:rsidRPr="00A6482F" w14:paraId="7E8BBD59" w14:textId="77777777" w:rsidTr="00305CB7">
        <w:trPr>
          <w:trHeight w:val="45"/>
        </w:trPr>
        <w:tc>
          <w:tcPr>
            <w:tcW w:w="630" w:type="dxa"/>
          </w:tcPr>
          <w:p w14:paraId="7DE98A49"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036B1AF8"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10</w:t>
            </w:r>
          </w:p>
        </w:tc>
        <w:tc>
          <w:tcPr>
            <w:tcW w:w="3848" w:type="dxa"/>
            <w:vAlign w:val="center"/>
          </w:tcPr>
          <w:p w14:paraId="3EF646BA" w14:textId="77777777" w:rsidR="002C265A" w:rsidRPr="00675354" w:rsidRDefault="002C265A" w:rsidP="00675354">
            <w:pPr>
              <w:ind w:left="90" w:firstLine="720"/>
              <w:rPr>
                <w:color w:val="000000"/>
              </w:rPr>
            </w:pPr>
            <w:r w:rsidRPr="00675354">
              <w:rPr>
                <w:color w:val="000000"/>
                <w:sz w:val="22"/>
                <w:szCs w:val="22"/>
              </w:rPr>
              <w:t>Widal</w:t>
            </w:r>
          </w:p>
        </w:tc>
        <w:tc>
          <w:tcPr>
            <w:tcW w:w="1170" w:type="dxa"/>
            <w:vAlign w:val="center"/>
          </w:tcPr>
          <w:p w14:paraId="090434FA"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19.600</w:t>
            </w:r>
          </w:p>
        </w:tc>
        <w:tc>
          <w:tcPr>
            <w:tcW w:w="1440" w:type="dxa"/>
            <w:vAlign w:val="center"/>
          </w:tcPr>
          <w:p w14:paraId="0171016A"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15.400</w:t>
            </w:r>
          </w:p>
        </w:tc>
        <w:tc>
          <w:tcPr>
            <w:tcW w:w="990" w:type="dxa"/>
            <w:vAlign w:val="center"/>
          </w:tcPr>
          <w:p w14:paraId="674FE186"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35.000</w:t>
            </w:r>
          </w:p>
        </w:tc>
      </w:tr>
      <w:tr w:rsidR="002C265A" w:rsidRPr="00A6482F" w14:paraId="06EAF4C5" w14:textId="77777777" w:rsidTr="00305CB7">
        <w:trPr>
          <w:trHeight w:val="45"/>
        </w:trPr>
        <w:tc>
          <w:tcPr>
            <w:tcW w:w="630" w:type="dxa"/>
          </w:tcPr>
          <w:p w14:paraId="51EC0BAC"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6788A790"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11</w:t>
            </w:r>
          </w:p>
        </w:tc>
        <w:tc>
          <w:tcPr>
            <w:tcW w:w="3848" w:type="dxa"/>
            <w:vAlign w:val="center"/>
          </w:tcPr>
          <w:p w14:paraId="0091369A" w14:textId="77777777" w:rsidR="002C265A" w:rsidRPr="00675354" w:rsidRDefault="002C265A" w:rsidP="00675354">
            <w:pPr>
              <w:ind w:left="90" w:firstLine="720"/>
              <w:rPr>
                <w:color w:val="000000"/>
              </w:rPr>
            </w:pPr>
            <w:r w:rsidRPr="00675354">
              <w:rPr>
                <w:color w:val="000000"/>
                <w:sz w:val="22"/>
                <w:szCs w:val="22"/>
              </w:rPr>
              <w:t>HBsAg  ( Rapid Test )</w:t>
            </w:r>
          </w:p>
        </w:tc>
        <w:tc>
          <w:tcPr>
            <w:tcW w:w="1170" w:type="dxa"/>
            <w:vAlign w:val="center"/>
          </w:tcPr>
          <w:p w14:paraId="5DE86C03"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15.400</w:t>
            </w:r>
          </w:p>
        </w:tc>
        <w:tc>
          <w:tcPr>
            <w:tcW w:w="1440" w:type="dxa"/>
            <w:vAlign w:val="center"/>
          </w:tcPr>
          <w:p w14:paraId="3884A687"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12.100</w:t>
            </w:r>
          </w:p>
        </w:tc>
        <w:tc>
          <w:tcPr>
            <w:tcW w:w="990" w:type="dxa"/>
            <w:vAlign w:val="center"/>
          </w:tcPr>
          <w:p w14:paraId="53F55C83"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27.500</w:t>
            </w:r>
          </w:p>
        </w:tc>
      </w:tr>
      <w:tr w:rsidR="002C265A" w:rsidRPr="00A6482F" w14:paraId="75272F1C" w14:textId="77777777" w:rsidTr="00305CB7">
        <w:trPr>
          <w:trHeight w:val="45"/>
        </w:trPr>
        <w:tc>
          <w:tcPr>
            <w:tcW w:w="630" w:type="dxa"/>
          </w:tcPr>
          <w:p w14:paraId="7EBCE19C"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2F2818C8"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12</w:t>
            </w:r>
          </w:p>
        </w:tc>
        <w:tc>
          <w:tcPr>
            <w:tcW w:w="3848" w:type="dxa"/>
            <w:vAlign w:val="center"/>
          </w:tcPr>
          <w:p w14:paraId="304B74EB" w14:textId="77777777" w:rsidR="002C265A" w:rsidRPr="00675354" w:rsidRDefault="002C265A" w:rsidP="00675354">
            <w:pPr>
              <w:ind w:left="90" w:firstLine="720"/>
              <w:rPr>
                <w:color w:val="000000"/>
              </w:rPr>
            </w:pPr>
            <w:r w:rsidRPr="00675354">
              <w:rPr>
                <w:color w:val="000000"/>
                <w:sz w:val="22"/>
                <w:szCs w:val="22"/>
              </w:rPr>
              <w:t>Anti HBs ( Rapid Test )</w:t>
            </w:r>
          </w:p>
        </w:tc>
        <w:tc>
          <w:tcPr>
            <w:tcW w:w="1170" w:type="dxa"/>
            <w:vAlign w:val="center"/>
          </w:tcPr>
          <w:p w14:paraId="59D1210E"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19.600</w:t>
            </w:r>
          </w:p>
        </w:tc>
        <w:tc>
          <w:tcPr>
            <w:tcW w:w="1440" w:type="dxa"/>
            <w:vAlign w:val="center"/>
          </w:tcPr>
          <w:p w14:paraId="46EDED14"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15.400</w:t>
            </w:r>
          </w:p>
        </w:tc>
        <w:tc>
          <w:tcPr>
            <w:tcW w:w="990" w:type="dxa"/>
            <w:vAlign w:val="center"/>
          </w:tcPr>
          <w:p w14:paraId="30ACEDAF"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35.000</w:t>
            </w:r>
          </w:p>
        </w:tc>
      </w:tr>
      <w:tr w:rsidR="002C265A" w:rsidRPr="00A6482F" w14:paraId="64C986B7" w14:textId="77777777" w:rsidTr="00305CB7">
        <w:trPr>
          <w:trHeight w:val="45"/>
        </w:trPr>
        <w:tc>
          <w:tcPr>
            <w:tcW w:w="630" w:type="dxa"/>
          </w:tcPr>
          <w:p w14:paraId="7B472B85"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745D9250"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13</w:t>
            </w:r>
          </w:p>
        </w:tc>
        <w:tc>
          <w:tcPr>
            <w:tcW w:w="3848" w:type="dxa"/>
            <w:vAlign w:val="center"/>
          </w:tcPr>
          <w:p w14:paraId="44C2F0C9" w14:textId="77777777" w:rsidR="002C265A" w:rsidRPr="00675354" w:rsidRDefault="002C265A" w:rsidP="00675354">
            <w:pPr>
              <w:ind w:left="90" w:firstLine="720"/>
              <w:rPr>
                <w:color w:val="000000"/>
              </w:rPr>
            </w:pPr>
            <w:r w:rsidRPr="00675354">
              <w:rPr>
                <w:color w:val="000000"/>
                <w:sz w:val="22"/>
                <w:szCs w:val="22"/>
              </w:rPr>
              <w:t>Gram</w:t>
            </w:r>
          </w:p>
        </w:tc>
        <w:tc>
          <w:tcPr>
            <w:tcW w:w="1170" w:type="dxa"/>
            <w:vAlign w:val="center"/>
          </w:tcPr>
          <w:p w14:paraId="059C3440"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9.800</w:t>
            </w:r>
          </w:p>
        </w:tc>
        <w:tc>
          <w:tcPr>
            <w:tcW w:w="1440" w:type="dxa"/>
            <w:vAlign w:val="center"/>
          </w:tcPr>
          <w:p w14:paraId="548D3DEF"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7.700</w:t>
            </w:r>
          </w:p>
        </w:tc>
        <w:tc>
          <w:tcPr>
            <w:tcW w:w="990" w:type="dxa"/>
            <w:vAlign w:val="center"/>
          </w:tcPr>
          <w:p w14:paraId="498DECFD"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17.500</w:t>
            </w:r>
          </w:p>
        </w:tc>
      </w:tr>
      <w:tr w:rsidR="002C265A" w:rsidRPr="00A6482F" w14:paraId="3195BA01" w14:textId="77777777" w:rsidTr="00305CB7">
        <w:trPr>
          <w:trHeight w:val="45"/>
        </w:trPr>
        <w:tc>
          <w:tcPr>
            <w:tcW w:w="630" w:type="dxa"/>
          </w:tcPr>
          <w:p w14:paraId="22420E66"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5B2F1274"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14</w:t>
            </w:r>
          </w:p>
        </w:tc>
        <w:tc>
          <w:tcPr>
            <w:tcW w:w="3848" w:type="dxa"/>
            <w:vAlign w:val="center"/>
          </w:tcPr>
          <w:p w14:paraId="37E3DD35" w14:textId="77777777" w:rsidR="002C265A" w:rsidRPr="00675354" w:rsidRDefault="002C265A" w:rsidP="00675354">
            <w:pPr>
              <w:ind w:left="90" w:firstLine="720"/>
              <w:rPr>
                <w:color w:val="000000"/>
              </w:rPr>
            </w:pPr>
            <w:r w:rsidRPr="00675354">
              <w:rPr>
                <w:color w:val="000000"/>
                <w:sz w:val="22"/>
                <w:szCs w:val="22"/>
              </w:rPr>
              <w:t>Jamur</w:t>
            </w:r>
          </w:p>
        </w:tc>
        <w:tc>
          <w:tcPr>
            <w:tcW w:w="1170" w:type="dxa"/>
            <w:vAlign w:val="center"/>
          </w:tcPr>
          <w:p w14:paraId="3BAA17C4"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9.800</w:t>
            </w:r>
          </w:p>
        </w:tc>
        <w:tc>
          <w:tcPr>
            <w:tcW w:w="1440" w:type="dxa"/>
            <w:vAlign w:val="center"/>
          </w:tcPr>
          <w:p w14:paraId="075E880F"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7.700</w:t>
            </w:r>
          </w:p>
        </w:tc>
        <w:tc>
          <w:tcPr>
            <w:tcW w:w="990" w:type="dxa"/>
            <w:vAlign w:val="center"/>
          </w:tcPr>
          <w:p w14:paraId="5096505C"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17.500</w:t>
            </w:r>
          </w:p>
        </w:tc>
      </w:tr>
      <w:tr w:rsidR="002C265A" w:rsidRPr="00A6482F" w14:paraId="5D8C59FB" w14:textId="77777777" w:rsidTr="00305CB7">
        <w:trPr>
          <w:trHeight w:val="45"/>
        </w:trPr>
        <w:tc>
          <w:tcPr>
            <w:tcW w:w="630" w:type="dxa"/>
          </w:tcPr>
          <w:p w14:paraId="580D975F"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1C74FDA4"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15</w:t>
            </w:r>
          </w:p>
        </w:tc>
        <w:tc>
          <w:tcPr>
            <w:tcW w:w="3848" w:type="dxa"/>
            <w:vAlign w:val="center"/>
          </w:tcPr>
          <w:p w14:paraId="4F334628" w14:textId="77777777" w:rsidR="002C265A" w:rsidRPr="00675354" w:rsidRDefault="002C265A" w:rsidP="00675354">
            <w:pPr>
              <w:ind w:left="90" w:firstLine="720"/>
              <w:rPr>
                <w:color w:val="000000"/>
              </w:rPr>
            </w:pPr>
            <w:r w:rsidRPr="00675354">
              <w:rPr>
                <w:color w:val="000000"/>
                <w:sz w:val="22"/>
                <w:szCs w:val="22"/>
              </w:rPr>
              <w:t>Glukosa</w:t>
            </w:r>
          </w:p>
        </w:tc>
        <w:tc>
          <w:tcPr>
            <w:tcW w:w="1170" w:type="dxa"/>
            <w:vAlign w:val="center"/>
          </w:tcPr>
          <w:p w14:paraId="7D17549A"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11.200</w:t>
            </w:r>
          </w:p>
        </w:tc>
        <w:tc>
          <w:tcPr>
            <w:tcW w:w="1440" w:type="dxa"/>
            <w:vAlign w:val="center"/>
          </w:tcPr>
          <w:p w14:paraId="0315A39E"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8.800</w:t>
            </w:r>
          </w:p>
        </w:tc>
        <w:tc>
          <w:tcPr>
            <w:tcW w:w="990" w:type="dxa"/>
            <w:vAlign w:val="center"/>
          </w:tcPr>
          <w:p w14:paraId="703287B0"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20.000</w:t>
            </w:r>
          </w:p>
        </w:tc>
      </w:tr>
      <w:tr w:rsidR="002C265A" w:rsidRPr="00A6482F" w14:paraId="24C2E3BF" w14:textId="77777777" w:rsidTr="00305CB7">
        <w:trPr>
          <w:trHeight w:val="45"/>
        </w:trPr>
        <w:tc>
          <w:tcPr>
            <w:tcW w:w="630" w:type="dxa"/>
          </w:tcPr>
          <w:p w14:paraId="6C64EA71"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7682DF58"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16</w:t>
            </w:r>
          </w:p>
        </w:tc>
        <w:tc>
          <w:tcPr>
            <w:tcW w:w="3848" w:type="dxa"/>
            <w:vAlign w:val="center"/>
          </w:tcPr>
          <w:p w14:paraId="15BF1B32" w14:textId="77777777" w:rsidR="002C265A" w:rsidRPr="00675354" w:rsidRDefault="002C265A" w:rsidP="00675354">
            <w:pPr>
              <w:ind w:left="90" w:firstLine="720"/>
              <w:rPr>
                <w:color w:val="000000"/>
              </w:rPr>
            </w:pPr>
            <w:r w:rsidRPr="00675354">
              <w:rPr>
                <w:color w:val="000000"/>
                <w:sz w:val="22"/>
                <w:szCs w:val="22"/>
              </w:rPr>
              <w:t>BSN / BSPP</w:t>
            </w:r>
          </w:p>
        </w:tc>
        <w:tc>
          <w:tcPr>
            <w:tcW w:w="1170" w:type="dxa"/>
            <w:vAlign w:val="center"/>
          </w:tcPr>
          <w:p w14:paraId="5F831A1D"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16.800</w:t>
            </w:r>
          </w:p>
        </w:tc>
        <w:tc>
          <w:tcPr>
            <w:tcW w:w="1440" w:type="dxa"/>
            <w:vAlign w:val="center"/>
          </w:tcPr>
          <w:p w14:paraId="438DB947"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13.200</w:t>
            </w:r>
          </w:p>
        </w:tc>
        <w:tc>
          <w:tcPr>
            <w:tcW w:w="990" w:type="dxa"/>
            <w:vAlign w:val="center"/>
          </w:tcPr>
          <w:p w14:paraId="2F09C477"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30.000</w:t>
            </w:r>
          </w:p>
        </w:tc>
      </w:tr>
      <w:tr w:rsidR="002C265A" w:rsidRPr="00A6482F" w14:paraId="108C7058" w14:textId="77777777" w:rsidTr="00305CB7">
        <w:trPr>
          <w:trHeight w:val="431"/>
        </w:trPr>
        <w:tc>
          <w:tcPr>
            <w:tcW w:w="630" w:type="dxa"/>
          </w:tcPr>
          <w:p w14:paraId="63A7DA0C"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3964D906"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17</w:t>
            </w:r>
          </w:p>
        </w:tc>
        <w:tc>
          <w:tcPr>
            <w:tcW w:w="3848" w:type="dxa"/>
            <w:vAlign w:val="center"/>
          </w:tcPr>
          <w:p w14:paraId="6CE68CC6" w14:textId="77777777" w:rsidR="002C265A" w:rsidRPr="00675354" w:rsidRDefault="002C265A" w:rsidP="00675354">
            <w:pPr>
              <w:ind w:left="90" w:firstLine="720"/>
              <w:rPr>
                <w:color w:val="000000"/>
              </w:rPr>
            </w:pPr>
            <w:r w:rsidRPr="00675354">
              <w:rPr>
                <w:color w:val="000000"/>
                <w:sz w:val="22"/>
                <w:szCs w:val="22"/>
              </w:rPr>
              <w:t>HBA 1c</w:t>
            </w:r>
          </w:p>
        </w:tc>
        <w:tc>
          <w:tcPr>
            <w:tcW w:w="1170" w:type="dxa"/>
            <w:vAlign w:val="center"/>
          </w:tcPr>
          <w:p w14:paraId="63B380B6"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84.000</w:t>
            </w:r>
          </w:p>
        </w:tc>
        <w:tc>
          <w:tcPr>
            <w:tcW w:w="1440" w:type="dxa"/>
            <w:vAlign w:val="center"/>
          </w:tcPr>
          <w:p w14:paraId="785DBED3"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66.000</w:t>
            </w:r>
          </w:p>
        </w:tc>
        <w:tc>
          <w:tcPr>
            <w:tcW w:w="990" w:type="dxa"/>
            <w:vAlign w:val="center"/>
          </w:tcPr>
          <w:p w14:paraId="3F6E9665"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150.000</w:t>
            </w:r>
          </w:p>
        </w:tc>
      </w:tr>
      <w:tr w:rsidR="002C265A" w:rsidRPr="00A6482F" w14:paraId="41960C43" w14:textId="77777777" w:rsidTr="00F3479E">
        <w:trPr>
          <w:trHeight w:val="227"/>
        </w:trPr>
        <w:tc>
          <w:tcPr>
            <w:tcW w:w="630" w:type="dxa"/>
          </w:tcPr>
          <w:p w14:paraId="76BE96AA"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08A6E887"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18</w:t>
            </w:r>
          </w:p>
        </w:tc>
        <w:tc>
          <w:tcPr>
            <w:tcW w:w="3848" w:type="dxa"/>
            <w:vAlign w:val="center"/>
          </w:tcPr>
          <w:p w14:paraId="063344C2" w14:textId="77777777" w:rsidR="002C265A" w:rsidRPr="00675354" w:rsidRDefault="002C265A" w:rsidP="00675354">
            <w:pPr>
              <w:ind w:left="90" w:firstLine="720"/>
              <w:rPr>
                <w:color w:val="000000"/>
              </w:rPr>
            </w:pPr>
            <w:r w:rsidRPr="00675354">
              <w:rPr>
                <w:color w:val="000000"/>
                <w:sz w:val="22"/>
                <w:szCs w:val="22"/>
              </w:rPr>
              <w:t>Triaberd</w:t>
            </w:r>
          </w:p>
        </w:tc>
        <w:tc>
          <w:tcPr>
            <w:tcW w:w="1170" w:type="dxa"/>
            <w:vAlign w:val="center"/>
          </w:tcPr>
          <w:p w14:paraId="77E1856A"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21C82387"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1607BACD"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465DB74E" w14:textId="77777777" w:rsidTr="00F3479E">
        <w:trPr>
          <w:trHeight w:val="227"/>
        </w:trPr>
        <w:tc>
          <w:tcPr>
            <w:tcW w:w="630" w:type="dxa"/>
          </w:tcPr>
          <w:p w14:paraId="34612C40"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0EEB58C9"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19</w:t>
            </w:r>
          </w:p>
        </w:tc>
        <w:tc>
          <w:tcPr>
            <w:tcW w:w="3848" w:type="dxa"/>
            <w:vAlign w:val="center"/>
          </w:tcPr>
          <w:p w14:paraId="75B9E012" w14:textId="77777777" w:rsidR="002C265A" w:rsidRPr="00675354" w:rsidRDefault="002C265A" w:rsidP="00675354">
            <w:pPr>
              <w:ind w:left="90" w:firstLine="720"/>
              <w:rPr>
                <w:color w:val="000000"/>
              </w:rPr>
            </w:pPr>
            <w:r w:rsidRPr="00675354">
              <w:rPr>
                <w:color w:val="000000"/>
                <w:sz w:val="22"/>
                <w:szCs w:val="22"/>
              </w:rPr>
              <w:t>Cholesterol</w:t>
            </w:r>
          </w:p>
        </w:tc>
        <w:tc>
          <w:tcPr>
            <w:tcW w:w="1170" w:type="dxa"/>
            <w:vAlign w:val="center"/>
          </w:tcPr>
          <w:p w14:paraId="76D6168F"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0E2C6E41"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598E624B"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4CE7629C" w14:textId="77777777" w:rsidTr="00F3479E">
        <w:trPr>
          <w:trHeight w:val="227"/>
        </w:trPr>
        <w:tc>
          <w:tcPr>
            <w:tcW w:w="630" w:type="dxa"/>
          </w:tcPr>
          <w:p w14:paraId="144DFFEF"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0F602A13"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20</w:t>
            </w:r>
          </w:p>
        </w:tc>
        <w:tc>
          <w:tcPr>
            <w:tcW w:w="3848" w:type="dxa"/>
            <w:vAlign w:val="center"/>
          </w:tcPr>
          <w:p w14:paraId="773AE1DB" w14:textId="77777777" w:rsidR="002C265A" w:rsidRPr="00675354" w:rsidRDefault="002C265A" w:rsidP="00675354">
            <w:pPr>
              <w:ind w:left="90" w:firstLine="720"/>
              <w:rPr>
                <w:color w:val="000000"/>
              </w:rPr>
            </w:pPr>
            <w:r w:rsidRPr="00675354">
              <w:rPr>
                <w:color w:val="000000"/>
                <w:sz w:val="22"/>
                <w:szCs w:val="22"/>
              </w:rPr>
              <w:t>HBI Cholesterol</w:t>
            </w:r>
          </w:p>
        </w:tc>
        <w:tc>
          <w:tcPr>
            <w:tcW w:w="1170" w:type="dxa"/>
            <w:vAlign w:val="center"/>
          </w:tcPr>
          <w:p w14:paraId="28F78F4A"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15.400</w:t>
            </w:r>
          </w:p>
        </w:tc>
        <w:tc>
          <w:tcPr>
            <w:tcW w:w="1440" w:type="dxa"/>
            <w:vAlign w:val="center"/>
          </w:tcPr>
          <w:p w14:paraId="3C40BFC2"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12.000</w:t>
            </w:r>
          </w:p>
        </w:tc>
        <w:tc>
          <w:tcPr>
            <w:tcW w:w="990" w:type="dxa"/>
            <w:vAlign w:val="center"/>
          </w:tcPr>
          <w:p w14:paraId="1B093FF5"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27.500</w:t>
            </w:r>
          </w:p>
        </w:tc>
      </w:tr>
      <w:tr w:rsidR="002C265A" w:rsidRPr="00A6482F" w14:paraId="2996F9D0" w14:textId="77777777" w:rsidTr="00F3479E">
        <w:trPr>
          <w:trHeight w:val="227"/>
        </w:trPr>
        <w:tc>
          <w:tcPr>
            <w:tcW w:w="630" w:type="dxa"/>
          </w:tcPr>
          <w:p w14:paraId="63BED4E2"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2AF9D69E"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21</w:t>
            </w:r>
          </w:p>
        </w:tc>
        <w:tc>
          <w:tcPr>
            <w:tcW w:w="3848" w:type="dxa"/>
            <w:vAlign w:val="center"/>
          </w:tcPr>
          <w:p w14:paraId="4DAB302F" w14:textId="77777777" w:rsidR="002C265A" w:rsidRPr="00675354" w:rsidRDefault="002C265A" w:rsidP="00675354">
            <w:pPr>
              <w:ind w:left="90" w:firstLine="720"/>
              <w:rPr>
                <w:color w:val="000000"/>
              </w:rPr>
            </w:pPr>
            <w:r w:rsidRPr="00675354">
              <w:rPr>
                <w:color w:val="000000"/>
                <w:sz w:val="22"/>
                <w:szCs w:val="22"/>
              </w:rPr>
              <w:t>Verum</w:t>
            </w:r>
          </w:p>
        </w:tc>
        <w:tc>
          <w:tcPr>
            <w:tcW w:w="1170" w:type="dxa"/>
            <w:vAlign w:val="center"/>
          </w:tcPr>
          <w:p w14:paraId="3B644B2C"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11A4B77F"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772034D0"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346A8A79" w14:textId="77777777" w:rsidTr="00F3479E">
        <w:trPr>
          <w:trHeight w:val="227"/>
        </w:trPr>
        <w:tc>
          <w:tcPr>
            <w:tcW w:w="630" w:type="dxa"/>
          </w:tcPr>
          <w:p w14:paraId="1FFA69EB"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64BE2F8A"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22</w:t>
            </w:r>
          </w:p>
        </w:tc>
        <w:tc>
          <w:tcPr>
            <w:tcW w:w="3848" w:type="dxa"/>
            <w:vAlign w:val="center"/>
          </w:tcPr>
          <w:p w14:paraId="6F32B2CC" w14:textId="77777777" w:rsidR="002C265A" w:rsidRPr="00675354" w:rsidRDefault="002C265A" w:rsidP="00675354">
            <w:pPr>
              <w:ind w:left="90" w:firstLine="720"/>
              <w:rPr>
                <w:color w:val="000000"/>
              </w:rPr>
            </w:pPr>
            <w:r w:rsidRPr="00675354">
              <w:rPr>
                <w:color w:val="000000"/>
                <w:sz w:val="22"/>
                <w:szCs w:val="22"/>
              </w:rPr>
              <w:t>Cretinin</w:t>
            </w:r>
          </w:p>
        </w:tc>
        <w:tc>
          <w:tcPr>
            <w:tcW w:w="1170" w:type="dxa"/>
            <w:vAlign w:val="center"/>
          </w:tcPr>
          <w:p w14:paraId="07022B02"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7938989B"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0B436AF2"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18B8D873" w14:textId="77777777" w:rsidTr="00F3479E">
        <w:trPr>
          <w:trHeight w:val="227"/>
        </w:trPr>
        <w:tc>
          <w:tcPr>
            <w:tcW w:w="630" w:type="dxa"/>
          </w:tcPr>
          <w:p w14:paraId="764F2583"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555EFF76"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23</w:t>
            </w:r>
          </w:p>
        </w:tc>
        <w:tc>
          <w:tcPr>
            <w:tcW w:w="3848" w:type="dxa"/>
            <w:vAlign w:val="center"/>
          </w:tcPr>
          <w:p w14:paraId="387B28DC" w14:textId="77777777" w:rsidR="002C265A" w:rsidRPr="00675354" w:rsidRDefault="002C265A" w:rsidP="00675354">
            <w:pPr>
              <w:ind w:left="90" w:firstLine="720"/>
              <w:rPr>
                <w:color w:val="000000"/>
              </w:rPr>
            </w:pPr>
            <w:r w:rsidRPr="00675354">
              <w:rPr>
                <w:color w:val="000000"/>
                <w:sz w:val="22"/>
                <w:szCs w:val="22"/>
              </w:rPr>
              <w:t>Asam Urat</w:t>
            </w:r>
          </w:p>
        </w:tc>
        <w:tc>
          <w:tcPr>
            <w:tcW w:w="1170" w:type="dxa"/>
            <w:vAlign w:val="center"/>
          </w:tcPr>
          <w:p w14:paraId="67DB5557"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19.000</w:t>
            </w:r>
          </w:p>
        </w:tc>
        <w:tc>
          <w:tcPr>
            <w:tcW w:w="1440" w:type="dxa"/>
            <w:vAlign w:val="center"/>
          </w:tcPr>
          <w:p w14:paraId="6465C724"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15.000</w:t>
            </w:r>
          </w:p>
        </w:tc>
        <w:tc>
          <w:tcPr>
            <w:tcW w:w="990" w:type="dxa"/>
            <w:vAlign w:val="center"/>
          </w:tcPr>
          <w:p w14:paraId="2F95966E"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5A5A51DC" w14:textId="77777777" w:rsidTr="00F3479E">
        <w:trPr>
          <w:trHeight w:val="227"/>
        </w:trPr>
        <w:tc>
          <w:tcPr>
            <w:tcW w:w="630" w:type="dxa"/>
          </w:tcPr>
          <w:p w14:paraId="06546921"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6F51D70D"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24</w:t>
            </w:r>
          </w:p>
        </w:tc>
        <w:tc>
          <w:tcPr>
            <w:tcW w:w="3848" w:type="dxa"/>
            <w:vAlign w:val="center"/>
          </w:tcPr>
          <w:p w14:paraId="31B3F32D" w14:textId="77777777" w:rsidR="002C265A" w:rsidRPr="00675354" w:rsidRDefault="002C265A" w:rsidP="00675354">
            <w:pPr>
              <w:ind w:left="90" w:firstLine="720"/>
              <w:rPr>
                <w:color w:val="000000"/>
              </w:rPr>
            </w:pPr>
            <w:r w:rsidRPr="00675354">
              <w:rPr>
                <w:color w:val="000000"/>
                <w:sz w:val="22"/>
                <w:szCs w:val="22"/>
              </w:rPr>
              <w:t>Bilirubin Total</w:t>
            </w:r>
          </w:p>
        </w:tc>
        <w:tc>
          <w:tcPr>
            <w:tcW w:w="1170" w:type="dxa"/>
            <w:vAlign w:val="center"/>
          </w:tcPr>
          <w:p w14:paraId="5F84DD16"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072289BC"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530AA49F"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34DFA95A" w14:textId="77777777" w:rsidTr="00F3479E">
        <w:trPr>
          <w:trHeight w:val="227"/>
        </w:trPr>
        <w:tc>
          <w:tcPr>
            <w:tcW w:w="630" w:type="dxa"/>
          </w:tcPr>
          <w:p w14:paraId="5603468D"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56B68310"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25</w:t>
            </w:r>
          </w:p>
        </w:tc>
        <w:tc>
          <w:tcPr>
            <w:tcW w:w="3848" w:type="dxa"/>
            <w:vAlign w:val="center"/>
          </w:tcPr>
          <w:p w14:paraId="32CECF9C" w14:textId="77777777" w:rsidR="002C265A" w:rsidRPr="00675354" w:rsidRDefault="002C265A" w:rsidP="00675354">
            <w:pPr>
              <w:ind w:left="90" w:firstLine="720"/>
              <w:rPr>
                <w:color w:val="000000"/>
              </w:rPr>
            </w:pPr>
            <w:r w:rsidRPr="00675354">
              <w:rPr>
                <w:color w:val="000000"/>
                <w:sz w:val="22"/>
                <w:szCs w:val="22"/>
              </w:rPr>
              <w:t>Bilirubin Direct</w:t>
            </w:r>
          </w:p>
        </w:tc>
        <w:tc>
          <w:tcPr>
            <w:tcW w:w="1170" w:type="dxa"/>
            <w:vAlign w:val="center"/>
          </w:tcPr>
          <w:p w14:paraId="42FF627F"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5A727F45"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758971CD"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6FBB32D1" w14:textId="77777777" w:rsidTr="00F3479E">
        <w:trPr>
          <w:trHeight w:val="227"/>
        </w:trPr>
        <w:tc>
          <w:tcPr>
            <w:tcW w:w="630" w:type="dxa"/>
          </w:tcPr>
          <w:p w14:paraId="0370C07C"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1794FFE9"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26</w:t>
            </w:r>
          </w:p>
        </w:tc>
        <w:tc>
          <w:tcPr>
            <w:tcW w:w="3848" w:type="dxa"/>
            <w:vAlign w:val="center"/>
          </w:tcPr>
          <w:p w14:paraId="4A2A3D39" w14:textId="77777777" w:rsidR="002C265A" w:rsidRPr="00675354" w:rsidRDefault="002C265A" w:rsidP="00675354">
            <w:pPr>
              <w:ind w:left="90" w:firstLine="720"/>
              <w:rPr>
                <w:color w:val="000000"/>
              </w:rPr>
            </w:pPr>
            <w:r w:rsidRPr="00675354">
              <w:rPr>
                <w:color w:val="000000"/>
                <w:sz w:val="22"/>
                <w:szCs w:val="22"/>
              </w:rPr>
              <w:t>Bilirubin Indirect</w:t>
            </w:r>
          </w:p>
        </w:tc>
        <w:tc>
          <w:tcPr>
            <w:tcW w:w="1170" w:type="dxa"/>
            <w:vAlign w:val="center"/>
          </w:tcPr>
          <w:p w14:paraId="517B9AA8"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0DE90EE7"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40ED6EA9"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12537285" w14:textId="77777777" w:rsidTr="00F3479E">
        <w:trPr>
          <w:trHeight w:val="227"/>
        </w:trPr>
        <w:tc>
          <w:tcPr>
            <w:tcW w:w="630" w:type="dxa"/>
          </w:tcPr>
          <w:p w14:paraId="7B996B91"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47C08C64"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27</w:t>
            </w:r>
          </w:p>
        </w:tc>
        <w:tc>
          <w:tcPr>
            <w:tcW w:w="3848" w:type="dxa"/>
            <w:vAlign w:val="center"/>
          </w:tcPr>
          <w:p w14:paraId="40D6B5C4" w14:textId="77777777" w:rsidR="002C265A" w:rsidRPr="00675354" w:rsidRDefault="002C265A" w:rsidP="00675354">
            <w:pPr>
              <w:ind w:left="90" w:firstLine="720"/>
              <w:rPr>
                <w:color w:val="000000"/>
              </w:rPr>
            </w:pPr>
            <w:r w:rsidRPr="00675354">
              <w:rPr>
                <w:color w:val="000000"/>
                <w:sz w:val="22"/>
                <w:szCs w:val="22"/>
              </w:rPr>
              <w:t>SGOT</w:t>
            </w:r>
          </w:p>
        </w:tc>
        <w:tc>
          <w:tcPr>
            <w:tcW w:w="1170" w:type="dxa"/>
            <w:vAlign w:val="center"/>
          </w:tcPr>
          <w:p w14:paraId="0807E717"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32390A63"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5150582C"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3E50BDAF" w14:textId="77777777" w:rsidTr="00F3479E">
        <w:trPr>
          <w:trHeight w:val="227"/>
        </w:trPr>
        <w:tc>
          <w:tcPr>
            <w:tcW w:w="630" w:type="dxa"/>
          </w:tcPr>
          <w:p w14:paraId="265D0653"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59C865DC"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28</w:t>
            </w:r>
          </w:p>
        </w:tc>
        <w:tc>
          <w:tcPr>
            <w:tcW w:w="3848" w:type="dxa"/>
            <w:vAlign w:val="center"/>
          </w:tcPr>
          <w:p w14:paraId="77F87C3D" w14:textId="77777777" w:rsidR="002C265A" w:rsidRPr="00675354" w:rsidRDefault="002C265A" w:rsidP="00675354">
            <w:pPr>
              <w:ind w:left="90" w:firstLine="720"/>
              <w:rPr>
                <w:color w:val="000000"/>
              </w:rPr>
            </w:pPr>
            <w:r w:rsidRPr="00675354">
              <w:rPr>
                <w:color w:val="000000"/>
                <w:sz w:val="22"/>
                <w:szCs w:val="22"/>
              </w:rPr>
              <w:t>SGPT</w:t>
            </w:r>
          </w:p>
        </w:tc>
        <w:tc>
          <w:tcPr>
            <w:tcW w:w="1170" w:type="dxa"/>
            <w:vAlign w:val="center"/>
          </w:tcPr>
          <w:p w14:paraId="12C32FC4"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650C3291"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1FFCBFA4"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72136C68" w14:textId="77777777" w:rsidTr="00F3479E">
        <w:trPr>
          <w:trHeight w:val="227"/>
        </w:trPr>
        <w:tc>
          <w:tcPr>
            <w:tcW w:w="630" w:type="dxa"/>
          </w:tcPr>
          <w:p w14:paraId="3A89CAE0"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5338C738"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29</w:t>
            </w:r>
          </w:p>
        </w:tc>
        <w:tc>
          <w:tcPr>
            <w:tcW w:w="3848" w:type="dxa"/>
            <w:vAlign w:val="center"/>
          </w:tcPr>
          <w:p w14:paraId="443F9300" w14:textId="77777777" w:rsidR="002C265A" w:rsidRPr="00675354" w:rsidRDefault="002C265A" w:rsidP="00675354">
            <w:pPr>
              <w:ind w:left="90" w:firstLine="720"/>
              <w:rPr>
                <w:color w:val="000000"/>
              </w:rPr>
            </w:pPr>
            <w:r w:rsidRPr="00675354">
              <w:rPr>
                <w:color w:val="000000"/>
                <w:sz w:val="22"/>
                <w:szCs w:val="22"/>
              </w:rPr>
              <w:t>GGT</w:t>
            </w:r>
          </w:p>
        </w:tc>
        <w:tc>
          <w:tcPr>
            <w:tcW w:w="1170" w:type="dxa"/>
            <w:vAlign w:val="center"/>
          </w:tcPr>
          <w:p w14:paraId="55F730CE"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07182575"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4461AC15"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0C5BAAFC" w14:textId="77777777" w:rsidTr="00F3479E">
        <w:trPr>
          <w:trHeight w:val="227"/>
        </w:trPr>
        <w:tc>
          <w:tcPr>
            <w:tcW w:w="630" w:type="dxa"/>
          </w:tcPr>
          <w:p w14:paraId="6E32B642"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2A86F225"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30</w:t>
            </w:r>
          </w:p>
        </w:tc>
        <w:tc>
          <w:tcPr>
            <w:tcW w:w="3848" w:type="dxa"/>
            <w:vAlign w:val="center"/>
          </w:tcPr>
          <w:p w14:paraId="16044C23" w14:textId="77777777" w:rsidR="002C265A" w:rsidRPr="00675354" w:rsidRDefault="002C265A" w:rsidP="00675354">
            <w:pPr>
              <w:ind w:left="90" w:firstLine="720"/>
              <w:rPr>
                <w:color w:val="000000"/>
              </w:rPr>
            </w:pPr>
            <w:r w:rsidRPr="00675354">
              <w:rPr>
                <w:color w:val="000000"/>
                <w:sz w:val="22"/>
                <w:szCs w:val="22"/>
              </w:rPr>
              <w:t>Alkaline Phosphatase</w:t>
            </w:r>
          </w:p>
        </w:tc>
        <w:tc>
          <w:tcPr>
            <w:tcW w:w="1170" w:type="dxa"/>
            <w:vAlign w:val="center"/>
          </w:tcPr>
          <w:p w14:paraId="3DE99443"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14.000</w:t>
            </w:r>
          </w:p>
        </w:tc>
        <w:tc>
          <w:tcPr>
            <w:tcW w:w="1440" w:type="dxa"/>
            <w:vAlign w:val="center"/>
          </w:tcPr>
          <w:p w14:paraId="44E994FF"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11.000</w:t>
            </w:r>
          </w:p>
        </w:tc>
        <w:tc>
          <w:tcPr>
            <w:tcW w:w="990" w:type="dxa"/>
            <w:vAlign w:val="center"/>
          </w:tcPr>
          <w:p w14:paraId="5005DF7D"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25.000</w:t>
            </w:r>
          </w:p>
        </w:tc>
      </w:tr>
      <w:tr w:rsidR="002C265A" w:rsidRPr="00A6482F" w14:paraId="4EBE496F" w14:textId="77777777" w:rsidTr="00F3479E">
        <w:trPr>
          <w:trHeight w:val="227"/>
        </w:trPr>
        <w:tc>
          <w:tcPr>
            <w:tcW w:w="630" w:type="dxa"/>
          </w:tcPr>
          <w:p w14:paraId="33BB4097"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31A9BFCA"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31</w:t>
            </w:r>
          </w:p>
        </w:tc>
        <w:tc>
          <w:tcPr>
            <w:tcW w:w="3848" w:type="dxa"/>
            <w:vAlign w:val="center"/>
          </w:tcPr>
          <w:p w14:paraId="582F878A" w14:textId="77777777" w:rsidR="002C265A" w:rsidRPr="00675354" w:rsidRDefault="002C265A" w:rsidP="00675354">
            <w:pPr>
              <w:ind w:left="90" w:firstLine="720"/>
              <w:rPr>
                <w:color w:val="000000"/>
              </w:rPr>
            </w:pPr>
            <w:r w:rsidRPr="00675354">
              <w:rPr>
                <w:color w:val="000000"/>
                <w:sz w:val="22"/>
                <w:szCs w:val="22"/>
              </w:rPr>
              <w:t>Total Protein</w:t>
            </w:r>
          </w:p>
        </w:tc>
        <w:tc>
          <w:tcPr>
            <w:tcW w:w="1170" w:type="dxa"/>
            <w:vAlign w:val="center"/>
          </w:tcPr>
          <w:p w14:paraId="326FAD33"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11.200</w:t>
            </w:r>
          </w:p>
        </w:tc>
        <w:tc>
          <w:tcPr>
            <w:tcW w:w="1440" w:type="dxa"/>
            <w:vAlign w:val="center"/>
          </w:tcPr>
          <w:p w14:paraId="01543EDE"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8.800</w:t>
            </w:r>
          </w:p>
        </w:tc>
        <w:tc>
          <w:tcPr>
            <w:tcW w:w="990" w:type="dxa"/>
            <w:vAlign w:val="center"/>
          </w:tcPr>
          <w:p w14:paraId="17FC8D1D"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20.000</w:t>
            </w:r>
          </w:p>
        </w:tc>
      </w:tr>
      <w:tr w:rsidR="002C265A" w:rsidRPr="00A6482F" w14:paraId="1DA5CB10" w14:textId="77777777" w:rsidTr="00F3479E">
        <w:trPr>
          <w:trHeight w:val="227"/>
        </w:trPr>
        <w:tc>
          <w:tcPr>
            <w:tcW w:w="630" w:type="dxa"/>
          </w:tcPr>
          <w:p w14:paraId="7513F9A1"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1A5C96F8"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32</w:t>
            </w:r>
          </w:p>
        </w:tc>
        <w:tc>
          <w:tcPr>
            <w:tcW w:w="3848" w:type="dxa"/>
            <w:vAlign w:val="center"/>
          </w:tcPr>
          <w:p w14:paraId="6D1856C6" w14:textId="77777777" w:rsidR="002C265A" w:rsidRPr="00675354" w:rsidRDefault="002C265A" w:rsidP="00675354">
            <w:pPr>
              <w:ind w:left="90" w:firstLine="720"/>
              <w:rPr>
                <w:color w:val="000000"/>
              </w:rPr>
            </w:pPr>
            <w:r w:rsidRPr="00675354">
              <w:rPr>
                <w:color w:val="000000"/>
                <w:sz w:val="22"/>
                <w:szCs w:val="22"/>
              </w:rPr>
              <w:t>Albumin</w:t>
            </w:r>
          </w:p>
        </w:tc>
        <w:tc>
          <w:tcPr>
            <w:tcW w:w="1170" w:type="dxa"/>
            <w:vAlign w:val="center"/>
          </w:tcPr>
          <w:p w14:paraId="59C5C9FD"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11.200</w:t>
            </w:r>
          </w:p>
        </w:tc>
        <w:tc>
          <w:tcPr>
            <w:tcW w:w="1440" w:type="dxa"/>
            <w:vAlign w:val="center"/>
          </w:tcPr>
          <w:p w14:paraId="13E2C3A8"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8.800</w:t>
            </w:r>
          </w:p>
        </w:tc>
        <w:tc>
          <w:tcPr>
            <w:tcW w:w="990" w:type="dxa"/>
            <w:vAlign w:val="center"/>
          </w:tcPr>
          <w:p w14:paraId="7D78C836"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20.000</w:t>
            </w:r>
          </w:p>
        </w:tc>
      </w:tr>
      <w:tr w:rsidR="002C265A" w:rsidRPr="00A6482F" w14:paraId="7001AA1F" w14:textId="77777777" w:rsidTr="00F3479E">
        <w:trPr>
          <w:trHeight w:val="227"/>
        </w:trPr>
        <w:tc>
          <w:tcPr>
            <w:tcW w:w="630" w:type="dxa"/>
          </w:tcPr>
          <w:p w14:paraId="7C6BD9A2" w14:textId="77777777" w:rsidR="002C265A" w:rsidRPr="00675354" w:rsidRDefault="002C265A" w:rsidP="00B82E5D">
            <w:pPr>
              <w:pStyle w:val="ListParagraph"/>
              <w:ind w:left="90" w:firstLine="720"/>
              <w:jc w:val="center"/>
              <w:rPr>
                <w:rFonts w:ascii="Times New Roman" w:hAnsi="Times New Roman"/>
              </w:rPr>
            </w:pPr>
          </w:p>
        </w:tc>
        <w:tc>
          <w:tcPr>
            <w:tcW w:w="670" w:type="dxa"/>
          </w:tcPr>
          <w:p w14:paraId="50891E3A" w14:textId="77777777" w:rsidR="002C265A" w:rsidRPr="00675354" w:rsidRDefault="002C265A" w:rsidP="00B82E5D">
            <w:pPr>
              <w:pStyle w:val="ListParagraph"/>
              <w:ind w:left="90" w:firstLine="720"/>
              <w:jc w:val="center"/>
              <w:rPr>
                <w:rFonts w:ascii="Times New Roman" w:hAnsi="Times New Roman"/>
              </w:rPr>
            </w:pPr>
            <w:r w:rsidRPr="00675354">
              <w:rPr>
                <w:rFonts w:ascii="Times New Roman" w:hAnsi="Times New Roman"/>
              </w:rPr>
              <w:t>33</w:t>
            </w:r>
          </w:p>
        </w:tc>
        <w:tc>
          <w:tcPr>
            <w:tcW w:w="3848" w:type="dxa"/>
            <w:vAlign w:val="center"/>
          </w:tcPr>
          <w:p w14:paraId="37597302" w14:textId="77777777" w:rsidR="002C265A" w:rsidRPr="00675354" w:rsidRDefault="002C265A" w:rsidP="00675354">
            <w:pPr>
              <w:ind w:left="90" w:firstLine="720"/>
              <w:rPr>
                <w:color w:val="000000"/>
              </w:rPr>
            </w:pPr>
            <w:r w:rsidRPr="00675354">
              <w:rPr>
                <w:color w:val="000000"/>
                <w:sz w:val="22"/>
                <w:szCs w:val="22"/>
              </w:rPr>
              <w:t>Globolin</w:t>
            </w:r>
          </w:p>
        </w:tc>
        <w:tc>
          <w:tcPr>
            <w:tcW w:w="1170" w:type="dxa"/>
            <w:vAlign w:val="center"/>
          </w:tcPr>
          <w:p w14:paraId="7D9DE8B1"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11.200</w:t>
            </w:r>
          </w:p>
        </w:tc>
        <w:tc>
          <w:tcPr>
            <w:tcW w:w="1440" w:type="dxa"/>
            <w:vAlign w:val="center"/>
          </w:tcPr>
          <w:p w14:paraId="2DF4CDC1"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8.800</w:t>
            </w:r>
          </w:p>
        </w:tc>
        <w:tc>
          <w:tcPr>
            <w:tcW w:w="990" w:type="dxa"/>
            <w:vAlign w:val="center"/>
          </w:tcPr>
          <w:p w14:paraId="23863DE8" w14:textId="77777777" w:rsidR="002C265A" w:rsidRPr="00675354" w:rsidRDefault="002C265A" w:rsidP="00B82E5D">
            <w:pPr>
              <w:pStyle w:val="ListParagraph"/>
              <w:ind w:left="90" w:hanging="40"/>
              <w:jc w:val="right"/>
              <w:rPr>
                <w:rFonts w:ascii="Times New Roman" w:hAnsi="Times New Roman"/>
              </w:rPr>
            </w:pPr>
            <w:r w:rsidRPr="00675354">
              <w:rPr>
                <w:rFonts w:ascii="Times New Roman" w:hAnsi="Times New Roman"/>
              </w:rPr>
              <w:t>20.000</w:t>
            </w:r>
          </w:p>
        </w:tc>
      </w:tr>
    </w:tbl>
    <w:p w14:paraId="17371F90" w14:textId="77777777" w:rsidR="00D87975" w:rsidRDefault="00D87975" w:rsidP="00113268">
      <w:pPr>
        <w:widowControl w:val="0"/>
        <w:autoSpaceDE w:val="0"/>
        <w:autoSpaceDN w:val="0"/>
        <w:adjustRightInd w:val="0"/>
        <w:spacing w:line="276" w:lineRule="auto"/>
        <w:ind w:left="851" w:hanging="851"/>
        <w:rPr>
          <w:b/>
          <w:color w:val="262626"/>
        </w:rPr>
      </w:pPr>
    </w:p>
    <w:p w14:paraId="45B108AE" w14:textId="32CDAB73" w:rsidR="00FB24D9" w:rsidRDefault="00845389" w:rsidP="00113268">
      <w:pPr>
        <w:widowControl w:val="0"/>
        <w:autoSpaceDE w:val="0"/>
        <w:autoSpaceDN w:val="0"/>
        <w:adjustRightInd w:val="0"/>
        <w:spacing w:line="276" w:lineRule="auto"/>
        <w:ind w:left="851" w:hanging="851"/>
        <w:rPr>
          <w:b/>
          <w:color w:val="262626"/>
        </w:rPr>
      </w:pPr>
      <w:r w:rsidRPr="00845389">
        <w:rPr>
          <w:b/>
          <w:color w:val="262626"/>
        </w:rPr>
        <w:lastRenderedPageBreak/>
        <w:t>2.</w:t>
      </w:r>
      <w:r w:rsidR="004703AD">
        <w:rPr>
          <w:b/>
          <w:color w:val="262626"/>
        </w:rPr>
        <w:t>13</w:t>
      </w:r>
      <w:r w:rsidRPr="00845389">
        <w:rPr>
          <w:b/>
          <w:color w:val="262626"/>
        </w:rPr>
        <w:tab/>
        <w:t xml:space="preserve">FOTO BANGUNAN, PERALATAN, SARANA </w:t>
      </w:r>
      <w:proofErr w:type="gramStart"/>
      <w:r w:rsidRPr="00845389">
        <w:rPr>
          <w:b/>
          <w:color w:val="262626"/>
        </w:rPr>
        <w:t xml:space="preserve">PRASARANA </w:t>
      </w:r>
      <w:r>
        <w:rPr>
          <w:b/>
          <w:color w:val="262626"/>
        </w:rPr>
        <w:t xml:space="preserve"> </w:t>
      </w:r>
      <w:r w:rsidRPr="00845389">
        <w:rPr>
          <w:b/>
          <w:color w:val="262626"/>
        </w:rPr>
        <w:t>PENDUKUNG</w:t>
      </w:r>
      <w:proofErr w:type="gramEnd"/>
    </w:p>
    <w:p w14:paraId="2598B6B5" w14:textId="77777777" w:rsidR="0023573F" w:rsidRDefault="0023573F" w:rsidP="00845389">
      <w:pPr>
        <w:widowControl w:val="0"/>
        <w:autoSpaceDE w:val="0"/>
        <w:autoSpaceDN w:val="0"/>
        <w:adjustRightInd w:val="0"/>
        <w:spacing w:line="360" w:lineRule="auto"/>
        <w:ind w:left="851" w:hanging="851"/>
        <w:rPr>
          <w:b/>
          <w:color w:val="262626"/>
        </w:rPr>
      </w:pPr>
    </w:p>
    <w:p w14:paraId="27976A10" w14:textId="630B7759" w:rsidR="0023573F" w:rsidRDefault="0023573F" w:rsidP="0023573F">
      <w:pPr>
        <w:widowControl w:val="0"/>
        <w:autoSpaceDE w:val="0"/>
        <w:autoSpaceDN w:val="0"/>
        <w:adjustRightInd w:val="0"/>
        <w:spacing w:line="360" w:lineRule="auto"/>
        <w:ind w:left="851" w:hanging="851"/>
        <w:jc w:val="center"/>
        <w:rPr>
          <w:b/>
          <w:color w:val="262626"/>
        </w:rPr>
      </w:pPr>
      <w:r w:rsidRPr="009D1EEE">
        <w:rPr>
          <w:b/>
          <w:noProof/>
          <w:lang w:val="id-ID" w:eastAsia="id-ID"/>
        </w:rPr>
        <w:drawing>
          <wp:inline distT="0" distB="0" distL="0" distR="0" wp14:anchorId="49EE6C5F" wp14:editId="143FF5E2">
            <wp:extent cx="4247909" cy="3007129"/>
            <wp:effectExtent l="0" t="0" r="0" b="0"/>
            <wp:docPr id="73" name="Picture 6" descr="WhatsApp Image 2018-09-23 at 12.1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23 at 12.16.57.jpeg"/>
                    <pic:cNvPicPr/>
                  </pic:nvPicPr>
                  <pic:blipFill>
                    <a:blip r:embed="rId14"/>
                    <a:stretch>
                      <a:fillRect/>
                    </a:stretch>
                  </pic:blipFill>
                  <pic:spPr>
                    <a:xfrm>
                      <a:off x="0" y="0"/>
                      <a:ext cx="4311348" cy="3052038"/>
                    </a:xfrm>
                    <a:prstGeom prst="rect">
                      <a:avLst/>
                    </a:prstGeom>
                  </pic:spPr>
                </pic:pic>
              </a:graphicData>
            </a:graphic>
          </wp:inline>
        </w:drawing>
      </w:r>
    </w:p>
    <w:p w14:paraId="2BC75962" w14:textId="63BEC963" w:rsidR="00FE00E1" w:rsidRDefault="0023573F" w:rsidP="0023573F">
      <w:pPr>
        <w:widowControl w:val="0"/>
        <w:autoSpaceDE w:val="0"/>
        <w:autoSpaceDN w:val="0"/>
        <w:adjustRightInd w:val="0"/>
        <w:spacing w:line="360" w:lineRule="auto"/>
        <w:ind w:left="851" w:hanging="851"/>
        <w:jc w:val="center"/>
        <w:rPr>
          <w:b/>
          <w:color w:val="262626"/>
          <w:sz w:val="21"/>
          <w:szCs w:val="21"/>
        </w:rPr>
      </w:pPr>
      <w:r w:rsidRPr="0023573F">
        <w:rPr>
          <w:b/>
          <w:color w:val="262626"/>
          <w:sz w:val="21"/>
          <w:szCs w:val="21"/>
        </w:rPr>
        <w:t xml:space="preserve">Gambar 1. </w:t>
      </w:r>
      <w:proofErr w:type="gramStart"/>
      <w:r w:rsidRPr="0023573F">
        <w:rPr>
          <w:b/>
          <w:color w:val="262626"/>
          <w:sz w:val="21"/>
          <w:szCs w:val="21"/>
        </w:rPr>
        <w:t>1  Lokasi</w:t>
      </w:r>
      <w:proofErr w:type="gramEnd"/>
      <w:r w:rsidRPr="0023573F">
        <w:rPr>
          <w:b/>
          <w:color w:val="262626"/>
          <w:sz w:val="21"/>
          <w:szCs w:val="21"/>
        </w:rPr>
        <w:t xml:space="preserve"> Bangunan dari udara</w:t>
      </w:r>
    </w:p>
    <w:p w14:paraId="2940C01F" w14:textId="77777777" w:rsidR="0023573F" w:rsidRPr="0023573F" w:rsidRDefault="0023573F" w:rsidP="0023573F">
      <w:pPr>
        <w:widowControl w:val="0"/>
        <w:autoSpaceDE w:val="0"/>
        <w:autoSpaceDN w:val="0"/>
        <w:adjustRightInd w:val="0"/>
        <w:spacing w:line="360" w:lineRule="auto"/>
        <w:ind w:left="851" w:hanging="851"/>
        <w:jc w:val="center"/>
        <w:rPr>
          <w:b/>
          <w:color w:val="262626"/>
          <w:sz w:val="21"/>
          <w:szCs w:val="21"/>
        </w:rPr>
      </w:pPr>
    </w:p>
    <w:p w14:paraId="248DC2CB" w14:textId="0DBBED0B" w:rsidR="000B3E4B" w:rsidRPr="00845389" w:rsidRDefault="00FE00E1" w:rsidP="00F44E1B">
      <w:pPr>
        <w:widowControl w:val="0"/>
        <w:autoSpaceDE w:val="0"/>
        <w:autoSpaceDN w:val="0"/>
        <w:adjustRightInd w:val="0"/>
        <w:spacing w:line="360" w:lineRule="auto"/>
        <w:ind w:left="851" w:hanging="851"/>
        <w:jc w:val="center"/>
        <w:rPr>
          <w:b/>
          <w:color w:val="262626"/>
        </w:rPr>
      </w:pPr>
      <w:r>
        <w:rPr>
          <w:rFonts w:ascii="Book Antiqua" w:hAnsi="Book Antiqua"/>
          <w:noProof/>
          <w:sz w:val="36"/>
          <w:szCs w:val="36"/>
          <w:lang w:val="id-ID" w:eastAsia="id-ID"/>
        </w:rPr>
        <w:drawing>
          <wp:inline distT="0" distB="0" distL="0" distR="0" wp14:anchorId="142DDD79" wp14:editId="438FF936">
            <wp:extent cx="4271058" cy="2728506"/>
            <wp:effectExtent l="0" t="0" r="0" b="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307d332-ed0a-44c8-aabf-6d1e89e8df2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98321" cy="2745922"/>
                    </a:xfrm>
                    <a:prstGeom prst="rect">
                      <a:avLst/>
                    </a:prstGeom>
                  </pic:spPr>
                </pic:pic>
              </a:graphicData>
            </a:graphic>
          </wp:inline>
        </w:drawing>
      </w:r>
    </w:p>
    <w:p w14:paraId="3E62971A" w14:textId="699D4EB6" w:rsidR="00773902" w:rsidRDefault="0023573F" w:rsidP="00C20A7B">
      <w:pPr>
        <w:widowControl w:val="0"/>
        <w:autoSpaceDE w:val="0"/>
        <w:autoSpaceDN w:val="0"/>
        <w:adjustRightInd w:val="0"/>
        <w:spacing w:line="360" w:lineRule="auto"/>
        <w:jc w:val="center"/>
        <w:rPr>
          <w:b/>
          <w:color w:val="262626"/>
          <w:sz w:val="21"/>
          <w:szCs w:val="21"/>
        </w:rPr>
      </w:pPr>
      <w:r w:rsidRPr="0023573F">
        <w:rPr>
          <w:b/>
          <w:color w:val="262626"/>
          <w:sz w:val="21"/>
          <w:szCs w:val="21"/>
        </w:rPr>
        <w:t xml:space="preserve">Gambar </w:t>
      </w:r>
      <w:proofErr w:type="gramStart"/>
      <w:r w:rsidRPr="0023573F">
        <w:rPr>
          <w:b/>
          <w:color w:val="262626"/>
          <w:sz w:val="21"/>
          <w:szCs w:val="21"/>
        </w:rPr>
        <w:t xml:space="preserve">8.1 </w:t>
      </w:r>
      <w:r>
        <w:rPr>
          <w:b/>
          <w:color w:val="262626"/>
          <w:sz w:val="21"/>
          <w:szCs w:val="21"/>
        </w:rPr>
        <w:t xml:space="preserve"> </w:t>
      </w:r>
      <w:r w:rsidR="00833FDB">
        <w:rPr>
          <w:b/>
          <w:color w:val="262626"/>
          <w:sz w:val="21"/>
          <w:szCs w:val="21"/>
        </w:rPr>
        <w:t>Bangunan</w:t>
      </w:r>
      <w:proofErr w:type="gramEnd"/>
      <w:r w:rsidR="00833FDB">
        <w:rPr>
          <w:b/>
          <w:color w:val="262626"/>
          <w:sz w:val="21"/>
          <w:szCs w:val="21"/>
        </w:rPr>
        <w:t xml:space="preserve"> RS</w:t>
      </w:r>
      <w:r w:rsidR="00833FDB">
        <w:rPr>
          <w:b/>
          <w:color w:val="262626"/>
          <w:sz w:val="21"/>
          <w:szCs w:val="21"/>
          <w:lang w:val="id-ID"/>
        </w:rPr>
        <w:t>. MATA PROVINSI</w:t>
      </w:r>
      <w:r w:rsidRPr="0023573F">
        <w:rPr>
          <w:b/>
          <w:color w:val="262626"/>
          <w:sz w:val="21"/>
          <w:szCs w:val="21"/>
        </w:rPr>
        <w:t xml:space="preserve"> KALTIM</w:t>
      </w:r>
    </w:p>
    <w:p w14:paraId="40D2DB96" w14:textId="743EEF2B" w:rsidR="00E6514F" w:rsidRDefault="00E6514F" w:rsidP="00C20A7B">
      <w:pPr>
        <w:widowControl w:val="0"/>
        <w:autoSpaceDE w:val="0"/>
        <w:autoSpaceDN w:val="0"/>
        <w:adjustRightInd w:val="0"/>
        <w:spacing w:line="360" w:lineRule="auto"/>
        <w:jc w:val="center"/>
        <w:rPr>
          <w:b/>
          <w:color w:val="262626"/>
          <w:sz w:val="21"/>
          <w:szCs w:val="21"/>
        </w:rPr>
      </w:pPr>
    </w:p>
    <w:p w14:paraId="2D6A311E" w14:textId="5DEB2656" w:rsidR="00E6514F" w:rsidRDefault="00E6514F" w:rsidP="00C20A7B">
      <w:pPr>
        <w:widowControl w:val="0"/>
        <w:autoSpaceDE w:val="0"/>
        <w:autoSpaceDN w:val="0"/>
        <w:adjustRightInd w:val="0"/>
        <w:spacing w:line="360" w:lineRule="auto"/>
        <w:jc w:val="center"/>
        <w:rPr>
          <w:b/>
          <w:color w:val="262626"/>
          <w:sz w:val="21"/>
          <w:szCs w:val="21"/>
        </w:rPr>
      </w:pPr>
    </w:p>
    <w:p w14:paraId="2DB4C552" w14:textId="2028808C" w:rsidR="0001585F" w:rsidRDefault="0001585F" w:rsidP="00724B62">
      <w:pPr>
        <w:widowControl w:val="0"/>
        <w:autoSpaceDE w:val="0"/>
        <w:autoSpaceDN w:val="0"/>
        <w:adjustRightInd w:val="0"/>
        <w:spacing w:line="360" w:lineRule="auto"/>
        <w:rPr>
          <w:b/>
          <w:color w:val="262626"/>
          <w:sz w:val="21"/>
          <w:szCs w:val="21"/>
        </w:rPr>
      </w:pPr>
    </w:p>
    <w:p w14:paraId="4CD84723" w14:textId="202DE01C" w:rsidR="00736712" w:rsidRDefault="00736712" w:rsidP="00724B62">
      <w:pPr>
        <w:widowControl w:val="0"/>
        <w:autoSpaceDE w:val="0"/>
        <w:autoSpaceDN w:val="0"/>
        <w:adjustRightInd w:val="0"/>
        <w:spacing w:line="360" w:lineRule="auto"/>
        <w:rPr>
          <w:b/>
          <w:color w:val="262626"/>
          <w:sz w:val="21"/>
          <w:szCs w:val="21"/>
        </w:rPr>
      </w:pPr>
    </w:p>
    <w:p w14:paraId="1AFB5636" w14:textId="37270665" w:rsidR="00736712" w:rsidRDefault="00736712" w:rsidP="00724B62">
      <w:pPr>
        <w:widowControl w:val="0"/>
        <w:autoSpaceDE w:val="0"/>
        <w:autoSpaceDN w:val="0"/>
        <w:adjustRightInd w:val="0"/>
        <w:spacing w:line="360" w:lineRule="auto"/>
        <w:rPr>
          <w:b/>
          <w:color w:val="262626"/>
          <w:sz w:val="21"/>
          <w:szCs w:val="21"/>
        </w:rPr>
      </w:pPr>
    </w:p>
    <w:p w14:paraId="6F2D340B" w14:textId="77777777" w:rsidR="00736712" w:rsidRDefault="00736712" w:rsidP="00724B62">
      <w:pPr>
        <w:widowControl w:val="0"/>
        <w:autoSpaceDE w:val="0"/>
        <w:autoSpaceDN w:val="0"/>
        <w:adjustRightInd w:val="0"/>
        <w:spacing w:line="360" w:lineRule="auto"/>
        <w:rPr>
          <w:b/>
          <w:color w:val="262626"/>
          <w:sz w:val="21"/>
          <w:szCs w:val="21"/>
        </w:rPr>
      </w:pPr>
    </w:p>
    <w:p w14:paraId="0F1DECCA" w14:textId="645838EA" w:rsidR="001175E0" w:rsidRPr="003806B7" w:rsidRDefault="00833FDB" w:rsidP="001A0B18">
      <w:pPr>
        <w:pStyle w:val="ListParagraph"/>
        <w:numPr>
          <w:ilvl w:val="0"/>
          <w:numId w:val="36"/>
        </w:numPr>
        <w:ind w:left="567" w:hanging="567"/>
        <w:rPr>
          <w:rFonts w:ascii="Times New Roman" w:hAnsi="Times New Roman"/>
          <w:b/>
          <w:sz w:val="24"/>
          <w:szCs w:val="24"/>
        </w:rPr>
      </w:pPr>
      <w:r>
        <w:rPr>
          <w:rFonts w:ascii="Times New Roman" w:hAnsi="Times New Roman"/>
          <w:b/>
          <w:sz w:val="24"/>
          <w:szCs w:val="24"/>
        </w:rPr>
        <w:t>FOTO PERALATAN RS</w:t>
      </w:r>
      <w:r>
        <w:rPr>
          <w:rFonts w:ascii="Times New Roman" w:hAnsi="Times New Roman"/>
          <w:b/>
          <w:sz w:val="24"/>
          <w:szCs w:val="24"/>
          <w:lang w:val="id-ID"/>
        </w:rPr>
        <w:t>. MATA PROVINSI</w:t>
      </w:r>
      <w:r w:rsidR="001175E0" w:rsidRPr="003806B7">
        <w:rPr>
          <w:rFonts w:ascii="Times New Roman" w:hAnsi="Times New Roman"/>
          <w:b/>
          <w:sz w:val="24"/>
          <w:szCs w:val="24"/>
        </w:rPr>
        <w:t xml:space="preserve"> KALTIM</w:t>
      </w:r>
    </w:p>
    <w:p w14:paraId="008026AB" w14:textId="77777777" w:rsidR="001175E0" w:rsidRPr="001175E0" w:rsidRDefault="001175E0" w:rsidP="001175E0">
      <w:pPr>
        <w:pStyle w:val="ListParagraph"/>
        <w:ind w:left="567"/>
        <w:rPr>
          <w:b/>
        </w:rPr>
      </w:pPr>
    </w:p>
    <w:p w14:paraId="2DDE73DE" w14:textId="5AE4A796" w:rsidR="001175E0" w:rsidRPr="001175E0" w:rsidRDefault="001175E0" w:rsidP="001175E0">
      <w:pPr>
        <w:pStyle w:val="ListParagraph"/>
        <w:spacing w:line="360" w:lineRule="auto"/>
        <w:ind w:left="0" w:firstLine="567"/>
        <w:jc w:val="both"/>
        <w:rPr>
          <w:rFonts w:ascii="Times New Roman" w:hAnsi="Times New Roman"/>
          <w:sz w:val="24"/>
          <w:szCs w:val="24"/>
          <w:lang w:val="id-ID"/>
        </w:rPr>
      </w:pPr>
      <w:r w:rsidRPr="001175E0">
        <w:rPr>
          <w:rFonts w:ascii="Times New Roman" w:hAnsi="Times New Roman"/>
          <w:sz w:val="24"/>
          <w:szCs w:val="24"/>
          <w:lang w:val="id-ID"/>
        </w:rPr>
        <w:t xml:space="preserve">Dalam mendukung pelaksanaan pelayanan medis kepada masyarakat, </w:t>
      </w:r>
      <w:r w:rsidR="00833FDB">
        <w:rPr>
          <w:rFonts w:ascii="Times New Roman" w:hAnsi="Times New Roman"/>
          <w:sz w:val="24"/>
          <w:szCs w:val="24"/>
        </w:rPr>
        <w:t>Rumah Sakit Mata</w:t>
      </w:r>
      <w:r w:rsidRPr="001175E0">
        <w:rPr>
          <w:rFonts w:ascii="Times New Roman" w:hAnsi="Times New Roman"/>
          <w:sz w:val="24"/>
          <w:szCs w:val="24"/>
        </w:rPr>
        <w:t xml:space="preserve"> Prov. Kalimantan Timur </w:t>
      </w:r>
      <w:r w:rsidRPr="001175E0">
        <w:rPr>
          <w:rFonts w:ascii="Times New Roman" w:hAnsi="Times New Roman"/>
          <w:sz w:val="24"/>
          <w:szCs w:val="24"/>
          <w:lang w:val="id-ID"/>
        </w:rPr>
        <w:t xml:space="preserve">menggunakan mesin-mesin dan alat operasional medis yang diproduksi dengan menggunakan teknologi terkini. Alat-alat yang digunakan diantaranya adalah : </w:t>
      </w:r>
    </w:p>
    <w:p w14:paraId="4A0FC9D7" w14:textId="77777777" w:rsidR="001175E0" w:rsidRPr="006C05A1" w:rsidRDefault="001175E0" w:rsidP="001A0B18">
      <w:pPr>
        <w:numPr>
          <w:ilvl w:val="1"/>
          <w:numId w:val="23"/>
        </w:numPr>
        <w:tabs>
          <w:tab w:val="clear" w:pos="2160"/>
          <w:tab w:val="num" w:pos="720"/>
        </w:tabs>
        <w:spacing w:line="360" w:lineRule="auto"/>
        <w:ind w:left="720" w:hanging="720"/>
        <w:jc w:val="both"/>
        <w:rPr>
          <w:b/>
          <w:i/>
          <w:lang w:val="id-ID"/>
        </w:rPr>
      </w:pPr>
      <w:r w:rsidRPr="006C05A1">
        <w:rPr>
          <w:noProof/>
          <w:lang w:val="id-ID" w:eastAsia="id-ID"/>
        </w:rPr>
        <w:drawing>
          <wp:anchor distT="0" distB="0" distL="114300" distR="114300" simplePos="0" relativeHeight="251667456" behindDoc="0" locked="0" layoutInCell="1" allowOverlap="1" wp14:anchorId="474DF5D8" wp14:editId="14DD37BD">
            <wp:simplePos x="0" y="0"/>
            <wp:positionH relativeFrom="column">
              <wp:posOffset>3657600</wp:posOffset>
            </wp:positionH>
            <wp:positionV relativeFrom="paragraph">
              <wp:posOffset>59690</wp:posOffset>
            </wp:positionV>
            <wp:extent cx="1524000" cy="1090295"/>
            <wp:effectExtent l="19050" t="19050" r="19050" b="14605"/>
            <wp:wrapNone/>
            <wp:docPr id="8" name="Picture 8"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d"/>
                    <pic:cNvPicPr>
                      <a:picLocks noChangeAspect="1" noChangeArrowheads="1"/>
                    </pic:cNvPicPr>
                  </pic:nvPicPr>
                  <pic:blipFill>
                    <a:blip r:embed="rId55"/>
                    <a:srcRect/>
                    <a:stretch>
                      <a:fillRect/>
                    </a:stretch>
                  </pic:blipFill>
                  <pic:spPr bwMode="auto">
                    <a:xfrm>
                      <a:off x="0" y="0"/>
                      <a:ext cx="1524000" cy="1090295"/>
                    </a:xfrm>
                    <a:prstGeom prst="rect">
                      <a:avLst/>
                    </a:prstGeom>
                    <a:noFill/>
                    <a:ln w="19050">
                      <a:solidFill>
                        <a:srgbClr val="800000"/>
                      </a:solidFill>
                      <a:miter lim="800000"/>
                      <a:headEnd/>
                      <a:tailEnd/>
                    </a:ln>
                  </pic:spPr>
                </pic:pic>
              </a:graphicData>
            </a:graphic>
          </wp:anchor>
        </w:drawing>
      </w:r>
      <w:r w:rsidRPr="006C05A1">
        <w:rPr>
          <w:b/>
          <w:i/>
          <w:lang w:val="id-ID"/>
        </w:rPr>
        <w:t>Hospital Electrical bed</w:t>
      </w:r>
    </w:p>
    <w:p w14:paraId="5ABF0DCD" w14:textId="77777777" w:rsidR="001175E0" w:rsidRPr="009D1EEE" w:rsidRDefault="001175E0" w:rsidP="001A0B18">
      <w:pPr>
        <w:numPr>
          <w:ilvl w:val="0"/>
          <w:numId w:val="24"/>
        </w:numPr>
        <w:tabs>
          <w:tab w:val="clear" w:pos="2160"/>
          <w:tab w:val="num" w:pos="1080"/>
        </w:tabs>
        <w:spacing w:line="360" w:lineRule="auto"/>
        <w:ind w:left="1080"/>
        <w:rPr>
          <w:lang w:val="id-ID"/>
        </w:rPr>
      </w:pPr>
      <w:r w:rsidRPr="009D1EEE">
        <w:rPr>
          <w:lang w:val="id-ID"/>
        </w:rPr>
        <w:t xml:space="preserve">Produsen </w:t>
      </w:r>
      <w:r w:rsidRPr="009D1EEE">
        <w:rPr>
          <w:lang w:val="id-ID"/>
        </w:rPr>
        <w:tab/>
      </w:r>
      <w:r w:rsidRPr="009D1EEE">
        <w:rPr>
          <w:lang w:val="id-ID"/>
        </w:rPr>
        <w:tab/>
        <w:t>: PT Dharma Healthcare</w:t>
      </w:r>
    </w:p>
    <w:p w14:paraId="6E81635C" w14:textId="77777777" w:rsidR="001175E0" w:rsidRPr="009D1EEE" w:rsidRDefault="001175E0" w:rsidP="001A0B18">
      <w:pPr>
        <w:numPr>
          <w:ilvl w:val="0"/>
          <w:numId w:val="24"/>
        </w:numPr>
        <w:tabs>
          <w:tab w:val="clear" w:pos="2160"/>
          <w:tab w:val="num" w:pos="1080"/>
        </w:tabs>
        <w:spacing w:line="360" w:lineRule="auto"/>
        <w:ind w:left="1080"/>
        <w:rPr>
          <w:lang w:val="id-ID"/>
        </w:rPr>
      </w:pPr>
      <w:r w:rsidRPr="009D1EEE">
        <w:rPr>
          <w:lang w:val="id-ID"/>
        </w:rPr>
        <w:t>Umur Ekonomis</w:t>
      </w:r>
      <w:r w:rsidRPr="009D1EEE">
        <w:rPr>
          <w:lang w:val="id-ID"/>
        </w:rPr>
        <w:tab/>
        <w:t>: 8 tahun</w:t>
      </w:r>
    </w:p>
    <w:p w14:paraId="74CDC438" w14:textId="77777777" w:rsidR="001175E0" w:rsidRPr="009D1EEE" w:rsidRDefault="001175E0" w:rsidP="001A0B18">
      <w:pPr>
        <w:numPr>
          <w:ilvl w:val="0"/>
          <w:numId w:val="24"/>
        </w:numPr>
        <w:tabs>
          <w:tab w:val="clear" w:pos="2160"/>
          <w:tab w:val="num" w:pos="1080"/>
        </w:tabs>
        <w:spacing w:line="360" w:lineRule="auto"/>
        <w:ind w:left="1080"/>
        <w:rPr>
          <w:lang w:val="id-ID"/>
        </w:rPr>
      </w:pPr>
      <w:r w:rsidRPr="009D1EEE">
        <w:rPr>
          <w:lang w:val="id-ID"/>
        </w:rPr>
        <w:t>Quantity</w:t>
      </w:r>
      <w:r w:rsidRPr="009D1EEE">
        <w:rPr>
          <w:lang w:val="id-ID"/>
        </w:rPr>
        <w:tab/>
      </w:r>
      <w:r w:rsidRPr="009D1EEE">
        <w:rPr>
          <w:lang w:val="id-ID"/>
        </w:rPr>
        <w:tab/>
        <w:t xml:space="preserve">: </w:t>
      </w:r>
      <w:r w:rsidRPr="009D1EEE">
        <w:t>10</w:t>
      </w:r>
      <w:r w:rsidRPr="009D1EEE">
        <w:rPr>
          <w:lang w:val="id-ID"/>
        </w:rPr>
        <w:t xml:space="preserve"> unit</w:t>
      </w:r>
    </w:p>
    <w:p w14:paraId="14ED85AB" w14:textId="77777777" w:rsidR="001175E0" w:rsidRPr="009D1EEE" w:rsidRDefault="001175E0" w:rsidP="001A0B18">
      <w:pPr>
        <w:numPr>
          <w:ilvl w:val="0"/>
          <w:numId w:val="24"/>
        </w:numPr>
        <w:tabs>
          <w:tab w:val="clear" w:pos="2160"/>
          <w:tab w:val="num" w:pos="1080"/>
        </w:tabs>
        <w:spacing w:line="360" w:lineRule="auto"/>
        <w:ind w:left="1080"/>
        <w:rPr>
          <w:lang w:val="id-ID"/>
        </w:rPr>
      </w:pPr>
      <w:r w:rsidRPr="009D1EEE">
        <w:t>Spesifikasi</w:t>
      </w:r>
      <w:r w:rsidRPr="009D1EEE">
        <w:tab/>
      </w:r>
      <w:r w:rsidRPr="009D1EEE">
        <w:tab/>
        <w:t>:   -</w:t>
      </w:r>
    </w:p>
    <w:p w14:paraId="772DA531" w14:textId="77777777" w:rsidR="001175E0" w:rsidRPr="009D1EEE" w:rsidRDefault="001175E0" w:rsidP="001A0B18">
      <w:pPr>
        <w:numPr>
          <w:ilvl w:val="0"/>
          <w:numId w:val="24"/>
        </w:numPr>
        <w:tabs>
          <w:tab w:val="clear" w:pos="2160"/>
          <w:tab w:val="num" w:pos="1080"/>
        </w:tabs>
        <w:spacing w:line="360" w:lineRule="auto"/>
        <w:ind w:left="1080"/>
        <w:rPr>
          <w:lang w:val="id-ID"/>
        </w:rPr>
      </w:pPr>
      <w:r w:rsidRPr="009D1EEE">
        <w:rPr>
          <w:lang w:val="id-ID"/>
        </w:rPr>
        <w:t xml:space="preserve">Tempat tidur khusus yang dirancang untuk penggunaan pada rumah sakit  (terutama rawat inap) dengan keterangan sebagai berikut : </w:t>
      </w:r>
    </w:p>
    <w:p w14:paraId="2D275239" w14:textId="77777777" w:rsidR="001175E0" w:rsidRPr="009D1EEE" w:rsidRDefault="001175E0" w:rsidP="001A0B18">
      <w:pPr>
        <w:numPr>
          <w:ilvl w:val="0"/>
          <w:numId w:val="23"/>
        </w:numPr>
        <w:tabs>
          <w:tab w:val="clear" w:pos="2160"/>
          <w:tab w:val="num" w:pos="1080"/>
        </w:tabs>
        <w:spacing w:line="360" w:lineRule="auto"/>
        <w:ind w:left="1440"/>
      </w:pPr>
      <w:r w:rsidRPr="009D1EEE">
        <w:rPr>
          <w:lang w:val="id-ID"/>
        </w:rPr>
        <w:t>Konstruksi  </w:t>
      </w:r>
      <w:r w:rsidRPr="009D1EEE">
        <w:rPr>
          <w:lang w:val="id-ID"/>
        </w:rPr>
        <w:tab/>
      </w:r>
      <w:r w:rsidRPr="009D1EEE">
        <w:rPr>
          <w:lang w:val="id-ID"/>
        </w:rPr>
        <w:tab/>
        <w:t>: Ste</w:t>
      </w:r>
      <w:r w:rsidRPr="009D1EEE">
        <w:t>el Square Pipes &amp; Sheets</w:t>
      </w:r>
    </w:p>
    <w:p w14:paraId="588A0D47" w14:textId="77777777" w:rsidR="001175E0" w:rsidRPr="009D1EEE" w:rsidRDefault="001175E0" w:rsidP="001A0B18">
      <w:pPr>
        <w:numPr>
          <w:ilvl w:val="0"/>
          <w:numId w:val="23"/>
        </w:numPr>
        <w:tabs>
          <w:tab w:val="clear" w:pos="2160"/>
          <w:tab w:val="num" w:pos="1080"/>
        </w:tabs>
        <w:spacing w:before="100" w:beforeAutospacing="1" w:after="100" w:afterAutospacing="1" w:line="360" w:lineRule="auto"/>
        <w:ind w:left="1440"/>
      </w:pPr>
      <w:r w:rsidRPr="009D1EEE">
        <w:t>Finishing     </w:t>
      </w:r>
      <w:r w:rsidRPr="009D1EEE">
        <w:tab/>
      </w:r>
      <w:r w:rsidRPr="009D1EEE">
        <w:tab/>
        <w:t>: Powder Coating</w:t>
      </w:r>
    </w:p>
    <w:p w14:paraId="432C3BF4" w14:textId="77777777" w:rsidR="001175E0" w:rsidRPr="009D1EEE" w:rsidRDefault="001175E0" w:rsidP="001A0B18">
      <w:pPr>
        <w:numPr>
          <w:ilvl w:val="0"/>
          <w:numId w:val="23"/>
        </w:numPr>
        <w:tabs>
          <w:tab w:val="clear" w:pos="2160"/>
          <w:tab w:val="num" w:pos="1080"/>
        </w:tabs>
        <w:spacing w:before="100" w:beforeAutospacing="1" w:after="100" w:afterAutospacing="1" w:line="360" w:lineRule="auto"/>
        <w:ind w:left="1440"/>
        <w:rPr>
          <w:lang w:val="sv-SE"/>
        </w:rPr>
      </w:pPr>
      <w:r w:rsidRPr="009D1EEE">
        <w:rPr>
          <w:lang w:val="sv-SE"/>
        </w:rPr>
        <w:t>Mattress Deck           </w:t>
      </w:r>
      <w:r w:rsidRPr="009D1EEE">
        <w:rPr>
          <w:lang w:val="sv-SE"/>
        </w:rPr>
        <w:tab/>
        <w:t>: ABS (Plastik Ringan&amp;Kuat)</w:t>
      </w:r>
    </w:p>
    <w:p w14:paraId="1304CD58" w14:textId="77777777" w:rsidR="001175E0" w:rsidRPr="009D1EEE" w:rsidRDefault="001175E0" w:rsidP="001A0B18">
      <w:pPr>
        <w:numPr>
          <w:ilvl w:val="0"/>
          <w:numId w:val="23"/>
        </w:numPr>
        <w:tabs>
          <w:tab w:val="clear" w:pos="2160"/>
          <w:tab w:val="num" w:pos="1080"/>
        </w:tabs>
        <w:spacing w:before="100" w:beforeAutospacing="1" w:after="100" w:afterAutospacing="1" w:line="360" w:lineRule="auto"/>
        <w:ind w:left="1440"/>
      </w:pPr>
      <w:r w:rsidRPr="009D1EEE">
        <w:t>Back, Knee Raise       </w:t>
      </w:r>
      <w:r w:rsidRPr="009D1EEE">
        <w:tab/>
        <w:t>: Adjustable by Electric Actuator DC 24 V</w:t>
      </w:r>
    </w:p>
    <w:p w14:paraId="3A466A4F" w14:textId="77777777" w:rsidR="001175E0" w:rsidRPr="009D1EEE" w:rsidRDefault="001175E0" w:rsidP="001A0B18">
      <w:pPr>
        <w:numPr>
          <w:ilvl w:val="0"/>
          <w:numId w:val="23"/>
        </w:numPr>
        <w:tabs>
          <w:tab w:val="clear" w:pos="2160"/>
          <w:tab w:val="num" w:pos="1080"/>
        </w:tabs>
        <w:spacing w:before="100" w:beforeAutospacing="1" w:after="100" w:afterAutospacing="1" w:line="360" w:lineRule="auto"/>
        <w:ind w:left="1440"/>
      </w:pPr>
      <w:r w:rsidRPr="009D1EEE">
        <w:t>Dimension              </w:t>
      </w:r>
      <w:r w:rsidRPr="009D1EEE">
        <w:tab/>
        <w:t>: 2000Lx900Wx1000H mm</w:t>
      </w:r>
    </w:p>
    <w:p w14:paraId="3A691B29" w14:textId="77777777" w:rsidR="001175E0" w:rsidRPr="009D1EEE" w:rsidRDefault="001175E0" w:rsidP="001A0B18">
      <w:pPr>
        <w:numPr>
          <w:ilvl w:val="0"/>
          <w:numId w:val="23"/>
        </w:numPr>
        <w:tabs>
          <w:tab w:val="clear" w:pos="2160"/>
          <w:tab w:val="num" w:pos="1080"/>
        </w:tabs>
        <w:spacing w:before="100" w:beforeAutospacing="1" w:after="100" w:afterAutospacing="1" w:line="360" w:lineRule="auto"/>
        <w:ind w:left="1440"/>
      </w:pPr>
      <w:r w:rsidRPr="009D1EEE">
        <w:t>Castor/Roda              </w:t>
      </w:r>
      <w:r w:rsidRPr="009D1EEE">
        <w:tab/>
        <w:t>: 4", 2 buah dilengkapi pengunci</w:t>
      </w:r>
    </w:p>
    <w:p w14:paraId="6D43D227" w14:textId="77777777" w:rsidR="001175E0" w:rsidRPr="009D1EEE" w:rsidRDefault="001175E0" w:rsidP="001A0B18">
      <w:pPr>
        <w:numPr>
          <w:ilvl w:val="0"/>
          <w:numId w:val="23"/>
        </w:numPr>
        <w:tabs>
          <w:tab w:val="clear" w:pos="2160"/>
          <w:tab w:val="num" w:pos="1080"/>
        </w:tabs>
        <w:spacing w:before="100" w:beforeAutospacing="1" w:after="100" w:afterAutospacing="1" w:line="360" w:lineRule="auto"/>
        <w:ind w:left="1440"/>
      </w:pPr>
      <w:r w:rsidRPr="009D1EEE">
        <w:t>Side Guard                </w:t>
      </w:r>
      <w:r w:rsidRPr="009D1EEE">
        <w:tab/>
        <w:t>: Alumunium</w:t>
      </w:r>
    </w:p>
    <w:p w14:paraId="5DE20F56" w14:textId="77777777" w:rsidR="001175E0" w:rsidRPr="009D1EEE" w:rsidRDefault="001175E0" w:rsidP="001A0B18">
      <w:pPr>
        <w:numPr>
          <w:ilvl w:val="0"/>
          <w:numId w:val="23"/>
        </w:numPr>
        <w:tabs>
          <w:tab w:val="clear" w:pos="2160"/>
          <w:tab w:val="num" w:pos="1080"/>
        </w:tabs>
        <w:spacing w:before="100" w:beforeAutospacing="1" w:after="100" w:afterAutospacing="1" w:line="360" w:lineRule="auto"/>
        <w:ind w:left="1440"/>
      </w:pPr>
      <w:r w:rsidRPr="009D1EEE">
        <w:t>Head &amp; Foot Panels   </w:t>
      </w:r>
      <w:r w:rsidRPr="009D1EEE">
        <w:tab/>
        <w:t>: ABS (Plastik Kuat)</w:t>
      </w:r>
    </w:p>
    <w:p w14:paraId="4473491B" w14:textId="13D6ABC9" w:rsidR="001175E0" w:rsidRPr="009D1EEE" w:rsidRDefault="001175E0" w:rsidP="001A0B18">
      <w:pPr>
        <w:numPr>
          <w:ilvl w:val="0"/>
          <w:numId w:val="23"/>
        </w:numPr>
        <w:tabs>
          <w:tab w:val="clear" w:pos="2160"/>
          <w:tab w:val="num" w:pos="1080"/>
        </w:tabs>
        <w:spacing w:before="100" w:beforeAutospacing="1" w:after="100" w:afterAutospacing="1" w:line="360" w:lineRule="auto"/>
        <w:ind w:left="1440"/>
      </w:pPr>
      <w:r w:rsidRPr="009D1EEE">
        <w:t>Tinggi Bed                 </w:t>
      </w:r>
      <w:r w:rsidRPr="009D1EEE">
        <w:tab/>
        <w:t>: 60 cm</w:t>
      </w:r>
    </w:p>
    <w:p w14:paraId="15C87C1C" w14:textId="7D9D7C50" w:rsidR="001175E0" w:rsidRPr="009D1EEE" w:rsidRDefault="001175E0" w:rsidP="001A0B18">
      <w:pPr>
        <w:numPr>
          <w:ilvl w:val="0"/>
          <w:numId w:val="23"/>
        </w:numPr>
        <w:tabs>
          <w:tab w:val="clear" w:pos="2160"/>
          <w:tab w:val="num" w:pos="1080"/>
        </w:tabs>
        <w:spacing w:before="100" w:beforeAutospacing="1" w:after="100" w:afterAutospacing="1" w:line="360" w:lineRule="auto"/>
        <w:ind w:left="1440"/>
      </w:pPr>
      <w:r w:rsidRPr="009D1EEE">
        <w:t>Complement             </w:t>
      </w:r>
      <w:r w:rsidRPr="009D1EEE">
        <w:tab/>
        <w:t>: Infusion Stand</w:t>
      </w:r>
    </w:p>
    <w:p w14:paraId="6D97E69F" w14:textId="22EA18AE" w:rsidR="00100E26" w:rsidRPr="006C05A1" w:rsidRDefault="00100E26" w:rsidP="001A0B18">
      <w:pPr>
        <w:numPr>
          <w:ilvl w:val="1"/>
          <w:numId w:val="23"/>
        </w:numPr>
        <w:tabs>
          <w:tab w:val="clear" w:pos="2160"/>
          <w:tab w:val="num" w:pos="720"/>
        </w:tabs>
        <w:spacing w:line="360" w:lineRule="auto"/>
        <w:ind w:left="720" w:hanging="720"/>
        <w:jc w:val="both"/>
        <w:rPr>
          <w:b/>
          <w:i/>
          <w:lang w:val="id-ID"/>
        </w:rPr>
      </w:pPr>
      <w:r w:rsidRPr="006C05A1">
        <w:rPr>
          <w:b/>
          <w:bCs/>
          <w:i/>
        </w:rPr>
        <w:t>Alat Lasik</w:t>
      </w:r>
    </w:p>
    <w:p w14:paraId="5BE7030C" w14:textId="2D88F911" w:rsidR="00100E26" w:rsidRPr="009D1EEE" w:rsidRDefault="001764FF" w:rsidP="00100E26">
      <w:pPr>
        <w:spacing w:line="360" w:lineRule="auto"/>
        <w:ind w:firstLine="709"/>
        <w:jc w:val="both"/>
        <w:rPr>
          <w:lang w:val="id-ID"/>
        </w:rPr>
      </w:pPr>
      <w:r>
        <w:rPr>
          <w:noProof/>
          <w:lang w:val="id-ID" w:eastAsia="id-ID"/>
        </w:rPr>
        <w:drawing>
          <wp:anchor distT="0" distB="0" distL="114300" distR="114300" simplePos="0" relativeHeight="251668480" behindDoc="1" locked="0" layoutInCell="1" allowOverlap="1" wp14:anchorId="2C0C0310" wp14:editId="0ED8830A">
            <wp:simplePos x="0" y="0"/>
            <wp:positionH relativeFrom="column">
              <wp:posOffset>2573655</wp:posOffset>
            </wp:positionH>
            <wp:positionV relativeFrom="paragraph">
              <wp:posOffset>739141</wp:posOffset>
            </wp:positionV>
            <wp:extent cx="2307590" cy="1282700"/>
            <wp:effectExtent l="0" t="0" r="0" b="0"/>
            <wp:wrapNone/>
            <wp:docPr id="37" name="Gambar 37" descr="../../../../Users/lisnawatylisna/Downloa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isnawatylisna/Downloads/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7772" cy="1282801"/>
                    </a:xfrm>
                    <a:prstGeom prst="rect">
                      <a:avLst/>
                    </a:prstGeom>
                    <a:noFill/>
                    <a:ln>
                      <a:noFill/>
                    </a:ln>
                  </pic:spPr>
                </pic:pic>
              </a:graphicData>
            </a:graphic>
            <wp14:sizeRelH relativeFrom="page">
              <wp14:pctWidth>0</wp14:pctWidth>
            </wp14:sizeRelH>
            <wp14:sizeRelV relativeFrom="page">
              <wp14:pctHeight>0</wp14:pctHeight>
            </wp14:sizeRelV>
          </wp:anchor>
        </w:drawing>
      </w:r>
      <w:r w:rsidR="00100E26" w:rsidRPr="009D1EEE">
        <w:rPr>
          <w:lang w:val="id-ID"/>
        </w:rPr>
        <w:t>Alat Bedah refraktif itu sendiri merupakan prosedur yang dilakukan untuk mengubah bentuk jaringan transparan berbentuk kubah (kornea) pada</w:t>
      </w:r>
      <w:r w:rsidR="00100E26">
        <w:t xml:space="preserve"> </w:t>
      </w:r>
      <w:r w:rsidR="00100E26" w:rsidRPr="009D1EEE">
        <w:rPr>
          <w:lang w:val="id-ID"/>
        </w:rPr>
        <w:t>lapisan terluar mata. Kornea tidak berwarna (bening) yang menyelimuti bagian hitam pada mata kita</w:t>
      </w:r>
      <w:r w:rsidR="00100E26" w:rsidRPr="009D1EEE">
        <w:rPr>
          <w:i/>
          <w:lang w:val="id-ID"/>
        </w:rPr>
        <w:t xml:space="preserve"> </w:t>
      </w:r>
    </w:p>
    <w:p w14:paraId="486CB8A1" w14:textId="365C12D4" w:rsidR="00100E26" w:rsidRPr="009D1EEE" w:rsidRDefault="00100E26" w:rsidP="001A0B18">
      <w:pPr>
        <w:numPr>
          <w:ilvl w:val="0"/>
          <w:numId w:val="24"/>
        </w:numPr>
        <w:tabs>
          <w:tab w:val="clear" w:pos="2160"/>
          <w:tab w:val="num" w:pos="1080"/>
        </w:tabs>
        <w:spacing w:line="360" w:lineRule="auto"/>
        <w:ind w:left="0" w:firstLine="709"/>
        <w:jc w:val="both"/>
        <w:rPr>
          <w:lang w:val="id-ID"/>
        </w:rPr>
      </w:pPr>
      <w:r w:rsidRPr="009D1EEE">
        <w:rPr>
          <w:lang w:val="id-ID"/>
        </w:rPr>
        <w:t>Umur Ekonomis</w:t>
      </w:r>
      <w:r w:rsidRPr="009D1EEE">
        <w:rPr>
          <w:lang w:val="id-ID"/>
        </w:rPr>
        <w:tab/>
        <w:t>: 1</w:t>
      </w:r>
      <w:r w:rsidRPr="009D1EEE">
        <w:t>5</w:t>
      </w:r>
      <w:r w:rsidRPr="009D1EEE">
        <w:rPr>
          <w:lang w:val="id-ID"/>
        </w:rPr>
        <w:t xml:space="preserve"> tahun</w:t>
      </w:r>
    </w:p>
    <w:p w14:paraId="0DF3C717" w14:textId="65452BF4" w:rsidR="00100E26" w:rsidRPr="009D1EEE" w:rsidRDefault="00100E26" w:rsidP="001A0B18">
      <w:pPr>
        <w:numPr>
          <w:ilvl w:val="0"/>
          <w:numId w:val="24"/>
        </w:numPr>
        <w:tabs>
          <w:tab w:val="clear" w:pos="2160"/>
          <w:tab w:val="num" w:pos="1080"/>
        </w:tabs>
        <w:spacing w:line="360" w:lineRule="auto"/>
        <w:ind w:left="0" w:firstLine="709"/>
        <w:jc w:val="both"/>
        <w:rPr>
          <w:lang w:val="id-ID"/>
        </w:rPr>
      </w:pPr>
      <w:r w:rsidRPr="009D1EEE">
        <w:rPr>
          <w:lang w:val="id-ID"/>
        </w:rPr>
        <w:t>Quantity</w:t>
      </w:r>
      <w:r w:rsidRPr="009D1EEE">
        <w:rPr>
          <w:lang w:val="id-ID"/>
        </w:rPr>
        <w:tab/>
      </w:r>
      <w:r w:rsidRPr="009D1EEE">
        <w:rPr>
          <w:lang w:val="id-ID"/>
        </w:rPr>
        <w:tab/>
        <w:t xml:space="preserve">: </w:t>
      </w:r>
      <w:r w:rsidRPr="009D1EEE">
        <w:t xml:space="preserve"> 1</w:t>
      </w:r>
      <w:r w:rsidRPr="009D1EEE">
        <w:rPr>
          <w:lang w:val="id-ID"/>
        </w:rPr>
        <w:t xml:space="preserve"> unit</w:t>
      </w:r>
    </w:p>
    <w:p w14:paraId="5C298596" w14:textId="0C55ABAB" w:rsidR="00100E26" w:rsidRPr="009D1EEE" w:rsidRDefault="00100E26" w:rsidP="001A0B18">
      <w:pPr>
        <w:numPr>
          <w:ilvl w:val="0"/>
          <w:numId w:val="24"/>
        </w:numPr>
        <w:tabs>
          <w:tab w:val="clear" w:pos="2160"/>
          <w:tab w:val="num" w:pos="1080"/>
        </w:tabs>
        <w:spacing w:line="360" w:lineRule="auto"/>
        <w:ind w:left="0" w:firstLine="709"/>
        <w:jc w:val="both"/>
        <w:rPr>
          <w:lang w:val="id-ID"/>
        </w:rPr>
      </w:pPr>
      <w:r w:rsidRPr="009D1EEE">
        <w:t>Spesifikasi</w:t>
      </w:r>
      <w:r w:rsidRPr="009D1EEE">
        <w:tab/>
      </w:r>
      <w:r w:rsidRPr="009D1EEE">
        <w:tab/>
        <w:t>:  -</w:t>
      </w:r>
    </w:p>
    <w:p w14:paraId="1B562CD8" w14:textId="32D5CFB1" w:rsidR="00FB24D9" w:rsidRDefault="00FB24D9" w:rsidP="00904CB1">
      <w:pPr>
        <w:widowControl w:val="0"/>
        <w:autoSpaceDE w:val="0"/>
        <w:autoSpaceDN w:val="0"/>
        <w:adjustRightInd w:val="0"/>
        <w:spacing w:line="360" w:lineRule="auto"/>
      </w:pPr>
    </w:p>
    <w:p w14:paraId="4F8D8042" w14:textId="77777777" w:rsidR="001764FF" w:rsidRDefault="001764FF" w:rsidP="00904CB1">
      <w:pPr>
        <w:widowControl w:val="0"/>
        <w:autoSpaceDE w:val="0"/>
        <w:autoSpaceDN w:val="0"/>
        <w:adjustRightInd w:val="0"/>
        <w:spacing w:line="360" w:lineRule="auto"/>
        <w:rPr>
          <w:rFonts w:ascii="Trebuchet MS" w:hAnsi="Trebuchet MS" w:cs="Arial"/>
          <w:b/>
          <w:color w:val="262626"/>
          <w:sz w:val="28"/>
          <w:szCs w:val="28"/>
        </w:rPr>
      </w:pPr>
    </w:p>
    <w:p w14:paraId="378DDBE9" w14:textId="77777777" w:rsidR="00C35C18" w:rsidRPr="006C05A1" w:rsidRDefault="00C35C18" w:rsidP="001A0B18">
      <w:pPr>
        <w:numPr>
          <w:ilvl w:val="1"/>
          <w:numId w:val="23"/>
        </w:numPr>
        <w:tabs>
          <w:tab w:val="clear" w:pos="2160"/>
          <w:tab w:val="num" w:pos="720"/>
        </w:tabs>
        <w:spacing w:line="360" w:lineRule="auto"/>
        <w:ind w:left="720" w:hanging="720"/>
        <w:jc w:val="both"/>
        <w:rPr>
          <w:b/>
          <w:i/>
          <w:lang w:val="id-ID"/>
        </w:rPr>
      </w:pPr>
      <w:r w:rsidRPr="006C05A1">
        <w:rPr>
          <w:b/>
          <w:bCs/>
          <w:i/>
        </w:rPr>
        <w:t>Alat OPD Scan II</w:t>
      </w:r>
    </w:p>
    <w:p w14:paraId="583A3E81" w14:textId="422E2338" w:rsidR="00C35C18" w:rsidRPr="009D1EEE" w:rsidRDefault="00C35C18" w:rsidP="00C35C18">
      <w:pPr>
        <w:spacing w:line="360" w:lineRule="auto"/>
        <w:ind w:left="720" w:firstLine="720"/>
        <w:jc w:val="both"/>
      </w:pPr>
      <w:r w:rsidRPr="009D1EEE">
        <w:rPr>
          <w:lang w:val="id-ID"/>
        </w:rPr>
        <w:t xml:space="preserve">Alat </w:t>
      </w:r>
      <w:r w:rsidRPr="009D1EEE">
        <w:t>OPD Scan ini membantu</w:t>
      </w:r>
      <w:r w:rsidRPr="009D1EEE">
        <w:rPr>
          <w:i/>
          <w:lang w:val="id-ID"/>
        </w:rPr>
        <w:t xml:space="preserve"> </w:t>
      </w:r>
      <w:r w:rsidRPr="009D1EEE">
        <w:rPr>
          <w:lang w:val="id-ID"/>
        </w:rPr>
        <w:t>alat yang digunakan untuk menilai jaringan sebelah dalam bola mata apabila media pada mata keruh dan tidak dapat diperiksa secara langsung.</w:t>
      </w:r>
    </w:p>
    <w:p w14:paraId="4D7CB1EE" w14:textId="386FD07A" w:rsidR="00C35C18" w:rsidRPr="009D1EEE" w:rsidRDefault="00C35C18" w:rsidP="001A0B18">
      <w:pPr>
        <w:numPr>
          <w:ilvl w:val="0"/>
          <w:numId w:val="24"/>
        </w:numPr>
        <w:tabs>
          <w:tab w:val="clear" w:pos="2160"/>
          <w:tab w:val="num" w:pos="1080"/>
        </w:tabs>
        <w:spacing w:line="360" w:lineRule="auto"/>
        <w:ind w:left="1080"/>
        <w:jc w:val="both"/>
        <w:rPr>
          <w:lang w:val="id-ID"/>
        </w:rPr>
      </w:pPr>
      <w:r w:rsidRPr="009D1EEE">
        <w:rPr>
          <w:lang w:val="id-ID"/>
        </w:rPr>
        <w:t>Umur Ekonomis</w:t>
      </w:r>
      <w:r w:rsidRPr="009D1EEE">
        <w:rPr>
          <w:lang w:val="id-ID"/>
        </w:rPr>
        <w:tab/>
        <w:t xml:space="preserve">: </w:t>
      </w:r>
      <w:r w:rsidRPr="009D1EEE">
        <w:t>5</w:t>
      </w:r>
      <w:r w:rsidRPr="009D1EEE">
        <w:rPr>
          <w:lang w:val="id-ID"/>
        </w:rPr>
        <w:t xml:space="preserve"> tahun</w:t>
      </w:r>
    </w:p>
    <w:p w14:paraId="43C2D3D9" w14:textId="147396C0" w:rsidR="00C35C18" w:rsidRPr="009D1EEE" w:rsidRDefault="00C35C18" w:rsidP="001A0B18">
      <w:pPr>
        <w:numPr>
          <w:ilvl w:val="0"/>
          <w:numId w:val="24"/>
        </w:numPr>
        <w:tabs>
          <w:tab w:val="clear" w:pos="2160"/>
          <w:tab w:val="num" w:pos="1080"/>
        </w:tabs>
        <w:spacing w:line="360" w:lineRule="auto"/>
        <w:ind w:left="1080"/>
        <w:jc w:val="both"/>
        <w:rPr>
          <w:lang w:val="id-ID"/>
        </w:rPr>
      </w:pPr>
      <w:r w:rsidRPr="009D1EEE">
        <w:rPr>
          <w:lang w:val="id-ID"/>
        </w:rPr>
        <w:t>Quantity</w:t>
      </w:r>
      <w:r w:rsidRPr="009D1EEE">
        <w:rPr>
          <w:lang w:val="id-ID"/>
        </w:rPr>
        <w:tab/>
      </w:r>
      <w:r w:rsidRPr="009D1EEE">
        <w:rPr>
          <w:lang w:val="id-ID"/>
        </w:rPr>
        <w:tab/>
        <w:t xml:space="preserve">: </w:t>
      </w:r>
      <w:r w:rsidRPr="009D1EEE">
        <w:t xml:space="preserve"> 1</w:t>
      </w:r>
      <w:r w:rsidRPr="009D1EEE">
        <w:rPr>
          <w:lang w:val="id-ID"/>
        </w:rPr>
        <w:t xml:space="preserve"> unit</w:t>
      </w:r>
    </w:p>
    <w:p w14:paraId="25BFCB53" w14:textId="51C20284" w:rsidR="00335D24" w:rsidRPr="001764FF" w:rsidRDefault="00C35C18" w:rsidP="001A0B18">
      <w:pPr>
        <w:numPr>
          <w:ilvl w:val="0"/>
          <w:numId w:val="24"/>
        </w:numPr>
        <w:tabs>
          <w:tab w:val="clear" w:pos="2160"/>
          <w:tab w:val="num" w:pos="1080"/>
        </w:tabs>
        <w:spacing w:line="360" w:lineRule="auto"/>
        <w:ind w:left="1080"/>
        <w:jc w:val="both"/>
        <w:rPr>
          <w:lang w:val="id-ID"/>
        </w:rPr>
      </w:pPr>
      <w:r w:rsidRPr="009D1EEE">
        <w:t>Spesifikasi</w:t>
      </w:r>
      <w:r w:rsidRPr="009D1EEE">
        <w:tab/>
      </w:r>
      <w:r w:rsidRPr="009D1EEE">
        <w:tab/>
        <w:t>:  -</w:t>
      </w:r>
    </w:p>
    <w:p w14:paraId="61B9F777" w14:textId="76DB4AD7" w:rsidR="00335D24" w:rsidRDefault="00335D24" w:rsidP="00335D24">
      <w:pPr>
        <w:jc w:val="center"/>
        <w:rPr>
          <w:rFonts w:ascii="Abadi MT Condensed Extra Bold" w:hAnsi="Abadi MT Condensed Extra Bold"/>
          <w:sz w:val="28"/>
          <w:szCs w:val="28"/>
          <w:lang w:val="id-ID"/>
        </w:rPr>
      </w:pPr>
      <w:r>
        <w:rPr>
          <w:noProof/>
          <w:lang w:val="id-ID" w:eastAsia="id-ID"/>
        </w:rPr>
        <w:drawing>
          <wp:inline distT="0" distB="0" distL="0" distR="0" wp14:anchorId="567D703D" wp14:editId="61768565">
            <wp:extent cx="2214793" cy="1992086"/>
            <wp:effectExtent l="0" t="0" r="0" b="0"/>
            <wp:docPr id="45" name="Picture 21" descr="H:\101CANON\_MG_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101CANON\_MG_0962.JPG"/>
                    <pic:cNvPicPr>
                      <a:picLocks noChangeAspect="1" noChangeArrowheads="1"/>
                    </pic:cNvPicPr>
                  </pic:nvPicPr>
                  <pic:blipFill>
                    <a:blip r:embed="rId56" cstate="print"/>
                    <a:srcRect/>
                    <a:stretch>
                      <a:fillRect/>
                    </a:stretch>
                  </pic:blipFill>
                  <pic:spPr bwMode="auto">
                    <a:xfrm>
                      <a:off x="0" y="0"/>
                      <a:ext cx="2214793" cy="1992086"/>
                    </a:xfrm>
                    <a:prstGeom prst="rect">
                      <a:avLst/>
                    </a:prstGeom>
                    <a:noFill/>
                    <a:ln w="9525">
                      <a:noFill/>
                      <a:miter lim="800000"/>
                      <a:headEnd/>
                      <a:tailEnd/>
                    </a:ln>
                  </pic:spPr>
                </pic:pic>
              </a:graphicData>
            </a:graphic>
          </wp:inline>
        </w:drawing>
      </w:r>
    </w:p>
    <w:p w14:paraId="365788CA" w14:textId="38E0B063" w:rsidR="00335D24" w:rsidRPr="00C7726D" w:rsidRDefault="00335D24" w:rsidP="00335D24">
      <w:pPr>
        <w:jc w:val="center"/>
        <w:rPr>
          <w:rFonts w:ascii="Abadi MT Condensed Extra Bold" w:hAnsi="Abadi MT Condensed Extra Bold"/>
          <w:lang w:val="id-ID"/>
        </w:rPr>
      </w:pPr>
      <w:r w:rsidRPr="00C7726D">
        <w:rPr>
          <w:rFonts w:ascii="Abadi MT Condensed Extra Bold" w:hAnsi="Abadi MT Condensed Extra Bold"/>
          <w:lang w:val="id-ID"/>
        </w:rPr>
        <w:t>ALAT OPD SCAN II</w:t>
      </w:r>
    </w:p>
    <w:p w14:paraId="1EDB95EA" w14:textId="77777777" w:rsidR="001764FF" w:rsidRDefault="001764FF" w:rsidP="00335D24">
      <w:pPr>
        <w:jc w:val="center"/>
        <w:rPr>
          <w:rFonts w:ascii="Abadi MT Condensed Extra Bold" w:hAnsi="Abadi MT Condensed Extra Bold"/>
          <w:sz w:val="28"/>
          <w:szCs w:val="28"/>
          <w:lang w:val="id-ID"/>
        </w:rPr>
      </w:pPr>
    </w:p>
    <w:p w14:paraId="36E05A2D" w14:textId="02EA74DE" w:rsidR="009B37D4" w:rsidRPr="00B30BEA" w:rsidRDefault="009B37D4" w:rsidP="001A0B18">
      <w:pPr>
        <w:numPr>
          <w:ilvl w:val="1"/>
          <w:numId w:val="23"/>
        </w:numPr>
        <w:tabs>
          <w:tab w:val="clear" w:pos="2160"/>
          <w:tab w:val="num" w:pos="720"/>
        </w:tabs>
        <w:spacing w:line="360" w:lineRule="auto"/>
        <w:ind w:left="720" w:hanging="720"/>
        <w:jc w:val="both"/>
        <w:rPr>
          <w:b/>
          <w:i/>
          <w:lang w:val="id-ID"/>
        </w:rPr>
      </w:pPr>
      <w:r w:rsidRPr="00B30BEA">
        <w:rPr>
          <w:b/>
          <w:bCs/>
          <w:i/>
        </w:rPr>
        <w:t>Alat Laser Fotokoagulasi</w:t>
      </w:r>
    </w:p>
    <w:p w14:paraId="57F045EA" w14:textId="14DA26D0" w:rsidR="009B37D4" w:rsidRPr="009B37D4" w:rsidRDefault="009B37D4" w:rsidP="009B37D4">
      <w:pPr>
        <w:spacing w:line="360" w:lineRule="auto"/>
        <w:ind w:left="142" w:firstLine="567"/>
        <w:rPr>
          <w:lang w:val="id-ID"/>
        </w:rPr>
      </w:pPr>
      <w:r w:rsidRPr="009B37D4">
        <w:rPr>
          <w:lang w:val="id-ID"/>
        </w:rPr>
        <w:t>Alat Laser Fotokoagulasi adalah</w:t>
      </w:r>
      <w:r w:rsidRPr="009B37D4">
        <w:rPr>
          <w:i/>
          <w:lang w:val="id-ID"/>
        </w:rPr>
        <w:t xml:space="preserve"> </w:t>
      </w:r>
      <w:r w:rsidRPr="009B37D4">
        <w:rPr>
          <w:lang w:val="id-ID"/>
        </w:rPr>
        <w:t xml:space="preserve">laser untuk menutup atau menghancurkan pembuluh-pembuluh darah abnormal yang pecah dan bocor di retina…Prosedur ini semakin banyak digunakan dalam beberapa dekade terakhir untuk berbagai kondisi mata. Fotokoagulasi laser disarankan untuk pasien dengan risiko tinggi retinopati diabetik proliferatif dan edema makula diabetik yang </w:t>
      </w:r>
      <w:r w:rsidR="001E6075">
        <w:t xml:space="preserve">   </w:t>
      </w:r>
      <w:r w:rsidRPr="009B37D4">
        <w:rPr>
          <w:lang w:val="id-ID"/>
        </w:rPr>
        <w:t>signifikan. Perlakuan standar saat ini untuk retinopati diabetik proliferatif adalah fotokoagulasi panretinal (PRP)</w:t>
      </w:r>
    </w:p>
    <w:p w14:paraId="37B70C7B" w14:textId="707D6F87" w:rsidR="009B37D4" w:rsidRPr="009B37D4" w:rsidRDefault="009B37D4" w:rsidP="001A0B18">
      <w:pPr>
        <w:numPr>
          <w:ilvl w:val="0"/>
          <w:numId w:val="24"/>
        </w:numPr>
        <w:tabs>
          <w:tab w:val="clear" w:pos="2160"/>
          <w:tab w:val="left" w:pos="1134"/>
        </w:tabs>
        <w:spacing w:line="360" w:lineRule="auto"/>
        <w:ind w:left="142" w:firstLine="425"/>
        <w:rPr>
          <w:lang w:val="id-ID"/>
        </w:rPr>
      </w:pPr>
      <w:r w:rsidRPr="009B37D4">
        <w:rPr>
          <w:lang w:val="id-ID"/>
        </w:rPr>
        <w:t>Umur Ekonomis</w:t>
      </w:r>
      <w:r w:rsidRPr="009B37D4">
        <w:rPr>
          <w:lang w:val="id-ID"/>
        </w:rPr>
        <w:tab/>
        <w:t>: 10 tahun</w:t>
      </w:r>
    </w:p>
    <w:p w14:paraId="0466A8CC" w14:textId="55D29CA8" w:rsidR="009B37D4" w:rsidRPr="009B37D4" w:rsidRDefault="009B37D4" w:rsidP="001A0B18">
      <w:pPr>
        <w:numPr>
          <w:ilvl w:val="0"/>
          <w:numId w:val="24"/>
        </w:numPr>
        <w:tabs>
          <w:tab w:val="clear" w:pos="2160"/>
          <w:tab w:val="left" w:pos="1134"/>
        </w:tabs>
        <w:spacing w:line="360" w:lineRule="auto"/>
        <w:ind w:left="142" w:firstLine="425"/>
        <w:rPr>
          <w:lang w:val="id-ID"/>
        </w:rPr>
      </w:pPr>
      <w:r w:rsidRPr="009B37D4">
        <w:rPr>
          <w:lang w:val="id-ID"/>
        </w:rPr>
        <w:t>Quantity</w:t>
      </w:r>
      <w:r w:rsidRPr="009B37D4">
        <w:rPr>
          <w:lang w:val="id-ID"/>
        </w:rPr>
        <w:tab/>
      </w:r>
      <w:r w:rsidRPr="009B37D4">
        <w:rPr>
          <w:lang w:val="id-ID"/>
        </w:rPr>
        <w:tab/>
        <w:t xml:space="preserve">: </w:t>
      </w:r>
      <w:r w:rsidRPr="009B37D4">
        <w:t xml:space="preserve"> 1</w:t>
      </w:r>
      <w:r w:rsidRPr="009B37D4">
        <w:rPr>
          <w:lang w:val="id-ID"/>
        </w:rPr>
        <w:t xml:space="preserve"> unit</w:t>
      </w:r>
    </w:p>
    <w:p w14:paraId="716652FA" w14:textId="54F141E1" w:rsidR="009B37D4" w:rsidRPr="001E6075" w:rsidRDefault="009B37D4" w:rsidP="001A0B18">
      <w:pPr>
        <w:numPr>
          <w:ilvl w:val="0"/>
          <w:numId w:val="24"/>
        </w:numPr>
        <w:tabs>
          <w:tab w:val="clear" w:pos="2160"/>
          <w:tab w:val="left" w:pos="1134"/>
          <w:tab w:val="left" w:pos="2835"/>
        </w:tabs>
        <w:spacing w:line="360" w:lineRule="auto"/>
        <w:ind w:left="142" w:firstLine="425"/>
        <w:rPr>
          <w:lang w:val="id-ID"/>
        </w:rPr>
      </w:pPr>
      <w:r w:rsidRPr="009B37D4">
        <w:t>Spesifikasi</w:t>
      </w:r>
      <w:r w:rsidRPr="009B37D4">
        <w:tab/>
      </w:r>
      <w:r w:rsidRPr="009B37D4">
        <w:tab/>
        <w:t>:  -</w:t>
      </w:r>
    </w:p>
    <w:p w14:paraId="0B2D0D64" w14:textId="46793492" w:rsidR="001764FF" w:rsidRDefault="00FD4160" w:rsidP="001764FF">
      <w:pPr>
        <w:spacing w:line="360" w:lineRule="auto"/>
        <w:ind w:left="720"/>
        <w:jc w:val="both"/>
        <w:rPr>
          <w:b/>
          <w:i/>
          <w:sz w:val="28"/>
          <w:szCs w:val="28"/>
          <w:lang w:val="id-ID"/>
        </w:rPr>
      </w:pPr>
      <w:r w:rsidRPr="009B37D4">
        <w:rPr>
          <w:noProof/>
          <w:lang w:val="id-ID" w:eastAsia="id-ID"/>
        </w:rPr>
        <w:drawing>
          <wp:anchor distT="0" distB="0" distL="114300" distR="114300" simplePos="0" relativeHeight="251698176" behindDoc="0" locked="0" layoutInCell="1" allowOverlap="1" wp14:anchorId="73246BF7" wp14:editId="51F68B06">
            <wp:simplePos x="0" y="0"/>
            <wp:positionH relativeFrom="margin">
              <wp:posOffset>1384935</wp:posOffset>
            </wp:positionH>
            <wp:positionV relativeFrom="margin">
              <wp:posOffset>6897370</wp:posOffset>
            </wp:positionV>
            <wp:extent cx="2252980" cy="1316990"/>
            <wp:effectExtent l="0" t="0" r="0" b="0"/>
            <wp:wrapSquare wrapText="bothSides"/>
            <wp:docPr id="229" name="Picture 22" descr="H:\101CANON\_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101CANON\_MG_0963.JPG"/>
                    <pic:cNvPicPr>
                      <a:picLocks noChangeAspect="1" noChangeArrowheads="1"/>
                    </pic:cNvPicPr>
                  </pic:nvPicPr>
                  <pic:blipFill>
                    <a:blip r:embed="rId57" cstate="print"/>
                    <a:srcRect/>
                    <a:stretch>
                      <a:fillRect/>
                    </a:stretch>
                  </pic:blipFill>
                  <pic:spPr bwMode="auto">
                    <a:xfrm>
                      <a:off x="0" y="0"/>
                      <a:ext cx="2252980" cy="1316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B4C3AC" w14:textId="28647753" w:rsidR="001764FF" w:rsidRDefault="001764FF" w:rsidP="001764FF">
      <w:pPr>
        <w:spacing w:line="360" w:lineRule="auto"/>
        <w:ind w:left="720"/>
        <w:jc w:val="both"/>
        <w:rPr>
          <w:b/>
          <w:i/>
          <w:sz w:val="28"/>
          <w:szCs w:val="28"/>
          <w:lang w:val="id-ID"/>
        </w:rPr>
      </w:pPr>
    </w:p>
    <w:p w14:paraId="6ABDD2E3" w14:textId="77777777" w:rsidR="001764FF" w:rsidRDefault="001764FF" w:rsidP="001764FF">
      <w:pPr>
        <w:spacing w:line="360" w:lineRule="auto"/>
        <w:ind w:left="720"/>
        <w:jc w:val="both"/>
        <w:rPr>
          <w:b/>
          <w:i/>
          <w:sz w:val="28"/>
          <w:szCs w:val="28"/>
          <w:lang w:val="id-ID"/>
        </w:rPr>
      </w:pPr>
    </w:p>
    <w:p w14:paraId="121E3EE4" w14:textId="77777777" w:rsidR="001764FF" w:rsidRDefault="001764FF" w:rsidP="001764FF">
      <w:pPr>
        <w:spacing w:line="360" w:lineRule="auto"/>
        <w:ind w:left="720"/>
        <w:jc w:val="both"/>
        <w:rPr>
          <w:b/>
          <w:i/>
          <w:sz w:val="28"/>
          <w:szCs w:val="28"/>
          <w:lang w:val="id-ID"/>
        </w:rPr>
      </w:pPr>
    </w:p>
    <w:p w14:paraId="19A3820D" w14:textId="4DD9AFB7" w:rsidR="001764FF" w:rsidRPr="001764FF" w:rsidRDefault="001764FF" w:rsidP="001764FF">
      <w:pPr>
        <w:spacing w:line="360" w:lineRule="auto"/>
        <w:ind w:left="720"/>
        <w:jc w:val="center"/>
        <w:rPr>
          <w:b/>
          <w:i/>
          <w:sz w:val="28"/>
          <w:szCs w:val="28"/>
          <w:lang w:val="id-ID"/>
        </w:rPr>
      </w:pPr>
    </w:p>
    <w:p w14:paraId="065EE338" w14:textId="2AA0E991" w:rsidR="001E6075" w:rsidRPr="00B30BEA" w:rsidRDefault="001E6075" w:rsidP="001A0B18">
      <w:pPr>
        <w:numPr>
          <w:ilvl w:val="1"/>
          <w:numId w:val="23"/>
        </w:numPr>
        <w:tabs>
          <w:tab w:val="clear" w:pos="2160"/>
          <w:tab w:val="num" w:pos="720"/>
        </w:tabs>
        <w:spacing w:line="360" w:lineRule="auto"/>
        <w:ind w:left="720" w:hanging="720"/>
        <w:jc w:val="both"/>
        <w:rPr>
          <w:b/>
          <w:i/>
          <w:lang w:val="id-ID"/>
        </w:rPr>
      </w:pPr>
      <w:r w:rsidRPr="00B30BEA">
        <w:rPr>
          <w:b/>
          <w:bCs/>
          <w:i/>
        </w:rPr>
        <w:t>Alat Biometri</w:t>
      </w:r>
    </w:p>
    <w:p w14:paraId="013F95A4" w14:textId="48E7C67C" w:rsidR="001E6075" w:rsidRPr="009D1EEE" w:rsidRDefault="001E6075" w:rsidP="001E6075">
      <w:pPr>
        <w:spacing w:line="360" w:lineRule="auto"/>
        <w:ind w:left="142"/>
        <w:rPr>
          <w:lang w:val="id-ID"/>
        </w:rPr>
      </w:pPr>
      <w:r w:rsidRPr="009D1EEE">
        <w:t>A</w:t>
      </w:r>
      <w:r w:rsidRPr="009D1EEE">
        <w:rPr>
          <w:lang w:val="id-ID"/>
        </w:rPr>
        <w:t>lat untuk mengukur lensa tanam yang akan dipasang pada calon pasien operasi katarak dengan tingkat akurasi tinggi</w:t>
      </w:r>
      <w:r w:rsidRPr="009D1EEE">
        <w:t>.</w:t>
      </w:r>
      <w:r w:rsidRPr="009D1EEE">
        <w:rPr>
          <w:i/>
          <w:lang w:val="id-ID"/>
        </w:rPr>
        <w:t xml:space="preserve"> </w:t>
      </w:r>
    </w:p>
    <w:p w14:paraId="7F5C7430" w14:textId="1B2A4CBD" w:rsidR="001E6075" w:rsidRPr="009D1EEE" w:rsidRDefault="001E6075" w:rsidP="001A0B18">
      <w:pPr>
        <w:numPr>
          <w:ilvl w:val="0"/>
          <w:numId w:val="24"/>
        </w:numPr>
        <w:tabs>
          <w:tab w:val="clear" w:pos="2160"/>
        </w:tabs>
        <w:spacing w:line="360" w:lineRule="auto"/>
        <w:ind w:left="2127" w:hanging="709"/>
        <w:rPr>
          <w:lang w:val="id-ID"/>
        </w:rPr>
      </w:pPr>
      <w:r w:rsidRPr="009D1EEE">
        <w:rPr>
          <w:lang w:val="id-ID"/>
        </w:rPr>
        <w:t>Umur Ekonomis</w:t>
      </w:r>
      <w:r w:rsidRPr="009D1EEE">
        <w:rPr>
          <w:lang w:val="id-ID"/>
        </w:rPr>
        <w:tab/>
        <w:t xml:space="preserve">: </w:t>
      </w:r>
      <w:r w:rsidRPr="009D1EEE">
        <w:t>5</w:t>
      </w:r>
      <w:r w:rsidRPr="009D1EEE">
        <w:rPr>
          <w:lang w:val="id-ID"/>
        </w:rPr>
        <w:t xml:space="preserve"> tahun</w:t>
      </w:r>
    </w:p>
    <w:p w14:paraId="18E25DD0" w14:textId="2AEF1E9D" w:rsidR="001E6075" w:rsidRPr="009D1EEE" w:rsidRDefault="001E6075" w:rsidP="001A0B18">
      <w:pPr>
        <w:numPr>
          <w:ilvl w:val="0"/>
          <w:numId w:val="24"/>
        </w:numPr>
        <w:tabs>
          <w:tab w:val="clear" w:pos="2160"/>
        </w:tabs>
        <w:spacing w:line="360" w:lineRule="auto"/>
        <w:ind w:left="1080" w:firstLine="338"/>
        <w:rPr>
          <w:lang w:val="id-ID"/>
        </w:rPr>
      </w:pPr>
      <w:r w:rsidRPr="009D1EEE">
        <w:rPr>
          <w:lang w:val="id-ID"/>
        </w:rPr>
        <w:t>Quantity</w:t>
      </w:r>
      <w:r w:rsidRPr="009D1EEE">
        <w:rPr>
          <w:lang w:val="id-ID"/>
        </w:rPr>
        <w:tab/>
      </w:r>
      <w:r w:rsidRPr="009D1EEE">
        <w:rPr>
          <w:lang w:val="id-ID"/>
        </w:rPr>
        <w:tab/>
        <w:t xml:space="preserve">: </w:t>
      </w:r>
      <w:r w:rsidRPr="009D1EEE">
        <w:t xml:space="preserve"> 1</w:t>
      </w:r>
      <w:r w:rsidRPr="009D1EEE">
        <w:rPr>
          <w:lang w:val="id-ID"/>
        </w:rPr>
        <w:t xml:space="preserve"> unit</w:t>
      </w:r>
    </w:p>
    <w:p w14:paraId="3F35A3B1" w14:textId="6014AA10" w:rsidR="001E6075" w:rsidRPr="009D1EEE" w:rsidRDefault="00475D6E" w:rsidP="001A0B18">
      <w:pPr>
        <w:numPr>
          <w:ilvl w:val="0"/>
          <w:numId w:val="24"/>
        </w:numPr>
        <w:tabs>
          <w:tab w:val="clear" w:pos="2160"/>
          <w:tab w:val="num" w:pos="1080"/>
        </w:tabs>
        <w:spacing w:line="360" w:lineRule="auto"/>
        <w:ind w:left="1080" w:firstLine="338"/>
        <w:rPr>
          <w:lang w:val="id-ID"/>
        </w:rPr>
      </w:pPr>
      <w:r>
        <w:rPr>
          <w:noProof/>
          <w:lang w:val="id-ID" w:eastAsia="id-ID"/>
        </w:rPr>
        <w:drawing>
          <wp:anchor distT="0" distB="0" distL="114300" distR="114300" simplePos="0" relativeHeight="251675648" behindDoc="1" locked="0" layoutInCell="1" allowOverlap="1" wp14:anchorId="5CCD1AE7" wp14:editId="6DA977AB">
            <wp:simplePos x="0" y="0"/>
            <wp:positionH relativeFrom="column">
              <wp:posOffset>1517705</wp:posOffset>
            </wp:positionH>
            <wp:positionV relativeFrom="paragraph">
              <wp:posOffset>216480</wp:posOffset>
            </wp:positionV>
            <wp:extent cx="2052945" cy="2238907"/>
            <wp:effectExtent l="88900" t="0" r="81280" b="0"/>
            <wp:wrapNone/>
            <wp:docPr id="87" name="Picture 25" descr="H:\101CANON\_MG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101CANON\_MG_096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2072325" cy="22600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6075" w:rsidRPr="009D1EEE">
        <w:t>Spesifikasi</w:t>
      </w:r>
      <w:r w:rsidR="001E6075" w:rsidRPr="009D1EEE">
        <w:tab/>
      </w:r>
      <w:r w:rsidR="001E6075" w:rsidRPr="009D1EEE">
        <w:tab/>
        <w:t>:  -</w:t>
      </w:r>
    </w:p>
    <w:p w14:paraId="231A1086" w14:textId="06E6D20B" w:rsidR="00C20A7B" w:rsidRPr="00787768" w:rsidRDefault="00E41D61" w:rsidP="00787768">
      <w:pPr>
        <w:jc w:val="center"/>
        <w:rPr>
          <w:rFonts w:ascii="Hobo Std" w:hAnsi="Hobo Std"/>
        </w:rPr>
      </w:pPr>
      <w:r w:rsidRPr="00E70809">
        <w:rPr>
          <w:rFonts w:ascii="Hobo Std" w:hAnsi="Hobo Std"/>
        </w:rPr>
        <w:t xml:space="preserve"> </w:t>
      </w:r>
    </w:p>
    <w:p w14:paraId="1475BFBA" w14:textId="016508CB" w:rsidR="00C20A7B" w:rsidRPr="009D1EEE" w:rsidRDefault="00C20A7B" w:rsidP="001E6075">
      <w:pPr>
        <w:spacing w:line="360" w:lineRule="auto"/>
        <w:ind w:left="1080"/>
      </w:pPr>
    </w:p>
    <w:p w14:paraId="5DBF1393" w14:textId="66C10CEB" w:rsidR="001E6075" w:rsidRPr="009B37D4" w:rsidRDefault="001E6075" w:rsidP="001E6075">
      <w:pPr>
        <w:spacing w:line="360" w:lineRule="auto"/>
        <w:ind w:left="1440"/>
        <w:rPr>
          <w:lang w:val="id-ID"/>
        </w:rPr>
      </w:pPr>
    </w:p>
    <w:p w14:paraId="0DA76F8F" w14:textId="553E93D9" w:rsidR="009B37D4" w:rsidRDefault="009B37D4" w:rsidP="00335D24">
      <w:pPr>
        <w:jc w:val="center"/>
        <w:rPr>
          <w:rFonts w:ascii="Abadi MT Condensed Extra Bold" w:hAnsi="Abadi MT Condensed Extra Bold"/>
          <w:sz w:val="28"/>
          <w:szCs w:val="28"/>
          <w:lang w:val="id-ID"/>
        </w:rPr>
      </w:pPr>
    </w:p>
    <w:p w14:paraId="30DA685A" w14:textId="113D088B" w:rsidR="009B37D4" w:rsidRDefault="009B37D4" w:rsidP="00335D24">
      <w:pPr>
        <w:jc w:val="center"/>
        <w:rPr>
          <w:rFonts w:ascii="Abadi MT Condensed Extra Bold" w:hAnsi="Abadi MT Condensed Extra Bold"/>
          <w:sz w:val="28"/>
          <w:szCs w:val="28"/>
          <w:lang w:val="id-ID"/>
        </w:rPr>
      </w:pPr>
    </w:p>
    <w:p w14:paraId="0EA3407B" w14:textId="77777777" w:rsidR="009B37D4" w:rsidRDefault="009B37D4" w:rsidP="00335D24">
      <w:pPr>
        <w:jc w:val="center"/>
        <w:rPr>
          <w:rFonts w:ascii="Abadi MT Condensed Extra Bold" w:hAnsi="Abadi MT Condensed Extra Bold"/>
          <w:sz w:val="28"/>
          <w:szCs w:val="28"/>
          <w:lang w:val="id-ID"/>
        </w:rPr>
      </w:pPr>
    </w:p>
    <w:p w14:paraId="57FB5AA7" w14:textId="77777777" w:rsidR="009B37D4" w:rsidRDefault="009B37D4" w:rsidP="00335D24">
      <w:pPr>
        <w:jc w:val="center"/>
        <w:rPr>
          <w:rFonts w:ascii="Abadi MT Condensed Extra Bold" w:hAnsi="Abadi MT Condensed Extra Bold"/>
          <w:sz w:val="28"/>
          <w:szCs w:val="28"/>
          <w:lang w:val="id-ID"/>
        </w:rPr>
      </w:pPr>
    </w:p>
    <w:p w14:paraId="650ABE95" w14:textId="77777777" w:rsidR="009B37D4" w:rsidRDefault="009B37D4" w:rsidP="00335D24">
      <w:pPr>
        <w:jc w:val="center"/>
        <w:rPr>
          <w:rFonts w:ascii="Abadi MT Condensed Extra Bold" w:hAnsi="Abadi MT Condensed Extra Bold"/>
          <w:sz w:val="28"/>
          <w:szCs w:val="28"/>
          <w:lang w:val="id-ID"/>
        </w:rPr>
      </w:pPr>
    </w:p>
    <w:p w14:paraId="39EB8E43" w14:textId="77777777" w:rsidR="009B37D4" w:rsidRDefault="009B37D4" w:rsidP="00335D24">
      <w:pPr>
        <w:jc w:val="center"/>
        <w:rPr>
          <w:rFonts w:ascii="Abadi MT Condensed Extra Bold" w:hAnsi="Abadi MT Condensed Extra Bold"/>
          <w:sz w:val="28"/>
          <w:szCs w:val="28"/>
          <w:lang w:val="id-ID"/>
        </w:rPr>
      </w:pPr>
    </w:p>
    <w:p w14:paraId="57279130" w14:textId="418F057C" w:rsidR="00335D24" w:rsidRPr="00E70809" w:rsidRDefault="00335D24" w:rsidP="006C05A1">
      <w:pPr>
        <w:rPr>
          <w:rFonts w:ascii="Hobo Std" w:hAnsi="Hobo Std"/>
          <w:lang w:val="id-ID"/>
        </w:rPr>
      </w:pPr>
    </w:p>
    <w:p w14:paraId="7D7EF61D" w14:textId="0069649C" w:rsidR="00475D6E" w:rsidRPr="00B30BEA" w:rsidRDefault="00C7726D" w:rsidP="00475D6E">
      <w:pPr>
        <w:rPr>
          <w:rFonts w:ascii="Hobo Std" w:hAnsi="Hobo Std"/>
          <w:sz w:val="20"/>
          <w:szCs w:val="20"/>
        </w:rPr>
      </w:pPr>
      <w:r>
        <w:rPr>
          <w:rFonts w:ascii="Hobo Std" w:hAnsi="Hobo Std"/>
          <w:sz w:val="22"/>
          <w:szCs w:val="22"/>
        </w:rPr>
        <w:t xml:space="preserve">                                                </w:t>
      </w:r>
      <w:r w:rsidR="00B30BEA">
        <w:rPr>
          <w:rFonts w:ascii="Hobo Std" w:hAnsi="Hobo Std"/>
          <w:sz w:val="22"/>
          <w:szCs w:val="22"/>
        </w:rPr>
        <w:t xml:space="preserve"> </w:t>
      </w:r>
      <w:r>
        <w:rPr>
          <w:rFonts w:ascii="Hobo Std" w:hAnsi="Hobo Std"/>
          <w:sz w:val="22"/>
          <w:szCs w:val="22"/>
        </w:rPr>
        <w:t xml:space="preserve"> </w:t>
      </w:r>
      <w:r w:rsidR="00E70809" w:rsidRPr="00B30BEA">
        <w:rPr>
          <w:rFonts w:ascii="Hobo Std" w:hAnsi="Hobo Std"/>
          <w:sz w:val="20"/>
          <w:szCs w:val="20"/>
        </w:rPr>
        <w:t>ALAT BIOMETRI</w:t>
      </w:r>
      <w:r w:rsidR="003459CF" w:rsidRPr="00B30BEA">
        <w:rPr>
          <w:rFonts w:ascii="Abadi MT Condensed Extra Bold" w:hAnsi="Abadi MT Condensed Extra Bold"/>
          <w:sz w:val="20"/>
          <w:szCs w:val="20"/>
        </w:rPr>
        <w:t xml:space="preserve">                               </w:t>
      </w:r>
    </w:p>
    <w:p w14:paraId="352AC9CA" w14:textId="1DF3E5E0" w:rsidR="003459CF" w:rsidRDefault="003459CF" w:rsidP="00335D24">
      <w:pPr>
        <w:jc w:val="center"/>
        <w:rPr>
          <w:rFonts w:ascii="Abadi MT Condensed Extra Bold" w:hAnsi="Abadi MT Condensed Extra Bold"/>
          <w:sz w:val="28"/>
          <w:szCs w:val="28"/>
          <w:lang w:val="id-ID"/>
        </w:rPr>
      </w:pPr>
      <w:r>
        <w:rPr>
          <w:noProof/>
          <w:lang w:val="id-ID" w:eastAsia="id-ID"/>
        </w:rPr>
        <w:drawing>
          <wp:anchor distT="0" distB="0" distL="114300" distR="114300" simplePos="0" relativeHeight="251677696" behindDoc="1" locked="0" layoutInCell="1" allowOverlap="1" wp14:anchorId="52F4A4E9" wp14:editId="3E082035">
            <wp:simplePos x="0" y="0"/>
            <wp:positionH relativeFrom="column">
              <wp:posOffset>1426208</wp:posOffset>
            </wp:positionH>
            <wp:positionV relativeFrom="paragraph">
              <wp:posOffset>41004</wp:posOffset>
            </wp:positionV>
            <wp:extent cx="2293986" cy="2483208"/>
            <wp:effectExtent l="88900" t="0" r="81280" b="0"/>
            <wp:wrapNone/>
            <wp:docPr id="47" name="Picture 24" descr="H:\101CANON\_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101CANON\_MG_096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 t="146" r="-913" b="-1227"/>
                    <a:stretch/>
                  </pic:blipFill>
                  <pic:spPr bwMode="auto">
                    <a:xfrm rot="16200000">
                      <a:off x="0" y="0"/>
                      <a:ext cx="2312810" cy="2503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8D598BB" w14:textId="57597E5F" w:rsidR="003459CF" w:rsidRDefault="003459CF" w:rsidP="00335D24">
      <w:pPr>
        <w:jc w:val="center"/>
        <w:rPr>
          <w:rFonts w:ascii="Abadi MT Condensed Extra Bold" w:hAnsi="Abadi MT Condensed Extra Bold"/>
          <w:sz w:val="28"/>
          <w:szCs w:val="28"/>
          <w:lang w:val="id-ID"/>
        </w:rPr>
      </w:pPr>
    </w:p>
    <w:p w14:paraId="302FB974" w14:textId="2848D96F" w:rsidR="003459CF" w:rsidRDefault="003459CF" w:rsidP="00335D24">
      <w:pPr>
        <w:jc w:val="center"/>
        <w:rPr>
          <w:rFonts w:ascii="Abadi MT Condensed Extra Bold" w:hAnsi="Abadi MT Condensed Extra Bold"/>
          <w:sz w:val="28"/>
          <w:szCs w:val="28"/>
          <w:lang w:val="id-ID"/>
        </w:rPr>
      </w:pPr>
    </w:p>
    <w:p w14:paraId="05CFCEF8" w14:textId="6D0C3013" w:rsidR="003459CF" w:rsidRDefault="003459CF" w:rsidP="00335D24">
      <w:pPr>
        <w:jc w:val="center"/>
        <w:rPr>
          <w:rFonts w:ascii="Abadi MT Condensed Extra Bold" w:hAnsi="Abadi MT Condensed Extra Bold"/>
          <w:sz w:val="28"/>
          <w:szCs w:val="28"/>
          <w:lang w:val="id-ID"/>
        </w:rPr>
      </w:pPr>
    </w:p>
    <w:p w14:paraId="1001FD14" w14:textId="30AB94D9" w:rsidR="003459CF" w:rsidRDefault="003459CF" w:rsidP="00335D24">
      <w:pPr>
        <w:jc w:val="center"/>
        <w:rPr>
          <w:rFonts w:ascii="Abadi MT Condensed Extra Bold" w:hAnsi="Abadi MT Condensed Extra Bold"/>
          <w:sz w:val="28"/>
          <w:szCs w:val="28"/>
          <w:lang w:val="id-ID"/>
        </w:rPr>
      </w:pPr>
    </w:p>
    <w:p w14:paraId="0F5FA82F" w14:textId="2BDCDA1A" w:rsidR="003459CF" w:rsidRDefault="003459CF" w:rsidP="00335D24">
      <w:pPr>
        <w:jc w:val="center"/>
        <w:rPr>
          <w:rFonts w:ascii="Abadi MT Condensed Extra Bold" w:hAnsi="Abadi MT Condensed Extra Bold"/>
          <w:sz w:val="28"/>
          <w:szCs w:val="28"/>
          <w:lang w:val="id-ID"/>
        </w:rPr>
      </w:pPr>
    </w:p>
    <w:p w14:paraId="68C19F99" w14:textId="4A2C1D99" w:rsidR="003459CF" w:rsidRDefault="003459CF" w:rsidP="00335D24">
      <w:pPr>
        <w:jc w:val="center"/>
        <w:rPr>
          <w:rFonts w:ascii="Abadi MT Condensed Extra Bold" w:hAnsi="Abadi MT Condensed Extra Bold"/>
          <w:sz w:val="28"/>
          <w:szCs w:val="28"/>
          <w:lang w:val="id-ID"/>
        </w:rPr>
      </w:pPr>
    </w:p>
    <w:p w14:paraId="1F506662" w14:textId="79BD18EA" w:rsidR="003459CF" w:rsidRDefault="003459CF" w:rsidP="00335D24">
      <w:pPr>
        <w:jc w:val="center"/>
        <w:rPr>
          <w:rFonts w:ascii="Abadi MT Condensed Extra Bold" w:hAnsi="Abadi MT Condensed Extra Bold"/>
          <w:sz w:val="28"/>
          <w:szCs w:val="28"/>
          <w:lang w:val="id-ID"/>
        </w:rPr>
      </w:pPr>
    </w:p>
    <w:p w14:paraId="143EEE9B" w14:textId="5B51432C" w:rsidR="003459CF" w:rsidRDefault="003459CF" w:rsidP="00335D24">
      <w:pPr>
        <w:jc w:val="center"/>
        <w:rPr>
          <w:rFonts w:ascii="Abadi MT Condensed Extra Bold" w:hAnsi="Abadi MT Condensed Extra Bold"/>
          <w:sz w:val="28"/>
          <w:szCs w:val="28"/>
          <w:lang w:val="id-ID"/>
        </w:rPr>
      </w:pPr>
    </w:p>
    <w:p w14:paraId="3D61BB34" w14:textId="6E882436" w:rsidR="003459CF" w:rsidRDefault="003459CF" w:rsidP="00335D24">
      <w:pPr>
        <w:jc w:val="center"/>
        <w:rPr>
          <w:rFonts w:ascii="Abadi MT Condensed Extra Bold" w:hAnsi="Abadi MT Condensed Extra Bold"/>
          <w:sz w:val="28"/>
          <w:szCs w:val="28"/>
          <w:lang w:val="id-ID"/>
        </w:rPr>
      </w:pPr>
    </w:p>
    <w:p w14:paraId="290DABE9" w14:textId="4C3DD176" w:rsidR="00335D24" w:rsidRDefault="00335D24" w:rsidP="00335D24">
      <w:pPr>
        <w:jc w:val="center"/>
        <w:rPr>
          <w:rFonts w:ascii="Abadi MT Condensed Extra Bold" w:hAnsi="Abadi MT Condensed Extra Bold"/>
          <w:sz w:val="28"/>
          <w:szCs w:val="28"/>
          <w:lang w:val="id-ID"/>
        </w:rPr>
      </w:pPr>
    </w:p>
    <w:p w14:paraId="7C31874E" w14:textId="3D6BFFB7" w:rsidR="00335D24" w:rsidRDefault="00335D24" w:rsidP="003459CF">
      <w:pPr>
        <w:rPr>
          <w:rFonts w:ascii="Abadi MT Condensed Extra Bold" w:hAnsi="Abadi MT Condensed Extra Bold"/>
          <w:sz w:val="28"/>
          <w:szCs w:val="28"/>
          <w:lang w:val="id-ID"/>
        </w:rPr>
      </w:pPr>
    </w:p>
    <w:p w14:paraId="77596E86" w14:textId="77777777" w:rsidR="00C7726D" w:rsidRPr="00B30BEA" w:rsidRDefault="00475D6E" w:rsidP="00AF0E16">
      <w:pPr>
        <w:jc w:val="center"/>
        <w:rPr>
          <w:rFonts w:ascii="Hobo Std" w:hAnsi="Hobo Std"/>
          <w:sz w:val="20"/>
          <w:szCs w:val="20"/>
        </w:rPr>
      </w:pPr>
      <w:r w:rsidRPr="00B30BEA">
        <w:rPr>
          <w:rFonts w:ascii="Hobo Std" w:hAnsi="Hobo Std"/>
          <w:sz w:val="20"/>
          <w:szCs w:val="20"/>
          <w:lang w:val="id-ID"/>
        </w:rPr>
        <w:t>ALAT KAMPIMETRI</w:t>
      </w:r>
      <w:r w:rsidR="003459CF" w:rsidRPr="00B30BEA">
        <w:rPr>
          <w:rFonts w:ascii="Hobo Std" w:hAnsi="Hobo Std"/>
          <w:sz w:val="20"/>
          <w:szCs w:val="20"/>
        </w:rPr>
        <w:t xml:space="preserve"> </w:t>
      </w:r>
    </w:p>
    <w:p w14:paraId="29FA900F" w14:textId="77777777" w:rsidR="00C7726D" w:rsidRDefault="00C7726D" w:rsidP="00AF0E16">
      <w:pPr>
        <w:jc w:val="center"/>
        <w:rPr>
          <w:rFonts w:ascii="Hobo Std" w:hAnsi="Hobo Std"/>
          <w:sz w:val="32"/>
          <w:szCs w:val="32"/>
        </w:rPr>
      </w:pPr>
    </w:p>
    <w:p w14:paraId="0BC5D68E" w14:textId="77777777" w:rsidR="00C7726D" w:rsidRDefault="00C7726D" w:rsidP="00AF0E16">
      <w:pPr>
        <w:jc w:val="center"/>
        <w:rPr>
          <w:rFonts w:ascii="Hobo Std" w:hAnsi="Hobo Std"/>
          <w:sz w:val="32"/>
          <w:szCs w:val="32"/>
        </w:rPr>
      </w:pPr>
    </w:p>
    <w:p w14:paraId="7938C9C4" w14:textId="77777777" w:rsidR="00C7726D" w:rsidRDefault="00C7726D" w:rsidP="00AF0E16">
      <w:pPr>
        <w:jc w:val="center"/>
        <w:rPr>
          <w:rFonts w:ascii="Hobo Std" w:hAnsi="Hobo Std"/>
          <w:sz w:val="32"/>
          <w:szCs w:val="32"/>
        </w:rPr>
      </w:pPr>
    </w:p>
    <w:p w14:paraId="530BED52" w14:textId="77777777" w:rsidR="00C7726D" w:rsidRDefault="00C7726D" w:rsidP="00AF0E16">
      <w:pPr>
        <w:jc w:val="center"/>
        <w:rPr>
          <w:rFonts w:ascii="Hobo Std" w:hAnsi="Hobo Std"/>
          <w:sz w:val="32"/>
          <w:szCs w:val="32"/>
        </w:rPr>
      </w:pPr>
    </w:p>
    <w:p w14:paraId="043359A3" w14:textId="77777777" w:rsidR="00C7726D" w:rsidRDefault="00C7726D" w:rsidP="00AF0E16">
      <w:pPr>
        <w:jc w:val="center"/>
        <w:rPr>
          <w:rFonts w:ascii="Hobo Std" w:hAnsi="Hobo Std"/>
          <w:sz w:val="32"/>
          <w:szCs w:val="32"/>
        </w:rPr>
      </w:pPr>
    </w:p>
    <w:p w14:paraId="59C0AEDC" w14:textId="10FE1D4E" w:rsidR="001F4CF8" w:rsidRPr="00833FDB" w:rsidRDefault="003459CF" w:rsidP="00833FDB">
      <w:pPr>
        <w:jc w:val="center"/>
        <w:rPr>
          <w:rFonts w:ascii="Hobo Std" w:hAnsi="Hobo Std"/>
          <w:sz w:val="32"/>
          <w:szCs w:val="32"/>
          <w:lang w:val="id-ID"/>
        </w:rPr>
      </w:pPr>
      <w:r w:rsidRPr="003459CF">
        <w:rPr>
          <w:rFonts w:ascii="Hobo Std" w:hAnsi="Hobo Std"/>
          <w:sz w:val="32"/>
          <w:szCs w:val="32"/>
        </w:rPr>
        <w:t xml:space="preserve">      </w:t>
      </w:r>
    </w:p>
    <w:p w14:paraId="56426B17" w14:textId="77777777" w:rsidR="001F4CF8" w:rsidRDefault="001F4CF8" w:rsidP="008C0E18">
      <w:pPr>
        <w:rPr>
          <w:rFonts w:ascii="Abadi MT Condensed Extra Bold" w:hAnsi="Abadi MT Condensed Extra Bold"/>
          <w:sz w:val="28"/>
          <w:szCs w:val="28"/>
          <w:lang w:val="id-ID"/>
        </w:rPr>
      </w:pPr>
    </w:p>
    <w:p w14:paraId="1C27AFD9" w14:textId="77777777" w:rsidR="008C0E18" w:rsidRPr="00A24D6A" w:rsidRDefault="008C0E18" w:rsidP="001A0B18">
      <w:pPr>
        <w:numPr>
          <w:ilvl w:val="1"/>
          <w:numId w:val="23"/>
        </w:numPr>
        <w:tabs>
          <w:tab w:val="clear" w:pos="2160"/>
          <w:tab w:val="num" w:pos="720"/>
        </w:tabs>
        <w:spacing w:line="360" w:lineRule="auto"/>
        <w:ind w:left="720" w:hanging="720"/>
        <w:jc w:val="both"/>
        <w:rPr>
          <w:b/>
          <w:i/>
          <w:lang w:val="id-ID"/>
        </w:rPr>
      </w:pPr>
      <w:r w:rsidRPr="00A24D6A">
        <w:rPr>
          <w:b/>
          <w:bCs/>
          <w:i/>
        </w:rPr>
        <w:t>Alat PHACOEmulsifikasi</w:t>
      </w:r>
    </w:p>
    <w:p w14:paraId="3991CDC8" w14:textId="31F7D80F" w:rsidR="008C0E18" w:rsidRPr="009D1EEE" w:rsidRDefault="008C0E18" w:rsidP="00956A37">
      <w:pPr>
        <w:spacing w:line="360" w:lineRule="auto"/>
        <w:ind w:firstLine="709"/>
        <w:jc w:val="both"/>
        <w:rPr>
          <w:lang w:val="id-ID"/>
        </w:rPr>
      </w:pPr>
      <w:r w:rsidRPr="009D1EEE">
        <w:rPr>
          <w:lang w:val="id-ID"/>
        </w:rPr>
        <w:t>Alat ini berguna alat operasi katarak berteknologi Jerman yang dapat melakukan pengirisan selebar 1,8mm sehingga tidak perlu jahitan dan istirahat lama serta meminimalisir kemungkinan komplikasi dan mempersingkat proses rehabilitasi.</w:t>
      </w:r>
      <w:r w:rsidRPr="009D1EEE">
        <w:rPr>
          <w:i/>
          <w:lang w:val="id-ID"/>
        </w:rPr>
        <w:t xml:space="preserve"> </w:t>
      </w:r>
    </w:p>
    <w:p w14:paraId="2990431B" w14:textId="77777777" w:rsidR="008C0E18" w:rsidRPr="009D1EEE" w:rsidRDefault="008C0E18" w:rsidP="001A0B18">
      <w:pPr>
        <w:numPr>
          <w:ilvl w:val="0"/>
          <w:numId w:val="24"/>
        </w:numPr>
        <w:tabs>
          <w:tab w:val="clear" w:pos="2160"/>
        </w:tabs>
        <w:spacing w:line="360" w:lineRule="auto"/>
        <w:ind w:left="1080"/>
        <w:jc w:val="both"/>
        <w:rPr>
          <w:lang w:val="id-ID"/>
        </w:rPr>
      </w:pPr>
      <w:r w:rsidRPr="009D1EEE">
        <w:rPr>
          <w:lang w:val="id-ID"/>
        </w:rPr>
        <w:t>Umur Ekonomis</w:t>
      </w:r>
      <w:r w:rsidRPr="009D1EEE">
        <w:rPr>
          <w:lang w:val="id-ID"/>
        </w:rPr>
        <w:tab/>
        <w:t xml:space="preserve">: </w:t>
      </w:r>
      <w:r w:rsidRPr="009D1EEE">
        <w:t>5</w:t>
      </w:r>
      <w:r w:rsidRPr="009D1EEE">
        <w:rPr>
          <w:lang w:val="id-ID"/>
        </w:rPr>
        <w:t xml:space="preserve"> tahun</w:t>
      </w:r>
    </w:p>
    <w:p w14:paraId="1E6B274C" w14:textId="77777777" w:rsidR="008C0E18" w:rsidRPr="009D1EEE" w:rsidRDefault="008C0E18" w:rsidP="001A0B18">
      <w:pPr>
        <w:numPr>
          <w:ilvl w:val="0"/>
          <w:numId w:val="24"/>
        </w:numPr>
        <w:tabs>
          <w:tab w:val="clear" w:pos="2160"/>
          <w:tab w:val="num" w:pos="1080"/>
        </w:tabs>
        <w:spacing w:line="360" w:lineRule="auto"/>
        <w:ind w:left="1080"/>
        <w:jc w:val="both"/>
        <w:rPr>
          <w:lang w:val="id-ID"/>
        </w:rPr>
      </w:pPr>
      <w:r w:rsidRPr="009D1EEE">
        <w:rPr>
          <w:lang w:val="id-ID"/>
        </w:rPr>
        <w:t>Quantity</w:t>
      </w:r>
      <w:r w:rsidRPr="009D1EEE">
        <w:rPr>
          <w:lang w:val="id-ID"/>
        </w:rPr>
        <w:tab/>
      </w:r>
      <w:r w:rsidRPr="009D1EEE">
        <w:rPr>
          <w:lang w:val="id-ID"/>
        </w:rPr>
        <w:tab/>
        <w:t xml:space="preserve">: </w:t>
      </w:r>
      <w:r w:rsidRPr="009D1EEE">
        <w:t xml:space="preserve"> 1</w:t>
      </w:r>
      <w:r w:rsidRPr="009D1EEE">
        <w:rPr>
          <w:lang w:val="id-ID"/>
        </w:rPr>
        <w:t xml:space="preserve"> unit</w:t>
      </w:r>
    </w:p>
    <w:p w14:paraId="7BFD3261" w14:textId="0E294FB5" w:rsidR="003459CF" w:rsidRPr="008C0E18" w:rsidRDefault="008C0E18" w:rsidP="001A0B18">
      <w:pPr>
        <w:numPr>
          <w:ilvl w:val="0"/>
          <w:numId w:val="24"/>
        </w:numPr>
        <w:tabs>
          <w:tab w:val="clear" w:pos="2160"/>
          <w:tab w:val="num" w:pos="1080"/>
        </w:tabs>
        <w:spacing w:line="360" w:lineRule="auto"/>
        <w:ind w:left="1080"/>
        <w:jc w:val="both"/>
        <w:rPr>
          <w:lang w:val="id-ID"/>
        </w:rPr>
      </w:pPr>
      <w:r w:rsidRPr="009D1EEE">
        <w:t>Spesifikasi</w:t>
      </w:r>
      <w:r w:rsidRPr="009D1EEE">
        <w:tab/>
      </w:r>
      <w:r w:rsidRPr="009D1EEE">
        <w:tab/>
        <w:t>:  -</w:t>
      </w:r>
    </w:p>
    <w:p w14:paraId="1DE0622F" w14:textId="77777777" w:rsidR="003459CF" w:rsidRDefault="003459CF" w:rsidP="00335D24">
      <w:pPr>
        <w:jc w:val="center"/>
        <w:rPr>
          <w:rFonts w:ascii="Abadi MT Condensed Extra Bold" w:hAnsi="Abadi MT Condensed Extra Bold"/>
          <w:sz w:val="28"/>
          <w:szCs w:val="28"/>
          <w:lang w:val="id-ID"/>
        </w:rPr>
      </w:pPr>
    </w:p>
    <w:p w14:paraId="6AF2616D" w14:textId="7155420F" w:rsidR="00335D24" w:rsidRDefault="00335D24" w:rsidP="00335D24">
      <w:pPr>
        <w:jc w:val="center"/>
        <w:rPr>
          <w:rFonts w:ascii="Abadi MT Condensed Extra Bold" w:hAnsi="Abadi MT Condensed Extra Bold"/>
          <w:sz w:val="28"/>
          <w:szCs w:val="28"/>
          <w:lang w:val="id-ID"/>
        </w:rPr>
      </w:pPr>
      <w:r>
        <w:rPr>
          <w:noProof/>
          <w:lang w:val="id-ID" w:eastAsia="id-ID"/>
        </w:rPr>
        <w:drawing>
          <wp:inline distT="0" distB="0" distL="0" distR="0" wp14:anchorId="793A8FCA" wp14:editId="2945A350">
            <wp:extent cx="1623017" cy="1961237"/>
            <wp:effectExtent l="0" t="0" r="0" b="0"/>
            <wp:docPr id="42" name="Gambar 42" descr="../Downloads/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043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0656" cy="2139642"/>
                    </a:xfrm>
                    <a:prstGeom prst="rect">
                      <a:avLst/>
                    </a:prstGeom>
                    <a:noFill/>
                    <a:ln>
                      <a:noFill/>
                    </a:ln>
                  </pic:spPr>
                </pic:pic>
              </a:graphicData>
            </a:graphic>
          </wp:inline>
        </w:drawing>
      </w:r>
      <w:r>
        <w:rPr>
          <w:rFonts w:ascii="Abadi MT Condensed Extra Bold" w:hAnsi="Abadi MT Condensed Extra Bold"/>
          <w:sz w:val="28"/>
          <w:szCs w:val="28"/>
          <w:lang w:val="id-ID"/>
        </w:rPr>
        <w:t xml:space="preserve">    </w:t>
      </w:r>
      <w:r>
        <w:rPr>
          <w:noProof/>
          <w:lang w:val="id-ID" w:eastAsia="id-ID"/>
        </w:rPr>
        <w:drawing>
          <wp:inline distT="0" distB="0" distL="0" distR="0" wp14:anchorId="7FE3589D" wp14:editId="3DE02DE2">
            <wp:extent cx="1884245" cy="1960245"/>
            <wp:effectExtent l="0" t="0" r="0" b="0"/>
            <wp:docPr id="50" name="Gambar 50" descr="../Downloads/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044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41706" cy="2020024"/>
                    </a:xfrm>
                    <a:prstGeom prst="rect">
                      <a:avLst/>
                    </a:prstGeom>
                    <a:noFill/>
                    <a:ln>
                      <a:noFill/>
                    </a:ln>
                  </pic:spPr>
                </pic:pic>
              </a:graphicData>
            </a:graphic>
          </wp:inline>
        </w:drawing>
      </w:r>
    </w:p>
    <w:p w14:paraId="6ED42498" w14:textId="77777777" w:rsidR="00143073" w:rsidRPr="00143073" w:rsidRDefault="00143073" w:rsidP="00335D24">
      <w:pPr>
        <w:jc w:val="center"/>
        <w:rPr>
          <w:rFonts w:ascii="Abadi MT Condensed Extra Bold" w:hAnsi="Abadi MT Condensed Extra Bold"/>
          <w:sz w:val="10"/>
          <w:szCs w:val="10"/>
          <w:lang w:val="id-ID"/>
        </w:rPr>
      </w:pPr>
    </w:p>
    <w:p w14:paraId="6F9092B9" w14:textId="77777777" w:rsidR="00335D24" w:rsidRPr="00C7726D" w:rsidRDefault="00335D24" w:rsidP="00335D24">
      <w:pPr>
        <w:jc w:val="center"/>
        <w:rPr>
          <w:rFonts w:ascii="Hobo Std" w:hAnsi="Hobo Std"/>
          <w:sz w:val="20"/>
          <w:szCs w:val="20"/>
          <w:lang w:val="id-ID"/>
        </w:rPr>
      </w:pPr>
      <w:r w:rsidRPr="00C7726D">
        <w:rPr>
          <w:rFonts w:ascii="Hobo Std" w:hAnsi="Hobo Std"/>
          <w:sz w:val="20"/>
          <w:szCs w:val="20"/>
          <w:lang w:val="id-ID"/>
        </w:rPr>
        <w:t>ALAT PHACOEMULSIFIKASI</w:t>
      </w:r>
    </w:p>
    <w:p w14:paraId="1859B46D" w14:textId="77777777" w:rsidR="00335D24" w:rsidRDefault="00335D24" w:rsidP="00335D24">
      <w:pPr>
        <w:jc w:val="center"/>
        <w:rPr>
          <w:rFonts w:ascii="Abadi MT Condensed Extra Bold" w:hAnsi="Abadi MT Condensed Extra Bold"/>
          <w:sz w:val="28"/>
          <w:szCs w:val="28"/>
          <w:lang w:val="id-ID"/>
        </w:rPr>
      </w:pPr>
    </w:p>
    <w:p w14:paraId="446B7EC2" w14:textId="5CBE437E" w:rsidR="00335D24" w:rsidRDefault="00335D24" w:rsidP="00335D24">
      <w:pPr>
        <w:jc w:val="center"/>
        <w:rPr>
          <w:rFonts w:ascii="Abadi MT Condensed Extra Bold" w:hAnsi="Abadi MT Condensed Extra Bold"/>
          <w:sz w:val="28"/>
          <w:szCs w:val="28"/>
          <w:lang w:val="id-ID"/>
        </w:rPr>
      </w:pPr>
      <w:r>
        <w:rPr>
          <w:noProof/>
          <w:lang w:val="id-ID" w:eastAsia="id-ID"/>
        </w:rPr>
        <w:drawing>
          <wp:inline distT="0" distB="0" distL="0" distR="0" wp14:anchorId="4E1C2AA0" wp14:editId="299C2660">
            <wp:extent cx="1972546" cy="2999349"/>
            <wp:effectExtent l="0" t="0" r="8890" b="0"/>
            <wp:docPr id="51" name="Gambar 51" descr="../Downloads/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044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8250" cy="3053639"/>
                    </a:xfrm>
                    <a:prstGeom prst="rect">
                      <a:avLst/>
                    </a:prstGeom>
                    <a:noFill/>
                    <a:ln>
                      <a:noFill/>
                    </a:ln>
                  </pic:spPr>
                </pic:pic>
              </a:graphicData>
            </a:graphic>
          </wp:inline>
        </w:drawing>
      </w:r>
      <w:r>
        <w:rPr>
          <w:rFonts w:ascii="Abadi MT Condensed Extra Bold" w:hAnsi="Abadi MT Condensed Extra Bold"/>
          <w:sz w:val="28"/>
          <w:szCs w:val="28"/>
          <w:lang w:val="id-ID"/>
        </w:rPr>
        <w:t xml:space="preserve">   </w:t>
      </w:r>
      <w:r>
        <w:rPr>
          <w:noProof/>
          <w:lang w:val="id-ID" w:eastAsia="id-ID"/>
        </w:rPr>
        <w:drawing>
          <wp:inline distT="0" distB="0" distL="0" distR="0" wp14:anchorId="6678FA14" wp14:editId="4A1EBCDD">
            <wp:extent cx="1857050" cy="3004292"/>
            <wp:effectExtent l="0" t="0" r="0" b="0"/>
            <wp:docPr id="52" name="Gambar 52" descr="../Downloads/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_044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06137" cy="3083704"/>
                    </a:xfrm>
                    <a:prstGeom prst="rect">
                      <a:avLst/>
                    </a:prstGeom>
                    <a:noFill/>
                    <a:ln>
                      <a:noFill/>
                    </a:ln>
                  </pic:spPr>
                </pic:pic>
              </a:graphicData>
            </a:graphic>
          </wp:inline>
        </w:drawing>
      </w:r>
    </w:p>
    <w:p w14:paraId="0A3012FE" w14:textId="77777777" w:rsidR="00143073" w:rsidRPr="00143073" w:rsidRDefault="00143073" w:rsidP="00335D24">
      <w:pPr>
        <w:jc w:val="center"/>
        <w:rPr>
          <w:rFonts w:ascii="Abadi MT Condensed Extra Bold" w:hAnsi="Abadi MT Condensed Extra Bold"/>
          <w:sz w:val="10"/>
          <w:szCs w:val="10"/>
          <w:lang w:val="id-ID"/>
        </w:rPr>
      </w:pPr>
    </w:p>
    <w:p w14:paraId="6AEAA50D" w14:textId="77777777" w:rsidR="00335D24" w:rsidRPr="00C7726D" w:rsidRDefault="00335D24" w:rsidP="00335D24">
      <w:pPr>
        <w:jc w:val="center"/>
        <w:rPr>
          <w:rFonts w:ascii="Hobo Std" w:hAnsi="Hobo Std"/>
          <w:sz w:val="20"/>
          <w:szCs w:val="20"/>
          <w:lang w:val="id-ID"/>
        </w:rPr>
      </w:pPr>
      <w:r w:rsidRPr="00C7726D">
        <w:rPr>
          <w:rFonts w:ascii="Hobo Std" w:hAnsi="Hobo Std"/>
          <w:sz w:val="20"/>
          <w:szCs w:val="20"/>
          <w:lang w:val="id-ID"/>
        </w:rPr>
        <w:t>MICROSKOP OPERASI</w:t>
      </w:r>
    </w:p>
    <w:p w14:paraId="6E8024E6" w14:textId="7DA145BF" w:rsidR="00335D24" w:rsidRDefault="00335D24" w:rsidP="005461A6">
      <w:pPr>
        <w:rPr>
          <w:rFonts w:ascii="Abadi MT Condensed Extra Bold" w:hAnsi="Abadi MT Condensed Extra Bold"/>
          <w:sz w:val="28"/>
          <w:szCs w:val="28"/>
          <w:lang w:val="id-ID"/>
        </w:rPr>
      </w:pPr>
    </w:p>
    <w:p w14:paraId="306F777B" w14:textId="41027E75" w:rsidR="00475D6E" w:rsidRDefault="00475D6E" w:rsidP="005461A6">
      <w:pPr>
        <w:rPr>
          <w:rFonts w:ascii="Abadi MT Condensed Extra Bold" w:hAnsi="Abadi MT Condensed Extra Bold"/>
          <w:sz w:val="28"/>
          <w:szCs w:val="28"/>
          <w:lang w:val="id-ID"/>
        </w:rPr>
      </w:pPr>
    </w:p>
    <w:p w14:paraId="17BA29D8" w14:textId="77777777" w:rsidR="00C7726D" w:rsidRDefault="00C7726D" w:rsidP="005461A6">
      <w:pPr>
        <w:rPr>
          <w:rFonts w:ascii="Abadi MT Condensed Extra Bold" w:hAnsi="Abadi MT Condensed Extra Bold"/>
          <w:sz w:val="28"/>
          <w:szCs w:val="28"/>
          <w:lang w:val="id-ID"/>
        </w:rPr>
      </w:pPr>
    </w:p>
    <w:p w14:paraId="5567BB34" w14:textId="77777777" w:rsidR="00631C49" w:rsidRPr="00631C49" w:rsidRDefault="00631C49" w:rsidP="001A0B18">
      <w:pPr>
        <w:numPr>
          <w:ilvl w:val="1"/>
          <w:numId w:val="23"/>
        </w:numPr>
        <w:tabs>
          <w:tab w:val="clear" w:pos="2160"/>
          <w:tab w:val="num" w:pos="720"/>
        </w:tabs>
        <w:spacing w:line="360" w:lineRule="auto"/>
        <w:ind w:left="720" w:hanging="720"/>
        <w:jc w:val="both"/>
        <w:rPr>
          <w:b/>
          <w:i/>
          <w:sz w:val="28"/>
          <w:szCs w:val="28"/>
          <w:lang w:val="id-ID"/>
        </w:rPr>
      </w:pPr>
      <w:r w:rsidRPr="00631C49">
        <w:rPr>
          <w:b/>
          <w:i/>
          <w:sz w:val="28"/>
          <w:szCs w:val="28"/>
        </w:rPr>
        <w:t>Body Thermometer</w:t>
      </w:r>
    </w:p>
    <w:p w14:paraId="07858F8A" w14:textId="77777777" w:rsidR="00631C49" w:rsidRPr="009D1EEE" w:rsidRDefault="00631C49" w:rsidP="00631C49">
      <w:pPr>
        <w:spacing w:line="360" w:lineRule="auto"/>
        <w:ind w:left="720"/>
        <w:jc w:val="both"/>
        <w:rPr>
          <w:lang w:val="id-ID"/>
        </w:rPr>
      </w:pPr>
      <w:r w:rsidRPr="009D1EEE">
        <w:rPr>
          <w:lang w:val="id-ID"/>
        </w:rPr>
        <w:t xml:space="preserve">Digunakan untuk mengukur suhu badan dengan tingkat akurasi yang tinggi. Tampilan layar digital memudahkan melakukan pembacaan alat oleh siapapun. </w:t>
      </w:r>
    </w:p>
    <w:p w14:paraId="29E045D9" w14:textId="77777777" w:rsidR="00631C49" w:rsidRPr="009D1EEE" w:rsidRDefault="00631C49" w:rsidP="00631C49">
      <w:pPr>
        <w:ind w:left="720"/>
        <w:rPr>
          <w:lang w:val="id-ID"/>
        </w:rPr>
      </w:pPr>
    </w:p>
    <w:p w14:paraId="1BE46FD3" w14:textId="77777777" w:rsidR="00631C49" w:rsidRPr="009D1EEE" w:rsidRDefault="00631C49" w:rsidP="001A0B18">
      <w:pPr>
        <w:numPr>
          <w:ilvl w:val="0"/>
          <w:numId w:val="24"/>
        </w:numPr>
        <w:tabs>
          <w:tab w:val="clear" w:pos="2160"/>
          <w:tab w:val="num" w:pos="1080"/>
        </w:tabs>
        <w:spacing w:line="360" w:lineRule="auto"/>
        <w:ind w:left="1080"/>
        <w:rPr>
          <w:lang w:val="id-ID"/>
        </w:rPr>
      </w:pPr>
      <w:r w:rsidRPr="009D1EEE">
        <w:rPr>
          <w:noProof/>
          <w:lang w:val="id-ID" w:eastAsia="id-ID"/>
        </w:rPr>
        <w:drawing>
          <wp:anchor distT="0" distB="0" distL="114300" distR="114300" simplePos="0" relativeHeight="251679744" behindDoc="0" locked="0" layoutInCell="1" allowOverlap="1" wp14:anchorId="4FC6DE1C" wp14:editId="1B43A55A">
            <wp:simplePos x="0" y="0"/>
            <wp:positionH relativeFrom="column">
              <wp:posOffset>3810000</wp:posOffset>
            </wp:positionH>
            <wp:positionV relativeFrom="paragraph">
              <wp:posOffset>-103505</wp:posOffset>
            </wp:positionV>
            <wp:extent cx="1114425" cy="1104900"/>
            <wp:effectExtent l="19050" t="19050" r="28575" b="19050"/>
            <wp:wrapNone/>
            <wp:docPr id="14" name="Picture 14" descr="Citizen CT561 Body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tizen CT561 Body Thermometer"/>
                    <pic:cNvPicPr>
                      <a:picLocks noChangeAspect="1" noChangeArrowheads="1"/>
                    </pic:cNvPicPr>
                  </pic:nvPicPr>
                  <pic:blipFill>
                    <a:blip r:embed="rId64" r:link="rId65"/>
                    <a:srcRect/>
                    <a:stretch>
                      <a:fillRect/>
                    </a:stretch>
                  </pic:blipFill>
                  <pic:spPr bwMode="auto">
                    <a:xfrm>
                      <a:off x="0" y="0"/>
                      <a:ext cx="1114425" cy="1104900"/>
                    </a:xfrm>
                    <a:prstGeom prst="rect">
                      <a:avLst/>
                    </a:prstGeom>
                    <a:noFill/>
                    <a:ln w="19050">
                      <a:solidFill>
                        <a:srgbClr val="800000"/>
                      </a:solidFill>
                      <a:miter lim="800000"/>
                      <a:headEnd/>
                      <a:tailEnd/>
                    </a:ln>
                  </pic:spPr>
                </pic:pic>
              </a:graphicData>
            </a:graphic>
          </wp:anchor>
        </w:drawing>
      </w:r>
      <w:r w:rsidRPr="009D1EEE">
        <w:rPr>
          <w:lang w:val="id-ID"/>
        </w:rPr>
        <w:t>Umur Ekonomis</w:t>
      </w:r>
      <w:r w:rsidRPr="009D1EEE">
        <w:rPr>
          <w:lang w:val="id-ID"/>
        </w:rPr>
        <w:tab/>
        <w:t>: 10 tahun</w:t>
      </w:r>
    </w:p>
    <w:p w14:paraId="25A2AAE6" w14:textId="77777777" w:rsidR="00631C49" w:rsidRPr="009D1EEE" w:rsidRDefault="00631C49" w:rsidP="001A0B18">
      <w:pPr>
        <w:numPr>
          <w:ilvl w:val="0"/>
          <w:numId w:val="24"/>
        </w:numPr>
        <w:tabs>
          <w:tab w:val="clear" w:pos="2160"/>
          <w:tab w:val="num" w:pos="1080"/>
        </w:tabs>
        <w:spacing w:line="360" w:lineRule="auto"/>
        <w:ind w:left="1080"/>
        <w:rPr>
          <w:lang w:val="id-ID"/>
        </w:rPr>
      </w:pPr>
      <w:r w:rsidRPr="009D1EEE">
        <w:rPr>
          <w:lang w:val="id-ID"/>
        </w:rPr>
        <w:t>Quantity</w:t>
      </w:r>
      <w:r w:rsidRPr="009D1EEE">
        <w:rPr>
          <w:lang w:val="id-ID"/>
        </w:rPr>
        <w:tab/>
      </w:r>
      <w:r w:rsidRPr="009D1EEE">
        <w:rPr>
          <w:lang w:val="id-ID"/>
        </w:rPr>
        <w:tab/>
        <w:t>: 15 unit</w:t>
      </w:r>
    </w:p>
    <w:p w14:paraId="6C830AB3" w14:textId="77777777" w:rsidR="00631C49" w:rsidRPr="009D1EEE" w:rsidRDefault="00631C49" w:rsidP="001A0B18">
      <w:pPr>
        <w:numPr>
          <w:ilvl w:val="0"/>
          <w:numId w:val="24"/>
        </w:numPr>
        <w:tabs>
          <w:tab w:val="clear" w:pos="2160"/>
          <w:tab w:val="num" w:pos="1080"/>
        </w:tabs>
        <w:spacing w:line="360" w:lineRule="auto"/>
        <w:ind w:left="1080"/>
        <w:rPr>
          <w:lang w:val="id-ID"/>
        </w:rPr>
      </w:pPr>
      <w:r w:rsidRPr="009D1EEE">
        <w:t>Spesifikasi</w:t>
      </w:r>
      <w:r w:rsidRPr="009D1EEE">
        <w:tab/>
      </w:r>
      <w:r w:rsidRPr="009D1EEE">
        <w:tab/>
        <w:t>:  -</w:t>
      </w:r>
    </w:p>
    <w:p w14:paraId="7A3E6A5D" w14:textId="77777777" w:rsidR="00631C49" w:rsidRPr="009D1EEE" w:rsidRDefault="00631C49" w:rsidP="00631C49">
      <w:pPr>
        <w:ind w:left="1080"/>
        <w:rPr>
          <w:lang w:val="id-ID"/>
        </w:rPr>
      </w:pPr>
    </w:p>
    <w:p w14:paraId="47835D02" w14:textId="77777777" w:rsidR="00631C49" w:rsidRPr="009D1EEE" w:rsidRDefault="00631C49" w:rsidP="00631C49">
      <w:pPr>
        <w:ind w:left="720"/>
        <w:jc w:val="center"/>
        <w:rPr>
          <w:lang w:val="id-ID"/>
        </w:rPr>
      </w:pPr>
    </w:p>
    <w:p w14:paraId="1593ECDF" w14:textId="77777777" w:rsidR="00631C49" w:rsidRPr="00631C49" w:rsidRDefault="00631C49" w:rsidP="001A0B18">
      <w:pPr>
        <w:numPr>
          <w:ilvl w:val="1"/>
          <w:numId w:val="23"/>
        </w:numPr>
        <w:tabs>
          <w:tab w:val="clear" w:pos="2160"/>
          <w:tab w:val="num" w:pos="720"/>
        </w:tabs>
        <w:spacing w:line="360" w:lineRule="auto"/>
        <w:ind w:left="720" w:hanging="720"/>
        <w:jc w:val="both"/>
        <w:rPr>
          <w:b/>
          <w:i/>
          <w:sz w:val="28"/>
          <w:szCs w:val="28"/>
          <w:lang w:val="id-ID"/>
        </w:rPr>
      </w:pPr>
      <w:r w:rsidRPr="00631C49">
        <w:rPr>
          <w:b/>
          <w:i/>
          <w:sz w:val="28"/>
          <w:szCs w:val="28"/>
        </w:rPr>
        <w:t>Tensimeter</w:t>
      </w:r>
    </w:p>
    <w:p w14:paraId="66F2E400" w14:textId="77777777" w:rsidR="00631C49" w:rsidRPr="009D1EEE" w:rsidRDefault="00631C49" w:rsidP="00631C49">
      <w:pPr>
        <w:ind w:firstLine="720"/>
        <w:rPr>
          <w:lang w:val="id-ID"/>
        </w:rPr>
      </w:pPr>
      <w:r w:rsidRPr="009D1EEE">
        <w:rPr>
          <w:lang w:val="id-ID"/>
        </w:rPr>
        <w:t>Digunakan untuk mengukur tekanan darah dengan model air raksa</w:t>
      </w:r>
    </w:p>
    <w:p w14:paraId="0F21CEA9" w14:textId="77777777" w:rsidR="00631C49" w:rsidRPr="009D1EEE" w:rsidRDefault="00631C49" w:rsidP="00631C49">
      <w:pPr>
        <w:ind w:firstLine="720"/>
        <w:rPr>
          <w:lang w:val="id-ID"/>
        </w:rPr>
      </w:pPr>
    </w:p>
    <w:p w14:paraId="1F01EA23" w14:textId="77777777" w:rsidR="00631C49" w:rsidRPr="009D1EEE" w:rsidRDefault="00631C49" w:rsidP="001A0B18">
      <w:pPr>
        <w:numPr>
          <w:ilvl w:val="0"/>
          <w:numId w:val="24"/>
        </w:numPr>
        <w:tabs>
          <w:tab w:val="clear" w:pos="2160"/>
          <w:tab w:val="num" w:pos="1080"/>
        </w:tabs>
        <w:spacing w:line="360" w:lineRule="auto"/>
        <w:ind w:left="1080"/>
        <w:rPr>
          <w:lang w:val="id-ID"/>
        </w:rPr>
      </w:pPr>
      <w:r w:rsidRPr="009D1EEE">
        <w:rPr>
          <w:noProof/>
          <w:lang w:val="id-ID" w:eastAsia="id-ID"/>
        </w:rPr>
        <w:drawing>
          <wp:anchor distT="0" distB="0" distL="114300" distR="114300" simplePos="0" relativeHeight="251680768" behindDoc="0" locked="0" layoutInCell="1" allowOverlap="1" wp14:anchorId="0D2B249F" wp14:editId="4B28A0B5">
            <wp:simplePos x="0" y="0"/>
            <wp:positionH relativeFrom="column">
              <wp:posOffset>3733800</wp:posOffset>
            </wp:positionH>
            <wp:positionV relativeFrom="paragraph">
              <wp:posOffset>-103505</wp:posOffset>
            </wp:positionV>
            <wp:extent cx="1285875" cy="974725"/>
            <wp:effectExtent l="19050" t="19050" r="28575" b="158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1285875" cy="974725"/>
                    </a:xfrm>
                    <a:prstGeom prst="rect">
                      <a:avLst/>
                    </a:prstGeom>
                    <a:noFill/>
                    <a:ln w="19050">
                      <a:solidFill>
                        <a:srgbClr val="800000"/>
                      </a:solidFill>
                      <a:miter lim="800000"/>
                      <a:headEnd/>
                      <a:tailEnd/>
                    </a:ln>
                  </pic:spPr>
                </pic:pic>
              </a:graphicData>
            </a:graphic>
          </wp:anchor>
        </w:drawing>
      </w:r>
      <w:r w:rsidRPr="009D1EEE">
        <w:rPr>
          <w:lang w:val="id-ID"/>
        </w:rPr>
        <w:t>Umur Ekonomis</w:t>
      </w:r>
      <w:r w:rsidRPr="009D1EEE">
        <w:rPr>
          <w:lang w:val="id-ID"/>
        </w:rPr>
        <w:tab/>
        <w:t>: 15 tahun</w:t>
      </w:r>
    </w:p>
    <w:p w14:paraId="277FF1CB" w14:textId="77777777" w:rsidR="00631C49" w:rsidRPr="009D1EEE" w:rsidRDefault="00631C49" w:rsidP="001A0B18">
      <w:pPr>
        <w:numPr>
          <w:ilvl w:val="0"/>
          <w:numId w:val="24"/>
        </w:numPr>
        <w:tabs>
          <w:tab w:val="clear" w:pos="2160"/>
          <w:tab w:val="num" w:pos="1080"/>
        </w:tabs>
        <w:spacing w:line="360" w:lineRule="auto"/>
        <w:ind w:left="1080"/>
        <w:rPr>
          <w:lang w:val="id-ID"/>
        </w:rPr>
      </w:pPr>
      <w:r w:rsidRPr="009D1EEE">
        <w:rPr>
          <w:lang w:val="id-ID"/>
        </w:rPr>
        <w:t>Quantity</w:t>
      </w:r>
      <w:r w:rsidRPr="009D1EEE">
        <w:rPr>
          <w:lang w:val="id-ID"/>
        </w:rPr>
        <w:tab/>
      </w:r>
      <w:r w:rsidRPr="009D1EEE">
        <w:rPr>
          <w:lang w:val="id-ID"/>
        </w:rPr>
        <w:tab/>
        <w:t>: 10 unit</w:t>
      </w:r>
    </w:p>
    <w:p w14:paraId="726BD19C" w14:textId="77777777" w:rsidR="00631C49" w:rsidRPr="009D1EEE" w:rsidRDefault="00631C49" w:rsidP="001A0B18">
      <w:pPr>
        <w:numPr>
          <w:ilvl w:val="0"/>
          <w:numId w:val="24"/>
        </w:numPr>
        <w:tabs>
          <w:tab w:val="clear" w:pos="2160"/>
          <w:tab w:val="num" w:pos="1080"/>
        </w:tabs>
        <w:spacing w:line="360" w:lineRule="auto"/>
        <w:ind w:left="1080"/>
        <w:rPr>
          <w:lang w:val="id-ID"/>
        </w:rPr>
      </w:pPr>
      <w:r w:rsidRPr="009D1EEE">
        <w:t>Spesifikasi</w:t>
      </w:r>
      <w:r w:rsidRPr="009D1EEE">
        <w:tab/>
      </w:r>
      <w:r w:rsidRPr="009D1EEE">
        <w:tab/>
        <w:t>:  -</w:t>
      </w:r>
    </w:p>
    <w:p w14:paraId="62D17EA8" w14:textId="6D72CB9B" w:rsidR="00C440A6" w:rsidRDefault="00C440A6" w:rsidP="00631C49">
      <w:pPr>
        <w:rPr>
          <w:b/>
          <w:i/>
          <w:lang w:val="id-ID"/>
        </w:rPr>
      </w:pPr>
    </w:p>
    <w:p w14:paraId="67F9FCE1" w14:textId="77777777" w:rsidR="005461A6" w:rsidRPr="009D1EEE" w:rsidRDefault="005461A6" w:rsidP="00631C49">
      <w:pPr>
        <w:rPr>
          <w:b/>
          <w:i/>
          <w:lang w:val="id-ID"/>
        </w:rPr>
      </w:pPr>
    </w:p>
    <w:p w14:paraId="3D9255C4" w14:textId="77777777" w:rsidR="00631C49" w:rsidRPr="009D1EEE" w:rsidRDefault="00631C49" w:rsidP="001A0B18">
      <w:pPr>
        <w:numPr>
          <w:ilvl w:val="1"/>
          <w:numId w:val="23"/>
        </w:numPr>
        <w:tabs>
          <w:tab w:val="clear" w:pos="2160"/>
          <w:tab w:val="num" w:pos="720"/>
        </w:tabs>
        <w:spacing w:line="360" w:lineRule="auto"/>
        <w:ind w:left="720" w:hanging="720"/>
        <w:jc w:val="both"/>
        <w:rPr>
          <w:b/>
          <w:i/>
          <w:lang w:val="id-ID"/>
        </w:rPr>
      </w:pPr>
      <w:r w:rsidRPr="009D1EEE">
        <w:rPr>
          <w:b/>
          <w:i/>
          <w:lang w:val="id-ID"/>
        </w:rPr>
        <w:t xml:space="preserve">Peralatan Medis Lainnya, </w:t>
      </w:r>
      <w:r w:rsidRPr="009D1EEE">
        <w:rPr>
          <w:i/>
          <w:lang w:val="id-ID"/>
        </w:rPr>
        <w:t>seperti</w:t>
      </w:r>
      <w:r w:rsidRPr="009D1EEE">
        <w:rPr>
          <w:b/>
          <w:i/>
          <w:lang w:val="id-ID"/>
        </w:rPr>
        <w:t xml:space="preserve"> :</w:t>
      </w:r>
    </w:p>
    <w:p w14:paraId="31F10F41" w14:textId="77777777" w:rsidR="00631C49" w:rsidRPr="009D1EEE" w:rsidRDefault="00631C49" w:rsidP="001A0B18">
      <w:pPr>
        <w:numPr>
          <w:ilvl w:val="2"/>
          <w:numId w:val="23"/>
        </w:numPr>
        <w:tabs>
          <w:tab w:val="clear" w:pos="2880"/>
          <w:tab w:val="num" w:pos="1080"/>
        </w:tabs>
        <w:spacing w:line="360" w:lineRule="auto"/>
        <w:ind w:left="1080"/>
        <w:jc w:val="both"/>
        <w:rPr>
          <w:b/>
          <w:i/>
          <w:lang w:val="id-ID"/>
        </w:rPr>
      </w:pPr>
      <w:r w:rsidRPr="009D1EEE">
        <w:rPr>
          <w:i/>
        </w:rPr>
        <w:t>Perimetri</w:t>
      </w:r>
    </w:p>
    <w:p w14:paraId="07E2FC4B" w14:textId="77777777" w:rsidR="00631C49" w:rsidRPr="009D1EEE" w:rsidRDefault="00631C49" w:rsidP="001A0B18">
      <w:pPr>
        <w:numPr>
          <w:ilvl w:val="2"/>
          <w:numId w:val="23"/>
        </w:numPr>
        <w:tabs>
          <w:tab w:val="clear" w:pos="2880"/>
          <w:tab w:val="num" w:pos="1080"/>
        </w:tabs>
        <w:spacing w:line="360" w:lineRule="auto"/>
        <w:ind w:left="1080"/>
        <w:jc w:val="both"/>
        <w:rPr>
          <w:b/>
          <w:i/>
          <w:lang w:val="id-ID"/>
        </w:rPr>
      </w:pPr>
      <w:r w:rsidRPr="009D1EEE">
        <w:rPr>
          <w:i/>
        </w:rPr>
        <w:t>Kursi Operasi</w:t>
      </w:r>
    </w:p>
    <w:p w14:paraId="29F58E42" w14:textId="77777777" w:rsidR="00631C49" w:rsidRPr="009D1EEE" w:rsidRDefault="00631C49" w:rsidP="001A0B18">
      <w:pPr>
        <w:numPr>
          <w:ilvl w:val="2"/>
          <w:numId w:val="23"/>
        </w:numPr>
        <w:tabs>
          <w:tab w:val="clear" w:pos="2880"/>
          <w:tab w:val="num" w:pos="1080"/>
        </w:tabs>
        <w:spacing w:line="360" w:lineRule="auto"/>
        <w:ind w:left="1080"/>
        <w:jc w:val="both"/>
        <w:rPr>
          <w:b/>
          <w:i/>
          <w:lang w:val="id-ID"/>
        </w:rPr>
      </w:pPr>
      <w:r w:rsidRPr="009D1EEE">
        <w:rPr>
          <w:i/>
        </w:rPr>
        <w:t>Auto-refraksi</w:t>
      </w:r>
    </w:p>
    <w:p w14:paraId="4C5F389E" w14:textId="77777777" w:rsidR="00631C49" w:rsidRPr="009D1EEE" w:rsidRDefault="00631C49" w:rsidP="001A0B18">
      <w:pPr>
        <w:numPr>
          <w:ilvl w:val="2"/>
          <w:numId w:val="23"/>
        </w:numPr>
        <w:tabs>
          <w:tab w:val="clear" w:pos="2880"/>
          <w:tab w:val="num" w:pos="1080"/>
        </w:tabs>
        <w:spacing w:line="360" w:lineRule="auto"/>
        <w:ind w:left="1080"/>
        <w:jc w:val="both"/>
        <w:rPr>
          <w:b/>
          <w:i/>
          <w:lang w:val="id-ID"/>
        </w:rPr>
      </w:pPr>
      <w:r w:rsidRPr="009D1EEE">
        <w:rPr>
          <w:i/>
        </w:rPr>
        <w:t>Lensometer</w:t>
      </w:r>
    </w:p>
    <w:p w14:paraId="7C0BD98A" w14:textId="77777777" w:rsidR="00631C49" w:rsidRPr="009D1EEE" w:rsidRDefault="00631C49" w:rsidP="001A0B18">
      <w:pPr>
        <w:numPr>
          <w:ilvl w:val="2"/>
          <w:numId w:val="23"/>
        </w:numPr>
        <w:tabs>
          <w:tab w:val="clear" w:pos="2880"/>
          <w:tab w:val="num" w:pos="1080"/>
        </w:tabs>
        <w:spacing w:line="360" w:lineRule="auto"/>
        <w:ind w:left="1080"/>
        <w:jc w:val="both"/>
        <w:rPr>
          <w:b/>
          <w:i/>
          <w:lang w:val="id-ID"/>
        </w:rPr>
      </w:pPr>
      <w:r w:rsidRPr="009D1EEE">
        <w:rPr>
          <w:i/>
        </w:rPr>
        <w:t>USG Mata</w:t>
      </w:r>
    </w:p>
    <w:p w14:paraId="6DA582A9" w14:textId="77777777" w:rsidR="00631C49" w:rsidRPr="009D1EEE" w:rsidRDefault="00631C49" w:rsidP="001A0B18">
      <w:pPr>
        <w:numPr>
          <w:ilvl w:val="2"/>
          <w:numId w:val="23"/>
        </w:numPr>
        <w:tabs>
          <w:tab w:val="clear" w:pos="2880"/>
          <w:tab w:val="num" w:pos="1080"/>
        </w:tabs>
        <w:spacing w:line="360" w:lineRule="auto"/>
        <w:ind w:left="1080"/>
        <w:jc w:val="both"/>
        <w:rPr>
          <w:b/>
          <w:i/>
          <w:lang w:val="id-ID"/>
        </w:rPr>
      </w:pPr>
      <w:r w:rsidRPr="009D1EEE">
        <w:rPr>
          <w:i/>
        </w:rPr>
        <w:t>Sterilisasi Uap</w:t>
      </w:r>
    </w:p>
    <w:p w14:paraId="01926D3B" w14:textId="77777777" w:rsidR="00631C49" w:rsidRPr="009D1EEE" w:rsidRDefault="00631C49" w:rsidP="001A0B18">
      <w:pPr>
        <w:numPr>
          <w:ilvl w:val="2"/>
          <w:numId w:val="23"/>
        </w:numPr>
        <w:tabs>
          <w:tab w:val="clear" w:pos="2880"/>
          <w:tab w:val="num" w:pos="1080"/>
        </w:tabs>
        <w:spacing w:line="360" w:lineRule="auto"/>
        <w:ind w:left="1080"/>
        <w:jc w:val="both"/>
        <w:rPr>
          <w:b/>
          <w:i/>
          <w:lang w:val="id-ID"/>
        </w:rPr>
      </w:pPr>
      <w:r w:rsidRPr="009D1EEE">
        <w:rPr>
          <w:i/>
        </w:rPr>
        <w:t>Hamstri</w:t>
      </w:r>
    </w:p>
    <w:p w14:paraId="69753032" w14:textId="77777777" w:rsidR="00631C49" w:rsidRPr="003029FC" w:rsidRDefault="00631C49" w:rsidP="001A0B18">
      <w:pPr>
        <w:numPr>
          <w:ilvl w:val="2"/>
          <w:numId w:val="23"/>
        </w:numPr>
        <w:tabs>
          <w:tab w:val="clear" w:pos="2880"/>
          <w:tab w:val="num" w:pos="1080"/>
        </w:tabs>
        <w:spacing w:line="360" w:lineRule="auto"/>
        <w:ind w:left="1080"/>
        <w:jc w:val="both"/>
        <w:rPr>
          <w:b/>
          <w:i/>
          <w:lang w:val="id-ID"/>
        </w:rPr>
      </w:pPr>
      <w:r w:rsidRPr="009D1EEE">
        <w:rPr>
          <w:i/>
        </w:rPr>
        <w:t>NCT (Non-contact Tensi)</w:t>
      </w:r>
    </w:p>
    <w:p w14:paraId="2C869CA2" w14:textId="1A018DD7" w:rsidR="006F0ECC" w:rsidRPr="005D4882" w:rsidRDefault="006F0ECC" w:rsidP="00631C49">
      <w:pPr>
        <w:rPr>
          <w:rFonts w:ascii="Abadi MT Condensed Extra Bold" w:hAnsi="Abadi MT Condensed Extra Bold"/>
          <w:sz w:val="28"/>
          <w:szCs w:val="28"/>
          <w:lang w:val="id-ID"/>
        </w:rPr>
      </w:pPr>
    </w:p>
    <w:p w14:paraId="3CFD9F01" w14:textId="22E43933" w:rsidR="00840C94" w:rsidRDefault="00840C94" w:rsidP="00840C94">
      <w:pPr>
        <w:widowControl w:val="0"/>
        <w:autoSpaceDE w:val="0"/>
        <w:autoSpaceDN w:val="0"/>
        <w:adjustRightInd w:val="0"/>
        <w:spacing w:line="360" w:lineRule="auto"/>
        <w:rPr>
          <w:rFonts w:ascii="Trebuchet MS" w:hAnsi="Trebuchet MS" w:cs="Arial"/>
          <w:b/>
          <w:color w:val="262626"/>
        </w:rPr>
      </w:pPr>
    </w:p>
    <w:p w14:paraId="10143CD0" w14:textId="38DCC5F7" w:rsidR="00C440A6" w:rsidRDefault="00C440A6" w:rsidP="00840C94">
      <w:pPr>
        <w:spacing w:line="360" w:lineRule="auto"/>
        <w:rPr>
          <w:rFonts w:ascii="Trebuchet MS" w:hAnsi="Trebuchet MS"/>
          <w:sz w:val="32"/>
          <w:szCs w:val="32"/>
        </w:rPr>
      </w:pPr>
    </w:p>
    <w:p w14:paraId="08A356D2" w14:textId="7D4671B4" w:rsidR="00AF0E16" w:rsidRDefault="00AF0E16" w:rsidP="00840C94">
      <w:pPr>
        <w:spacing w:line="360" w:lineRule="auto"/>
        <w:rPr>
          <w:rFonts w:ascii="Trebuchet MS" w:hAnsi="Trebuchet MS"/>
          <w:sz w:val="32"/>
          <w:szCs w:val="32"/>
        </w:rPr>
      </w:pPr>
    </w:p>
    <w:p w14:paraId="1285082B" w14:textId="1497242D" w:rsidR="00AF0E16" w:rsidRDefault="00AF0E16" w:rsidP="00840C94">
      <w:pPr>
        <w:spacing w:line="360" w:lineRule="auto"/>
        <w:rPr>
          <w:rFonts w:ascii="Trebuchet MS" w:hAnsi="Trebuchet MS"/>
          <w:sz w:val="32"/>
          <w:szCs w:val="32"/>
        </w:rPr>
      </w:pPr>
    </w:p>
    <w:p w14:paraId="35D7F055" w14:textId="7A405040" w:rsidR="00AF0E16" w:rsidRDefault="00AF0E16" w:rsidP="00840C94">
      <w:pPr>
        <w:spacing w:line="360" w:lineRule="auto"/>
        <w:rPr>
          <w:rFonts w:ascii="Trebuchet MS" w:hAnsi="Trebuchet MS"/>
          <w:sz w:val="32"/>
          <w:szCs w:val="32"/>
        </w:rPr>
      </w:pPr>
    </w:p>
    <w:p w14:paraId="105396BF" w14:textId="77777777" w:rsidR="00FD4160" w:rsidRPr="00AF0E16" w:rsidRDefault="00FD4160" w:rsidP="00840C94">
      <w:pPr>
        <w:spacing w:line="360" w:lineRule="auto"/>
        <w:rPr>
          <w:rFonts w:ascii="Trebuchet MS" w:hAnsi="Trebuchet MS"/>
          <w:sz w:val="10"/>
          <w:szCs w:val="10"/>
        </w:rPr>
      </w:pPr>
    </w:p>
    <w:p w14:paraId="0B8A86FB" w14:textId="4ED8B72A" w:rsidR="003806B7" w:rsidRPr="003806B7" w:rsidRDefault="00833FDB" w:rsidP="001A0B18">
      <w:pPr>
        <w:pStyle w:val="ListParagraph"/>
        <w:numPr>
          <w:ilvl w:val="0"/>
          <w:numId w:val="36"/>
        </w:numPr>
        <w:ind w:left="567" w:hanging="567"/>
        <w:rPr>
          <w:rFonts w:ascii="Times New Roman" w:hAnsi="Times New Roman"/>
          <w:b/>
          <w:sz w:val="24"/>
          <w:szCs w:val="24"/>
        </w:rPr>
      </w:pPr>
      <w:r>
        <w:rPr>
          <w:rFonts w:ascii="Times New Roman" w:hAnsi="Times New Roman"/>
          <w:b/>
          <w:sz w:val="24"/>
          <w:szCs w:val="24"/>
        </w:rPr>
        <w:t>FOTO ALAT PENUNJANG RS</w:t>
      </w:r>
      <w:r>
        <w:rPr>
          <w:rFonts w:ascii="Times New Roman" w:hAnsi="Times New Roman"/>
          <w:b/>
          <w:sz w:val="24"/>
          <w:szCs w:val="24"/>
          <w:lang w:val="id-ID"/>
        </w:rPr>
        <w:t>. MATA PROVINSI</w:t>
      </w:r>
      <w:r w:rsidR="003806B7" w:rsidRPr="003806B7">
        <w:rPr>
          <w:rFonts w:ascii="Times New Roman" w:hAnsi="Times New Roman"/>
          <w:b/>
          <w:sz w:val="24"/>
          <w:szCs w:val="24"/>
        </w:rPr>
        <w:t xml:space="preserve"> KALTIM</w:t>
      </w:r>
    </w:p>
    <w:p w14:paraId="2A3BDD65" w14:textId="0CED394E" w:rsidR="00840C94" w:rsidRDefault="005F096A" w:rsidP="00420E29">
      <w:pPr>
        <w:spacing w:line="360" w:lineRule="auto"/>
        <w:ind w:left="142"/>
        <w:jc w:val="center"/>
        <w:rPr>
          <w:rFonts w:ascii="Trebuchet MS" w:hAnsi="Trebuchet MS"/>
        </w:rPr>
      </w:pPr>
      <w:r>
        <w:rPr>
          <w:noProof/>
          <w:lang w:val="id-ID" w:eastAsia="id-ID"/>
        </w:rPr>
        <w:drawing>
          <wp:inline distT="0" distB="0" distL="0" distR="0" wp14:anchorId="51223B56" wp14:editId="3522A3A8">
            <wp:extent cx="2771775" cy="1943100"/>
            <wp:effectExtent l="0" t="0" r="0" b="0"/>
            <wp:docPr id="18" name="Gambar 41" descr="../Downloads/IMG_040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1" descr="../Downloads/IMG_0407%205.JPG"/>
                    <pic:cNvPicPr>
                      <a:picLocks noRot="1" noChangeAspect="1" noEditPoints="1" noChangeArrowheads="1" noCrop="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1775" cy="1943100"/>
                    </a:xfrm>
                    <a:prstGeom prst="rect">
                      <a:avLst/>
                    </a:prstGeom>
                    <a:noFill/>
                    <a:ln>
                      <a:noFill/>
                    </a:ln>
                  </pic:spPr>
                </pic:pic>
              </a:graphicData>
            </a:graphic>
          </wp:inline>
        </w:drawing>
      </w:r>
    </w:p>
    <w:p w14:paraId="455EA6DB" w14:textId="5A1E40D9" w:rsidR="00420E29" w:rsidRDefault="00420E29" w:rsidP="00420E29">
      <w:pPr>
        <w:spacing w:line="360" w:lineRule="auto"/>
        <w:ind w:left="142"/>
        <w:jc w:val="center"/>
      </w:pPr>
      <w:r w:rsidRPr="00420E29">
        <w:t xml:space="preserve">Gambar 1. </w:t>
      </w:r>
      <w:r w:rsidR="00381A3F">
        <w:t xml:space="preserve"> </w:t>
      </w:r>
      <w:r w:rsidRPr="00420E29">
        <w:t>Generator</w:t>
      </w:r>
    </w:p>
    <w:p w14:paraId="76DD81A2" w14:textId="2AC3233B" w:rsidR="00420E29" w:rsidRDefault="00420E29" w:rsidP="00420E29">
      <w:pPr>
        <w:spacing w:line="360" w:lineRule="auto"/>
        <w:ind w:left="142"/>
        <w:jc w:val="center"/>
      </w:pPr>
    </w:p>
    <w:p w14:paraId="1B2B602F" w14:textId="1FD6D973" w:rsidR="00420E29" w:rsidRDefault="00381A3F" w:rsidP="00420E29">
      <w:pPr>
        <w:spacing w:line="360" w:lineRule="auto"/>
        <w:ind w:left="142"/>
        <w:jc w:val="center"/>
      </w:pPr>
      <w:r>
        <w:rPr>
          <w:noProof/>
          <w:lang w:val="id-ID" w:eastAsia="id-ID"/>
        </w:rPr>
        <w:drawing>
          <wp:inline distT="0" distB="0" distL="0" distR="0" wp14:anchorId="62E43322" wp14:editId="4F42749E">
            <wp:extent cx="2882096" cy="2191385"/>
            <wp:effectExtent l="0" t="0" r="0" b="0"/>
            <wp:docPr id="89" name="Gambar 89" descr="../Downloads/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IMG_042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08786" cy="2211679"/>
                    </a:xfrm>
                    <a:prstGeom prst="rect">
                      <a:avLst/>
                    </a:prstGeom>
                    <a:noFill/>
                    <a:ln>
                      <a:noFill/>
                    </a:ln>
                  </pic:spPr>
                </pic:pic>
              </a:graphicData>
            </a:graphic>
          </wp:inline>
        </w:drawing>
      </w:r>
    </w:p>
    <w:p w14:paraId="6E4F8103" w14:textId="0B0DD6D9" w:rsidR="00381A3F" w:rsidRDefault="00381A3F" w:rsidP="00381A3F">
      <w:pPr>
        <w:spacing w:line="360" w:lineRule="auto"/>
        <w:ind w:left="142"/>
        <w:jc w:val="center"/>
      </w:pPr>
      <w:r w:rsidRPr="00420E29">
        <w:t xml:space="preserve">Gambar </w:t>
      </w:r>
      <w:r>
        <w:t>2</w:t>
      </w:r>
      <w:r w:rsidRPr="00420E29">
        <w:t xml:space="preserve">. </w:t>
      </w:r>
      <w:r>
        <w:t xml:space="preserve"> Insenerator</w:t>
      </w:r>
    </w:p>
    <w:p w14:paraId="2CF7F868" w14:textId="77777777" w:rsidR="009E0DAE" w:rsidRDefault="009E0DAE" w:rsidP="00381A3F">
      <w:pPr>
        <w:spacing w:line="360" w:lineRule="auto"/>
        <w:ind w:left="142"/>
        <w:jc w:val="center"/>
      </w:pPr>
    </w:p>
    <w:p w14:paraId="38F466D1" w14:textId="6DD44F4B" w:rsidR="00381A3F" w:rsidRDefault="00381A3F" w:rsidP="00381A3F">
      <w:pPr>
        <w:spacing w:line="360" w:lineRule="auto"/>
        <w:ind w:left="142"/>
        <w:jc w:val="center"/>
      </w:pPr>
      <w:r>
        <w:rPr>
          <w:noProof/>
          <w:lang w:val="id-ID" w:eastAsia="id-ID"/>
        </w:rPr>
        <w:drawing>
          <wp:inline distT="0" distB="0" distL="0" distR="0" wp14:anchorId="795DBD27" wp14:editId="7A6D6B7D">
            <wp:extent cx="2891359" cy="2001520"/>
            <wp:effectExtent l="0" t="0" r="0" b="0"/>
            <wp:docPr id="90" name="Gambar 90" descr="../Downloads/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043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74428" cy="2059024"/>
                    </a:xfrm>
                    <a:prstGeom prst="rect">
                      <a:avLst/>
                    </a:prstGeom>
                    <a:noFill/>
                    <a:ln>
                      <a:noFill/>
                    </a:ln>
                  </pic:spPr>
                </pic:pic>
              </a:graphicData>
            </a:graphic>
          </wp:inline>
        </w:drawing>
      </w:r>
    </w:p>
    <w:p w14:paraId="004772A1" w14:textId="77777777" w:rsidR="00381A3F" w:rsidRDefault="00381A3F" w:rsidP="00381A3F">
      <w:pPr>
        <w:ind w:left="142"/>
        <w:jc w:val="center"/>
      </w:pPr>
      <w:r w:rsidRPr="00420E29">
        <w:t xml:space="preserve">Gambar </w:t>
      </w:r>
      <w:r>
        <w:t>3</w:t>
      </w:r>
      <w:r w:rsidRPr="00420E29">
        <w:t xml:space="preserve">. </w:t>
      </w:r>
      <w:r>
        <w:t xml:space="preserve"> Tempat pembuangan </w:t>
      </w:r>
    </w:p>
    <w:p w14:paraId="7CAFBE12" w14:textId="6C8E0FA9" w:rsidR="00381A3F" w:rsidRDefault="00381A3F" w:rsidP="00381A3F">
      <w:pPr>
        <w:ind w:left="142"/>
        <w:jc w:val="center"/>
      </w:pPr>
      <w:r>
        <w:t xml:space="preserve">               sampah sementara</w:t>
      </w:r>
    </w:p>
    <w:p w14:paraId="04F2E477" w14:textId="58E87646" w:rsidR="00381A3F" w:rsidRDefault="000B2FE6" w:rsidP="00381A3F">
      <w:pPr>
        <w:spacing w:line="360" w:lineRule="auto"/>
        <w:ind w:left="142"/>
        <w:jc w:val="center"/>
      </w:pPr>
      <w:r>
        <w:rPr>
          <w:rFonts w:ascii="Arial" w:hAnsi="Arial" w:cs="Arial"/>
          <w:i/>
          <w:noProof/>
          <w:color w:val="548DD4" w:themeColor="text2" w:themeTint="99"/>
          <w:lang w:val="id-ID" w:eastAsia="id-ID"/>
        </w:rPr>
        <w:lastRenderedPageBreak/>
        <w:drawing>
          <wp:inline distT="0" distB="0" distL="0" distR="0" wp14:anchorId="2AAE5BA6" wp14:editId="5ACA79E8">
            <wp:extent cx="3206574" cy="2096770"/>
            <wp:effectExtent l="0" t="0" r="0" b="0"/>
            <wp:docPr id="91" name="Gambar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3214d9e1-c48d-49ed-b099-184ab0afea56.JPG"/>
                    <pic:cNvPicPr/>
                  </pic:nvPicPr>
                  <pic:blipFill>
                    <a:blip r:embed="rId70">
                      <a:extLst>
                        <a:ext uri="{28A0092B-C50C-407E-A947-70E740481C1C}">
                          <a14:useLocalDpi xmlns:a14="http://schemas.microsoft.com/office/drawing/2010/main" val="0"/>
                        </a:ext>
                      </a:extLst>
                    </a:blip>
                    <a:stretch>
                      <a:fillRect/>
                    </a:stretch>
                  </pic:blipFill>
                  <pic:spPr>
                    <a:xfrm>
                      <a:off x="0" y="0"/>
                      <a:ext cx="3320190" cy="2171063"/>
                    </a:xfrm>
                    <a:prstGeom prst="rect">
                      <a:avLst/>
                    </a:prstGeom>
                  </pic:spPr>
                </pic:pic>
              </a:graphicData>
            </a:graphic>
          </wp:inline>
        </w:drawing>
      </w:r>
    </w:p>
    <w:p w14:paraId="690E5410" w14:textId="4537DCF8" w:rsidR="000B2FE6" w:rsidRPr="00833FDB" w:rsidRDefault="000B2FE6" w:rsidP="00381A3F">
      <w:pPr>
        <w:spacing w:line="360" w:lineRule="auto"/>
        <w:ind w:left="142"/>
        <w:jc w:val="center"/>
        <w:rPr>
          <w:lang w:val="id-ID"/>
        </w:rPr>
      </w:pPr>
      <w:r w:rsidRPr="00420E29">
        <w:t xml:space="preserve">Gambar </w:t>
      </w:r>
      <w:r w:rsidR="00833FDB">
        <w:t>4.  Ambulance RS</w:t>
      </w:r>
      <w:r w:rsidR="00833FDB">
        <w:rPr>
          <w:lang w:val="id-ID"/>
        </w:rPr>
        <w:t xml:space="preserve">. MATA </w:t>
      </w:r>
    </w:p>
    <w:p w14:paraId="1A590454" w14:textId="6407D990" w:rsidR="000B2FE6" w:rsidRDefault="000B2FE6" w:rsidP="0089701D">
      <w:pPr>
        <w:spacing w:line="360" w:lineRule="auto"/>
      </w:pPr>
    </w:p>
    <w:p w14:paraId="1C325B5B" w14:textId="6975FADF" w:rsidR="000B2FE6" w:rsidRDefault="000B2FE6" w:rsidP="00381A3F">
      <w:pPr>
        <w:spacing w:line="360" w:lineRule="auto"/>
        <w:ind w:left="142"/>
        <w:jc w:val="center"/>
      </w:pPr>
      <w:r>
        <w:rPr>
          <w:noProof/>
          <w:lang w:val="id-ID" w:eastAsia="id-ID"/>
        </w:rPr>
        <w:drawing>
          <wp:inline distT="0" distB="0" distL="0" distR="0" wp14:anchorId="05C278B0" wp14:editId="7F7B036A">
            <wp:extent cx="3994391" cy="2016125"/>
            <wp:effectExtent l="0" t="0" r="0" b="0"/>
            <wp:docPr id="92" name="Gambar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03cd694-96dd-47c0-8223-126fccdef9ef.JPG"/>
                    <pic:cNvPicPr/>
                  </pic:nvPicPr>
                  <pic:blipFill>
                    <a:blip r:embed="rId71">
                      <a:extLst>
                        <a:ext uri="{28A0092B-C50C-407E-A947-70E740481C1C}">
                          <a14:useLocalDpi xmlns:a14="http://schemas.microsoft.com/office/drawing/2010/main" val="0"/>
                        </a:ext>
                      </a:extLst>
                    </a:blip>
                    <a:stretch>
                      <a:fillRect/>
                    </a:stretch>
                  </pic:blipFill>
                  <pic:spPr>
                    <a:xfrm>
                      <a:off x="0" y="0"/>
                      <a:ext cx="4015305" cy="2026681"/>
                    </a:xfrm>
                    <a:prstGeom prst="rect">
                      <a:avLst/>
                    </a:prstGeom>
                  </pic:spPr>
                </pic:pic>
              </a:graphicData>
            </a:graphic>
          </wp:inline>
        </w:drawing>
      </w:r>
    </w:p>
    <w:p w14:paraId="6E261C65" w14:textId="215A04C8" w:rsidR="000B2FE6" w:rsidRPr="00833FDB" w:rsidRDefault="000B2FE6" w:rsidP="00381A3F">
      <w:pPr>
        <w:spacing w:line="360" w:lineRule="auto"/>
        <w:ind w:left="142"/>
        <w:jc w:val="center"/>
        <w:rPr>
          <w:lang w:val="id-ID"/>
        </w:rPr>
      </w:pPr>
      <w:r w:rsidRPr="00420E29">
        <w:t xml:space="preserve">Gambar </w:t>
      </w:r>
      <w:r w:rsidR="00833FDB">
        <w:t xml:space="preserve">5.   </w:t>
      </w:r>
      <w:proofErr w:type="gramStart"/>
      <w:r w:rsidR="00833FDB">
        <w:t>IPAL  RS</w:t>
      </w:r>
      <w:proofErr w:type="gramEnd"/>
      <w:r w:rsidR="00833FDB">
        <w:rPr>
          <w:lang w:val="id-ID"/>
        </w:rPr>
        <w:t>. MATA</w:t>
      </w:r>
    </w:p>
    <w:p w14:paraId="63971185" w14:textId="6AE30069" w:rsidR="000B2FE6" w:rsidRDefault="00B64283" w:rsidP="00B64283">
      <w:pPr>
        <w:spacing w:line="360" w:lineRule="auto"/>
        <w:ind w:left="142"/>
      </w:pPr>
      <w:r>
        <w:rPr>
          <w:rFonts w:ascii="Trebuchet MS" w:hAnsi="Trebuchet MS"/>
          <w:noProof/>
          <w:sz w:val="32"/>
          <w:szCs w:val="32"/>
          <w:lang w:val="id-ID" w:eastAsia="id-ID"/>
        </w:rPr>
        <w:drawing>
          <wp:anchor distT="0" distB="0" distL="114300" distR="114300" simplePos="0" relativeHeight="251682816" behindDoc="1" locked="0" layoutInCell="1" allowOverlap="1" wp14:anchorId="24507164" wp14:editId="6BC0F2BF">
            <wp:simplePos x="0" y="0"/>
            <wp:positionH relativeFrom="column">
              <wp:posOffset>2838629</wp:posOffset>
            </wp:positionH>
            <wp:positionV relativeFrom="paragraph">
              <wp:posOffset>557176</wp:posOffset>
            </wp:positionV>
            <wp:extent cx="1919748" cy="1679221"/>
            <wp:effectExtent l="0" t="0" r="0" b="0"/>
            <wp:wrapNone/>
            <wp:docPr id="102" name="Gambar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_7033 2.JPG"/>
                    <pic:cNvPicPr/>
                  </pic:nvPicPr>
                  <pic:blipFill>
                    <a:blip r:embed="rId72">
                      <a:extLst>
                        <a:ext uri="{28A0092B-C50C-407E-A947-70E740481C1C}">
                          <a14:useLocalDpi xmlns:a14="http://schemas.microsoft.com/office/drawing/2010/main" val="0"/>
                        </a:ext>
                      </a:extLst>
                    </a:blip>
                    <a:stretch>
                      <a:fillRect/>
                    </a:stretch>
                  </pic:blipFill>
                  <pic:spPr>
                    <a:xfrm>
                      <a:off x="0" y="0"/>
                      <a:ext cx="1919748" cy="1679221"/>
                    </a:xfrm>
                    <a:prstGeom prst="rect">
                      <a:avLst/>
                    </a:prstGeom>
                  </pic:spPr>
                </pic:pic>
              </a:graphicData>
            </a:graphic>
            <wp14:sizeRelH relativeFrom="page">
              <wp14:pctWidth>0</wp14:pctWidth>
            </wp14:sizeRelH>
            <wp14:sizeRelV relativeFrom="page">
              <wp14:pctHeight>0</wp14:pctHeight>
            </wp14:sizeRelV>
          </wp:anchor>
        </w:drawing>
      </w:r>
      <w:r w:rsidR="00DF671A">
        <w:rPr>
          <w:rFonts w:ascii="Trebuchet MS" w:hAnsi="Trebuchet MS"/>
          <w:noProof/>
          <w:sz w:val="32"/>
          <w:szCs w:val="32"/>
          <w:lang w:val="id-ID" w:eastAsia="id-ID"/>
        </w:rPr>
        <w:drawing>
          <wp:inline distT="0" distB="0" distL="0" distR="0" wp14:anchorId="2F87A0CF" wp14:editId="2089D032">
            <wp:extent cx="1840375" cy="2352195"/>
            <wp:effectExtent l="0" t="0" r="0" b="0"/>
            <wp:docPr id="99" name="Gamba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_7032.PNG"/>
                    <pic:cNvPicPr/>
                  </pic:nvPicPr>
                  <pic:blipFill>
                    <a:blip r:embed="rId73">
                      <a:extLst>
                        <a:ext uri="{28A0092B-C50C-407E-A947-70E740481C1C}">
                          <a14:useLocalDpi xmlns:a14="http://schemas.microsoft.com/office/drawing/2010/main" val="0"/>
                        </a:ext>
                      </a:extLst>
                    </a:blip>
                    <a:stretch>
                      <a:fillRect/>
                    </a:stretch>
                  </pic:blipFill>
                  <pic:spPr>
                    <a:xfrm>
                      <a:off x="0" y="0"/>
                      <a:ext cx="1846202" cy="2359643"/>
                    </a:xfrm>
                    <a:prstGeom prst="rect">
                      <a:avLst/>
                    </a:prstGeom>
                  </pic:spPr>
                </pic:pic>
              </a:graphicData>
            </a:graphic>
          </wp:inline>
        </w:drawing>
      </w:r>
      <w:r>
        <w:t xml:space="preserve">    </w:t>
      </w:r>
    </w:p>
    <w:p w14:paraId="3C0B6EBF" w14:textId="443D6BE7" w:rsidR="000B2FE6" w:rsidRDefault="00110FEF" w:rsidP="00752601">
      <w:pPr>
        <w:spacing w:line="360" w:lineRule="auto"/>
        <w:ind w:left="142"/>
      </w:pPr>
      <w:r>
        <w:t>Gambar 6. APAR RINGAN</w:t>
      </w:r>
      <w:r w:rsidR="00B64283">
        <w:t xml:space="preserve">                                Gambar 7.  Alat Sterilisato</w:t>
      </w:r>
      <w:r w:rsidR="00C560F4">
        <w:t>r</w:t>
      </w:r>
    </w:p>
    <w:p w14:paraId="1060D81D" w14:textId="056C1443" w:rsidR="00381A3F" w:rsidRDefault="00752601" w:rsidP="00752601">
      <w:pPr>
        <w:spacing w:line="360" w:lineRule="auto"/>
        <w:ind w:left="142"/>
      </w:pPr>
      <w:r>
        <w:lastRenderedPageBreak/>
        <w:t xml:space="preserve">   </w:t>
      </w:r>
      <w:r w:rsidR="00501015">
        <w:t xml:space="preserve">  </w:t>
      </w:r>
      <w:r>
        <w:t xml:space="preserve"> </w:t>
      </w:r>
      <w:r>
        <w:rPr>
          <w:rFonts w:ascii="Trebuchet MS" w:hAnsi="Trebuchet MS"/>
          <w:noProof/>
          <w:sz w:val="32"/>
          <w:szCs w:val="32"/>
          <w:lang w:val="id-ID" w:eastAsia="id-ID"/>
        </w:rPr>
        <w:drawing>
          <wp:inline distT="0" distB="0" distL="0" distR="0" wp14:anchorId="72DF2C1C" wp14:editId="1AC24686">
            <wp:extent cx="2210764" cy="2801619"/>
            <wp:effectExtent l="0" t="0" r="0" b="0"/>
            <wp:docPr id="41"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37dd8ed-40db-4cac-b479-b10fa2004e7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18767" cy="2811760"/>
                    </a:xfrm>
                    <a:prstGeom prst="rect">
                      <a:avLst/>
                    </a:prstGeom>
                  </pic:spPr>
                </pic:pic>
              </a:graphicData>
            </a:graphic>
          </wp:inline>
        </w:drawing>
      </w:r>
      <w:r>
        <w:t xml:space="preserve"> </w:t>
      </w:r>
      <w:r w:rsidR="00501015">
        <w:t xml:space="preserve">   </w:t>
      </w:r>
      <w:r>
        <w:t xml:space="preserve">  </w:t>
      </w:r>
      <w:r>
        <w:rPr>
          <w:rFonts w:ascii="Hobo Std" w:hAnsi="Hobo Std" w:cs="Arial"/>
          <w:b/>
          <w:bCs/>
          <w:noProof/>
          <w:color w:val="042800"/>
          <w:lang w:val="id-ID" w:eastAsia="id-ID"/>
        </w:rPr>
        <w:drawing>
          <wp:inline distT="0" distB="0" distL="0" distR="0" wp14:anchorId="5DEF1BCC" wp14:editId="65E352B3">
            <wp:extent cx="2233913" cy="2812044"/>
            <wp:effectExtent l="0" t="0" r="0" b="0"/>
            <wp:docPr id="103"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39eae60-c98b-49bb-b598-87bfba0b012c.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65939" cy="2852358"/>
                    </a:xfrm>
                    <a:prstGeom prst="rect">
                      <a:avLst/>
                    </a:prstGeom>
                  </pic:spPr>
                </pic:pic>
              </a:graphicData>
            </a:graphic>
          </wp:inline>
        </w:drawing>
      </w:r>
    </w:p>
    <w:p w14:paraId="08D0C767" w14:textId="6497849F" w:rsidR="00D17EF8" w:rsidRPr="00752601" w:rsidRDefault="00752601" w:rsidP="00752601">
      <w:pPr>
        <w:spacing w:line="360" w:lineRule="auto"/>
        <w:ind w:left="142"/>
      </w:pPr>
      <w:r>
        <w:t xml:space="preserve">                     Gambar 8.  Ruang Instalasi Farmasi dan Loket Obat / Apotek</w:t>
      </w:r>
    </w:p>
    <w:p w14:paraId="2BD473AF" w14:textId="6646BACF" w:rsidR="00D17EF8" w:rsidRDefault="00752601" w:rsidP="00752601">
      <w:pPr>
        <w:spacing w:line="360" w:lineRule="auto"/>
        <w:rPr>
          <w:rFonts w:ascii="Trebuchet MS" w:hAnsi="Trebuchet MS"/>
          <w:sz w:val="32"/>
          <w:szCs w:val="32"/>
        </w:rPr>
      </w:pPr>
      <w:r>
        <w:rPr>
          <w:rFonts w:ascii="Trebuchet MS" w:hAnsi="Trebuchet MS"/>
          <w:sz w:val="32"/>
          <w:szCs w:val="32"/>
        </w:rPr>
        <w:t xml:space="preserve"> </w:t>
      </w:r>
      <w:r w:rsidR="00501015">
        <w:rPr>
          <w:rFonts w:ascii="Trebuchet MS" w:hAnsi="Trebuchet MS"/>
          <w:sz w:val="32"/>
          <w:szCs w:val="32"/>
        </w:rPr>
        <w:t xml:space="preserve">  </w:t>
      </w:r>
      <w:r>
        <w:rPr>
          <w:rFonts w:ascii="Trebuchet MS" w:hAnsi="Trebuchet MS"/>
          <w:sz w:val="32"/>
          <w:szCs w:val="32"/>
        </w:rPr>
        <w:t xml:space="preserve"> </w:t>
      </w:r>
      <w:r w:rsidR="00D17EF8">
        <w:rPr>
          <w:rFonts w:ascii="Trebuchet MS" w:hAnsi="Trebuchet MS"/>
          <w:noProof/>
          <w:sz w:val="32"/>
          <w:szCs w:val="32"/>
          <w:lang w:val="id-ID" w:eastAsia="id-ID"/>
        </w:rPr>
        <w:drawing>
          <wp:inline distT="0" distB="0" distL="0" distR="0" wp14:anchorId="79C1A0AE" wp14:editId="69ACD097">
            <wp:extent cx="2276121" cy="2121075"/>
            <wp:effectExtent l="0" t="0" r="0" b="0"/>
            <wp:docPr id="46"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76d658a-a1ea-43e2-828f-c5f0ab04b78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88561" cy="2132667"/>
                    </a:xfrm>
                    <a:prstGeom prst="rect">
                      <a:avLst/>
                    </a:prstGeom>
                  </pic:spPr>
                </pic:pic>
              </a:graphicData>
            </a:graphic>
          </wp:inline>
        </w:drawing>
      </w:r>
      <w:r>
        <w:rPr>
          <w:rFonts w:ascii="Trebuchet MS" w:hAnsi="Trebuchet MS"/>
          <w:sz w:val="32"/>
          <w:szCs w:val="32"/>
        </w:rPr>
        <w:t xml:space="preserve"> </w:t>
      </w:r>
      <w:r w:rsidR="00501015">
        <w:rPr>
          <w:rFonts w:ascii="Trebuchet MS" w:hAnsi="Trebuchet MS"/>
          <w:sz w:val="32"/>
          <w:szCs w:val="32"/>
        </w:rPr>
        <w:t xml:space="preserve">  </w:t>
      </w:r>
      <w:r>
        <w:rPr>
          <w:rFonts w:ascii="Trebuchet MS" w:hAnsi="Trebuchet MS"/>
          <w:sz w:val="32"/>
          <w:szCs w:val="32"/>
        </w:rPr>
        <w:t xml:space="preserve">  </w:t>
      </w:r>
      <w:r>
        <w:rPr>
          <w:rFonts w:ascii="Trebuchet MS" w:hAnsi="Trebuchet MS"/>
          <w:noProof/>
          <w:sz w:val="32"/>
          <w:szCs w:val="32"/>
          <w:lang w:val="id-ID" w:eastAsia="id-ID"/>
        </w:rPr>
        <w:drawing>
          <wp:inline distT="0" distB="0" distL="0" distR="0" wp14:anchorId="1615BD6B" wp14:editId="687E8D9E">
            <wp:extent cx="2152891" cy="2091494"/>
            <wp:effectExtent l="0" t="0" r="0" b="0"/>
            <wp:docPr id="104" name="Gamba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cf90504-f9e7-4b34-a3f6-4a87da6b526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84033" cy="2121748"/>
                    </a:xfrm>
                    <a:prstGeom prst="rect">
                      <a:avLst/>
                    </a:prstGeom>
                  </pic:spPr>
                </pic:pic>
              </a:graphicData>
            </a:graphic>
          </wp:inline>
        </w:drawing>
      </w:r>
    </w:p>
    <w:p w14:paraId="4F2330CC" w14:textId="6A2D0615" w:rsidR="00D17EF8" w:rsidRDefault="00B004A0" w:rsidP="00B004A0">
      <w:pPr>
        <w:spacing w:line="360" w:lineRule="auto"/>
        <w:rPr>
          <w:rFonts w:ascii="Trebuchet MS" w:hAnsi="Trebuchet MS"/>
          <w:sz w:val="32"/>
          <w:szCs w:val="32"/>
        </w:rPr>
      </w:pPr>
      <w:r>
        <w:rPr>
          <w:rFonts w:ascii="Trebuchet MS" w:hAnsi="Trebuchet MS"/>
          <w:sz w:val="32"/>
          <w:szCs w:val="32"/>
        </w:rPr>
        <w:t xml:space="preserve">  </w:t>
      </w:r>
      <w:r w:rsidR="00D17EF8">
        <w:rPr>
          <w:rFonts w:ascii="Trebuchet MS" w:hAnsi="Trebuchet MS"/>
          <w:noProof/>
          <w:sz w:val="32"/>
          <w:szCs w:val="32"/>
          <w:lang w:val="id-ID" w:eastAsia="id-ID"/>
        </w:rPr>
        <w:drawing>
          <wp:inline distT="0" distB="0" distL="0" distR="0" wp14:anchorId="20A7D37E" wp14:editId="52F85469">
            <wp:extent cx="2507615" cy="1955800"/>
            <wp:effectExtent l="0" t="0" r="0" b="0"/>
            <wp:docPr id="53" name="Gambar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527e606-2f47-40e9-81fe-89d14236498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22811" cy="1967652"/>
                    </a:xfrm>
                    <a:prstGeom prst="rect">
                      <a:avLst/>
                    </a:prstGeom>
                  </pic:spPr>
                </pic:pic>
              </a:graphicData>
            </a:graphic>
          </wp:inline>
        </w:drawing>
      </w:r>
      <w:r>
        <w:rPr>
          <w:rFonts w:ascii="Trebuchet MS" w:hAnsi="Trebuchet MS"/>
          <w:sz w:val="32"/>
          <w:szCs w:val="32"/>
        </w:rPr>
        <w:t xml:space="preserve">  </w:t>
      </w:r>
      <w:r>
        <w:rPr>
          <w:rFonts w:ascii="Trebuchet MS" w:hAnsi="Trebuchet MS"/>
          <w:noProof/>
          <w:sz w:val="32"/>
          <w:szCs w:val="32"/>
          <w:lang w:val="id-ID" w:eastAsia="id-ID"/>
        </w:rPr>
        <w:drawing>
          <wp:inline distT="0" distB="0" distL="0" distR="0" wp14:anchorId="0B193376" wp14:editId="281FF021">
            <wp:extent cx="2468245" cy="1955800"/>
            <wp:effectExtent l="0" t="0" r="0" b="0"/>
            <wp:docPr id="106" name="Gambar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G_7036.JPG"/>
                    <pic:cNvPicPr/>
                  </pic:nvPicPr>
                  <pic:blipFill>
                    <a:blip r:embed="rId76">
                      <a:extLst>
                        <a:ext uri="{28A0092B-C50C-407E-A947-70E740481C1C}">
                          <a14:useLocalDpi xmlns:a14="http://schemas.microsoft.com/office/drawing/2010/main" val="0"/>
                        </a:ext>
                      </a:extLst>
                    </a:blip>
                    <a:stretch>
                      <a:fillRect/>
                    </a:stretch>
                  </pic:blipFill>
                  <pic:spPr>
                    <a:xfrm>
                      <a:off x="0" y="0"/>
                      <a:ext cx="2468245" cy="1955800"/>
                    </a:xfrm>
                    <a:prstGeom prst="rect">
                      <a:avLst/>
                    </a:prstGeom>
                  </pic:spPr>
                </pic:pic>
              </a:graphicData>
            </a:graphic>
          </wp:inline>
        </w:drawing>
      </w:r>
    </w:p>
    <w:p w14:paraId="5DC70212" w14:textId="7D1C4596" w:rsidR="00752601" w:rsidRPr="00752601" w:rsidRDefault="00752601" w:rsidP="00752601">
      <w:pPr>
        <w:tabs>
          <w:tab w:val="left" w:pos="597"/>
        </w:tabs>
        <w:spacing w:line="360" w:lineRule="auto"/>
        <w:jc w:val="center"/>
      </w:pPr>
      <w:r w:rsidRPr="00752601">
        <w:t>Gambar 9. Ruang Laboratorium</w:t>
      </w:r>
    </w:p>
    <w:p w14:paraId="1DD4029D" w14:textId="4AA153CA" w:rsidR="00DF671A" w:rsidRDefault="005F096A" w:rsidP="00DE16BF">
      <w:pPr>
        <w:spacing w:line="360" w:lineRule="auto"/>
        <w:rPr>
          <w:rFonts w:ascii="Trebuchet MS" w:hAnsi="Trebuchet MS"/>
          <w:sz w:val="32"/>
          <w:szCs w:val="32"/>
        </w:rPr>
      </w:pPr>
      <w:r>
        <w:rPr>
          <w:noProof/>
          <w:lang w:val="id-ID" w:eastAsia="id-ID"/>
        </w:rPr>
        <w:lastRenderedPageBreak/>
        <w:drawing>
          <wp:inline distT="0" distB="0" distL="0" distR="0" wp14:anchorId="229BF521" wp14:editId="59847C4C">
            <wp:extent cx="2628900" cy="2628900"/>
            <wp:effectExtent l="0" t="0" r="0" b="0"/>
            <wp:docPr id="19" name="Gambar 54" descr="../Downloads/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4" descr="../Downloads/IMG_0493.JPG"/>
                    <pic:cNvPicPr>
                      <a:picLocks noRot="1" noChangeAspect="1" noEditPoints="1" noChangeArrowheads="1" noCrop="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sidR="00DE16BF">
        <w:rPr>
          <w:rFonts w:ascii="Trebuchet MS" w:hAnsi="Trebuchet MS"/>
          <w:sz w:val="32"/>
          <w:szCs w:val="32"/>
        </w:rPr>
        <w:t xml:space="preserve">  </w:t>
      </w:r>
      <w:r w:rsidR="00DE16BF">
        <w:rPr>
          <w:rFonts w:ascii="Trebuchet MS" w:hAnsi="Trebuchet MS"/>
          <w:noProof/>
          <w:sz w:val="32"/>
          <w:szCs w:val="32"/>
          <w:lang w:val="id-ID" w:eastAsia="id-ID"/>
        </w:rPr>
        <w:drawing>
          <wp:inline distT="0" distB="0" distL="0" distR="0" wp14:anchorId="70491F2F" wp14:editId="4CFC4EEE">
            <wp:extent cx="2540000" cy="2578100"/>
            <wp:effectExtent l="0" t="0" r="0" b="0"/>
            <wp:docPr id="109" name="Gambar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G_562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40000" cy="2578100"/>
                    </a:xfrm>
                    <a:prstGeom prst="rect">
                      <a:avLst/>
                    </a:prstGeom>
                  </pic:spPr>
                </pic:pic>
              </a:graphicData>
            </a:graphic>
          </wp:inline>
        </w:drawing>
      </w:r>
    </w:p>
    <w:p w14:paraId="317694B9" w14:textId="6A2F1F0E" w:rsidR="00DE16BF" w:rsidRDefault="00DE16BF" w:rsidP="00DE16BF">
      <w:pPr>
        <w:spacing w:line="360" w:lineRule="auto"/>
        <w:jc w:val="center"/>
      </w:pPr>
      <w:r w:rsidRPr="00752601">
        <w:t xml:space="preserve">Gambar 9. Ruang </w:t>
      </w:r>
      <w:r>
        <w:t>Ka. UPTD</w:t>
      </w:r>
    </w:p>
    <w:p w14:paraId="2CC73B2C" w14:textId="07CDA016" w:rsidR="00DE16BF" w:rsidRDefault="005F096A" w:rsidP="00DE16BF">
      <w:pPr>
        <w:spacing w:line="360" w:lineRule="auto"/>
        <w:jc w:val="center"/>
        <w:rPr>
          <w:rFonts w:ascii="Trebuchet MS" w:hAnsi="Trebuchet MS"/>
          <w:sz w:val="32"/>
          <w:szCs w:val="32"/>
        </w:rPr>
      </w:pPr>
      <w:r>
        <w:rPr>
          <w:noProof/>
          <w:lang w:val="id-ID" w:eastAsia="id-ID"/>
        </w:rPr>
        <w:drawing>
          <wp:inline distT="0" distB="0" distL="0" distR="0" wp14:anchorId="22408D21" wp14:editId="70E12176">
            <wp:extent cx="2600325" cy="2228850"/>
            <wp:effectExtent l="0" t="0" r="0" b="0"/>
            <wp:docPr id="20" name="Gambar 3" descr="../Downloads/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descr="../Downloads/IMG_0450.JPG"/>
                    <pic:cNvPicPr>
                      <a:picLocks noRot="1" noChangeAspect="1" noEditPoints="1" noChangeArrowheads="1" noCrop="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00325" cy="2228850"/>
                    </a:xfrm>
                    <a:prstGeom prst="rect">
                      <a:avLst/>
                    </a:prstGeom>
                    <a:noFill/>
                    <a:ln>
                      <a:noFill/>
                    </a:ln>
                  </pic:spPr>
                </pic:pic>
              </a:graphicData>
            </a:graphic>
          </wp:inline>
        </w:drawing>
      </w:r>
      <w:r w:rsidR="00DE16BF">
        <w:rPr>
          <w:rFonts w:ascii="Trebuchet MS" w:hAnsi="Trebuchet MS"/>
          <w:sz w:val="32"/>
          <w:szCs w:val="32"/>
        </w:rPr>
        <w:t xml:space="preserve">  </w:t>
      </w:r>
      <w:r>
        <w:rPr>
          <w:noProof/>
          <w:lang w:val="id-ID" w:eastAsia="id-ID"/>
        </w:rPr>
        <w:drawing>
          <wp:inline distT="0" distB="0" distL="0" distR="0" wp14:anchorId="6DB83186" wp14:editId="6B480356">
            <wp:extent cx="2457450" cy="2114550"/>
            <wp:effectExtent l="0" t="0" r="0" b="0"/>
            <wp:docPr id="21" name="Gambar 15" descr="../Downloads/IMG_040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5" descr="../Downloads/IMG_0406%204.JPG"/>
                    <pic:cNvPicPr>
                      <a:picLocks noRot="1" noChangeAspect="1" noEditPoints="1" noChangeArrowheads="1" noCrop="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57450" cy="2114550"/>
                    </a:xfrm>
                    <a:prstGeom prst="rect">
                      <a:avLst/>
                    </a:prstGeom>
                    <a:noFill/>
                    <a:ln>
                      <a:noFill/>
                    </a:ln>
                  </pic:spPr>
                </pic:pic>
              </a:graphicData>
            </a:graphic>
          </wp:inline>
        </w:drawing>
      </w:r>
    </w:p>
    <w:p w14:paraId="3CCE87F4" w14:textId="382BCF43" w:rsidR="00C560F4" w:rsidRDefault="00017BF1" w:rsidP="0092064F">
      <w:pPr>
        <w:spacing w:line="360" w:lineRule="auto"/>
      </w:pPr>
      <w:r>
        <w:t xml:space="preserve">      </w:t>
      </w:r>
      <w:r w:rsidR="00DE16BF" w:rsidRPr="00752601">
        <w:t xml:space="preserve">Gambar </w:t>
      </w:r>
      <w:r w:rsidR="00CB37F2">
        <w:t>10</w:t>
      </w:r>
      <w:r w:rsidR="00DE16BF" w:rsidRPr="00752601">
        <w:t xml:space="preserve">. Ruang </w:t>
      </w:r>
      <w:r>
        <w:t xml:space="preserve">Rapat / OPROOM             </w:t>
      </w:r>
      <w:r w:rsidRPr="00752601">
        <w:t xml:space="preserve">Gambar </w:t>
      </w:r>
      <w:r w:rsidR="00CB37F2">
        <w:t>11</w:t>
      </w:r>
      <w:r w:rsidRPr="00752601">
        <w:t xml:space="preserve">. </w:t>
      </w:r>
      <w:r>
        <w:t>Ruang Administrasi</w:t>
      </w:r>
    </w:p>
    <w:p w14:paraId="03BB03C7" w14:textId="77777777" w:rsidR="00AF0E16" w:rsidRPr="00486E25" w:rsidRDefault="00AF0E16" w:rsidP="0092064F">
      <w:pPr>
        <w:spacing w:line="360" w:lineRule="auto"/>
      </w:pPr>
    </w:p>
    <w:p w14:paraId="115DA537" w14:textId="2508BB8D" w:rsidR="00B834D8" w:rsidRDefault="00B834D8" w:rsidP="00EA3A9E">
      <w:pPr>
        <w:spacing w:line="360" w:lineRule="auto"/>
        <w:jc w:val="both"/>
        <w:rPr>
          <w:rFonts w:ascii="Trebuchet MS" w:hAnsi="Trebuchet MS"/>
          <w:sz w:val="32"/>
          <w:szCs w:val="32"/>
        </w:rPr>
      </w:pPr>
    </w:p>
    <w:p w14:paraId="5B0FCA84" w14:textId="07D90FEF" w:rsidR="00AF0E16" w:rsidRDefault="00AF0E16" w:rsidP="00EA3A9E">
      <w:pPr>
        <w:spacing w:line="360" w:lineRule="auto"/>
        <w:jc w:val="both"/>
        <w:rPr>
          <w:rFonts w:ascii="Trebuchet MS" w:hAnsi="Trebuchet MS"/>
          <w:sz w:val="32"/>
          <w:szCs w:val="32"/>
        </w:rPr>
      </w:pPr>
    </w:p>
    <w:p w14:paraId="2D44FF78" w14:textId="4B09688C" w:rsidR="00AF0E16" w:rsidRDefault="00AF0E16" w:rsidP="00EA3A9E">
      <w:pPr>
        <w:spacing w:line="360" w:lineRule="auto"/>
        <w:jc w:val="both"/>
        <w:rPr>
          <w:rFonts w:ascii="Trebuchet MS" w:hAnsi="Trebuchet MS"/>
          <w:sz w:val="32"/>
          <w:szCs w:val="32"/>
        </w:rPr>
      </w:pPr>
    </w:p>
    <w:p w14:paraId="42FCA76A" w14:textId="71AF5E34" w:rsidR="00AF0E16" w:rsidRDefault="00AF0E16" w:rsidP="00EA3A9E">
      <w:pPr>
        <w:spacing w:line="360" w:lineRule="auto"/>
        <w:jc w:val="both"/>
        <w:rPr>
          <w:rFonts w:ascii="Trebuchet MS" w:hAnsi="Trebuchet MS"/>
          <w:sz w:val="32"/>
          <w:szCs w:val="32"/>
        </w:rPr>
      </w:pPr>
    </w:p>
    <w:p w14:paraId="6FBDE2C7" w14:textId="62B1F017" w:rsidR="00AF0E16" w:rsidRDefault="00AF0E16" w:rsidP="00EA3A9E">
      <w:pPr>
        <w:spacing w:line="360" w:lineRule="auto"/>
        <w:jc w:val="both"/>
        <w:rPr>
          <w:rFonts w:ascii="Trebuchet MS" w:hAnsi="Trebuchet MS"/>
          <w:sz w:val="32"/>
          <w:szCs w:val="32"/>
        </w:rPr>
      </w:pPr>
    </w:p>
    <w:p w14:paraId="5F548FAD" w14:textId="77777777" w:rsidR="00AF0E16" w:rsidRDefault="00AF0E16" w:rsidP="00EA3A9E">
      <w:pPr>
        <w:spacing w:line="360" w:lineRule="auto"/>
        <w:jc w:val="both"/>
        <w:rPr>
          <w:rFonts w:ascii="Trebuchet MS" w:hAnsi="Trebuchet MS"/>
          <w:sz w:val="32"/>
          <w:szCs w:val="32"/>
        </w:rPr>
      </w:pPr>
    </w:p>
    <w:p w14:paraId="07AB4BF3" w14:textId="11F88C6E" w:rsidR="00F61DBF" w:rsidRDefault="00F61DBF" w:rsidP="00EA3A9E">
      <w:pPr>
        <w:spacing w:line="360" w:lineRule="auto"/>
        <w:jc w:val="both"/>
        <w:rPr>
          <w:rFonts w:ascii="Trebuchet MS" w:hAnsi="Trebuchet MS"/>
          <w:sz w:val="32"/>
          <w:szCs w:val="32"/>
        </w:rPr>
      </w:pPr>
    </w:p>
    <w:p w14:paraId="0730084B" w14:textId="77777777" w:rsidR="00321B58" w:rsidRPr="00321B58" w:rsidRDefault="00321B58" w:rsidP="00EA3A9E">
      <w:pPr>
        <w:spacing w:line="360" w:lineRule="auto"/>
        <w:jc w:val="both"/>
        <w:rPr>
          <w:rFonts w:ascii="Trebuchet MS" w:hAnsi="Trebuchet MS"/>
          <w:sz w:val="16"/>
          <w:szCs w:val="16"/>
        </w:rPr>
      </w:pPr>
    </w:p>
    <w:p w14:paraId="7638011E" w14:textId="1F88E0FD" w:rsidR="00B834D8" w:rsidRPr="00321B58" w:rsidRDefault="00997D2E" w:rsidP="00997D2E">
      <w:pPr>
        <w:spacing w:line="360" w:lineRule="auto"/>
        <w:jc w:val="center"/>
        <w:rPr>
          <w:b/>
          <w:sz w:val="28"/>
          <w:szCs w:val="28"/>
        </w:rPr>
      </w:pPr>
      <w:r w:rsidRPr="00321B58">
        <w:rPr>
          <w:b/>
          <w:sz w:val="28"/>
          <w:szCs w:val="28"/>
        </w:rPr>
        <w:t>BAB III</w:t>
      </w:r>
    </w:p>
    <w:p w14:paraId="612C1D9A" w14:textId="1CCC7EA1" w:rsidR="00997D2E" w:rsidRPr="00321B58" w:rsidRDefault="002F6EA7" w:rsidP="00997D2E">
      <w:pPr>
        <w:spacing w:line="360" w:lineRule="auto"/>
        <w:jc w:val="center"/>
        <w:rPr>
          <w:b/>
          <w:sz w:val="28"/>
          <w:szCs w:val="28"/>
        </w:rPr>
      </w:pPr>
      <w:r w:rsidRPr="00321B58">
        <w:rPr>
          <w:b/>
          <w:sz w:val="28"/>
          <w:szCs w:val="28"/>
        </w:rPr>
        <w:t>RENCANA STRATEGIS</w:t>
      </w:r>
      <w:r w:rsidR="00997D2E" w:rsidRPr="00321B58">
        <w:rPr>
          <w:b/>
          <w:sz w:val="28"/>
          <w:szCs w:val="28"/>
        </w:rPr>
        <w:t xml:space="preserve"> </w:t>
      </w:r>
    </w:p>
    <w:p w14:paraId="1242F028" w14:textId="613CC398" w:rsidR="00A52CF9" w:rsidRPr="00A52CF9" w:rsidRDefault="00A52CF9" w:rsidP="00783865">
      <w:pPr>
        <w:tabs>
          <w:tab w:val="left" w:pos="2461"/>
        </w:tabs>
        <w:spacing w:line="360" w:lineRule="auto"/>
        <w:rPr>
          <w:b/>
          <w:sz w:val="10"/>
          <w:szCs w:val="10"/>
        </w:rPr>
      </w:pPr>
    </w:p>
    <w:p w14:paraId="0EFAA941" w14:textId="7008CDCF" w:rsidR="00A52CF9" w:rsidRPr="00783865" w:rsidRDefault="00A52CF9" w:rsidP="00A52CF9">
      <w:pPr>
        <w:spacing w:line="360" w:lineRule="auto"/>
        <w:rPr>
          <w:b/>
          <w:sz w:val="22"/>
          <w:szCs w:val="22"/>
        </w:rPr>
      </w:pPr>
      <w:r w:rsidRPr="00783865">
        <w:rPr>
          <w:b/>
          <w:sz w:val="22"/>
          <w:szCs w:val="22"/>
        </w:rPr>
        <w:t>3.1</w:t>
      </w:r>
      <w:r w:rsidRPr="00783865">
        <w:rPr>
          <w:b/>
          <w:sz w:val="22"/>
          <w:szCs w:val="22"/>
        </w:rPr>
        <w:tab/>
        <w:t>RENCANA STRATEGIS RUMAH SAKIT</w:t>
      </w:r>
    </w:p>
    <w:p w14:paraId="5E473668" w14:textId="3AB8D742" w:rsidR="005947C2" w:rsidRDefault="005947C2" w:rsidP="00F74BE3">
      <w:pPr>
        <w:pStyle w:val="BodyText"/>
        <w:spacing w:before="132" w:line="360" w:lineRule="auto"/>
        <w:ind w:right="20" w:firstLine="720"/>
        <w:jc w:val="both"/>
      </w:pPr>
      <w:r w:rsidRPr="00F74BE3">
        <w:t>Ren</w:t>
      </w:r>
      <w:r w:rsidR="00833FDB">
        <w:t xml:space="preserve">stra Rumah Sakit Mata </w:t>
      </w:r>
      <w:r w:rsidRPr="00F74BE3">
        <w:t xml:space="preserve"> Kalimantan Timur merupakan perencanaan jangka menengah (5 tahun) yang juga dijabarkan dalam perencanaan operasional jangka pendek berupa Rencana Bisnis dan Anggaran Rumah Sakit dan Rencana Kerja Tahunan Rumah Sakit. Ren</w:t>
      </w:r>
      <w:r w:rsidR="00833FDB">
        <w:t xml:space="preserve">stra Rumah Sakit Mata </w:t>
      </w:r>
      <w:r w:rsidRPr="00F74BE3">
        <w:t xml:space="preserve"> Kalimantan Timur Tahun 2018 – 2022 dibuat berdasar pada Rencana Pembangunan Jangka Menengah Daerah (RPJMD) Tahun 2018 – 2022 yang ditetapkan dengan Peraturan Gubernur Kalimantan Timur tanggal 4 Mei 2018 Nomor 440/K/229 Tahun 2018 tentang Penetapan Unit Pelaksana Teknis Daerah Balai Kesehatan Mata dan Olahraga Masyarakat Dinas Kesehatan Propinsi</w:t>
      </w:r>
      <w:r w:rsidR="00F74BE3">
        <w:t>.</w:t>
      </w:r>
    </w:p>
    <w:p w14:paraId="34ACF51A" w14:textId="77777777" w:rsidR="00091C63" w:rsidRPr="00AF0E16" w:rsidRDefault="00091C63" w:rsidP="00091C63">
      <w:pPr>
        <w:spacing w:line="360" w:lineRule="auto"/>
        <w:jc w:val="both"/>
        <w:rPr>
          <w:rFonts w:ascii="Trebuchet MS" w:hAnsi="Trebuchet MS"/>
          <w:sz w:val="10"/>
          <w:szCs w:val="10"/>
        </w:rPr>
      </w:pPr>
    </w:p>
    <w:p w14:paraId="6A43C693" w14:textId="77777777" w:rsidR="00091C63" w:rsidRPr="00091C63" w:rsidRDefault="00091C63" w:rsidP="00091C63">
      <w:pPr>
        <w:spacing w:line="360" w:lineRule="auto"/>
        <w:jc w:val="both"/>
        <w:rPr>
          <w:rFonts w:eastAsiaTheme="minorHAnsi"/>
          <w:b/>
          <w:color w:val="262626"/>
          <w:lang w:val="id-ID" w:eastAsia="en-US"/>
        </w:rPr>
      </w:pPr>
      <w:r w:rsidRPr="00091C63">
        <w:rPr>
          <w:rFonts w:eastAsiaTheme="minorHAnsi"/>
          <w:b/>
          <w:color w:val="262626"/>
          <w:lang w:val="id-ID" w:eastAsia="en-US"/>
        </w:rPr>
        <w:t xml:space="preserve">Visi </w:t>
      </w:r>
    </w:p>
    <w:p w14:paraId="4525F754" w14:textId="77777777" w:rsidR="00091C63" w:rsidRPr="00091C63" w:rsidRDefault="00091C63" w:rsidP="00091C63">
      <w:pPr>
        <w:spacing w:line="360" w:lineRule="auto"/>
        <w:jc w:val="both"/>
        <w:rPr>
          <w:rFonts w:eastAsiaTheme="minorHAnsi"/>
          <w:color w:val="262626"/>
          <w:lang w:val="id-ID" w:eastAsia="en-US"/>
        </w:rPr>
      </w:pPr>
      <w:r w:rsidRPr="00091C63">
        <w:rPr>
          <w:rFonts w:eastAsiaTheme="minorHAnsi"/>
          <w:color w:val="262626"/>
          <w:lang w:val="id-ID" w:eastAsia="en-US"/>
        </w:rPr>
        <w:t>“ Optimalisasi Penglihatan dan kualitas hidup untuk terwujudnya masyarakat produktif  “</w:t>
      </w:r>
    </w:p>
    <w:p w14:paraId="5C8E2A01" w14:textId="77777777" w:rsidR="00091C63" w:rsidRPr="00044B7C" w:rsidRDefault="00091C63" w:rsidP="00091C63">
      <w:pPr>
        <w:spacing w:line="360" w:lineRule="auto"/>
        <w:jc w:val="both"/>
        <w:rPr>
          <w:rFonts w:eastAsiaTheme="minorHAnsi"/>
          <w:b/>
          <w:color w:val="262626"/>
          <w:sz w:val="22"/>
          <w:szCs w:val="22"/>
          <w:lang w:val="id-ID" w:eastAsia="en-US"/>
        </w:rPr>
      </w:pPr>
      <w:r w:rsidRPr="00044B7C">
        <w:rPr>
          <w:rFonts w:eastAsiaTheme="minorHAnsi"/>
          <w:b/>
          <w:color w:val="262626"/>
          <w:sz w:val="22"/>
          <w:szCs w:val="22"/>
          <w:lang w:val="id-ID" w:eastAsia="en-US"/>
        </w:rPr>
        <w:t>Misi</w:t>
      </w:r>
    </w:p>
    <w:p w14:paraId="54EE560F" w14:textId="77777777" w:rsidR="00091C63" w:rsidRPr="00091C63" w:rsidRDefault="00091C63" w:rsidP="001A0B18">
      <w:pPr>
        <w:pStyle w:val="ListParagraph"/>
        <w:numPr>
          <w:ilvl w:val="0"/>
          <w:numId w:val="8"/>
        </w:numPr>
        <w:spacing w:line="360" w:lineRule="auto"/>
        <w:ind w:hanging="436"/>
        <w:jc w:val="both"/>
        <w:rPr>
          <w:rFonts w:ascii="Times New Roman" w:eastAsiaTheme="minorHAnsi" w:hAnsi="Times New Roman"/>
          <w:color w:val="262626"/>
          <w:sz w:val="24"/>
          <w:szCs w:val="24"/>
          <w:lang w:val="id-ID"/>
        </w:rPr>
      </w:pPr>
      <w:r w:rsidRPr="00091C63">
        <w:rPr>
          <w:rFonts w:ascii="Times New Roman" w:eastAsiaTheme="minorHAnsi" w:hAnsi="Times New Roman"/>
          <w:color w:val="262626"/>
          <w:sz w:val="24"/>
          <w:szCs w:val="24"/>
          <w:lang w:val="id-ID"/>
        </w:rPr>
        <w:t>Me</w:t>
      </w:r>
      <w:r w:rsidRPr="00091C63">
        <w:rPr>
          <w:rFonts w:ascii="Times New Roman" w:eastAsiaTheme="minorHAnsi" w:hAnsi="Times New Roman"/>
          <w:color w:val="262626"/>
          <w:sz w:val="24"/>
          <w:szCs w:val="24"/>
        </w:rPr>
        <w:t>nyelenggarakan</w:t>
      </w:r>
      <w:r w:rsidRPr="00091C63">
        <w:rPr>
          <w:rFonts w:ascii="Times New Roman" w:eastAsiaTheme="minorHAnsi" w:hAnsi="Times New Roman"/>
          <w:color w:val="262626"/>
          <w:sz w:val="24"/>
          <w:szCs w:val="24"/>
          <w:lang w:val="id-ID"/>
        </w:rPr>
        <w:t xml:space="preserve"> pelayanan kesehatan mata </w:t>
      </w:r>
      <w:r w:rsidRPr="00091C63">
        <w:rPr>
          <w:rFonts w:ascii="Times New Roman" w:eastAsiaTheme="minorHAnsi" w:hAnsi="Times New Roman"/>
          <w:color w:val="262626"/>
          <w:sz w:val="24"/>
          <w:szCs w:val="24"/>
        </w:rPr>
        <w:t xml:space="preserve">secara paripurna, </w:t>
      </w:r>
      <w:r w:rsidRPr="00091C63">
        <w:rPr>
          <w:rFonts w:ascii="Times New Roman" w:eastAsiaTheme="minorHAnsi" w:hAnsi="Times New Roman"/>
          <w:color w:val="262626"/>
          <w:sz w:val="24"/>
          <w:szCs w:val="24"/>
          <w:lang w:val="id-ID"/>
        </w:rPr>
        <w:t xml:space="preserve">bermutu, </w:t>
      </w:r>
      <w:r w:rsidRPr="00091C63">
        <w:rPr>
          <w:rFonts w:ascii="Times New Roman" w:eastAsiaTheme="minorHAnsi" w:hAnsi="Times New Roman"/>
          <w:color w:val="262626"/>
          <w:sz w:val="24"/>
          <w:szCs w:val="24"/>
        </w:rPr>
        <w:t xml:space="preserve">berorientasi pada kepuasan masyarakat, </w:t>
      </w:r>
      <w:r w:rsidRPr="00091C63">
        <w:rPr>
          <w:rFonts w:ascii="Times New Roman" w:eastAsiaTheme="minorHAnsi" w:hAnsi="Times New Roman"/>
          <w:color w:val="262626"/>
          <w:sz w:val="24"/>
          <w:szCs w:val="24"/>
          <w:lang w:val="id-ID"/>
        </w:rPr>
        <w:t>terjangkau dan berkeadilan.</w:t>
      </w:r>
    </w:p>
    <w:p w14:paraId="5668544A" w14:textId="77777777" w:rsidR="00091C63" w:rsidRPr="00091C63" w:rsidRDefault="00091C63" w:rsidP="001A0B18">
      <w:pPr>
        <w:pStyle w:val="ListParagraph"/>
        <w:numPr>
          <w:ilvl w:val="0"/>
          <w:numId w:val="8"/>
        </w:numPr>
        <w:spacing w:line="360" w:lineRule="auto"/>
        <w:ind w:hanging="436"/>
        <w:jc w:val="both"/>
        <w:rPr>
          <w:rFonts w:ascii="Times New Roman" w:eastAsiaTheme="minorHAnsi" w:hAnsi="Times New Roman"/>
          <w:color w:val="262626"/>
          <w:sz w:val="24"/>
          <w:szCs w:val="24"/>
          <w:lang w:val="id-ID"/>
        </w:rPr>
      </w:pPr>
      <w:r w:rsidRPr="00091C63">
        <w:rPr>
          <w:rFonts w:ascii="Times New Roman" w:eastAsiaTheme="minorHAnsi" w:hAnsi="Times New Roman"/>
          <w:color w:val="262626"/>
          <w:sz w:val="24"/>
          <w:szCs w:val="24"/>
          <w:lang w:val="id-ID"/>
        </w:rPr>
        <w:t>Me</w:t>
      </w:r>
      <w:r w:rsidRPr="00091C63">
        <w:rPr>
          <w:rFonts w:ascii="Times New Roman" w:eastAsiaTheme="minorHAnsi" w:hAnsi="Times New Roman"/>
          <w:color w:val="262626"/>
          <w:sz w:val="24"/>
          <w:szCs w:val="24"/>
        </w:rPr>
        <w:t>nyelenggarakan</w:t>
      </w:r>
      <w:r w:rsidRPr="00091C63">
        <w:rPr>
          <w:rFonts w:ascii="Times New Roman" w:eastAsiaTheme="minorHAnsi" w:hAnsi="Times New Roman"/>
          <w:color w:val="262626"/>
          <w:sz w:val="24"/>
          <w:szCs w:val="24"/>
          <w:lang w:val="id-ID"/>
        </w:rPr>
        <w:t xml:space="preserve"> </w:t>
      </w:r>
      <w:r w:rsidRPr="00091C63">
        <w:rPr>
          <w:rFonts w:ascii="Times New Roman" w:eastAsiaTheme="minorHAnsi" w:hAnsi="Times New Roman"/>
          <w:color w:val="262626"/>
          <w:sz w:val="24"/>
          <w:szCs w:val="24"/>
        </w:rPr>
        <w:t>P</w:t>
      </w:r>
      <w:r w:rsidRPr="00091C63">
        <w:rPr>
          <w:rFonts w:ascii="Times New Roman" w:eastAsiaTheme="minorHAnsi" w:hAnsi="Times New Roman"/>
          <w:color w:val="262626"/>
          <w:sz w:val="24"/>
          <w:szCs w:val="24"/>
          <w:lang w:val="id-ID"/>
        </w:rPr>
        <w:t>endidikan dan latihan</w:t>
      </w:r>
      <w:r w:rsidRPr="00091C63">
        <w:rPr>
          <w:rFonts w:ascii="Times New Roman" w:eastAsiaTheme="minorHAnsi" w:hAnsi="Times New Roman"/>
          <w:color w:val="262626"/>
          <w:sz w:val="24"/>
          <w:szCs w:val="24"/>
        </w:rPr>
        <w:t xml:space="preserve"> ketrampilan dibidang kesehatan mata; dan,</w:t>
      </w:r>
    </w:p>
    <w:p w14:paraId="609DC3DC" w14:textId="5DD29976" w:rsidR="000E74F9" w:rsidRPr="00AF0E16" w:rsidRDefault="00091C63" w:rsidP="001A0B18">
      <w:pPr>
        <w:pStyle w:val="ListParagraph"/>
        <w:numPr>
          <w:ilvl w:val="0"/>
          <w:numId w:val="8"/>
        </w:numPr>
        <w:spacing w:line="360" w:lineRule="auto"/>
        <w:ind w:left="709" w:hanging="425"/>
        <w:jc w:val="both"/>
        <w:rPr>
          <w:rFonts w:ascii="Times New Roman" w:eastAsiaTheme="minorHAnsi" w:hAnsi="Times New Roman"/>
          <w:color w:val="262626"/>
          <w:sz w:val="24"/>
          <w:szCs w:val="24"/>
          <w:lang w:val="id-ID"/>
        </w:rPr>
      </w:pPr>
      <w:r w:rsidRPr="00091C63">
        <w:rPr>
          <w:rFonts w:ascii="Times New Roman" w:eastAsiaTheme="minorHAnsi" w:hAnsi="Times New Roman"/>
          <w:color w:val="262626"/>
          <w:sz w:val="24"/>
          <w:szCs w:val="24"/>
          <w:lang w:val="id-ID"/>
        </w:rPr>
        <w:t xml:space="preserve">Membangun kemitraan dan pemberdayaan masyarakat dalam </w:t>
      </w:r>
      <w:r w:rsidRPr="00091C63">
        <w:rPr>
          <w:rFonts w:ascii="Times New Roman" w:eastAsiaTheme="minorHAnsi" w:hAnsi="Times New Roman"/>
          <w:color w:val="262626"/>
          <w:sz w:val="24"/>
          <w:szCs w:val="24"/>
        </w:rPr>
        <w:t xml:space="preserve"> </w:t>
      </w:r>
      <w:r w:rsidRPr="00091C63">
        <w:rPr>
          <w:rFonts w:ascii="Times New Roman" w:eastAsiaTheme="minorHAnsi" w:hAnsi="Times New Roman"/>
          <w:color w:val="262626"/>
          <w:sz w:val="24"/>
          <w:szCs w:val="24"/>
          <w:lang w:val="id-ID"/>
        </w:rPr>
        <w:t>pelayanan kesehatan mata</w:t>
      </w:r>
      <w:r w:rsidR="00AF0E16">
        <w:rPr>
          <w:rFonts w:ascii="Times New Roman" w:eastAsiaTheme="minorHAnsi" w:hAnsi="Times New Roman"/>
          <w:color w:val="262626"/>
          <w:sz w:val="24"/>
          <w:szCs w:val="24"/>
        </w:rPr>
        <w:t>.</w:t>
      </w:r>
    </w:p>
    <w:p w14:paraId="0D682C5A" w14:textId="77777777" w:rsidR="00091C63" w:rsidRPr="00044B7C" w:rsidRDefault="00091C63" w:rsidP="00091C63">
      <w:pPr>
        <w:spacing w:line="360" w:lineRule="auto"/>
        <w:jc w:val="both"/>
        <w:rPr>
          <w:b/>
          <w:sz w:val="22"/>
          <w:szCs w:val="22"/>
        </w:rPr>
      </w:pPr>
      <w:r w:rsidRPr="00044B7C">
        <w:rPr>
          <w:b/>
          <w:sz w:val="22"/>
          <w:szCs w:val="22"/>
        </w:rPr>
        <w:t>TUJUAN</w:t>
      </w:r>
    </w:p>
    <w:p w14:paraId="707A3802" w14:textId="77777777" w:rsidR="00091C63" w:rsidRPr="00091C63" w:rsidRDefault="00091C63" w:rsidP="00091C63">
      <w:pPr>
        <w:pStyle w:val="BodyText"/>
        <w:spacing w:before="136" w:line="357" w:lineRule="auto"/>
        <w:jc w:val="both"/>
      </w:pPr>
      <w:r w:rsidRPr="00091C63">
        <w:t>Tujuan Rumah Sakit Mata Masyarakat Kalimantan Timur ditetapkan dengan mengacu kepada pernyataan visi dan misi serta didasarkan pada isu dan analisis strategis antara lain:</w:t>
      </w:r>
    </w:p>
    <w:p w14:paraId="1BC3913A" w14:textId="77777777" w:rsidR="00091C63" w:rsidRPr="00091C63" w:rsidRDefault="00091C63" w:rsidP="001A0B18">
      <w:pPr>
        <w:pStyle w:val="ListParagraph"/>
        <w:widowControl w:val="0"/>
        <w:numPr>
          <w:ilvl w:val="2"/>
          <w:numId w:val="9"/>
        </w:numPr>
        <w:autoSpaceDE w:val="0"/>
        <w:autoSpaceDN w:val="0"/>
        <w:spacing w:before="6" w:after="0" w:line="357" w:lineRule="auto"/>
        <w:ind w:left="709" w:right="259" w:hanging="283"/>
        <w:contextualSpacing w:val="0"/>
        <w:jc w:val="both"/>
        <w:rPr>
          <w:rFonts w:ascii="Times New Roman" w:hAnsi="Times New Roman"/>
          <w:sz w:val="24"/>
          <w:szCs w:val="24"/>
        </w:rPr>
      </w:pPr>
      <w:r w:rsidRPr="00091C63">
        <w:rPr>
          <w:rFonts w:ascii="Times New Roman" w:hAnsi="Times New Roman"/>
          <w:sz w:val="24"/>
          <w:szCs w:val="24"/>
        </w:rPr>
        <w:t>Mewujudkan Rumah Sakit Mata Masyarakat Kalimantan Timur sebagai pemberi pelayanan kesehatan mata yang bermutu, efektif dan efisien secara paripurna (Promotif, Preventif, Kuratif dan</w:t>
      </w:r>
      <w:r w:rsidRPr="00091C63">
        <w:rPr>
          <w:rFonts w:ascii="Times New Roman" w:hAnsi="Times New Roman"/>
          <w:spacing w:val="-1"/>
          <w:sz w:val="24"/>
          <w:szCs w:val="24"/>
        </w:rPr>
        <w:t xml:space="preserve"> </w:t>
      </w:r>
      <w:r w:rsidRPr="00091C63">
        <w:rPr>
          <w:rFonts w:ascii="Times New Roman" w:hAnsi="Times New Roman"/>
          <w:sz w:val="24"/>
          <w:szCs w:val="24"/>
        </w:rPr>
        <w:t>Rehabilitatif)</w:t>
      </w:r>
    </w:p>
    <w:p w14:paraId="38A71225" w14:textId="77777777" w:rsidR="00091C63" w:rsidRPr="00091C63" w:rsidRDefault="00091C63" w:rsidP="001A0B18">
      <w:pPr>
        <w:pStyle w:val="ListParagraph"/>
        <w:widowControl w:val="0"/>
        <w:numPr>
          <w:ilvl w:val="2"/>
          <w:numId w:val="9"/>
        </w:numPr>
        <w:autoSpaceDE w:val="0"/>
        <w:autoSpaceDN w:val="0"/>
        <w:spacing w:before="6" w:after="0" w:line="357" w:lineRule="auto"/>
        <w:ind w:left="709" w:right="247" w:hanging="283"/>
        <w:contextualSpacing w:val="0"/>
        <w:jc w:val="both"/>
        <w:rPr>
          <w:rFonts w:ascii="Times New Roman" w:hAnsi="Times New Roman"/>
          <w:sz w:val="24"/>
          <w:szCs w:val="24"/>
        </w:rPr>
      </w:pPr>
      <w:r w:rsidRPr="00091C63">
        <w:rPr>
          <w:rFonts w:ascii="Times New Roman" w:hAnsi="Times New Roman"/>
          <w:spacing w:val="-8"/>
          <w:sz w:val="24"/>
          <w:szCs w:val="24"/>
        </w:rPr>
        <w:lastRenderedPageBreak/>
        <w:t xml:space="preserve">Mewujudkan </w:t>
      </w:r>
      <w:r w:rsidRPr="00091C63">
        <w:rPr>
          <w:rFonts w:ascii="Times New Roman" w:hAnsi="Times New Roman"/>
          <w:spacing w:val="-9"/>
          <w:sz w:val="24"/>
          <w:szCs w:val="24"/>
        </w:rPr>
        <w:t xml:space="preserve">jalannya </w:t>
      </w:r>
      <w:r w:rsidRPr="00091C63">
        <w:rPr>
          <w:rFonts w:ascii="Times New Roman" w:hAnsi="Times New Roman"/>
          <w:spacing w:val="-7"/>
          <w:sz w:val="24"/>
          <w:szCs w:val="24"/>
        </w:rPr>
        <w:t xml:space="preserve">sistem </w:t>
      </w:r>
      <w:r w:rsidRPr="00091C63">
        <w:rPr>
          <w:rFonts w:ascii="Times New Roman" w:hAnsi="Times New Roman"/>
          <w:spacing w:val="-8"/>
          <w:sz w:val="24"/>
          <w:szCs w:val="24"/>
        </w:rPr>
        <w:t xml:space="preserve">manajemen </w:t>
      </w:r>
      <w:r w:rsidRPr="00091C63">
        <w:rPr>
          <w:rFonts w:ascii="Times New Roman" w:hAnsi="Times New Roman"/>
          <w:spacing w:val="-7"/>
          <w:sz w:val="24"/>
          <w:szCs w:val="24"/>
        </w:rPr>
        <w:t xml:space="preserve">Rumah Sakit </w:t>
      </w:r>
      <w:r w:rsidRPr="00091C63">
        <w:rPr>
          <w:rFonts w:ascii="Times New Roman" w:hAnsi="Times New Roman"/>
          <w:spacing w:val="-6"/>
          <w:sz w:val="24"/>
          <w:szCs w:val="24"/>
        </w:rPr>
        <w:t xml:space="preserve">Mata </w:t>
      </w:r>
      <w:r w:rsidRPr="00091C63">
        <w:rPr>
          <w:rFonts w:ascii="Times New Roman" w:hAnsi="Times New Roman"/>
          <w:spacing w:val="-9"/>
          <w:sz w:val="24"/>
          <w:szCs w:val="24"/>
        </w:rPr>
        <w:t xml:space="preserve">Masyarakat </w:t>
      </w:r>
      <w:r w:rsidRPr="00091C63">
        <w:rPr>
          <w:rFonts w:ascii="Times New Roman" w:hAnsi="Times New Roman"/>
          <w:sz w:val="24"/>
          <w:szCs w:val="24"/>
        </w:rPr>
        <w:t>Kalimantan</w:t>
      </w:r>
      <w:r w:rsidRPr="00091C63">
        <w:rPr>
          <w:rFonts w:ascii="Times New Roman" w:hAnsi="Times New Roman"/>
          <w:spacing w:val="-7"/>
          <w:sz w:val="24"/>
          <w:szCs w:val="24"/>
        </w:rPr>
        <w:t xml:space="preserve"> Timur </w:t>
      </w:r>
      <w:r w:rsidRPr="00091C63">
        <w:rPr>
          <w:rFonts w:ascii="Times New Roman" w:hAnsi="Times New Roman"/>
          <w:spacing w:val="-6"/>
          <w:sz w:val="24"/>
          <w:szCs w:val="24"/>
        </w:rPr>
        <w:t xml:space="preserve">yang </w:t>
      </w:r>
      <w:r w:rsidRPr="00091C63">
        <w:rPr>
          <w:rFonts w:ascii="Times New Roman" w:hAnsi="Times New Roman"/>
          <w:spacing w:val="-7"/>
          <w:sz w:val="24"/>
          <w:szCs w:val="24"/>
        </w:rPr>
        <w:t xml:space="preserve">transparan </w:t>
      </w:r>
      <w:r w:rsidRPr="00091C63">
        <w:rPr>
          <w:rFonts w:ascii="Times New Roman" w:hAnsi="Times New Roman"/>
          <w:spacing w:val="-5"/>
          <w:sz w:val="24"/>
          <w:szCs w:val="24"/>
        </w:rPr>
        <w:t>dan</w:t>
      </w:r>
      <w:r w:rsidRPr="00091C63">
        <w:rPr>
          <w:rFonts w:ascii="Times New Roman" w:hAnsi="Times New Roman"/>
          <w:spacing w:val="-29"/>
          <w:sz w:val="24"/>
          <w:szCs w:val="24"/>
        </w:rPr>
        <w:t xml:space="preserve"> </w:t>
      </w:r>
      <w:r w:rsidRPr="00091C63">
        <w:rPr>
          <w:rFonts w:ascii="Times New Roman" w:hAnsi="Times New Roman"/>
          <w:spacing w:val="-8"/>
          <w:sz w:val="24"/>
          <w:szCs w:val="24"/>
        </w:rPr>
        <w:t>akuntabel</w:t>
      </w:r>
    </w:p>
    <w:p w14:paraId="6E9CFEEB" w14:textId="5F36D22C" w:rsidR="00091C63" w:rsidRPr="00D91E00" w:rsidRDefault="00091C63" w:rsidP="001A0B18">
      <w:pPr>
        <w:pStyle w:val="ListParagraph"/>
        <w:widowControl w:val="0"/>
        <w:numPr>
          <w:ilvl w:val="2"/>
          <w:numId w:val="9"/>
        </w:numPr>
        <w:autoSpaceDE w:val="0"/>
        <w:autoSpaceDN w:val="0"/>
        <w:spacing w:before="6" w:after="0" w:line="360" w:lineRule="auto"/>
        <w:ind w:left="709" w:right="242" w:hanging="283"/>
        <w:contextualSpacing w:val="0"/>
        <w:jc w:val="both"/>
        <w:rPr>
          <w:rFonts w:ascii="Times New Roman" w:hAnsi="Times New Roman"/>
          <w:sz w:val="24"/>
        </w:rPr>
      </w:pPr>
      <w:r w:rsidRPr="00091C63">
        <w:rPr>
          <w:rFonts w:ascii="Times New Roman" w:hAnsi="Times New Roman"/>
          <w:spacing w:val="-8"/>
          <w:sz w:val="24"/>
        </w:rPr>
        <w:t>Mewujudkan</w:t>
      </w:r>
      <w:r w:rsidRPr="00091C63">
        <w:rPr>
          <w:rFonts w:ascii="Times New Roman" w:hAnsi="Times New Roman"/>
          <w:spacing w:val="-13"/>
          <w:sz w:val="24"/>
        </w:rPr>
        <w:t xml:space="preserve"> </w:t>
      </w:r>
      <w:r w:rsidRPr="00091C63">
        <w:rPr>
          <w:rFonts w:ascii="Times New Roman" w:hAnsi="Times New Roman"/>
          <w:spacing w:val="-7"/>
          <w:sz w:val="24"/>
        </w:rPr>
        <w:t>Rumah</w:t>
      </w:r>
      <w:r w:rsidRPr="00091C63">
        <w:rPr>
          <w:rFonts w:ascii="Times New Roman" w:hAnsi="Times New Roman"/>
          <w:spacing w:val="-12"/>
          <w:sz w:val="24"/>
        </w:rPr>
        <w:t xml:space="preserve"> </w:t>
      </w:r>
      <w:r w:rsidRPr="00091C63">
        <w:rPr>
          <w:rFonts w:ascii="Times New Roman" w:hAnsi="Times New Roman"/>
          <w:spacing w:val="-7"/>
          <w:sz w:val="24"/>
        </w:rPr>
        <w:t>Sakit</w:t>
      </w:r>
      <w:r w:rsidRPr="00091C63">
        <w:rPr>
          <w:rFonts w:ascii="Times New Roman" w:hAnsi="Times New Roman"/>
          <w:spacing w:val="-11"/>
          <w:sz w:val="24"/>
        </w:rPr>
        <w:t xml:space="preserve"> </w:t>
      </w:r>
      <w:r w:rsidRPr="00091C63">
        <w:rPr>
          <w:rFonts w:ascii="Times New Roman" w:hAnsi="Times New Roman"/>
          <w:spacing w:val="-7"/>
          <w:sz w:val="24"/>
        </w:rPr>
        <w:t>Mata</w:t>
      </w:r>
      <w:r w:rsidRPr="00091C63">
        <w:rPr>
          <w:rFonts w:ascii="Times New Roman" w:hAnsi="Times New Roman"/>
          <w:spacing w:val="-11"/>
          <w:sz w:val="24"/>
        </w:rPr>
        <w:t xml:space="preserve"> </w:t>
      </w:r>
      <w:r w:rsidRPr="00091C63">
        <w:rPr>
          <w:rFonts w:ascii="Times New Roman" w:hAnsi="Times New Roman"/>
          <w:spacing w:val="-8"/>
          <w:sz w:val="24"/>
        </w:rPr>
        <w:t>Masyarakat</w:t>
      </w:r>
      <w:r w:rsidRPr="00091C63">
        <w:rPr>
          <w:rFonts w:ascii="Times New Roman" w:hAnsi="Times New Roman"/>
          <w:spacing w:val="-16"/>
          <w:sz w:val="24"/>
        </w:rPr>
        <w:t xml:space="preserve"> </w:t>
      </w:r>
      <w:r w:rsidRPr="00091C63">
        <w:rPr>
          <w:rFonts w:ascii="Times New Roman" w:hAnsi="Times New Roman"/>
          <w:sz w:val="24"/>
          <w:szCs w:val="24"/>
        </w:rPr>
        <w:t>Kalimantan</w:t>
      </w:r>
      <w:r w:rsidRPr="00091C63">
        <w:rPr>
          <w:rFonts w:ascii="Times New Roman" w:hAnsi="Times New Roman"/>
          <w:spacing w:val="-11"/>
          <w:sz w:val="24"/>
        </w:rPr>
        <w:t xml:space="preserve"> </w:t>
      </w:r>
      <w:r w:rsidRPr="00091C63">
        <w:rPr>
          <w:rFonts w:ascii="Times New Roman" w:hAnsi="Times New Roman"/>
          <w:spacing w:val="-7"/>
          <w:sz w:val="24"/>
        </w:rPr>
        <w:t>Timur</w:t>
      </w:r>
      <w:r w:rsidRPr="00091C63">
        <w:rPr>
          <w:rFonts w:ascii="Times New Roman" w:hAnsi="Times New Roman"/>
          <w:spacing w:val="-12"/>
          <w:sz w:val="24"/>
        </w:rPr>
        <w:t xml:space="preserve"> </w:t>
      </w:r>
      <w:r w:rsidRPr="00091C63">
        <w:rPr>
          <w:rFonts w:ascii="Times New Roman" w:hAnsi="Times New Roman"/>
          <w:spacing w:val="-8"/>
          <w:sz w:val="24"/>
        </w:rPr>
        <w:t>yang</w:t>
      </w:r>
      <w:r w:rsidRPr="00091C63">
        <w:rPr>
          <w:rFonts w:ascii="Times New Roman" w:hAnsi="Times New Roman"/>
          <w:spacing w:val="-18"/>
          <w:sz w:val="24"/>
        </w:rPr>
        <w:t xml:space="preserve"> </w:t>
      </w:r>
      <w:r w:rsidRPr="00091C63">
        <w:rPr>
          <w:rFonts w:ascii="Times New Roman" w:hAnsi="Times New Roman"/>
          <w:spacing w:val="-8"/>
          <w:sz w:val="24"/>
        </w:rPr>
        <w:t>mempunyai</w:t>
      </w:r>
      <w:r w:rsidRPr="00091C63">
        <w:rPr>
          <w:rFonts w:ascii="Times New Roman" w:hAnsi="Times New Roman"/>
          <w:spacing w:val="-11"/>
          <w:sz w:val="24"/>
        </w:rPr>
        <w:t xml:space="preserve"> </w:t>
      </w:r>
      <w:r w:rsidRPr="00091C63">
        <w:rPr>
          <w:rFonts w:ascii="Times New Roman" w:hAnsi="Times New Roman"/>
          <w:spacing w:val="-7"/>
          <w:sz w:val="24"/>
        </w:rPr>
        <w:t>Jejaring</w:t>
      </w:r>
      <w:r w:rsidRPr="00091C63">
        <w:rPr>
          <w:rFonts w:ascii="Times New Roman" w:hAnsi="Times New Roman"/>
          <w:spacing w:val="-17"/>
          <w:sz w:val="24"/>
        </w:rPr>
        <w:t xml:space="preserve"> </w:t>
      </w:r>
      <w:r w:rsidRPr="00091C63">
        <w:rPr>
          <w:rFonts w:ascii="Times New Roman" w:hAnsi="Times New Roman"/>
          <w:spacing w:val="-8"/>
          <w:sz w:val="24"/>
        </w:rPr>
        <w:t xml:space="preserve">kemitraan, koordinasi, pendidikan </w:t>
      </w:r>
      <w:r w:rsidRPr="00091C63">
        <w:rPr>
          <w:rFonts w:ascii="Times New Roman" w:hAnsi="Times New Roman"/>
          <w:spacing w:val="-5"/>
          <w:sz w:val="24"/>
        </w:rPr>
        <w:t xml:space="preserve">dan </w:t>
      </w:r>
      <w:r w:rsidRPr="00091C63">
        <w:rPr>
          <w:rFonts w:ascii="Times New Roman" w:hAnsi="Times New Roman"/>
          <w:spacing w:val="-8"/>
          <w:sz w:val="24"/>
        </w:rPr>
        <w:t xml:space="preserve">penelitian </w:t>
      </w:r>
      <w:r w:rsidRPr="00091C63">
        <w:rPr>
          <w:rFonts w:ascii="Times New Roman" w:hAnsi="Times New Roman"/>
          <w:spacing w:val="-7"/>
          <w:sz w:val="24"/>
        </w:rPr>
        <w:t xml:space="preserve">dengan lembaga </w:t>
      </w:r>
      <w:r w:rsidRPr="00091C63">
        <w:rPr>
          <w:rFonts w:ascii="Times New Roman" w:hAnsi="Times New Roman"/>
          <w:spacing w:val="-8"/>
          <w:sz w:val="24"/>
        </w:rPr>
        <w:t xml:space="preserve">institusi </w:t>
      </w:r>
      <w:r w:rsidRPr="00091C63">
        <w:rPr>
          <w:rFonts w:ascii="Times New Roman" w:hAnsi="Times New Roman"/>
          <w:spacing w:val="-7"/>
          <w:sz w:val="24"/>
        </w:rPr>
        <w:t xml:space="preserve">terkait </w:t>
      </w:r>
      <w:r w:rsidRPr="00091C63">
        <w:rPr>
          <w:rFonts w:ascii="Times New Roman" w:hAnsi="Times New Roman"/>
          <w:spacing w:val="-8"/>
          <w:sz w:val="24"/>
        </w:rPr>
        <w:t xml:space="preserve">dalam </w:t>
      </w:r>
      <w:proofErr w:type="gramStart"/>
      <w:r w:rsidRPr="00091C63">
        <w:rPr>
          <w:rFonts w:ascii="Times New Roman" w:hAnsi="Times New Roman"/>
          <w:spacing w:val="-8"/>
          <w:sz w:val="24"/>
        </w:rPr>
        <w:t xml:space="preserve">penangananan  </w:t>
      </w:r>
      <w:r w:rsidRPr="00091C63">
        <w:rPr>
          <w:rFonts w:ascii="Times New Roman" w:hAnsi="Times New Roman"/>
          <w:spacing w:val="-7"/>
          <w:sz w:val="24"/>
        </w:rPr>
        <w:t>kesehatan</w:t>
      </w:r>
      <w:proofErr w:type="gramEnd"/>
      <w:r w:rsidRPr="00091C63">
        <w:rPr>
          <w:rFonts w:ascii="Times New Roman" w:hAnsi="Times New Roman"/>
          <w:spacing w:val="-20"/>
          <w:sz w:val="24"/>
        </w:rPr>
        <w:t xml:space="preserve"> </w:t>
      </w:r>
      <w:r w:rsidRPr="00091C63">
        <w:rPr>
          <w:rFonts w:ascii="Times New Roman" w:hAnsi="Times New Roman"/>
          <w:spacing w:val="-7"/>
          <w:sz w:val="24"/>
        </w:rPr>
        <w:t>mata</w:t>
      </w:r>
      <w:r w:rsidRPr="00091C63">
        <w:rPr>
          <w:rFonts w:ascii="Times New Roman" w:hAnsi="Times New Roman"/>
          <w:spacing w:val="-15"/>
          <w:sz w:val="24"/>
        </w:rPr>
        <w:t xml:space="preserve"> </w:t>
      </w:r>
      <w:r w:rsidRPr="00091C63">
        <w:rPr>
          <w:rFonts w:ascii="Times New Roman" w:hAnsi="Times New Roman"/>
          <w:spacing w:val="-7"/>
          <w:sz w:val="24"/>
        </w:rPr>
        <w:t>seluruh</w:t>
      </w:r>
      <w:r w:rsidRPr="00091C63">
        <w:rPr>
          <w:rFonts w:ascii="Times New Roman" w:hAnsi="Times New Roman"/>
          <w:spacing w:val="-20"/>
          <w:sz w:val="24"/>
        </w:rPr>
        <w:t xml:space="preserve"> </w:t>
      </w:r>
      <w:r w:rsidRPr="00091C63">
        <w:rPr>
          <w:rFonts w:ascii="Times New Roman" w:hAnsi="Times New Roman"/>
          <w:sz w:val="24"/>
          <w:szCs w:val="24"/>
        </w:rPr>
        <w:t xml:space="preserve"> Kalimantan</w:t>
      </w:r>
      <w:r w:rsidRPr="00091C63">
        <w:rPr>
          <w:rFonts w:ascii="Times New Roman" w:hAnsi="Times New Roman"/>
          <w:spacing w:val="-19"/>
          <w:sz w:val="24"/>
        </w:rPr>
        <w:t xml:space="preserve"> </w:t>
      </w:r>
      <w:r w:rsidRPr="00091C63">
        <w:rPr>
          <w:rFonts w:ascii="Times New Roman" w:hAnsi="Times New Roman"/>
          <w:spacing w:val="-7"/>
          <w:sz w:val="24"/>
        </w:rPr>
        <w:t>Timur.</w:t>
      </w:r>
    </w:p>
    <w:p w14:paraId="5529D1ED" w14:textId="77777777" w:rsidR="00D91E00" w:rsidRPr="00811129" w:rsidRDefault="00D91E00" w:rsidP="00D91E00">
      <w:pPr>
        <w:pStyle w:val="ListParagraph"/>
        <w:widowControl w:val="0"/>
        <w:autoSpaceDE w:val="0"/>
        <w:autoSpaceDN w:val="0"/>
        <w:spacing w:before="6" w:after="0" w:line="360" w:lineRule="auto"/>
        <w:ind w:left="709" w:right="242"/>
        <w:contextualSpacing w:val="0"/>
        <w:jc w:val="both"/>
        <w:rPr>
          <w:rFonts w:ascii="Times New Roman" w:hAnsi="Times New Roman"/>
          <w:sz w:val="24"/>
        </w:rPr>
      </w:pPr>
    </w:p>
    <w:p w14:paraId="666DBDC9" w14:textId="04E1559F" w:rsidR="00811129" w:rsidRPr="00044B7C" w:rsidRDefault="00D91E00" w:rsidP="00044B7C">
      <w:pPr>
        <w:pStyle w:val="ListParagraph"/>
        <w:widowControl w:val="0"/>
        <w:autoSpaceDE w:val="0"/>
        <w:autoSpaceDN w:val="0"/>
        <w:spacing w:before="6" w:after="0"/>
        <w:ind w:left="567" w:right="242"/>
        <w:contextualSpacing w:val="0"/>
        <w:jc w:val="center"/>
        <w:rPr>
          <w:rFonts w:ascii="Times New Roman" w:hAnsi="Times New Roman"/>
          <w:b/>
        </w:rPr>
      </w:pPr>
      <w:r w:rsidRPr="00044B7C">
        <w:rPr>
          <w:rFonts w:ascii="Times New Roman" w:hAnsi="Times New Roman"/>
          <w:b/>
        </w:rPr>
        <w:t xml:space="preserve">TABEL. </w:t>
      </w:r>
      <w:r w:rsidR="00AF0E16" w:rsidRPr="00044B7C">
        <w:rPr>
          <w:rFonts w:ascii="Times New Roman" w:hAnsi="Times New Roman"/>
          <w:b/>
        </w:rPr>
        <w:t>10</w:t>
      </w:r>
    </w:p>
    <w:p w14:paraId="17EC7509" w14:textId="1B16C826" w:rsidR="00091C63" w:rsidRPr="00044B7C" w:rsidRDefault="00091C63" w:rsidP="00044B7C">
      <w:pPr>
        <w:pStyle w:val="Heading2"/>
        <w:spacing w:before="64" w:after="4" w:line="276" w:lineRule="auto"/>
        <w:ind w:left="868"/>
        <w:jc w:val="center"/>
        <w:rPr>
          <w:rFonts w:ascii="Times New Roman" w:hAnsi="Times New Roman" w:cs="Times New Roman"/>
          <w:b/>
          <w:color w:val="000000" w:themeColor="text1"/>
          <w:sz w:val="22"/>
          <w:szCs w:val="22"/>
        </w:rPr>
      </w:pPr>
      <w:r w:rsidRPr="00044B7C">
        <w:rPr>
          <w:rFonts w:ascii="Times New Roman" w:hAnsi="Times New Roman" w:cs="Times New Roman"/>
          <w:b/>
          <w:color w:val="000000" w:themeColor="text1"/>
          <w:sz w:val="22"/>
          <w:szCs w:val="22"/>
        </w:rPr>
        <w:t>Matriks Hubungan antara Misi dan Tujuan</w:t>
      </w:r>
    </w:p>
    <w:p w14:paraId="54092482" w14:textId="77777777" w:rsidR="00811129" w:rsidRPr="00430745" w:rsidRDefault="00811129" w:rsidP="00811129"/>
    <w:p w14:paraId="655290E4" w14:textId="77777777" w:rsidR="00091C63" w:rsidRPr="00430745" w:rsidRDefault="00091C63" w:rsidP="00091C63"/>
    <w:tbl>
      <w:tblPr>
        <w:tblStyle w:val="TableNormal1"/>
        <w:tblW w:w="85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261"/>
        <w:gridCol w:w="2329"/>
      </w:tblGrid>
      <w:tr w:rsidR="00091C63" w:rsidRPr="00430745" w14:paraId="2DB09663" w14:textId="77777777" w:rsidTr="006328EF">
        <w:trPr>
          <w:trHeight w:val="846"/>
        </w:trPr>
        <w:tc>
          <w:tcPr>
            <w:tcW w:w="2977" w:type="dxa"/>
          </w:tcPr>
          <w:p w14:paraId="2B8D64A1" w14:textId="77777777" w:rsidR="00091C63" w:rsidRPr="00044B7C" w:rsidRDefault="00091C63" w:rsidP="006328EF">
            <w:pPr>
              <w:pStyle w:val="TableParagraph"/>
              <w:spacing w:before="7"/>
              <w:rPr>
                <w:b/>
                <w:sz w:val="21"/>
                <w:szCs w:val="21"/>
              </w:rPr>
            </w:pPr>
          </w:p>
          <w:p w14:paraId="6A5A3A3F" w14:textId="77777777" w:rsidR="00091C63" w:rsidRPr="00044B7C" w:rsidRDefault="00091C63" w:rsidP="006328EF">
            <w:pPr>
              <w:pStyle w:val="TableParagraph"/>
              <w:ind w:left="1128" w:right="1128"/>
              <w:jc w:val="center"/>
              <w:rPr>
                <w:b/>
                <w:sz w:val="21"/>
                <w:szCs w:val="21"/>
              </w:rPr>
            </w:pPr>
            <w:r w:rsidRPr="00044B7C">
              <w:rPr>
                <w:b/>
                <w:sz w:val="21"/>
                <w:szCs w:val="21"/>
              </w:rPr>
              <w:t>MISI</w:t>
            </w:r>
          </w:p>
        </w:tc>
        <w:tc>
          <w:tcPr>
            <w:tcW w:w="3261" w:type="dxa"/>
          </w:tcPr>
          <w:p w14:paraId="227960D9" w14:textId="77777777" w:rsidR="00091C63" w:rsidRPr="00044B7C" w:rsidRDefault="00091C63" w:rsidP="006328EF">
            <w:pPr>
              <w:pStyle w:val="TableParagraph"/>
              <w:spacing w:before="7"/>
              <w:rPr>
                <w:b/>
                <w:sz w:val="21"/>
                <w:szCs w:val="21"/>
              </w:rPr>
            </w:pPr>
          </w:p>
          <w:p w14:paraId="25853622" w14:textId="77777777" w:rsidR="00091C63" w:rsidRPr="00044B7C" w:rsidRDefault="00091C63" w:rsidP="006328EF">
            <w:pPr>
              <w:pStyle w:val="TableParagraph"/>
              <w:ind w:left="1121" w:right="1120" w:hanging="269"/>
              <w:jc w:val="center"/>
              <w:rPr>
                <w:b/>
                <w:sz w:val="21"/>
                <w:szCs w:val="21"/>
              </w:rPr>
            </w:pPr>
            <w:r w:rsidRPr="00044B7C">
              <w:rPr>
                <w:b/>
                <w:sz w:val="21"/>
                <w:szCs w:val="21"/>
              </w:rPr>
              <w:t>TUJUAN</w:t>
            </w:r>
          </w:p>
        </w:tc>
        <w:tc>
          <w:tcPr>
            <w:tcW w:w="2329" w:type="dxa"/>
          </w:tcPr>
          <w:p w14:paraId="027A6CE7" w14:textId="77777777" w:rsidR="00091C63" w:rsidRPr="00044B7C" w:rsidRDefault="00091C63" w:rsidP="006328EF">
            <w:pPr>
              <w:pStyle w:val="TableParagraph"/>
              <w:spacing w:before="143"/>
              <w:ind w:left="735" w:hanging="217"/>
              <w:rPr>
                <w:b/>
                <w:sz w:val="21"/>
                <w:szCs w:val="21"/>
              </w:rPr>
            </w:pPr>
            <w:r w:rsidRPr="00044B7C">
              <w:rPr>
                <w:b/>
                <w:sz w:val="21"/>
                <w:szCs w:val="21"/>
              </w:rPr>
              <w:t>INDIKATOR TUJUAN</w:t>
            </w:r>
          </w:p>
        </w:tc>
      </w:tr>
      <w:tr w:rsidR="00091C63" w:rsidRPr="00430745" w14:paraId="275151DF" w14:textId="77777777" w:rsidTr="006328EF">
        <w:trPr>
          <w:trHeight w:val="2126"/>
        </w:trPr>
        <w:tc>
          <w:tcPr>
            <w:tcW w:w="2977" w:type="dxa"/>
          </w:tcPr>
          <w:p w14:paraId="6A861DD8" w14:textId="77777777" w:rsidR="00091C63" w:rsidRPr="00430745" w:rsidRDefault="00091C63" w:rsidP="006328EF">
            <w:pPr>
              <w:pStyle w:val="TableParagraph"/>
              <w:tabs>
                <w:tab w:val="left" w:pos="985"/>
                <w:tab w:val="left" w:pos="1788"/>
                <w:tab w:val="left" w:pos="2241"/>
              </w:tabs>
              <w:ind w:left="139" w:right="133"/>
              <w:rPr>
                <w:sz w:val="24"/>
                <w:szCs w:val="24"/>
              </w:rPr>
            </w:pPr>
            <w:r w:rsidRPr="00430745">
              <w:rPr>
                <w:sz w:val="24"/>
                <w:szCs w:val="24"/>
              </w:rPr>
              <w:t>Menyelenggarakan pelayanan kesehatan mata yang bermutu, efektif dan efisien</w:t>
            </w:r>
            <w:r w:rsidRPr="00430745">
              <w:rPr>
                <w:sz w:val="24"/>
                <w:szCs w:val="24"/>
              </w:rPr>
              <w:tab/>
              <w:t>secara</w:t>
            </w:r>
            <w:r w:rsidRPr="00430745">
              <w:rPr>
                <w:sz w:val="24"/>
                <w:szCs w:val="24"/>
              </w:rPr>
              <w:tab/>
            </w:r>
            <w:r w:rsidRPr="00430745">
              <w:rPr>
                <w:spacing w:val="-3"/>
                <w:sz w:val="24"/>
                <w:szCs w:val="24"/>
              </w:rPr>
              <w:t xml:space="preserve">paripurna </w:t>
            </w:r>
            <w:r w:rsidRPr="00430745">
              <w:rPr>
                <w:sz w:val="24"/>
                <w:szCs w:val="24"/>
              </w:rPr>
              <w:t xml:space="preserve">dalam mengatasi masalah kesehatan </w:t>
            </w:r>
            <w:r w:rsidRPr="00430745">
              <w:rPr>
                <w:spacing w:val="-5"/>
                <w:sz w:val="24"/>
                <w:szCs w:val="24"/>
              </w:rPr>
              <w:t xml:space="preserve">mata </w:t>
            </w:r>
            <w:r w:rsidRPr="00430745">
              <w:rPr>
                <w:sz w:val="24"/>
                <w:szCs w:val="24"/>
              </w:rPr>
              <w:t>masyarakat</w:t>
            </w:r>
          </w:p>
        </w:tc>
        <w:tc>
          <w:tcPr>
            <w:tcW w:w="3261" w:type="dxa"/>
          </w:tcPr>
          <w:p w14:paraId="3633DC0F" w14:textId="77777777" w:rsidR="00091C63" w:rsidRPr="00430745" w:rsidRDefault="00091C63" w:rsidP="006328EF">
            <w:pPr>
              <w:pStyle w:val="TableParagraph"/>
              <w:ind w:left="71" w:right="126"/>
              <w:rPr>
                <w:sz w:val="24"/>
                <w:szCs w:val="24"/>
              </w:rPr>
            </w:pPr>
            <w:r w:rsidRPr="00430745">
              <w:rPr>
                <w:sz w:val="24"/>
                <w:szCs w:val="24"/>
              </w:rPr>
              <w:t>Mewujudkan Rumah Sakit Mata Masyarakat Kalimantan Timur sebagai pemberi pelayanan kesehatan mata yang bermutu, efektif dan efisien secara paripurna (Promotif, Preventif, Kuratif dan Rehabilitatif)</w:t>
            </w:r>
          </w:p>
        </w:tc>
        <w:tc>
          <w:tcPr>
            <w:tcW w:w="2329" w:type="dxa"/>
          </w:tcPr>
          <w:p w14:paraId="7E8DF733" w14:textId="662AD444" w:rsidR="00091C63" w:rsidRPr="00430745" w:rsidRDefault="00833FDB" w:rsidP="006328EF">
            <w:pPr>
              <w:pStyle w:val="TableParagraph"/>
              <w:ind w:left="139" w:right="134"/>
              <w:rPr>
                <w:sz w:val="24"/>
                <w:szCs w:val="24"/>
              </w:rPr>
            </w:pPr>
            <w:r>
              <w:rPr>
                <w:sz w:val="24"/>
                <w:szCs w:val="24"/>
              </w:rPr>
              <w:t>Tingkat Kepuasan Pelanggan RS</w:t>
            </w:r>
            <w:r>
              <w:rPr>
                <w:sz w:val="24"/>
                <w:szCs w:val="24"/>
                <w:lang w:val="id-ID"/>
              </w:rPr>
              <w:t xml:space="preserve">. Mata Provinsi Kaltim </w:t>
            </w:r>
            <w:r w:rsidR="00091C63" w:rsidRPr="00430745">
              <w:rPr>
                <w:sz w:val="24"/>
                <w:szCs w:val="24"/>
              </w:rPr>
              <w:t>sebesar 75%</w:t>
            </w:r>
          </w:p>
        </w:tc>
      </w:tr>
      <w:tr w:rsidR="00091C63" w:rsidRPr="00430745" w14:paraId="2A0111F5" w14:textId="77777777" w:rsidTr="006328EF">
        <w:trPr>
          <w:trHeight w:val="1834"/>
        </w:trPr>
        <w:tc>
          <w:tcPr>
            <w:tcW w:w="2977" w:type="dxa"/>
          </w:tcPr>
          <w:p w14:paraId="75BE92AD" w14:textId="77777777" w:rsidR="00091C63" w:rsidRPr="00430745" w:rsidRDefault="00091C63" w:rsidP="006328EF">
            <w:pPr>
              <w:pStyle w:val="TableParagraph"/>
              <w:tabs>
                <w:tab w:val="left" w:pos="2094"/>
              </w:tabs>
              <w:spacing w:line="271" w:lineRule="exact"/>
              <w:ind w:left="139"/>
              <w:rPr>
                <w:sz w:val="24"/>
                <w:szCs w:val="24"/>
              </w:rPr>
            </w:pPr>
            <w:r w:rsidRPr="00430745">
              <w:rPr>
                <w:sz w:val="24"/>
                <w:szCs w:val="24"/>
              </w:rPr>
              <w:t>Mewujudkan sistem</w:t>
            </w:r>
          </w:p>
          <w:p w14:paraId="2B0DFFAB" w14:textId="77777777" w:rsidR="00091C63" w:rsidRPr="00430745" w:rsidRDefault="00091C63" w:rsidP="006328EF">
            <w:pPr>
              <w:pStyle w:val="TableParagraph"/>
              <w:tabs>
                <w:tab w:val="left" w:pos="2241"/>
              </w:tabs>
              <w:ind w:left="139" w:right="135"/>
              <w:rPr>
                <w:sz w:val="24"/>
                <w:szCs w:val="24"/>
              </w:rPr>
            </w:pPr>
            <w:r w:rsidRPr="00430745">
              <w:rPr>
                <w:sz w:val="24"/>
                <w:szCs w:val="24"/>
              </w:rPr>
              <w:t xml:space="preserve">Manajemen </w:t>
            </w:r>
            <w:r w:rsidRPr="00430745">
              <w:rPr>
                <w:spacing w:val="-6"/>
                <w:sz w:val="24"/>
                <w:szCs w:val="24"/>
              </w:rPr>
              <w:t xml:space="preserve">yang </w:t>
            </w:r>
            <w:r w:rsidRPr="00430745">
              <w:rPr>
                <w:sz w:val="24"/>
                <w:szCs w:val="24"/>
              </w:rPr>
              <w:t>transparan dan</w:t>
            </w:r>
            <w:r w:rsidRPr="00430745">
              <w:rPr>
                <w:spacing w:val="-5"/>
                <w:sz w:val="24"/>
                <w:szCs w:val="24"/>
              </w:rPr>
              <w:t xml:space="preserve"> </w:t>
            </w:r>
            <w:r w:rsidRPr="00430745">
              <w:rPr>
                <w:sz w:val="24"/>
                <w:szCs w:val="24"/>
              </w:rPr>
              <w:t>akuntabel</w:t>
            </w:r>
          </w:p>
        </w:tc>
        <w:tc>
          <w:tcPr>
            <w:tcW w:w="3261" w:type="dxa"/>
          </w:tcPr>
          <w:p w14:paraId="531610AC" w14:textId="77777777" w:rsidR="00091C63" w:rsidRPr="00430745" w:rsidRDefault="00091C63" w:rsidP="006328EF">
            <w:pPr>
              <w:pStyle w:val="TableParagraph"/>
              <w:ind w:left="71" w:right="64"/>
              <w:jc w:val="both"/>
              <w:rPr>
                <w:sz w:val="24"/>
                <w:szCs w:val="24"/>
              </w:rPr>
            </w:pPr>
            <w:r w:rsidRPr="00430745">
              <w:rPr>
                <w:sz w:val="24"/>
                <w:szCs w:val="24"/>
              </w:rPr>
              <w:t>Mewujudkan jalannya sistem manajemen Rumah Sakit Mata Masyarakat Kalimantan Timur yang transparan dan akuntabel</w:t>
            </w:r>
          </w:p>
        </w:tc>
        <w:tc>
          <w:tcPr>
            <w:tcW w:w="2329" w:type="dxa"/>
          </w:tcPr>
          <w:p w14:paraId="108A7040" w14:textId="77777777" w:rsidR="00091C63" w:rsidRPr="00430745" w:rsidRDefault="00091C63" w:rsidP="006328EF">
            <w:pPr>
              <w:pStyle w:val="TableParagraph"/>
              <w:ind w:left="71" w:right="59"/>
              <w:rPr>
                <w:sz w:val="24"/>
                <w:szCs w:val="24"/>
              </w:rPr>
            </w:pPr>
            <w:r w:rsidRPr="00430745">
              <w:rPr>
                <w:sz w:val="24"/>
                <w:szCs w:val="24"/>
              </w:rPr>
              <w:t>Terpenuhinya Standart Manajemen Pelayanan, SDM dan administrasi Keuangan yang efektif dan efisien sebesar 75%</w:t>
            </w:r>
          </w:p>
        </w:tc>
      </w:tr>
      <w:tr w:rsidR="00091C63" w:rsidRPr="00430745" w14:paraId="7B06A2EF" w14:textId="77777777" w:rsidTr="006328EF">
        <w:trPr>
          <w:trHeight w:val="2678"/>
        </w:trPr>
        <w:tc>
          <w:tcPr>
            <w:tcW w:w="2977" w:type="dxa"/>
          </w:tcPr>
          <w:p w14:paraId="061A9B28" w14:textId="77777777" w:rsidR="00091C63" w:rsidRPr="00430745" w:rsidRDefault="00091C63" w:rsidP="006328EF">
            <w:pPr>
              <w:pStyle w:val="TableParagraph"/>
              <w:ind w:left="139" w:right="129"/>
              <w:rPr>
                <w:sz w:val="24"/>
                <w:szCs w:val="24"/>
              </w:rPr>
            </w:pPr>
            <w:r w:rsidRPr="00430745">
              <w:rPr>
                <w:sz w:val="24"/>
                <w:szCs w:val="24"/>
              </w:rPr>
              <w:t>Mengembangkan jejaring kemitraan, koordinasi, pendidikan dan penelitian dengan lembaga dan institusi terkait dalam penanganan kesehatan mata</w:t>
            </w:r>
          </w:p>
        </w:tc>
        <w:tc>
          <w:tcPr>
            <w:tcW w:w="3261" w:type="dxa"/>
          </w:tcPr>
          <w:p w14:paraId="45BEF505" w14:textId="77777777" w:rsidR="00091C63" w:rsidRPr="00430745" w:rsidRDefault="00091C63" w:rsidP="006328EF">
            <w:pPr>
              <w:pStyle w:val="TableParagraph"/>
              <w:tabs>
                <w:tab w:val="left" w:pos="2049"/>
              </w:tabs>
              <w:ind w:left="139" w:right="132"/>
              <w:rPr>
                <w:sz w:val="24"/>
                <w:szCs w:val="24"/>
              </w:rPr>
            </w:pPr>
            <w:r w:rsidRPr="00430745">
              <w:rPr>
                <w:sz w:val="24"/>
                <w:szCs w:val="24"/>
              </w:rPr>
              <w:t>Mewujudkan Rumah Sakit Mata Masyarakat Kalimantan Timur yang mempunyai Jejaring kemitraan,</w:t>
            </w:r>
            <w:r w:rsidRPr="00430745">
              <w:rPr>
                <w:spacing w:val="-3"/>
                <w:sz w:val="24"/>
                <w:szCs w:val="24"/>
              </w:rPr>
              <w:t xml:space="preserve">koordinasi, </w:t>
            </w:r>
            <w:r w:rsidRPr="00430745">
              <w:rPr>
                <w:sz w:val="24"/>
                <w:szCs w:val="24"/>
              </w:rPr>
              <w:t>pendidikan dan penelitian dengan lembaga institusi terkait dalam penanganana kesehatan mata seluruh Kalimantan Timur</w:t>
            </w:r>
          </w:p>
        </w:tc>
        <w:tc>
          <w:tcPr>
            <w:tcW w:w="2329" w:type="dxa"/>
          </w:tcPr>
          <w:p w14:paraId="49CA9017" w14:textId="77777777" w:rsidR="00091C63" w:rsidRPr="00430745" w:rsidRDefault="00091C63" w:rsidP="006328EF">
            <w:pPr>
              <w:pStyle w:val="TableParagraph"/>
              <w:ind w:left="139" w:right="126"/>
              <w:rPr>
                <w:sz w:val="24"/>
                <w:szCs w:val="24"/>
              </w:rPr>
            </w:pPr>
            <w:r w:rsidRPr="00430745">
              <w:rPr>
                <w:sz w:val="24"/>
                <w:szCs w:val="24"/>
              </w:rPr>
              <w:t>Jumlah Kabupaten – kota yang terbina dalam melaksanakan program kesehatan masyarakat sebesar 25%</w:t>
            </w:r>
          </w:p>
        </w:tc>
      </w:tr>
    </w:tbl>
    <w:p w14:paraId="6F449249" w14:textId="77777777" w:rsidR="00091C63" w:rsidRPr="00F74BE3" w:rsidRDefault="00091C63" w:rsidP="006F1497">
      <w:pPr>
        <w:pStyle w:val="BodyText"/>
        <w:spacing w:before="132" w:line="360" w:lineRule="auto"/>
        <w:ind w:right="20"/>
        <w:jc w:val="both"/>
      </w:pPr>
    </w:p>
    <w:p w14:paraId="2B23E599" w14:textId="2F7B649D" w:rsidR="00283329" w:rsidRPr="008B49E6" w:rsidRDefault="00967CB4" w:rsidP="005947C2">
      <w:pPr>
        <w:spacing w:line="360" w:lineRule="auto"/>
        <w:rPr>
          <w:b/>
          <w:sz w:val="22"/>
          <w:szCs w:val="22"/>
        </w:rPr>
      </w:pPr>
      <w:r w:rsidRPr="008B49E6">
        <w:rPr>
          <w:b/>
          <w:sz w:val="22"/>
          <w:szCs w:val="22"/>
        </w:rPr>
        <w:t>3.2</w:t>
      </w:r>
      <w:r w:rsidRPr="008B49E6">
        <w:rPr>
          <w:b/>
          <w:sz w:val="22"/>
          <w:szCs w:val="22"/>
        </w:rPr>
        <w:tab/>
        <w:t>SASARAN STRATEGIS</w:t>
      </w:r>
    </w:p>
    <w:p w14:paraId="07A2896C" w14:textId="6B9887A7" w:rsidR="00F73127" w:rsidRPr="00337C26" w:rsidRDefault="00F73127" w:rsidP="00F73127">
      <w:pPr>
        <w:pStyle w:val="BodyText"/>
        <w:spacing w:before="136" w:line="360" w:lineRule="auto"/>
        <w:ind w:right="20" w:firstLine="709"/>
        <w:jc w:val="both"/>
      </w:pPr>
      <w:r w:rsidRPr="00337C26">
        <w:rPr>
          <w:spacing w:val="-7"/>
        </w:rPr>
        <w:t xml:space="preserve">Sasaran adalah </w:t>
      </w:r>
      <w:r w:rsidRPr="00337C26">
        <w:rPr>
          <w:spacing w:val="-8"/>
        </w:rPr>
        <w:t xml:space="preserve">penjabaran </w:t>
      </w:r>
      <w:r w:rsidRPr="00337C26">
        <w:rPr>
          <w:spacing w:val="-6"/>
        </w:rPr>
        <w:t xml:space="preserve">dari </w:t>
      </w:r>
      <w:r w:rsidRPr="00337C26">
        <w:rPr>
          <w:spacing w:val="-7"/>
        </w:rPr>
        <w:t xml:space="preserve">tujuan, </w:t>
      </w:r>
      <w:r w:rsidRPr="00337C26">
        <w:rPr>
          <w:spacing w:val="-8"/>
        </w:rPr>
        <w:t xml:space="preserve">yaitu </w:t>
      </w:r>
      <w:r w:rsidRPr="00337C26">
        <w:rPr>
          <w:spacing w:val="-7"/>
        </w:rPr>
        <w:t xml:space="preserve">sesuatu </w:t>
      </w:r>
      <w:r w:rsidRPr="00337C26">
        <w:rPr>
          <w:spacing w:val="-8"/>
        </w:rPr>
        <w:t xml:space="preserve">yang </w:t>
      </w:r>
      <w:r w:rsidRPr="00337C26">
        <w:rPr>
          <w:spacing w:val="-6"/>
        </w:rPr>
        <w:t xml:space="preserve">akan </w:t>
      </w:r>
      <w:r w:rsidRPr="00337C26">
        <w:rPr>
          <w:spacing w:val="-7"/>
        </w:rPr>
        <w:t xml:space="preserve">dicapai atau </w:t>
      </w:r>
      <w:r w:rsidRPr="00337C26">
        <w:rPr>
          <w:spacing w:val="-8"/>
        </w:rPr>
        <w:t xml:space="preserve">dihasilkan </w:t>
      </w:r>
      <w:r w:rsidRPr="00337C26">
        <w:rPr>
          <w:spacing w:val="-6"/>
        </w:rPr>
        <w:t xml:space="preserve">oleh </w:t>
      </w:r>
      <w:r w:rsidR="00833FDB">
        <w:rPr>
          <w:spacing w:val="-8"/>
        </w:rPr>
        <w:t>RS</w:t>
      </w:r>
      <w:r w:rsidR="00833FDB">
        <w:rPr>
          <w:spacing w:val="-8"/>
          <w:lang w:val="id-ID"/>
        </w:rPr>
        <w:t xml:space="preserve">. Mata Provinsi </w:t>
      </w:r>
      <w:r w:rsidRPr="00337C26">
        <w:t>Kalimantan</w:t>
      </w:r>
      <w:r w:rsidRPr="00337C26">
        <w:rPr>
          <w:spacing w:val="-6"/>
        </w:rPr>
        <w:t xml:space="preserve"> Timur </w:t>
      </w:r>
      <w:r w:rsidRPr="00337C26">
        <w:rPr>
          <w:spacing w:val="-7"/>
        </w:rPr>
        <w:t xml:space="preserve">dalam </w:t>
      </w:r>
      <w:r w:rsidRPr="00337C26">
        <w:rPr>
          <w:spacing w:val="-8"/>
        </w:rPr>
        <w:t xml:space="preserve">jangka </w:t>
      </w:r>
      <w:r w:rsidRPr="00337C26">
        <w:rPr>
          <w:spacing w:val="-7"/>
        </w:rPr>
        <w:t xml:space="preserve">waktu tertentu. Sasaran </w:t>
      </w:r>
      <w:r w:rsidRPr="00337C26">
        <w:rPr>
          <w:spacing w:val="-8"/>
        </w:rPr>
        <w:lastRenderedPageBreak/>
        <w:t xml:space="preserve">merupakan bagian </w:t>
      </w:r>
      <w:r w:rsidRPr="00337C26">
        <w:rPr>
          <w:spacing w:val="-7"/>
        </w:rPr>
        <w:t xml:space="preserve">integral </w:t>
      </w:r>
      <w:r w:rsidRPr="00337C26">
        <w:rPr>
          <w:spacing w:val="-8"/>
        </w:rPr>
        <w:t xml:space="preserve">dalam </w:t>
      </w:r>
      <w:r w:rsidRPr="00337C26">
        <w:rPr>
          <w:spacing w:val="-7"/>
        </w:rPr>
        <w:t xml:space="preserve">proses </w:t>
      </w:r>
      <w:r w:rsidRPr="00337C26">
        <w:rPr>
          <w:spacing w:val="-8"/>
        </w:rPr>
        <w:t xml:space="preserve">perencanaan strategis yang </w:t>
      </w:r>
      <w:r w:rsidRPr="00337C26">
        <w:rPr>
          <w:spacing w:val="-7"/>
        </w:rPr>
        <w:t xml:space="preserve">berfokus </w:t>
      </w:r>
      <w:r w:rsidRPr="00337C26">
        <w:rPr>
          <w:spacing w:val="-6"/>
        </w:rPr>
        <w:t xml:space="preserve">pada </w:t>
      </w:r>
      <w:r w:rsidRPr="00337C26">
        <w:rPr>
          <w:spacing w:val="-7"/>
        </w:rPr>
        <w:t xml:space="preserve">tindakan dan </w:t>
      </w:r>
      <w:r w:rsidRPr="00337C26">
        <w:rPr>
          <w:spacing w:val="-8"/>
        </w:rPr>
        <w:t xml:space="preserve">alokasi sumber </w:t>
      </w:r>
      <w:r w:rsidRPr="00337C26">
        <w:rPr>
          <w:spacing w:val="-9"/>
        </w:rPr>
        <w:t xml:space="preserve">daya </w:t>
      </w:r>
      <w:r w:rsidRPr="00337C26">
        <w:rPr>
          <w:spacing w:val="-6"/>
        </w:rPr>
        <w:t xml:space="preserve">dalam </w:t>
      </w:r>
      <w:r w:rsidRPr="00337C26">
        <w:rPr>
          <w:spacing w:val="-8"/>
        </w:rPr>
        <w:t xml:space="preserve">kegiatan, yang </w:t>
      </w:r>
      <w:r w:rsidRPr="00337C26">
        <w:rPr>
          <w:spacing w:val="-7"/>
        </w:rPr>
        <w:t>terdiri antara lain :</w:t>
      </w:r>
    </w:p>
    <w:p w14:paraId="017EA3BE" w14:textId="14D4488F" w:rsidR="00F73127" w:rsidRPr="008B49E6" w:rsidRDefault="00F73127" w:rsidP="001A0B18">
      <w:pPr>
        <w:pStyle w:val="ListParagraph"/>
        <w:widowControl w:val="0"/>
        <w:numPr>
          <w:ilvl w:val="0"/>
          <w:numId w:val="10"/>
        </w:numPr>
        <w:autoSpaceDE w:val="0"/>
        <w:autoSpaceDN w:val="0"/>
        <w:spacing w:after="0" w:line="360" w:lineRule="auto"/>
        <w:ind w:right="250" w:hanging="474"/>
        <w:contextualSpacing w:val="0"/>
        <w:jc w:val="both"/>
        <w:rPr>
          <w:rFonts w:ascii="Times New Roman" w:hAnsi="Times New Roman"/>
          <w:sz w:val="24"/>
          <w:szCs w:val="24"/>
        </w:rPr>
      </w:pPr>
      <w:r w:rsidRPr="008B49E6">
        <w:rPr>
          <w:rFonts w:ascii="Times New Roman" w:hAnsi="Times New Roman"/>
          <w:spacing w:val="-8"/>
          <w:sz w:val="24"/>
          <w:szCs w:val="24"/>
        </w:rPr>
        <w:t xml:space="preserve">Meningkatnya </w:t>
      </w:r>
      <w:r w:rsidRPr="008B49E6">
        <w:rPr>
          <w:rFonts w:ascii="Times New Roman" w:hAnsi="Times New Roman"/>
          <w:spacing w:val="-6"/>
          <w:sz w:val="24"/>
          <w:szCs w:val="24"/>
        </w:rPr>
        <w:t xml:space="preserve">mutu </w:t>
      </w:r>
      <w:r w:rsidRPr="008B49E6">
        <w:rPr>
          <w:rFonts w:ascii="Times New Roman" w:hAnsi="Times New Roman"/>
          <w:spacing w:val="-8"/>
          <w:sz w:val="24"/>
          <w:szCs w:val="24"/>
        </w:rPr>
        <w:t xml:space="preserve">pelayanan, </w:t>
      </w:r>
      <w:r w:rsidRPr="008B49E6">
        <w:rPr>
          <w:rFonts w:ascii="Times New Roman" w:hAnsi="Times New Roman"/>
          <w:spacing w:val="-7"/>
          <w:sz w:val="24"/>
          <w:szCs w:val="24"/>
        </w:rPr>
        <w:t xml:space="preserve">sarana </w:t>
      </w:r>
      <w:r w:rsidRPr="008B49E6">
        <w:rPr>
          <w:rFonts w:ascii="Times New Roman" w:hAnsi="Times New Roman"/>
          <w:spacing w:val="-5"/>
          <w:sz w:val="24"/>
          <w:szCs w:val="24"/>
        </w:rPr>
        <w:t xml:space="preserve">dan </w:t>
      </w:r>
      <w:r w:rsidRPr="008B49E6">
        <w:rPr>
          <w:rFonts w:ascii="Times New Roman" w:hAnsi="Times New Roman"/>
          <w:spacing w:val="-7"/>
          <w:sz w:val="24"/>
          <w:szCs w:val="24"/>
        </w:rPr>
        <w:t xml:space="preserve">prasarana </w:t>
      </w:r>
      <w:r w:rsidRPr="008B49E6">
        <w:rPr>
          <w:rFonts w:ascii="Times New Roman" w:hAnsi="Times New Roman"/>
          <w:spacing w:val="-8"/>
          <w:sz w:val="24"/>
          <w:szCs w:val="24"/>
        </w:rPr>
        <w:t xml:space="preserve">kesehatan </w:t>
      </w:r>
      <w:r w:rsidRPr="008B49E6">
        <w:rPr>
          <w:rFonts w:ascii="Times New Roman" w:hAnsi="Times New Roman"/>
          <w:spacing w:val="-7"/>
          <w:sz w:val="24"/>
          <w:szCs w:val="24"/>
        </w:rPr>
        <w:t xml:space="preserve">mata </w:t>
      </w:r>
      <w:r w:rsidRPr="008B49E6">
        <w:rPr>
          <w:rFonts w:ascii="Times New Roman" w:hAnsi="Times New Roman"/>
          <w:spacing w:val="-4"/>
          <w:sz w:val="24"/>
          <w:szCs w:val="24"/>
        </w:rPr>
        <w:t xml:space="preserve">di </w:t>
      </w:r>
      <w:r w:rsidRPr="008B49E6">
        <w:rPr>
          <w:rFonts w:ascii="Times New Roman" w:hAnsi="Times New Roman"/>
          <w:spacing w:val="-7"/>
          <w:sz w:val="24"/>
          <w:szCs w:val="24"/>
        </w:rPr>
        <w:t xml:space="preserve">Rumah </w:t>
      </w:r>
      <w:r w:rsidRPr="008B49E6">
        <w:rPr>
          <w:rFonts w:ascii="Times New Roman" w:hAnsi="Times New Roman"/>
          <w:spacing w:val="-8"/>
          <w:sz w:val="24"/>
          <w:szCs w:val="24"/>
        </w:rPr>
        <w:t xml:space="preserve">Sakit </w:t>
      </w:r>
      <w:r w:rsidRPr="008B49E6">
        <w:rPr>
          <w:rFonts w:ascii="Times New Roman" w:hAnsi="Times New Roman"/>
          <w:spacing w:val="-6"/>
          <w:sz w:val="24"/>
          <w:szCs w:val="24"/>
        </w:rPr>
        <w:t xml:space="preserve">Mata </w:t>
      </w:r>
      <w:r w:rsidR="00833FDB">
        <w:rPr>
          <w:rFonts w:ascii="Times New Roman" w:hAnsi="Times New Roman"/>
          <w:spacing w:val="-8"/>
          <w:sz w:val="24"/>
          <w:szCs w:val="24"/>
          <w:lang w:val="id-ID"/>
        </w:rPr>
        <w:t xml:space="preserve">Provinsi </w:t>
      </w:r>
      <w:r w:rsidRPr="008B49E6">
        <w:rPr>
          <w:rFonts w:ascii="Times New Roman" w:hAnsi="Times New Roman"/>
          <w:spacing w:val="-6"/>
          <w:sz w:val="24"/>
          <w:szCs w:val="24"/>
        </w:rPr>
        <w:t xml:space="preserve">Kalimantan Timur </w:t>
      </w:r>
      <w:r w:rsidRPr="008B49E6">
        <w:rPr>
          <w:rFonts w:ascii="Times New Roman" w:hAnsi="Times New Roman"/>
          <w:spacing w:val="-8"/>
          <w:sz w:val="24"/>
          <w:szCs w:val="24"/>
        </w:rPr>
        <w:t>dengan</w:t>
      </w:r>
      <w:r w:rsidRPr="008B49E6">
        <w:rPr>
          <w:rFonts w:ascii="Times New Roman" w:hAnsi="Times New Roman"/>
          <w:spacing w:val="-46"/>
          <w:sz w:val="24"/>
          <w:szCs w:val="24"/>
        </w:rPr>
        <w:t xml:space="preserve"> </w:t>
      </w:r>
      <w:r w:rsidRPr="008B49E6">
        <w:rPr>
          <w:rFonts w:ascii="Times New Roman" w:hAnsi="Times New Roman"/>
          <w:spacing w:val="-7"/>
          <w:sz w:val="24"/>
          <w:szCs w:val="24"/>
        </w:rPr>
        <w:t>indikator:</w:t>
      </w:r>
    </w:p>
    <w:p w14:paraId="27A02B7F" w14:textId="77777777" w:rsidR="008B49E6" w:rsidRPr="008B49E6" w:rsidRDefault="00F73127" w:rsidP="001A0B18">
      <w:pPr>
        <w:pStyle w:val="ListParagraph"/>
        <w:widowControl w:val="0"/>
        <w:numPr>
          <w:ilvl w:val="1"/>
          <w:numId w:val="10"/>
        </w:numPr>
        <w:tabs>
          <w:tab w:val="left" w:pos="1312"/>
          <w:tab w:val="left" w:pos="1313"/>
        </w:tabs>
        <w:autoSpaceDE w:val="0"/>
        <w:autoSpaceDN w:val="0"/>
        <w:spacing w:before="6" w:after="0" w:line="360" w:lineRule="auto"/>
        <w:contextualSpacing w:val="0"/>
        <w:jc w:val="both"/>
        <w:rPr>
          <w:rFonts w:ascii="Times New Roman" w:hAnsi="Times New Roman"/>
          <w:sz w:val="24"/>
          <w:szCs w:val="24"/>
        </w:rPr>
      </w:pPr>
      <w:r w:rsidRPr="008B49E6">
        <w:rPr>
          <w:rFonts w:ascii="Times New Roman" w:hAnsi="Times New Roman"/>
          <w:sz w:val="24"/>
          <w:szCs w:val="24"/>
        </w:rPr>
        <w:t>Indeks Kepuasan Masyarakat</w:t>
      </w:r>
      <w:r w:rsidRPr="008B49E6">
        <w:rPr>
          <w:rFonts w:ascii="Times New Roman" w:hAnsi="Times New Roman"/>
          <w:spacing w:val="1"/>
          <w:sz w:val="24"/>
          <w:szCs w:val="24"/>
        </w:rPr>
        <w:t xml:space="preserve"> </w:t>
      </w:r>
      <w:r w:rsidRPr="008B49E6">
        <w:rPr>
          <w:rFonts w:ascii="Times New Roman" w:hAnsi="Times New Roman"/>
          <w:sz w:val="24"/>
          <w:szCs w:val="24"/>
        </w:rPr>
        <w:t>(IKM)</w:t>
      </w:r>
    </w:p>
    <w:p w14:paraId="117F481C" w14:textId="77777777" w:rsidR="008B49E6" w:rsidRPr="008B49E6" w:rsidRDefault="00F73127" w:rsidP="001A0B18">
      <w:pPr>
        <w:pStyle w:val="ListParagraph"/>
        <w:widowControl w:val="0"/>
        <w:numPr>
          <w:ilvl w:val="1"/>
          <w:numId w:val="10"/>
        </w:numPr>
        <w:tabs>
          <w:tab w:val="left" w:pos="1312"/>
          <w:tab w:val="left" w:pos="1313"/>
        </w:tabs>
        <w:autoSpaceDE w:val="0"/>
        <w:autoSpaceDN w:val="0"/>
        <w:spacing w:before="6" w:after="0" w:line="360" w:lineRule="auto"/>
        <w:contextualSpacing w:val="0"/>
        <w:jc w:val="both"/>
        <w:rPr>
          <w:rFonts w:ascii="Times New Roman" w:hAnsi="Times New Roman"/>
          <w:sz w:val="24"/>
          <w:szCs w:val="24"/>
        </w:rPr>
      </w:pPr>
      <w:r w:rsidRPr="008B49E6">
        <w:rPr>
          <w:rFonts w:ascii="Times New Roman" w:hAnsi="Times New Roman"/>
          <w:spacing w:val="-8"/>
          <w:sz w:val="24"/>
          <w:szCs w:val="24"/>
        </w:rPr>
        <w:t>Persentase</w:t>
      </w:r>
      <w:r w:rsidRPr="008B49E6">
        <w:rPr>
          <w:rFonts w:ascii="Times New Roman" w:hAnsi="Times New Roman"/>
          <w:spacing w:val="-15"/>
          <w:sz w:val="24"/>
          <w:szCs w:val="24"/>
        </w:rPr>
        <w:t xml:space="preserve"> </w:t>
      </w:r>
      <w:r w:rsidRPr="008B49E6">
        <w:rPr>
          <w:rFonts w:ascii="Times New Roman" w:hAnsi="Times New Roman"/>
          <w:spacing w:val="-8"/>
          <w:sz w:val="24"/>
          <w:szCs w:val="24"/>
        </w:rPr>
        <w:t>indikator</w:t>
      </w:r>
      <w:r w:rsidRPr="008B49E6">
        <w:rPr>
          <w:rFonts w:ascii="Times New Roman" w:hAnsi="Times New Roman"/>
          <w:spacing w:val="-16"/>
          <w:sz w:val="24"/>
          <w:szCs w:val="24"/>
        </w:rPr>
        <w:t xml:space="preserve"> </w:t>
      </w:r>
      <w:r w:rsidRPr="008B49E6">
        <w:rPr>
          <w:rFonts w:ascii="Times New Roman" w:hAnsi="Times New Roman"/>
          <w:spacing w:val="-7"/>
          <w:sz w:val="24"/>
          <w:szCs w:val="24"/>
        </w:rPr>
        <w:t>SPM</w:t>
      </w:r>
      <w:r w:rsidRPr="008B49E6">
        <w:rPr>
          <w:rFonts w:ascii="Times New Roman" w:hAnsi="Times New Roman"/>
          <w:spacing w:val="-14"/>
          <w:sz w:val="24"/>
          <w:szCs w:val="24"/>
        </w:rPr>
        <w:t xml:space="preserve"> </w:t>
      </w:r>
      <w:r w:rsidRPr="008B49E6">
        <w:rPr>
          <w:rFonts w:ascii="Times New Roman" w:hAnsi="Times New Roman"/>
          <w:spacing w:val="-8"/>
          <w:sz w:val="24"/>
          <w:szCs w:val="24"/>
        </w:rPr>
        <w:t>yang</w:t>
      </w:r>
      <w:r w:rsidRPr="008B49E6">
        <w:rPr>
          <w:rFonts w:ascii="Times New Roman" w:hAnsi="Times New Roman"/>
          <w:spacing w:val="-20"/>
          <w:sz w:val="24"/>
          <w:szCs w:val="24"/>
        </w:rPr>
        <w:t xml:space="preserve"> </w:t>
      </w:r>
      <w:r w:rsidRPr="008B49E6">
        <w:rPr>
          <w:rFonts w:ascii="Times New Roman" w:hAnsi="Times New Roman"/>
          <w:spacing w:val="-7"/>
          <w:sz w:val="24"/>
          <w:szCs w:val="24"/>
        </w:rPr>
        <w:t>mencapai</w:t>
      </w:r>
      <w:r w:rsidRPr="008B49E6">
        <w:rPr>
          <w:rFonts w:ascii="Times New Roman" w:hAnsi="Times New Roman"/>
          <w:spacing w:val="-15"/>
          <w:sz w:val="24"/>
          <w:szCs w:val="24"/>
        </w:rPr>
        <w:t xml:space="preserve"> </w:t>
      </w:r>
      <w:r w:rsidRPr="008B49E6">
        <w:rPr>
          <w:rFonts w:ascii="Times New Roman" w:hAnsi="Times New Roman"/>
          <w:spacing w:val="-7"/>
          <w:sz w:val="24"/>
          <w:szCs w:val="24"/>
        </w:rPr>
        <w:t>target</w:t>
      </w:r>
    </w:p>
    <w:p w14:paraId="0475D68A" w14:textId="77777777" w:rsidR="008B49E6" w:rsidRPr="008B49E6" w:rsidRDefault="00F73127" w:rsidP="001A0B18">
      <w:pPr>
        <w:pStyle w:val="ListParagraph"/>
        <w:widowControl w:val="0"/>
        <w:numPr>
          <w:ilvl w:val="1"/>
          <w:numId w:val="10"/>
        </w:numPr>
        <w:tabs>
          <w:tab w:val="left" w:pos="1312"/>
          <w:tab w:val="left" w:pos="1313"/>
        </w:tabs>
        <w:autoSpaceDE w:val="0"/>
        <w:autoSpaceDN w:val="0"/>
        <w:spacing w:before="6" w:after="0" w:line="360" w:lineRule="auto"/>
        <w:contextualSpacing w:val="0"/>
        <w:jc w:val="both"/>
        <w:rPr>
          <w:rFonts w:ascii="Times New Roman" w:hAnsi="Times New Roman"/>
          <w:sz w:val="24"/>
          <w:szCs w:val="24"/>
        </w:rPr>
      </w:pPr>
      <w:r w:rsidRPr="008B49E6">
        <w:rPr>
          <w:rFonts w:ascii="Times New Roman" w:hAnsi="Times New Roman"/>
          <w:sz w:val="24"/>
          <w:szCs w:val="24"/>
        </w:rPr>
        <w:t>Persentase Operasi katarak</w:t>
      </w:r>
    </w:p>
    <w:p w14:paraId="639FC00F" w14:textId="7716C23B" w:rsidR="00F73127" w:rsidRPr="008B49E6" w:rsidRDefault="00F73127" w:rsidP="001A0B18">
      <w:pPr>
        <w:pStyle w:val="ListParagraph"/>
        <w:widowControl w:val="0"/>
        <w:numPr>
          <w:ilvl w:val="0"/>
          <w:numId w:val="10"/>
        </w:numPr>
        <w:autoSpaceDE w:val="0"/>
        <w:autoSpaceDN w:val="0"/>
        <w:spacing w:before="6" w:after="0" w:line="360" w:lineRule="auto"/>
        <w:ind w:hanging="474"/>
        <w:contextualSpacing w:val="0"/>
        <w:jc w:val="both"/>
        <w:rPr>
          <w:rFonts w:ascii="Times New Roman" w:hAnsi="Times New Roman"/>
          <w:sz w:val="24"/>
          <w:szCs w:val="24"/>
        </w:rPr>
      </w:pPr>
      <w:r w:rsidRPr="008B49E6">
        <w:rPr>
          <w:rFonts w:ascii="Times New Roman" w:hAnsi="Times New Roman"/>
          <w:spacing w:val="-9"/>
          <w:sz w:val="24"/>
          <w:szCs w:val="24"/>
        </w:rPr>
        <w:t xml:space="preserve">Terlaksananya </w:t>
      </w:r>
      <w:r w:rsidRPr="008B49E6">
        <w:rPr>
          <w:rFonts w:ascii="Times New Roman" w:hAnsi="Times New Roman"/>
          <w:spacing w:val="-8"/>
          <w:sz w:val="24"/>
          <w:szCs w:val="24"/>
        </w:rPr>
        <w:t xml:space="preserve">Kegiatan Operasional </w:t>
      </w:r>
      <w:r w:rsidRPr="008B49E6">
        <w:rPr>
          <w:rFonts w:ascii="Times New Roman" w:hAnsi="Times New Roman"/>
          <w:spacing w:val="-7"/>
          <w:sz w:val="24"/>
          <w:szCs w:val="24"/>
        </w:rPr>
        <w:t xml:space="preserve">Rumah Sakit </w:t>
      </w:r>
      <w:r w:rsidR="00833FDB">
        <w:rPr>
          <w:rFonts w:ascii="Times New Roman" w:hAnsi="Times New Roman"/>
          <w:spacing w:val="-6"/>
          <w:sz w:val="24"/>
          <w:szCs w:val="24"/>
        </w:rPr>
        <w:t>Mata</w:t>
      </w:r>
      <w:r w:rsidRPr="008B49E6">
        <w:rPr>
          <w:rFonts w:ascii="Times New Roman" w:hAnsi="Times New Roman"/>
          <w:spacing w:val="-9"/>
          <w:sz w:val="24"/>
          <w:szCs w:val="24"/>
        </w:rPr>
        <w:t xml:space="preserve"> </w:t>
      </w:r>
      <w:r w:rsidRPr="008B49E6">
        <w:rPr>
          <w:rFonts w:ascii="Times New Roman" w:hAnsi="Times New Roman"/>
          <w:spacing w:val="-6"/>
          <w:sz w:val="24"/>
          <w:szCs w:val="24"/>
        </w:rPr>
        <w:t xml:space="preserve">Kalimantan </w:t>
      </w:r>
      <w:r w:rsidRPr="008B49E6">
        <w:rPr>
          <w:rFonts w:ascii="Times New Roman" w:hAnsi="Times New Roman"/>
          <w:spacing w:val="-7"/>
          <w:sz w:val="24"/>
          <w:szCs w:val="24"/>
        </w:rPr>
        <w:t xml:space="preserve">Timur dengan </w:t>
      </w:r>
      <w:r w:rsidR="008B49E6">
        <w:rPr>
          <w:rFonts w:ascii="Times New Roman" w:hAnsi="Times New Roman"/>
          <w:spacing w:val="-7"/>
          <w:sz w:val="24"/>
          <w:szCs w:val="24"/>
        </w:rPr>
        <w:t xml:space="preserve">indikator </w:t>
      </w:r>
      <w:r w:rsidRPr="008B49E6">
        <w:rPr>
          <w:rFonts w:ascii="Times New Roman" w:hAnsi="Times New Roman"/>
          <w:spacing w:val="-7"/>
          <w:sz w:val="24"/>
          <w:szCs w:val="24"/>
        </w:rPr>
        <w:t>:</w:t>
      </w:r>
    </w:p>
    <w:p w14:paraId="26749372" w14:textId="77777777" w:rsidR="00115732" w:rsidRDefault="00F73127" w:rsidP="001A0B18">
      <w:pPr>
        <w:pStyle w:val="ListParagraph"/>
        <w:widowControl w:val="0"/>
        <w:numPr>
          <w:ilvl w:val="1"/>
          <w:numId w:val="10"/>
        </w:numPr>
        <w:autoSpaceDE w:val="0"/>
        <w:autoSpaceDN w:val="0"/>
        <w:spacing w:after="0" w:line="360" w:lineRule="auto"/>
        <w:ind w:hanging="281"/>
        <w:contextualSpacing w:val="0"/>
        <w:jc w:val="both"/>
        <w:rPr>
          <w:rFonts w:ascii="Times New Roman" w:hAnsi="Times New Roman"/>
          <w:sz w:val="24"/>
        </w:rPr>
      </w:pPr>
      <w:r w:rsidRPr="008B49E6">
        <w:rPr>
          <w:rFonts w:ascii="Times New Roman" w:hAnsi="Times New Roman"/>
          <w:i/>
          <w:sz w:val="24"/>
        </w:rPr>
        <w:t>Cost Recovery Rate</w:t>
      </w:r>
      <w:r w:rsidRPr="008B49E6">
        <w:rPr>
          <w:rFonts w:ascii="Times New Roman" w:hAnsi="Times New Roman"/>
          <w:i/>
          <w:spacing w:val="3"/>
          <w:sz w:val="24"/>
        </w:rPr>
        <w:t xml:space="preserve"> </w:t>
      </w:r>
      <w:r w:rsidRPr="008B49E6">
        <w:rPr>
          <w:rFonts w:ascii="Times New Roman" w:hAnsi="Times New Roman"/>
          <w:sz w:val="24"/>
        </w:rPr>
        <w:t>(CRR)</w:t>
      </w:r>
    </w:p>
    <w:p w14:paraId="14D8C4A2" w14:textId="77777777" w:rsidR="00115732" w:rsidRPr="00115732" w:rsidRDefault="00F73127" w:rsidP="001A0B18">
      <w:pPr>
        <w:pStyle w:val="ListParagraph"/>
        <w:widowControl w:val="0"/>
        <w:numPr>
          <w:ilvl w:val="1"/>
          <w:numId w:val="10"/>
        </w:numPr>
        <w:autoSpaceDE w:val="0"/>
        <w:autoSpaceDN w:val="0"/>
        <w:spacing w:after="0" w:line="360" w:lineRule="auto"/>
        <w:ind w:hanging="281"/>
        <w:contextualSpacing w:val="0"/>
        <w:jc w:val="both"/>
        <w:rPr>
          <w:rFonts w:ascii="Times New Roman" w:hAnsi="Times New Roman"/>
          <w:sz w:val="24"/>
          <w:szCs w:val="24"/>
        </w:rPr>
      </w:pPr>
      <w:r w:rsidRPr="00115732">
        <w:rPr>
          <w:rFonts w:ascii="Times New Roman" w:hAnsi="Times New Roman"/>
          <w:spacing w:val="-8"/>
          <w:sz w:val="24"/>
          <w:szCs w:val="24"/>
        </w:rPr>
        <w:t>Indeks</w:t>
      </w:r>
      <w:r w:rsidRPr="00115732">
        <w:rPr>
          <w:rFonts w:ascii="Times New Roman" w:hAnsi="Times New Roman"/>
          <w:spacing w:val="-18"/>
          <w:sz w:val="24"/>
          <w:szCs w:val="24"/>
        </w:rPr>
        <w:t xml:space="preserve"> </w:t>
      </w:r>
      <w:r w:rsidRPr="00115732">
        <w:rPr>
          <w:rFonts w:ascii="Times New Roman" w:hAnsi="Times New Roman"/>
          <w:spacing w:val="-7"/>
          <w:sz w:val="24"/>
          <w:szCs w:val="24"/>
        </w:rPr>
        <w:t>kepuasan</w:t>
      </w:r>
      <w:r w:rsidRPr="00115732">
        <w:rPr>
          <w:rFonts w:ascii="Times New Roman" w:hAnsi="Times New Roman"/>
          <w:spacing w:val="-16"/>
          <w:sz w:val="24"/>
          <w:szCs w:val="24"/>
        </w:rPr>
        <w:t xml:space="preserve"> </w:t>
      </w:r>
      <w:r w:rsidRPr="00115732">
        <w:rPr>
          <w:rFonts w:ascii="Times New Roman" w:hAnsi="Times New Roman"/>
          <w:spacing w:val="-7"/>
          <w:sz w:val="24"/>
          <w:szCs w:val="24"/>
        </w:rPr>
        <w:t>aparatur</w:t>
      </w:r>
      <w:r w:rsidRPr="00115732">
        <w:rPr>
          <w:rFonts w:ascii="Times New Roman" w:hAnsi="Times New Roman"/>
          <w:spacing w:val="-20"/>
          <w:sz w:val="24"/>
          <w:szCs w:val="24"/>
        </w:rPr>
        <w:t xml:space="preserve"> </w:t>
      </w:r>
      <w:r w:rsidRPr="00115732">
        <w:rPr>
          <w:rFonts w:ascii="Times New Roman" w:hAnsi="Times New Roman"/>
          <w:spacing w:val="-7"/>
          <w:sz w:val="24"/>
          <w:szCs w:val="24"/>
        </w:rPr>
        <w:t>terhadap</w:t>
      </w:r>
      <w:r w:rsidRPr="00115732">
        <w:rPr>
          <w:rFonts w:ascii="Times New Roman" w:hAnsi="Times New Roman"/>
          <w:spacing w:val="-15"/>
          <w:sz w:val="24"/>
          <w:szCs w:val="24"/>
        </w:rPr>
        <w:t xml:space="preserve"> </w:t>
      </w:r>
      <w:r w:rsidRPr="00115732">
        <w:rPr>
          <w:rFonts w:ascii="Times New Roman" w:hAnsi="Times New Roman"/>
          <w:spacing w:val="-9"/>
          <w:sz w:val="24"/>
          <w:szCs w:val="24"/>
        </w:rPr>
        <w:t>pelayanan</w:t>
      </w:r>
      <w:r w:rsidRPr="00115732">
        <w:rPr>
          <w:rFonts w:ascii="Times New Roman" w:hAnsi="Times New Roman"/>
          <w:spacing w:val="-16"/>
          <w:sz w:val="24"/>
          <w:szCs w:val="24"/>
        </w:rPr>
        <w:t xml:space="preserve"> </w:t>
      </w:r>
      <w:r w:rsidRPr="00115732">
        <w:rPr>
          <w:rFonts w:ascii="Times New Roman" w:hAnsi="Times New Roman"/>
          <w:spacing w:val="-8"/>
          <w:sz w:val="24"/>
          <w:szCs w:val="24"/>
        </w:rPr>
        <w:t>ketatausahaan</w:t>
      </w:r>
    </w:p>
    <w:p w14:paraId="30383BF0" w14:textId="77777777" w:rsidR="00115732" w:rsidRPr="00115732" w:rsidRDefault="00F73127" w:rsidP="001A0B18">
      <w:pPr>
        <w:pStyle w:val="ListParagraph"/>
        <w:widowControl w:val="0"/>
        <w:numPr>
          <w:ilvl w:val="0"/>
          <w:numId w:val="10"/>
        </w:numPr>
        <w:autoSpaceDE w:val="0"/>
        <w:autoSpaceDN w:val="0"/>
        <w:spacing w:after="0" w:line="360" w:lineRule="auto"/>
        <w:contextualSpacing w:val="0"/>
        <w:jc w:val="both"/>
        <w:rPr>
          <w:rFonts w:ascii="Times New Roman" w:hAnsi="Times New Roman"/>
          <w:sz w:val="24"/>
          <w:szCs w:val="24"/>
        </w:rPr>
      </w:pPr>
      <w:r w:rsidRPr="00115732">
        <w:rPr>
          <w:rFonts w:ascii="Times New Roman" w:hAnsi="Times New Roman"/>
          <w:spacing w:val="-9"/>
          <w:sz w:val="24"/>
          <w:szCs w:val="24"/>
        </w:rPr>
        <w:t>Terlaksananya</w:t>
      </w:r>
      <w:r w:rsidRPr="00115732">
        <w:rPr>
          <w:rFonts w:ascii="Times New Roman" w:hAnsi="Times New Roman"/>
          <w:spacing w:val="-15"/>
          <w:sz w:val="24"/>
          <w:szCs w:val="24"/>
        </w:rPr>
        <w:t xml:space="preserve"> </w:t>
      </w:r>
      <w:r w:rsidRPr="00115732">
        <w:rPr>
          <w:rFonts w:ascii="Times New Roman" w:hAnsi="Times New Roman"/>
          <w:spacing w:val="-7"/>
          <w:sz w:val="24"/>
          <w:szCs w:val="24"/>
        </w:rPr>
        <w:t>jejaring</w:t>
      </w:r>
      <w:r w:rsidRPr="00115732">
        <w:rPr>
          <w:rFonts w:ascii="Times New Roman" w:hAnsi="Times New Roman"/>
          <w:spacing w:val="-19"/>
          <w:sz w:val="24"/>
          <w:szCs w:val="24"/>
        </w:rPr>
        <w:t xml:space="preserve"> </w:t>
      </w:r>
      <w:r w:rsidRPr="00115732">
        <w:rPr>
          <w:rFonts w:ascii="Times New Roman" w:hAnsi="Times New Roman"/>
          <w:spacing w:val="-7"/>
          <w:sz w:val="24"/>
          <w:szCs w:val="24"/>
        </w:rPr>
        <w:t>kemitraan</w:t>
      </w:r>
      <w:r w:rsidRPr="00115732">
        <w:rPr>
          <w:rFonts w:ascii="Times New Roman" w:hAnsi="Times New Roman"/>
          <w:spacing w:val="-16"/>
          <w:sz w:val="24"/>
          <w:szCs w:val="24"/>
        </w:rPr>
        <w:t xml:space="preserve"> </w:t>
      </w:r>
      <w:r w:rsidRPr="00115732">
        <w:rPr>
          <w:rFonts w:ascii="Times New Roman" w:hAnsi="Times New Roman"/>
          <w:spacing w:val="-5"/>
          <w:sz w:val="24"/>
          <w:szCs w:val="24"/>
        </w:rPr>
        <w:t>dan</w:t>
      </w:r>
      <w:r w:rsidRPr="00115732">
        <w:rPr>
          <w:rFonts w:ascii="Times New Roman" w:hAnsi="Times New Roman"/>
          <w:spacing w:val="-15"/>
          <w:sz w:val="24"/>
          <w:szCs w:val="24"/>
        </w:rPr>
        <w:t xml:space="preserve"> </w:t>
      </w:r>
      <w:r w:rsidRPr="00115732">
        <w:rPr>
          <w:rFonts w:ascii="Times New Roman" w:hAnsi="Times New Roman"/>
          <w:spacing w:val="-8"/>
          <w:sz w:val="24"/>
          <w:szCs w:val="24"/>
        </w:rPr>
        <w:t>koordinasi</w:t>
      </w:r>
      <w:r w:rsidRPr="00115732">
        <w:rPr>
          <w:rFonts w:ascii="Times New Roman" w:hAnsi="Times New Roman"/>
          <w:spacing w:val="-15"/>
          <w:sz w:val="24"/>
          <w:szCs w:val="24"/>
        </w:rPr>
        <w:t xml:space="preserve"> </w:t>
      </w:r>
      <w:r w:rsidRPr="00115732">
        <w:rPr>
          <w:rFonts w:ascii="Times New Roman" w:hAnsi="Times New Roman"/>
          <w:spacing w:val="-8"/>
          <w:sz w:val="24"/>
          <w:szCs w:val="24"/>
        </w:rPr>
        <w:t>Kesehatan</w:t>
      </w:r>
      <w:r w:rsidRPr="00115732">
        <w:rPr>
          <w:rFonts w:ascii="Times New Roman" w:hAnsi="Times New Roman"/>
          <w:spacing w:val="-15"/>
          <w:sz w:val="24"/>
          <w:szCs w:val="24"/>
        </w:rPr>
        <w:t xml:space="preserve"> </w:t>
      </w:r>
      <w:r w:rsidRPr="00115732">
        <w:rPr>
          <w:rFonts w:ascii="Times New Roman" w:hAnsi="Times New Roman"/>
          <w:spacing w:val="-6"/>
          <w:sz w:val="24"/>
          <w:szCs w:val="24"/>
        </w:rPr>
        <w:t>Mata</w:t>
      </w:r>
      <w:r w:rsidRPr="00115732">
        <w:rPr>
          <w:rFonts w:ascii="Times New Roman" w:hAnsi="Times New Roman"/>
          <w:spacing w:val="-15"/>
          <w:sz w:val="24"/>
          <w:szCs w:val="24"/>
        </w:rPr>
        <w:t xml:space="preserve"> </w:t>
      </w:r>
      <w:r w:rsidRPr="00115732">
        <w:rPr>
          <w:rFonts w:ascii="Times New Roman" w:hAnsi="Times New Roman"/>
          <w:spacing w:val="-6"/>
          <w:sz w:val="24"/>
          <w:szCs w:val="24"/>
        </w:rPr>
        <w:t>di</w:t>
      </w:r>
      <w:r w:rsidRPr="00115732">
        <w:rPr>
          <w:rFonts w:ascii="Times New Roman" w:hAnsi="Times New Roman"/>
          <w:spacing w:val="-14"/>
          <w:sz w:val="24"/>
          <w:szCs w:val="24"/>
        </w:rPr>
        <w:t xml:space="preserve"> </w:t>
      </w:r>
      <w:r w:rsidRPr="00115732">
        <w:rPr>
          <w:rFonts w:ascii="Times New Roman" w:hAnsi="Times New Roman"/>
          <w:spacing w:val="-7"/>
          <w:sz w:val="24"/>
          <w:szCs w:val="24"/>
        </w:rPr>
        <w:t>Kalimantan</w:t>
      </w:r>
      <w:r w:rsidRPr="00115732">
        <w:rPr>
          <w:rFonts w:ascii="Times New Roman" w:hAnsi="Times New Roman"/>
          <w:spacing w:val="-15"/>
          <w:sz w:val="24"/>
          <w:szCs w:val="24"/>
        </w:rPr>
        <w:t xml:space="preserve"> </w:t>
      </w:r>
      <w:r w:rsidRPr="00115732">
        <w:rPr>
          <w:rFonts w:ascii="Times New Roman" w:hAnsi="Times New Roman"/>
          <w:spacing w:val="-7"/>
          <w:sz w:val="24"/>
          <w:szCs w:val="24"/>
        </w:rPr>
        <w:t>Timur</w:t>
      </w:r>
    </w:p>
    <w:p w14:paraId="2AFC76D8" w14:textId="06FEB4DE" w:rsidR="00C17CA3" w:rsidRPr="00C229D5" w:rsidRDefault="00F73127" w:rsidP="001A0B18">
      <w:pPr>
        <w:pStyle w:val="ListParagraph"/>
        <w:widowControl w:val="0"/>
        <w:numPr>
          <w:ilvl w:val="1"/>
          <w:numId w:val="10"/>
        </w:numPr>
        <w:autoSpaceDE w:val="0"/>
        <w:autoSpaceDN w:val="0"/>
        <w:spacing w:after="0" w:line="360" w:lineRule="auto"/>
        <w:contextualSpacing w:val="0"/>
        <w:jc w:val="both"/>
        <w:rPr>
          <w:rFonts w:ascii="Times New Roman" w:hAnsi="Times New Roman"/>
          <w:sz w:val="24"/>
          <w:szCs w:val="24"/>
        </w:rPr>
      </w:pPr>
      <w:r w:rsidRPr="00C229D5">
        <w:rPr>
          <w:rFonts w:ascii="Times New Roman" w:hAnsi="Times New Roman"/>
          <w:spacing w:val="-8"/>
          <w:sz w:val="24"/>
          <w:szCs w:val="24"/>
        </w:rPr>
        <w:t xml:space="preserve">Persentase Kabupaten </w:t>
      </w:r>
      <w:r w:rsidRPr="00C229D5">
        <w:rPr>
          <w:rFonts w:ascii="Times New Roman" w:hAnsi="Times New Roman"/>
          <w:sz w:val="24"/>
          <w:szCs w:val="24"/>
        </w:rPr>
        <w:t>–</w:t>
      </w:r>
      <w:r w:rsidR="0028207A">
        <w:rPr>
          <w:rFonts w:ascii="Times New Roman" w:hAnsi="Times New Roman"/>
          <w:sz w:val="24"/>
          <w:szCs w:val="24"/>
        </w:rPr>
        <w:t xml:space="preserve"> </w:t>
      </w:r>
      <w:r w:rsidRPr="00C229D5">
        <w:rPr>
          <w:rFonts w:ascii="Times New Roman" w:hAnsi="Times New Roman"/>
          <w:spacing w:val="-8"/>
          <w:sz w:val="24"/>
          <w:szCs w:val="24"/>
        </w:rPr>
        <w:t xml:space="preserve">Kota yang </w:t>
      </w:r>
      <w:r w:rsidRPr="00C229D5">
        <w:rPr>
          <w:rFonts w:ascii="Times New Roman" w:hAnsi="Times New Roman"/>
          <w:spacing w:val="-7"/>
          <w:sz w:val="24"/>
          <w:szCs w:val="24"/>
        </w:rPr>
        <w:t xml:space="preserve">terbina dalam </w:t>
      </w:r>
      <w:r w:rsidRPr="00C229D5">
        <w:rPr>
          <w:rFonts w:ascii="Times New Roman" w:hAnsi="Times New Roman"/>
          <w:spacing w:val="-8"/>
          <w:sz w:val="24"/>
          <w:szCs w:val="24"/>
        </w:rPr>
        <w:t>melaksanakan Program</w:t>
      </w:r>
      <w:r w:rsidR="00C229D5">
        <w:rPr>
          <w:rFonts w:ascii="Times New Roman" w:hAnsi="Times New Roman"/>
          <w:spacing w:val="-8"/>
          <w:sz w:val="24"/>
          <w:szCs w:val="24"/>
        </w:rPr>
        <w:t xml:space="preserve"> </w:t>
      </w:r>
      <w:r w:rsidRPr="00C229D5">
        <w:rPr>
          <w:rFonts w:ascii="Times New Roman" w:hAnsi="Times New Roman"/>
          <w:spacing w:val="-8"/>
          <w:sz w:val="24"/>
          <w:szCs w:val="24"/>
        </w:rPr>
        <w:t xml:space="preserve">Kesehatan </w:t>
      </w:r>
      <w:r w:rsidRPr="00C229D5">
        <w:rPr>
          <w:rFonts w:ascii="Times New Roman" w:hAnsi="Times New Roman"/>
          <w:spacing w:val="-7"/>
          <w:sz w:val="24"/>
          <w:szCs w:val="24"/>
        </w:rPr>
        <w:t xml:space="preserve">Mata </w:t>
      </w:r>
      <w:r w:rsidRPr="00C229D5">
        <w:rPr>
          <w:rFonts w:ascii="Times New Roman" w:hAnsi="Times New Roman"/>
          <w:spacing w:val="-8"/>
          <w:sz w:val="24"/>
          <w:szCs w:val="24"/>
        </w:rPr>
        <w:t>Masyarakat</w:t>
      </w:r>
    </w:p>
    <w:p w14:paraId="3268151C" w14:textId="77777777" w:rsidR="00C17CA3" w:rsidRDefault="00EE3475" w:rsidP="00C17CA3">
      <w:r>
        <w:rPr>
          <w:noProof/>
        </w:rPr>
        <w:pict w14:anchorId="35980ED5">
          <v:roundrect id="AutoShape 35" o:spid="_x0000_s1034" style="position:absolute;margin-left:77.8pt;margin-top:9.65pt;width:210.5pt;height:3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" fillcolor="#9bbb59" strokecolor="#f2f2f2" strokeweight="3pt">
            <v:shadow on="t" color="#4f6228" opacity=".5" offset="1pt"/>
            <o:lock v:ext="edit" aspectratio="t" verticies="t" text="t" shapetype="t"/>
            <v:textbox>
              <w:txbxContent>
                <w:p w14:paraId="6DC613AE" w14:textId="77777777" w:rsidR="00EE3475" w:rsidRPr="00D547D7" w:rsidRDefault="00EE3475" w:rsidP="00C17CA3">
                  <w:pPr>
                    <w:jc w:val="center"/>
                    <w:rPr>
                      <w:b/>
                      <w:lang w:val="id-ID"/>
                    </w:rPr>
                  </w:pPr>
                  <w:r w:rsidRPr="00D547D7">
                    <w:rPr>
                      <w:b/>
                      <w:lang w:val="id-ID"/>
                    </w:rPr>
                    <w:t>SASARAN STRATEGIS</w:t>
                  </w:r>
                </w:p>
              </w:txbxContent>
            </v:textbox>
          </v:roundrect>
        </w:pict>
      </w:r>
    </w:p>
    <w:p w14:paraId="5DFEA870" w14:textId="77777777" w:rsidR="00C17CA3" w:rsidRDefault="00C17CA3" w:rsidP="00C17CA3">
      <w:pPr>
        <w:jc w:val="center"/>
        <w:rPr>
          <w:lang w:val="id-ID"/>
        </w:rPr>
      </w:pPr>
    </w:p>
    <w:p w14:paraId="0D90C5A7" w14:textId="77777777" w:rsidR="00C17CA3" w:rsidRDefault="00EE3475" w:rsidP="00C17CA3">
      <w:pPr>
        <w:rPr>
          <w:lang w:val="id-ID"/>
        </w:rPr>
      </w:pPr>
      <w:r>
        <w:rPr>
          <w:noProof/>
        </w:rPr>
        <w:pict w14:anchorId="40ED897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 o:spid="_x0000_s1033" type="#_x0000_t67" style="position:absolute;margin-left:335.8pt;margin-top:14.9pt;width:21.05pt;height:3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" fillcolor="#c3d69b" strokecolor="#9bbb59" strokeweight="1pt">
            <v:fill color2="#9bbb59" focus="50%" type="gradient"/>
            <v:shadow on="t" color="#4f6228" offset="1pt"/>
            <o:lock v:ext="edit" aspectratio="t" verticies="t" text="t" shapetype="t"/>
          </v:shape>
        </w:pict>
      </w:r>
      <w:r>
        <w:rPr>
          <w:noProof/>
        </w:rPr>
        <w:pict w14:anchorId="7277C7E7">
          <v:shape id="AutoShape 33" o:spid="_x0000_s1032" type="#_x0000_t67" style="position:absolute;margin-left:231.7pt;margin-top:14.9pt;width:21.05pt;height:3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" fillcolor="#c3d69b" strokecolor="#9bbb59" strokeweight="1pt">
            <v:fill color2="#9bbb59" focus="50%" type="gradient"/>
            <v:shadow on="t" color="#4f6228" offset="1pt"/>
            <o:lock v:ext="edit" aspectratio="t" verticies="t" text="t" shapetype="t"/>
          </v:shape>
        </w:pict>
      </w:r>
      <w:r>
        <w:rPr>
          <w:noProof/>
        </w:rPr>
        <w:pict w14:anchorId="2759D12C">
          <v:shape id="AutoShape 32" o:spid="_x0000_s1031" type="#_x0000_t67" style="position:absolute;margin-left:28.85pt;margin-top:14.9pt;width:21.05pt;height:3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" fillcolor="#c3d69b" strokecolor="#9bbb59" strokeweight="1pt">
            <v:fill color2="#9bbb59" focus="50%" type="gradient"/>
            <v:shadow on="t" color="#4f6228" offset="1pt"/>
            <o:lock v:ext="edit" aspectratio="t" verticies="t" text="t" shapetype="t"/>
          </v:shape>
        </w:pict>
      </w:r>
      <w:r>
        <w:rPr>
          <w:noProof/>
        </w:rPr>
        <w:pict w14:anchorId="22F88CC3">
          <v:shape id="AutoShape 31" o:spid="_x0000_s1030" type="#_x0000_t67" style="position:absolute;margin-left:131.2pt;margin-top:14.9pt;width:21.05pt;height:3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" fillcolor="#c3d69b" strokecolor="#9bbb59" strokeweight="1pt">
            <v:fill color2="#9bbb59" focus="50%" type="gradient"/>
            <v:shadow on="t" color="#4f6228" offset="1pt"/>
            <o:lock v:ext="edit" aspectratio="t" verticies="t" text="t" shapetype="t"/>
          </v:shape>
        </w:pict>
      </w:r>
    </w:p>
    <w:p w14:paraId="05FB5FE7" w14:textId="77777777" w:rsidR="00C17CA3" w:rsidRDefault="00C17CA3" w:rsidP="00C17CA3">
      <w:pPr>
        <w:rPr>
          <w:lang w:val="id-ID"/>
        </w:rPr>
      </w:pPr>
    </w:p>
    <w:p w14:paraId="179AD84B" w14:textId="77777777" w:rsidR="00C17CA3" w:rsidRDefault="00C17CA3" w:rsidP="00C17CA3">
      <w:pPr>
        <w:rPr>
          <w:lang w:val="id-ID"/>
        </w:rPr>
      </w:pPr>
    </w:p>
    <w:p w14:paraId="2A6871A4" w14:textId="77777777" w:rsidR="00C17CA3" w:rsidRPr="00922125" w:rsidRDefault="00C17CA3" w:rsidP="00C17CA3">
      <w:pPr>
        <w:rPr>
          <w:lang w:val="id-ID"/>
        </w:rPr>
      </w:pPr>
    </w:p>
    <w:p w14:paraId="03DC637E" w14:textId="77777777" w:rsidR="00C17CA3" w:rsidRDefault="00EE3475" w:rsidP="00C17CA3">
      <w:pPr>
        <w:tabs>
          <w:tab w:val="left" w:pos="5355"/>
        </w:tabs>
        <w:rPr>
          <w:lang w:val="id-ID"/>
        </w:rPr>
      </w:pPr>
      <w:r>
        <w:rPr>
          <w:noProof/>
        </w:rPr>
        <w:pict w14:anchorId="2D746360">
          <v:rect id="Rectangle 30" o:spid="_x0000_s1029" style="position:absolute;margin-left:299.55pt;margin-top:.45pt;width:93.3pt;height:10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3d69b" strokecolor="#9bbb59" strokeweight="1pt">
            <v:fill color2="#9bbb59" focus="50%" type="gradient"/>
            <v:shadow on="t" color="#4f6228" offset="1pt"/>
            <o:lock v:ext="edit" aspectratio="t" verticies="t" text="t" shapetype="t"/>
            <v:textbox>
              <w:txbxContent>
                <w:p w14:paraId="5A14DB39" w14:textId="77777777" w:rsidR="00EE3475" w:rsidRPr="00266D38" w:rsidRDefault="00EE3475" w:rsidP="00C17CA3">
                  <w:pPr>
                    <w:jc w:val="center"/>
                    <w:rPr>
                      <w:sz w:val="20"/>
                      <w:szCs w:val="20"/>
                      <w:lang w:val="id-ID"/>
                    </w:rPr>
                  </w:pPr>
                  <w:r w:rsidRPr="00266D38">
                    <w:rPr>
                      <w:sz w:val="20"/>
                      <w:szCs w:val="20"/>
                      <w:lang w:val="id-ID"/>
                    </w:rPr>
                    <w:t>Meningkatnya Kesadaran Masyarakat untuk Hidup Sehat dan Bersih</w:t>
                  </w:r>
                </w:p>
              </w:txbxContent>
            </v:textbox>
          </v:rect>
        </w:pict>
      </w:r>
      <w:r>
        <w:rPr>
          <w:noProof/>
        </w:rPr>
        <w:pict w14:anchorId="435EAB43">
          <v:rect id="Rectangle 29" o:spid="_x0000_s1028" style="position:absolute;margin-left:197.2pt;margin-top:.45pt;width:97.85pt;height:10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" fillcolor="#c3d69b" strokecolor="#9bbb59" strokeweight="1pt">
            <v:fill color2="#9bbb59" focus="50%" type="gradient"/>
            <v:shadow on="t" color="#4f6228" offset="1pt"/>
            <o:lock v:ext="edit" aspectratio="t" verticies="t" text="t" shapetype="t"/>
            <v:textbox>
              <w:txbxContent>
                <w:p w14:paraId="2574A086" w14:textId="77777777" w:rsidR="00EE3475" w:rsidRPr="00266D38" w:rsidRDefault="00EE3475" w:rsidP="00C17CA3">
                  <w:pPr>
                    <w:jc w:val="center"/>
                    <w:rPr>
                      <w:sz w:val="20"/>
                      <w:szCs w:val="20"/>
                      <w:lang w:val="id-ID"/>
                    </w:rPr>
                  </w:pPr>
                  <w:r w:rsidRPr="00266D38">
                    <w:rPr>
                      <w:sz w:val="20"/>
                      <w:szCs w:val="20"/>
                      <w:lang w:val="id-ID"/>
                    </w:rPr>
                    <w:t>Terpenuhinya Sumber Daya Kesehatan yang Merata , bermutu dan berstandart kompetensi</w:t>
                  </w:r>
                </w:p>
              </w:txbxContent>
            </v:textbox>
          </v:rect>
        </w:pict>
      </w:r>
      <w:r>
        <w:rPr>
          <w:noProof/>
        </w:rPr>
        <w:pict w14:anchorId="471D342A">
          <v:rect id="Rectangle 28" o:spid="_x0000_s1027" style="position:absolute;margin-left:-11.35pt;margin-top:.45pt;width:95.9pt;height:10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3d69b" strokecolor="#9bbb59" strokeweight="1pt">
            <v:fill color2="#9bbb59" focus="50%" type="gradient"/>
            <v:shadow on="t" color="#4f6228" offset="1pt"/>
            <o:lock v:ext="edit" aspectratio="t" verticies="t" text="t" shapetype="t"/>
            <v:textbox>
              <w:txbxContent>
                <w:p w14:paraId="37824B03" w14:textId="77777777" w:rsidR="00EE3475" w:rsidRPr="00266D38" w:rsidRDefault="00EE3475" w:rsidP="00C17CA3">
                  <w:pPr>
                    <w:jc w:val="center"/>
                    <w:rPr>
                      <w:sz w:val="20"/>
                      <w:szCs w:val="20"/>
                      <w:lang w:val="id-ID"/>
                    </w:rPr>
                  </w:pPr>
                </w:p>
                <w:p w14:paraId="1C848D21" w14:textId="77777777" w:rsidR="00EE3475" w:rsidRPr="00266D38" w:rsidRDefault="00EE3475" w:rsidP="00C17CA3">
                  <w:pPr>
                    <w:jc w:val="center"/>
                    <w:rPr>
                      <w:sz w:val="20"/>
                      <w:szCs w:val="20"/>
                      <w:lang w:val="id-ID"/>
                    </w:rPr>
                  </w:pPr>
                  <w:r w:rsidRPr="00266D38">
                    <w:rPr>
                      <w:sz w:val="20"/>
                      <w:szCs w:val="20"/>
                      <w:lang w:val="id-ID"/>
                    </w:rPr>
                    <w:t>Meningkatnya Status Kesehatan &amp; Gizi Masyarakat</w:t>
                  </w:r>
                </w:p>
              </w:txbxContent>
            </v:textbox>
          </v:rect>
        </w:pict>
      </w:r>
      <w:r>
        <w:rPr>
          <w:noProof/>
        </w:rPr>
        <w:pict w14:anchorId="64E5C7DA">
          <v:rect id="Rectangle 27" o:spid="_x0000_s1026" style="position:absolute;margin-left:91.35pt;margin-top:.45pt;width:99.15pt;height:10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" fillcolor="#c3d69b" strokecolor="#9bbb59" strokeweight="1pt">
            <v:fill color2="#9bbb59" focus="50%" type="gradient"/>
            <v:shadow on="t" color="#4f6228" offset="1pt"/>
            <o:lock v:ext="edit" aspectratio="t" verticies="t" text="t" shapetype="t"/>
            <v:textbox>
              <w:txbxContent>
                <w:p w14:paraId="062DBEFF" w14:textId="77777777" w:rsidR="00EE3475" w:rsidRPr="00266D38" w:rsidRDefault="00EE3475" w:rsidP="00C17CA3">
                  <w:pPr>
                    <w:jc w:val="center"/>
                    <w:rPr>
                      <w:sz w:val="20"/>
                      <w:szCs w:val="20"/>
                      <w:lang w:val="id-ID"/>
                    </w:rPr>
                  </w:pPr>
                </w:p>
                <w:p w14:paraId="2404EA7F" w14:textId="77777777" w:rsidR="00EE3475" w:rsidRPr="00266D38" w:rsidRDefault="00EE3475" w:rsidP="00C17CA3">
                  <w:pPr>
                    <w:jc w:val="center"/>
                    <w:rPr>
                      <w:sz w:val="20"/>
                      <w:szCs w:val="20"/>
                      <w:lang w:val="id-ID"/>
                    </w:rPr>
                  </w:pPr>
                  <w:r w:rsidRPr="00266D38">
                    <w:rPr>
                      <w:sz w:val="20"/>
                      <w:szCs w:val="20"/>
                      <w:lang w:val="id-ID"/>
                    </w:rPr>
                    <w:t>Menurunnya Angka Kesakitan</w:t>
                  </w:r>
                </w:p>
              </w:txbxContent>
            </v:textbox>
          </v:rect>
        </w:pict>
      </w:r>
      <w:r w:rsidR="00C17CA3">
        <w:rPr>
          <w:lang w:val="id-ID"/>
        </w:rPr>
        <w:tab/>
      </w:r>
    </w:p>
    <w:p w14:paraId="38E1941E" w14:textId="3EDEA536" w:rsidR="00C17CA3" w:rsidRDefault="00C17CA3" w:rsidP="00C17CA3">
      <w:pPr>
        <w:rPr>
          <w:lang w:val="id-ID"/>
        </w:rPr>
      </w:pPr>
      <w:r>
        <w:rPr>
          <w:lang w:val="id-ID"/>
        </w:rPr>
        <w:br w:type="page"/>
      </w:r>
    </w:p>
    <w:p w14:paraId="29799CDE" w14:textId="7C379EAD" w:rsidR="003D0907" w:rsidRPr="00E55009" w:rsidRDefault="003D0907" w:rsidP="001455F0">
      <w:pPr>
        <w:pStyle w:val="ListParagraph"/>
        <w:spacing w:after="0" w:line="360" w:lineRule="auto"/>
        <w:jc w:val="center"/>
        <w:rPr>
          <w:rFonts w:ascii="Times New Roman" w:hAnsi="Times New Roman"/>
          <w:b/>
        </w:rPr>
      </w:pPr>
      <w:r w:rsidRPr="00E55009">
        <w:rPr>
          <w:rFonts w:ascii="Times New Roman" w:hAnsi="Times New Roman"/>
          <w:b/>
        </w:rPr>
        <w:lastRenderedPageBreak/>
        <w:t>TABEL</w:t>
      </w:r>
      <w:r w:rsidR="00AF0E16" w:rsidRPr="00E55009">
        <w:rPr>
          <w:rFonts w:ascii="Times New Roman" w:hAnsi="Times New Roman"/>
          <w:b/>
        </w:rPr>
        <w:t xml:space="preserve">  11</w:t>
      </w:r>
    </w:p>
    <w:p w14:paraId="627452F4" w14:textId="45FA4ED4" w:rsidR="005032EA" w:rsidRPr="00E55009" w:rsidRDefault="005032EA" w:rsidP="001455F0">
      <w:pPr>
        <w:pStyle w:val="ListParagraph"/>
        <w:spacing w:after="0" w:line="360" w:lineRule="auto"/>
        <w:jc w:val="center"/>
        <w:rPr>
          <w:rFonts w:ascii="Times New Roman" w:hAnsi="Times New Roman"/>
          <w:b/>
        </w:rPr>
      </w:pPr>
      <w:r w:rsidRPr="00E55009">
        <w:rPr>
          <w:rFonts w:ascii="Times New Roman" w:hAnsi="Times New Roman"/>
          <w:b/>
          <w:lang w:val="id-ID"/>
        </w:rPr>
        <w:t xml:space="preserve">Pencapaian Kinerja </w:t>
      </w:r>
      <w:r w:rsidR="001455F0" w:rsidRPr="00E55009">
        <w:rPr>
          <w:rFonts w:ascii="Times New Roman" w:hAnsi="Times New Roman"/>
          <w:b/>
        </w:rPr>
        <w:t>yang diharapkan</w:t>
      </w:r>
    </w:p>
    <w:p w14:paraId="48758FDE" w14:textId="77777777" w:rsidR="001455F0" w:rsidRPr="00E55009" w:rsidRDefault="001455F0" w:rsidP="001455F0">
      <w:pPr>
        <w:pStyle w:val="ListParagraph"/>
        <w:spacing w:after="0" w:line="360" w:lineRule="auto"/>
        <w:jc w:val="center"/>
        <w:rPr>
          <w:rFonts w:ascii="Times New Roman" w:hAnsi="Times New Roman"/>
          <w:b/>
          <w:sz w:val="24"/>
          <w:szCs w:val="24"/>
          <w:lang w:val="id-ID"/>
        </w:rPr>
      </w:pPr>
    </w:p>
    <w:p w14:paraId="239F49C3" w14:textId="00AA6F0E" w:rsidR="005032EA" w:rsidRPr="00E55009" w:rsidRDefault="005032EA" w:rsidP="001A0B18">
      <w:pPr>
        <w:pStyle w:val="ListParagraph"/>
        <w:numPr>
          <w:ilvl w:val="0"/>
          <w:numId w:val="11"/>
        </w:numPr>
        <w:spacing w:after="0" w:line="360" w:lineRule="auto"/>
        <w:ind w:left="709" w:hanging="709"/>
        <w:jc w:val="both"/>
        <w:rPr>
          <w:rFonts w:ascii="Times New Roman" w:hAnsi="Times New Roman"/>
          <w:sz w:val="24"/>
          <w:szCs w:val="24"/>
          <w:lang w:val="id-ID"/>
        </w:rPr>
      </w:pPr>
      <w:r w:rsidRPr="00E55009">
        <w:rPr>
          <w:rFonts w:ascii="Times New Roman" w:hAnsi="Times New Roman"/>
          <w:sz w:val="24"/>
          <w:szCs w:val="24"/>
          <w:lang w:val="id-ID"/>
        </w:rPr>
        <w:t>Data capaian Standar Pelayanan Minimal  (SPM)</w:t>
      </w:r>
      <w:r w:rsidR="0026651E" w:rsidRPr="00E55009">
        <w:rPr>
          <w:rFonts w:ascii="Times New Roman" w:hAnsi="Times New Roman"/>
          <w:sz w:val="24"/>
          <w:szCs w:val="24"/>
        </w:rPr>
        <w:t xml:space="preserve"> yang diharapkan :</w:t>
      </w:r>
    </w:p>
    <w:p w14:paraId="25731B71" w14:textId="77777777" w:rsidR="0026651E" w:rsidRPr="00E55009" w:rsidRDefault="0026651E" w:rsidP="0026651E">
      <w:pPr>
        <w:pStyle w:val="ListParagraph"/>
        <w:spacing w:after="0" w:line="360" w:lineRule="auto"/>
        <w:ind w:left="709"/>
        <w:jc w:val="both"/>
        <w:rPr>
          <w:rFonts w:ascii="Times New Roman" w:hAnsi="Times New Roman"/>
          <w:sz w:val="10"/>
          <w:szCs w:val="10"/>
          <w:lang w:val="id-ID"/>
        </w:rPr>
      </w:pPr>
    </w:p>
    <w:tbl>
      <w:tblPr>
        <w:tblStyle w:val="TableGrid"/>
        <w:tblW w:w="8222" w:type="dxa"/>
        <w:tblInd w:w="108" w:type="dxa"/>
        <w:tblLook w:val="04A0" w:firstRow="1" w:lastRow="0" w:firstColumn="1" w:lastColumn="0" w:noHBand="0" w:noVBand="1"/>
      </w:tblPr>
      <w:tblGrid>
        <w:gridCol w:w="851"/>
        <w:gridCol w:w="3544"/>
        <w:gridCol w:w="1275"/>
        <w:gridCol w:w="1560"/>
        <w:gridCol w:w="992"/>
      </w:tblGrid>
      <w:tr w:rsidR="005032EA" w:rsidRPr="00E55009" w14:paraId="53EF4446" w14:textId="77777777" w:rsidTr="00570F86">
        <w:trPr>
          <w:trHeight w:val="366"/>
        </w:trPr>
        <w:tc>
          <w:tcPr>
            <w:tcW w:w="851" w:type="dxa"/>
            <w:vMerge w:val="restart"/>
            <w:vAlign w:val="center"/>
          </w:tcPr>
          <w:p w14:paraId="30DD7FA1" w14:textId="77777777" w:rsidR="005032EA" w:rsidRPr="00E55009" w:rsidRDefault="005032EA" w:rsidP="00570F86">
            <w:pPr>
              <w:spacing w:line="360" w:lineRule="auto"/>
              <w:jc w:val="center"/>
              <w:rPr>
                <w:b/>
                <w:sz w:val="21"/>
                <w:szCs w:val="21"/>
                <w:lang w:val="id-ID"/>
              </w:rPr>
            </w:pPr>
            <w:r w:rsidRPr="00E55009">
              <w:rPr>
                <w:b/>
                <w:sz w:val="21"/>
                <w:szCs w:val="21"/>
                <w:lang w:val="id-ID"/>
              </w:rPr>
              <w:t>NO</w:t>
            </w:r>
          </w:p>
        </w:tc>
        <w:tc>
          <w:tcPr>
            <w:tcW w:w="3544" w:type="dxa"/>
            <w:vMerge w:val="restart"/>
            <w:vAlign w:val="center"/>
          </w:tcPr>
          <w:p w14:paraId="3C760966" w14:textId="77777777" w:rsidR="005032EA" w:rsidRPr="00E55009" w:rsidRDefault="005032EA" w:rsidP="00570F86">
            <w:pPr>
              <w:spacing w:line="360" w:lineRule="auto"/>
              <w:jc w:val="center"/>
              <w:rPr>
                <w:b/>
                <w:sz w:val="21"/>
                <w:szCs w:val="21"/>
                <w:lang w:val="id-ID"/>
              </w:rPr>
            </w:pPr>
            <w:r w:rsidRPr="00E55009">
              <w:rPr>
                <w:b/>
                <w:sz w:val="21"/>
                <w:szCs w:val="21"/>
                <w:lang w:val="id-ID"/>
              </w:rPr>
              <w:t>INDIKATOR SPM</w:t>
            </w:r>
          </w:p>
        </w:tc>
        <w:tc>
          <w:tcPr>
            <w:tcW w:w="1275" w:type="dxa"/>
            <w:tcBorders>
              <w:right w:val="nil"/>
            </w:tcBorders>
            <w:vAlign w:val="center"/>
          </w:tcPr>
          <w:p w14:paraId="17535397" w14:textId="77777777" w:rsidR="005032EA" w:rsidRPr="00E55009" w:rsidRDefault="005032EA" w:rsidP="00570F86">
            <w:pPr>
              <w:spacing w:line="360" w:lineRule="auto"/>
              <w:jc w:val="center"/>
              <w:rPr>
                <w:sz w:val="21"/>
                <w:szCs w:val="21"/>
                <w:lang w:val="id-ID"/>
              </w:rPr>
            </w:pPr>
          </w:p>
        </w:tc>
        <w:tc>
          <w:tcPr>
            <w:tcW w:w="1560" w:type="dxa"/>
            <w:tcBorders>
              <w:left w:val="nil"/>
              <w:right w:val="nil"/>
            </w:tcBorders>
            <w:vAlign w:val="center"/>
          </w:tcPr>
          <w:p w14:paraId="72BA90E8" w14:textId="77777777" w:rsidR="005032EA" w:rsidRPr="00E55009" w:rsidRDefault="005032EA" w:rsidP="00570F86">
            <w:pPr>
              <w:spacing w:line="360" w:lineRule="auto"/>
              <w:jc w:val="center"/>
              <w:rPr>
                <w:b/>
                <w:sz w:val="21"/>
                <w:szCs w:val="21"/>
                <w:lang w:val="id-ID"/>
              </w:rPr>
            </w:pPr>
            <w:r w:rsidRPr="00E55009">
              <w:rPr>
                <w:b/>
                <w:sz w:val="21"/>
                <w:szCs w:val="21"/>
                <w:lang w:val="id-ID"/>
              </w:rPr>
              <w:t>KALTIM</w:t>
            </w:r>
          </w:p>
        </w:tc>
        <w:tc>
          <w:tcPr>
            <w:tcW w:w="992" w:type="dxa"/>
            <w:tcBorders>
              <w:left w:val="nil"/>
            </w:tcBorders>
            <w:vAlign w:val="center"/>
          </w:tcPr>
          <w:p w14:paraId="7A56184D" w14:textId="77777777" w:rsidR="005032EA" w:rsidRPr="00E55009" w:rsidRDefault="005032EA" w:rsidP="00570F86">
            <w:pPr>
              <w:spacing w:line="360" w:lineRule="auto"/>
              <w:jc w:val="center"/>
              <w:rPr>
                <w:sz w:val="21"/>
                <w:szCs w:val="21"/>
                <w:lang w:val="id-ID"/>
              </w:rPr>
            </w:pPr>
          </w:p>
        </w:tc>
      </w:tr>
      <w:tr w:rsidR="005032EA" w:rsidRPr="00E55009" w14:paraId="400155DF" w14:textId="77777777" w:rsidTr="00570F86">
        <w:trPr>
          <w:trHeight w:val="353"/>
        </w:trPr>
        <w:tc>
          <w:tcPr>
            <w:tcW w:w="851" w:type="dxa"/>
            <w:vMerge/>
          </w:tcPr>
          <w:p w14:paraId="1D1B067A" w14:textId="77777777" w:rsidR="005032EA" w:rsidRPr="00E55009" w:rsidRDefault="005032EA" w:rsidP="006328EF">
            <w:pPr>
              <w:spacing w:line="360" w:lineRule="auto"/>
              <w:jc w:val="center"/>
              <w:rPr>
                <w:b/>
                <w:sz w:val="21"/>
                <w:szCs w:val="21"/>
                <w:lang w:val="id-ID"/>
              </w:rPr>
            </w:pPr>
          </w:p>
        </w:tc>
        <w:tc>
          <w:tcPr>
            <w:tcW w:w="3544" w:type="dxa"/>
            <w:vMerge/>
          </w:tcPr>
          <w:p w14:paraId="30D43004" w14:textId="77777777" w:rsidR="005032EA" w:rsidRPr="00E55009" w:rsidRDefault="005032EA" w:rsidP="006328EF">
            <w:pPr>
              <w:spacing w:line="360" w:lineRule="auto"/>
              <w:jc w:val="center"/>
              <w:rPr>
                <w:b/>
                <w:sz w:val="21"/>
                <w:szCs w:val="21"/>
                <w:lang w:val="id-ID"/>
              </w:rPr>
            </w:pPr>
          </w:p>
        </w:tc>
        <w:tc>
          <w:tcPr>
            <w:tcW w:w="1275" w:type="dxa"/>
            <w:vAlign w:val="center"/>
          </w:tcPr>
          <w:p w14:paraId="5742DE0C" w14:textId="77777777" w:rsidR="005032EA" w:rsidRPr="00E55009" w:rsidRDefault="005032EA" w:rsidP="00570F86">
            <w:pPr>
              <w:spacing w:line="360" w:lineRule="auto"/>
              <w:jc w:val="center"/>
              <w:rPr>
                <w:b/>
                <w:sz w:val="21"/>
                <w:szCs w:val="21"/>
                <w:lang w:val="id-ID"/>
              </w:rPr>
            </w:pPr>
            <w:r w:rsidRPr="00E55009">
              <w:rPr>
                <w:b/>
                <w:sz w:val="21"/>
                <w:szCs w:val="21"/>
                <w:lang w:val="id-ID"/>
              </w:rPr>
              <w:t>TARGET</w:t>
            </w:r>
          </w:p>
        </w:tc>
        <w:tc>
          <w:tcPr>
            <w:tcW w:w="1560" w:type="dxa"/>
            <w:vAlign w:val="center"/>
          </w:tcPr>
          <w:p w14:paraId="3B4D4EF9" w14:textId="77777777" w:rsidR="005032EA" w:rsidRPr="00E55009" w:rsidRDefault="005032EA" w:rsidP="00570F86">
            <w:pPr>
              <w:spacing w:line="360" w:lineRule="auto"/>
              <w:jc w:val="center"/>
              <w:rPr>
                <w:b/>
                <w:sz w:val="21"/>
                <w:szCs w:val="21"/>
                <w:lang w:val="id-ID"/>
              </w:rPr>
            </w:pPr>
            <w:r w:rsidRPr="00E55009">
              <w:rPr>
                <w:b/>
                <w:sz w:val="21"/>
                <w:szCs w:val="21"/>
                <w:lang w:val="id-ID"/>
              </w:rPr>
              <w:t>REALISASI</w:t>
            </w:r>
          </w:p>
        </w:tc>
        <w:tc>
          <w:tcPr>
            <w:tcW w:w="992" w:type="dxa"/>
            <w:vAlign w:val="center"/>
          </w:tcPr>
          <w:p w14:paraId="1FDB6D6B" w14:textId="77777777" w:rsidR="005032EA" w:rsidRPr="00E55009" w:rsidRDefault="005032EA" w:rsidP="00570F86">
            <w:pPr>
              <w:spacing w:line="360" w:lineRule="auto"/>
              <w:jc w:val="center"/>
              <w:rPr>
                <w:b/>
                <w:sz w:val="21"/>
                <w:szCs w:val="21"/>
                <w:lang w:val="id-ID"/>
              </w:rPr>
            </w:pPr>
            <w:r w:rsidRPr="00E55009">
              <w:rPr>
                <w:b/>
                <w:sz w:val="21"/>
                <w:szCs w:val="21"/>
                <w:lang w:val="id-ID"/>
              </w:rPr>
              <w:t>%</w:t>
            </w:r>
          </w:p>
        </w:tc>
      </w:tr>
      <w:tr w:rsidR="005032EA" w14:paraId="6665A870" w14:textId="77777777" w:rsidTr="006328EF">
        <w:tc>
          <w:tcPr>
            <w:tcW w:w="851" w:type="dxa"/>
          </w:tcPr>
          <w:p w14:paraId="0E48281A" w14:textId="77777777" w:rsidR="005032EA" w:rsidRDefault="005032EA" w:rsidP="006328EF">
            <w:pPr>
              <w:jc w:val="center"/>
              <w:rPr>
                <w:sz w:val="24"/>
                <w:szCs w:val="24"/>
                <w:lang w:val="id-ID"/>
              </w:rPr>
            </w:pPr>
            <w:r>
              <w:rPr>
                <w:sz w:val="24"/>
                <w:szCs w:val="24"/>
                <w:lang w:val="id-ID"/>
              </w:rPr>
              <w:t>1</w:t>
            </w:r>
          </w:p>
        </w:tc>
        <w:tc>
          <w:tcPr>
            <w:tcW w:w="3544" w:type="dxa"/>
          </w:tcPr>
          <w:p w14:paraId="013729FE" w14:textId="77777777" w:rsidR="005032EA" w:rsidRDefault="005032EA" w:rsidP="008E359D">
            <w:pPr>
              <w:rPr>
                <w:sz w:val="24"/>
                <w:szCs w:val="24"/>
                <w:lang w:val="id-ID"/>
              </w:rPr>
            </w:pPr>
            <w:r>
              <w:rPr>
                <w:sz w:val="24"/>
                <w:szCs w:val="24"/>
                <w:lang w:val="id-ID"/>
              </w:rPr>
              <w:t>Pemberian pelayanan di rawat jalan yang dilayani oleh dokter spesialis</w:t>
            </w:r>
          </w:p>
        </w:tc>
        <w:tc>
          <w:tcPr>
            <w:tcW w:w="1275" w:type="dxa"/>
          </w:tcPr>
          <w:p w14:paraId="3C529FC2" w14:textId="77777777" w:rsidR="005032EA" w:rsidRDefault="005032EA" w:rsidP="006328EF">
            <w:pPr>
              <w:jc w:val="center"/>
              <w:rPr>
                <w:sz w:val="24"/>
                <w:szCs w:val="24"/>
                <w:lang w:val="id-ID"/>
              </w:rPr>
            </w:pPr>
            <w:r>
              <w:rPr>
                <w:sz w:val="24"/>
                <w:szCs w:val="24"/>
                <w:lang w:val="id-ID"/>
              </w:rPr>
              <w:t>100%</w:t>
            </w:r>
          </w:p>
        </w:tc>
        <w:tc>
          <w:tcPr>
            <w:tcW w:w="1560" w:type="dxa"/>
          </w:tcPr>
          <w:p w14:paraId="48C7AEF1" w14:textId="77777777" w:rsidR="005032EA" w:rsidRDefault="005032EA" w:rsidP="006328EF">
            <w:pPr>
              <w:jc w:val="center"/>
              <w:rPr>
                <w:sz w:val="24"/>
                <w:szCs w:val="24"/>
                <w:lang w:val="id-ID"/>
              </w:rPr>
            </w:pPr>
            <w:r>
              <w:rPr>
                <w:sz w:val="24"/>
                <w:szCs w:val="24"/>
                <w:lang w:val="id-ID"/>
              </w:rPr>
              <w:t>100%</w:t>
            </w:r>
          </w:p>
        </w:tc>
        <w:tc>
          <w:tcPr>
            <w:tcW w:w="992" w:type="dxa"/>
          </w:tcPr>
          <w:p w14:paraId="2F8F3436" w14:textId="77777777" w:rsidR="005032EA" w:rsidRDefault="005032EA" w:rsidP="006328EF">
            <w:pPr>
              <w:jc w:val="center"/>
              <w:rPr>
                <w:sz w:val="24"/>
                <w:szCs w:val="24"/>
                <w:lang w:val="id-ID"/>
              </w:rPr>
            </w:pPr>
            <w:r>
              <w:rPr>
                <w:sz w:val="24"/>
                <w:szCs w:val="24"/>
                <w:lang w:val="id-ID"/>
              </w:rPr>
              <w:t>100</w:t>
            </w:r>
          </w:p>
          <w:p w14:paraId="23D2BB3C" w14:textId="77777777" w:rsidR="005032EA" w:rsidRDefault="005032EA" w:rsidP="006328EF">
            <w:pPr>
              <w:jc w:val="both"/>
              <w:rPr>
                <w:sz w:val="24"/>
                <w:szCs w:val="24"/>
                <w:lang w:val="id-ID"/>
              </w:rPr>
            </w:pPr>
          </w:p>
        </w:tc>
      </w:tr>
      <w:tr w:rsidR="005032EA" w14:paraId="6B688DC4" w14:textId="77777777" w:rsidTr="006328EF">
        <w:tc>
          <w:tcPr>
            <w:tcW w:w="851" w:type="dxa"/>
          </w:tcPr>
          <w:p w14:paraId="64FBC101" w14:textId="77777777" w:rsidR="005032EA" w:rsidRDefault="005032EA" w:rsidP="006328EF">
            <w:pPr>
              <w:jc w:val="center"/>
              <w:rPr>
                <w:sz w:val="24"/>
                <w:szCs w:val="24"/>
                <w:lang w:val="id-ID"/>
              </w:rPr>
            </w:pPr>
            <w:r>
              <w:rPr>
                <w:sz w:val="24"/>
                <w:szCs w:val="24"/>
                <w:lang w:val="id-ID"/>
              </w:rPr>
              <w:t>2</w:t>
            </w:r>
          </w:p>
        </w:tc>
        <w:tc>
          <w:tcPr>
            <w:tcW w:w="3544" w:type="dxa"/>
          </w:tcPr>
          <w:p w14:paraId="292827EB" w14:textId="77777777" w:rsidR="005032EA" w:rsidRDefault="005032EA" w:rsidP="008E359D">
            <w:pPr>
              <w:rPr>
                <w:sz w:val="24"/>
                <w:szCs w:val="24"/>
                <w:lang w:val="id-ID"/>
              </w:rPr>
            </w:pPr>
            <w:r>
              <w:rPr>
                <w:sz w:val="24"/>
                <w:szCs w:val="24"/>
                <w:lang w:val="id-ID"/>
              </w:rPr>
              <w:t xml:space="preserve">Pelayanan terhadap pasien rujukan </w:t>
            </w:r>
          </w:p>
        </w:tc>
        <w:tc>
          <w:tcPr>
            <w:tcW w:w="1275" w:type="dxa"/>
          </w:tcPr>
          <w:p w14:paraId="04903313" w14:textId="77777777" w:rsidR="005032EA" w:rsidRDefault="005032EA" w:rsidP="006328EF">
            <w:pPr>
              <w:jc w:val="center"/>
              <w:rPr>
                <w:sz w:val="24"/>
                <w:szCs w:val="24"/>
                <w:lang w:val="id-ID"/>
              </w:rPr>
            </w:pPr>
            <w:r>
              <w:rPr>
                <w:sz w:val="24"/>
                <w:szCs w:val="24"/>
                <w:lang w:val="id-ID"/>
              </w:rPr>
              <w:t>100%</w:t>
            </w:r>
          </w:p>
        </w:tc>
        <w:tc>
          <w:tcPr>
            <w:tcW w:w="1560" w:type="dxa"/>
          </w:tcPr>
          <w:p w14:paraId="2B040512" w14:textId="77777777" w:rsidR="005032EA" w:rsidRDefault="005032EA" w:rsidP="006328EF">
            <w:pPr>
              <w:jc w:val="center"/>
              <w:rPr>
                <w:sz w:val="24"/>
                <w:szCs w:val="24"/>
                <w:lang w:val="id-ID"/>
              </w:rPr>
            </w:pPr>
            <w:r>
              <w:rPr>
                <w:sz w:val="24"/>
                <w:szCs w:val="24"/>
                <w:lang w:val="id-ID"/>
              </w:rPr>
              <w:t>100%</w:t>
            </w:r>
          </w:p>
        </w:tc>
        <w:tc>
          <w:tcPr>
            <w:tcW w:w="992" w:type="dxa"/>
          </w:tcPr>
          <w:p w14:paraId="54433A9C" w14:textId="77777777" w:rsidR="005032EA" w:rsidRDefault="005032EA" w:rsidP="006328EF">
            <w:pPr>
              <w:jc w:val="center"/>
              <w:rPr>
                <w:sz w:val="24"/>
                <w:szCs w:val="24"/>
                <w:lang w:val="id-ID"/>
              </w:rPr>
            </w:pPr>
            <w:r>
              <w:rPr>
                <w:sz w:val="24"/>
                <w:szCs w:val="24"/>
                <w:lang w:val="id-ID"/>
              </w:rPr>
              <w:t>100</w:t>
            </w:r>
          </w:p>
          <w:p w14:paraId="322C5FEB" w14:textId="77777777" w:rsidR="005032EA" w:rsidRDefault="005032EA" w:rsidP="006328EF">
            <w:pPr>
              <w:jc w:val="both"/>
              <w:rPr>
                <w:sz w:val="24"/>
                <w:szCs w:val="24"/>
                <w:lang w:val="id-ID"/>
              </w:rPr>
            </w:pPr>
          </w:p>
        </w:tc>
      </w:tr>
      <w:tr w:rsidR="005032EA" w14:paraId="7F9588DA" w14:textId="77777777" w:rsidTr="006328EF">
        <w:tc>
          <w:tcPr>
            <w:tcW w:w="851" w:type="dxa"/>
          </w:tcPr>
          <w:p w14:paraId="2513786A" w14:textId="77777777" w:rsidR="005032EA" w:rsidRDefault="005032EA" w:rsidP="006328EF">
            <w:pPr>
              <w:jc w:val="center"/>
              <w:rPr>
                <w:sz w:val="24"/>
                <w:szCs w:val="24"/>
                <w:lang w:val="id-ID"/>
              </w:rPr>
            </w:pPr>
            <w:r>
              <w:rPr>
                <w:sz w:val="24"/>
                <w:szCs w:val="24"/>
                <w:lang w:val="id-ID"/>
              </w:rPr>
              <w:t>3</w:t>
            </w:r>
          </w:p>
        </w:tc>
        <w:tc>
          <w:tcPr>
            <w:tcW w:w="3544" w:type="dxa"/>
          </w:tcPr>
          <w:p w14:paraId="76FF36AC" w14:textId="77777777" w:rsidR="005032EA" w:rsidRDefault="005032EA" w:rsidP="008E359D">
            <w:pPr>
              <w:rPr>
                <w:sz w:val="24"/>
                <w:szCs w:val="24"/>
                <w:lang w:val="id-ID"/>
              </w:rPr>
            </w:pPr>
            <w:r>
              <w:rPr>
                <w:sz w:val="24"/>
                <w:szCs w:val="24"/>
                <w:lang w:val="id-ID"/>
              </w:rPr>
              <w:t xml:space="preserve">Kelainan refraksi yang mendapat kacamata sesuai ukuran </w:t>
            </w:r>
          </w:p>
        </w:tc>
        <w:tc>
          <w:tcPr>
            <w:tcW w:w="1275" w:type="dxa"/>
          </w:tcPr>
          <w:p w14:paraId="37E15F38" w14:textId="77777777" w:rsidR="005032EA" w:rsidRDefault="005032EA" w:rsidP="006328EF">
            <w:pPr>
              <w:jc w:val="center"/>
              <w:rPr>
                <w:sz w:val="24"/>
                <w:szCs w:val="24"/>
                <w:lang w:val="id-ID"/>
              </w:rPr>
            </w:pPr>
            <w:r>
              <w:rPr>
                <w:sz w:val="24"/>
                <w:szCs w:val="24"/>
                <w:lang w:val="id-ID"/>
              </w:rPr>
              <w:t>100%</w:t>
            </w:r>
          </w:p>
        </w:tc>
        <w:tc>
          <w:tcPr>
            <w:tcW w:w="1560" w:type="dxa"/>
          </w:tcPr>
          <w:p w14:paraId="5C0EAF33" w14:textId="77777777" w:rsidR="005032EA" w:rsidRDefault="005032EA" w:rsidP="006328EF">
            <w:pPr>
              <w:jc w:val="center"/>
              <w:rPr>
                <w:sz w:val="24"/>
                <w:szCs w:val="24"/>
                <w:lang w:val="id-ID"/>
              </w:rPr>
            </w:pPr>
            <w:r>
              <w:rPr>
                <w:sz w:val="24"/>
                <w:szCs w:val="24"/>
                <w:lang w:val="id-ID"/>
              </w:rPr>
              <w:t>100%</w:t>
            </w:r>
          </w:p>
        </w:tc>
        <w:tc>
          <w:tcPr>
            <w:tcW w:w="992" w:type="dxa"/>
          </w:tcPr>
          <w:p w14:paraId="3A6418C9" w14:textId="77777777" w:rsidR="005032EA" w:rsidRDefault="005032EA" w:rsidP="006328EF">
            <w:pPr>
              <w:jc w:val="center"/>
              <w:rPr>
                <w:sz w:val="24"/>
                <w:szCs w:val="24"/>
                <w:lang w:val="id-ID"/>
              </w:rPr>
            </w:pPr>
            <w:r>
              <w:rPr>
                <w:sz w:val="24"/>
                <w:szCs w:val="24"/>
                <w:lang w:val="id-ID"/>
              </w:rPr>
              <w:t>100</w:t>
            </w:r>
          </w:p>
          <w:p w14:paraId="2D17A805" w14:textId="77777777" w:rsidR="005032EA" w:rsidRDefault="005032EA" w:rsidP="006328EF">
            <w:pPr>
              <w:jc w:val="both"/>
              <w:rPr>
                <w:sz w:val="24"/>
                <w:szCs w:val="24"/>
                <w:lang w:val="id-ID"/>
              </w:rPr>
            </w:pPr>
          </w:p>
        </w:tc>
      </w:tr>
      <w:tr w:rsidR="005032EA" w14:paraId="753AF58B" w14:textId="77777777" w:rsidTr="006328EF">
        <w:tc>
          <w:tcPr>
            <w:tcW w:w="851" w:type="dxa"/>
          </w:tcPr>
          <w:p w14:paraId="26B00683" w14:textId="77777777" w:rsidR="005032EA" w:rsidRDefault="005032EA" w:rsidP="006328EF">
            <w:pPr>
              <w:jc w:val="center"/>
              <w:rPr>
                <w:sz w:val="24"/>
                <w:szCs w:val="24"/>
                <w:lang w:val="id-ID"/>
              </w:rPr>
            </w:pPr>
            <w:r>
              <w:rPr>
                <w:sz w:val="24"/>
                <w:szCs w:val="24"/>
                <w:lang w:val="id-ID"/>
              </w:rPr>
              <w:t>4</w:t>
            </w:r>
          </w:p>
        </w:tc>
        <w:tc>
          <w:tcPr>
            <w:tcW w:w="3544" w:type="dxa"/>
          </w:tcPr>
          <w:p w14:paraId="49F6980C" w14:textId="77777777" w:rsidR="005032EA" w:rsidRDefault="005032EA" w:rsidP="008E359D">
            <w:pPr>
              <w:rPr>
                <w:sz w:val="24"/>
                <w:szCs w:val="24"/>
                <w:lang w:val="id-ID"/>
              </w:rPr>
            </w:pPr>
            <w:r>
              <w:rPr>
                <w:sz w:val="24"/>
                <w:szCs w:val="24"/>
                <w:lang w:val="id-ID"/>
              </w:rPr>
              <w:t>Pasien pterigyum yang mendapat perawatan bedah minor sesuai dengan gradenya</w:t>
            </w:r>
          </w:p>
        </w:tc>
        <w:tc>
          <w:tcPr>
            <w:tcW w:w="1275" w:type="dxa"/>
          </w:tcPr>
          <w:p w14:paraId="1433D0A4" w14:textId="77777777" w:rsidR="005032EA" w:rsidRDefault="005032EA" w:rsidP="006328EF">
            <w:pPr>
              <w:jc w:val="center"/>
              <w:rPr>
                <w:sz w:val="24"/>
                <w:szCs w:val="24"/>
                <w:lang w:val="id-ID"/>
              </w:rPr>
            </w:pPr>
            <w:r>
              <w:rPr>
                <w:sz w:val="24"/>
                <w:szCs w:val="24"/>
                <w:lang w:val="id-ID"/>
              </w:rPr>
              <w:t>100%</w:t>
            </w:r>
          </w:p>
        </w:tc>
        <w:tc>
          <w:tcPr>
            <w:tcW w:w="1560" w:type="dxa"/>
          </w:tcPr>
          <w:p w14:paraId="22D7D39C" w14:textId="77777777" w:rsidR="005032EA" w:rsidRDefault="005032EA" w:rsidP="006328EF">
            <w:pPr>
              <w:jc w:val="center"/>
              <w:rPr>
                <w:sz w:val="24"/>
                <w:szCs w:val="24"/>
                <w:lang w:val="id-ID"/>
              </w:rPr>
            </w:pPr>
            <w:r>
              <w:rPr>
                <w:sz w:val="24"/>
                <w:szCs w:val="24"/>
                <w:lang w:val="id-ID"/>
              </w:rPr>
              <w:t>100%</w:t>
            </w:r>
          </w:p>
        </w:tc>
        <w:tc>
          <w:tcPr>
            <w:tcW w:w="992" w:type="dxa"/>
          </w:tcPr>
          <w:p w14:paraId="4CDDCBB5" w14:textId="77777777" w:rsidR="005032EA" w:rsidRDefault="005032EA" w:rsidP="006328EF">
            <w:pPr>
              <w:jc w:val="center"/>
              <w:rPr>
                <w:sz w:val="24"/>
                <w:szCs w:val="24"/>
                <w:lang w:val="id-ID"/>
              </w:rPr>
            </w:pPr>
            <w:r>
              <w:rPr>
                <w:sz w:val="24"/>
                <w:szCs w:val="24"/>
                <w:lang w:val="id-ID"/>
              </w:rPr>
              <w:t>100</w:t>
            </w:r>
          </w:p>
          <w:p w14:paraId="73DCB5E5" w14:textId="77777777" w:rsidR="005032EA" w:rsidRDefault="005032EA" w:rsidP="006328EF">
            <w:pPr>
              <w:jc w:val="both"/>
              <w:rPr>
                <w:sz w:val="24"/>
                <w:szCs w:val="24"/>
                <w:lang w:val="id-ID"/>
              </w:rPr>
            </w:pPr>
          </w:p>
        </w:tc>
      </w:tr>
      <w:tr w:rsidR="005032EA" w14:paraId="28879607" w14:textId="77777777" w:rsidTr="006328EF">
        <w:tc>
          <w:tcPr>
            <w:tcW w:w="851" w:type="dxa"/>
          </w:tcPr>
          <w:p w14:paraId="71EAD04D" w14:textId="77777777" w:rsidR="005032EA" w:rsidRDefault="005032EA" w:rsidP="006328EF">
            <w:pPr>
              <w:jc w:val="center"/>
              <w:rPr>
                <w:sz w:val="24"/>
                <w:szCs w:val="24"/>
                <w:lang w:val="id-ID"/>
              </w:rPr>
            </w:pPr>
            <w:r>
              <w:rPr>
                <w:sz w:val="24"/>
                <w:szCs w:val="24"/>
                <w:lang w:val="id-ID"/>
              </w:rPr>
              <w:t>5</w:t>
            </w:r>
          </w:p>
        </w:tc>
        <w:tc>
          <w:tcPr>
            <w:tcW w:w="3544" w:type="dxa"/>
          </w:tcPr>
          <w:p w14:paraId="58460F16" w14:textId="77777777" w:rsidR="005032EA" w:rsidRDefault="005032EA" w:rsidP="008E359D">
            <w:pPr>
              <w:rPr>
                <w:sz w:val="24"/>
                <w:szCs w:val="24"/>
                <w:lang w:val="id-ID"/>
              </w:rPr>
            </w:pPr>
            <w:r>
              <w:rPr>
                <w:sz w:val="24"/>
                <w:szCs w:val="24"/>
                <w:lang w:val="id-ID"/>
              </w:rPr>
              <w:t>Pasien Infeksi Mata Kembali tanpa radang tenang</w:t>
            </w:r>
          </w:p>
        </w:tc>
        <w:tc>
          <w:tcPr>
            <w:tcW w:w="1275" w:type="dxa"/>
          </w:tcPr>
          <w:p w14:paraId="12BD953D" w14:textId="77777777" w:rsidR="005032EA" w:rsidRDefault="005032EA" w:rsidP="006328EF">
            <w:pPr>
              <w:jc w:val="center"/>
              <w:rPr>
                <w:sz w:val="24"/>
                <w:szCs w:val="24"/>
                <w:lang w:val="id-ID"/>
              </w:rPr>
            </w:pPr>
            <w:r>
              <w:rPr>
                <w:sz w:val="24"/>
                <w:szCs w:val="24"/>
                <w:lang w:val="id-ID"/>
              </w:rPr>
              <w:t>0,5%</w:t>
            </w:r>
          </w:p>
        </w:tc>
        <w:tc>
          <w:tcPr>
            <w:tcW w:w="1560" w:type="dxa"/>
          </w:tcPr>
          <w:p w14:paraId="0E12FB43" w14:textId="77777777" w:rsidR="005032EA" w:rsidRDefault="005032EA" w:rsidP="006328EF">
            <w:pPr>
              <w:jc w:val="center"/>
              <w:rPr>
                <w:sz w:val="24"/>
                <w:szCs w:val="24"/>
                <w:lang w:val="id-ID"/>
              </w:rPr>
            </w:pPr>
            <w:r>
              <w:rPr>
                <w:sz w:val="24"/>
                <w:szCs w:val="24"/>
                <w:lang w:val="id-ID"/>
              </w:rPr>
              <w:t xml:space="preserve"> 0,5%</w:t>
            </w:r>
          </w:p>
        </w:tc>
        <w:tc>
          <w:tcPr>
            <w:tcW w:w="992" w:type="dxa"/>
          </w:tcPr>
          <w:p w14:paraId="093DF25D" w14:textId="77777777" w:rsidR="005032EA" w:rsidRDefault="005032EA" w:rsidP="006328EF">
            <w:pPr>
              <w:jc w:val="center"/>
              <w:rPr>
                <w:sz w:val="24"/>
                <w:szCs w:val="24"/>
                <w:lang w:val="id-ID"/>
              </w:rPr>
            </w:pPr>
            <w:r>
              <w:rPr>
                <w:sz w:val="24"/>
                <w:szCs w:val="24"/>
                <w:lang w:val="id-ID"/>
              </w:rPr>
              <w:t>100</w:t>
            </w:r>
          </w:p>
        </w:tc>
      </w:tr>
      <w:tr w:rsidR="005032EA" w14:paraId="52B9B644" w14:textId="77777777" w:rsidTr="006328EF">
        <w:tc>
          <w:tcPr>
            <w:tcW w:w="851" w:type="dxa"/>
          </w:tcPr>
          <w:p w14:paraId="749365E1" w14:textId="77777777" w:rsidR="005032EA" w:rsidRDefault="005032EA" w:rsidP="006328EF">
            <w:pPr>
              <w:jc w:val="center"/>
              <w:rPr>
                <w:sz w:val="24"/>
                <w:szCs w:val="24"/>
                <w:lang w:val="id-ID"/>
              </w:rPr>
            </w:pPr>
            <w:r>
              <w:rPr>
                <w:sz w:val="24"/>
                <w:szCs w:val="24"/>
                <w:lang w:val="id-ID"/>
              </w:rPr>
              <w:t>6</w:t>
            </w:r>
          </w:p>
        </w:tc>
        <w:tc>
          <w:tcPr>
            <w:tcW w:w="3544" w:type="dxa"/>
          </w:tcPr>
          <w:p w14:paraId="55B852B0" w14:textId="77777777" w:rsidR="005032EA" w:rsidRDefault="005032EA" w:rsidP="008E359D">
            <w:pPr>
              <w:rPr>
                <w:sz w:val="24"/>
                <w:szCs w:val="24"/>
                <w:lang w:val="id-ID"/>
              </w:rPr>
            </w:pPr>
            <w:r>
              <w:rPr>
                <w:sz w:val="24"/>
                <w:szCs w:val="24"/>
                <w:lang w:val="id-ID"/>
              </w:rPr>
              <w:t>Setelah operasi katarak mendapat kesembuhan dengan penglihatan &gt; 6/18</w:t>
            </w:r>
          </w:p>
        </w:tc>
        <w:tc>
          <w:tcPr>
            <w:tcW w:w="1275" w:type="dxa"/>
          </w:tcPr>
          <w:p w14:paraId="1B48FDC9" w14:textId="77777777" w:rsidR="005032EA" w:rsidRDefault="005032EA" w:rsidP="006328EF">
            <w:pPr>
              <w:jc w:val="center"/>
              <w:rPr>
                <w:sz w:val="24"/>
                <w:szCs w:val="24"/>
                <w:lang w:val="id-ID"/>
              </w:rPr>
            </w:pPr>
            <w:r>
              <w:rPr>
                <w:sz w:val="24"/>
                <w:szCs w:val="24"/>
                <w:lang w:val="id-ID"/>
              </w:rPr>
              <w:t>80%</w:t>
            </w:r>
          </w:p>
        </w:tc>
        <w:tc>
          <w:tcPr>
            <w:tcW w:w="1560" w:type="dxa"/>
          </w:tcPr>
          <w:p w14:paraId="5A3CC54F" w14:textId="77777777" w:rsidR="005032EA" w:rsidRDefault="005032EA" w:rsidP="006328EF">
            <w:pPr>
              <w:jc w:val="center"/>
              <w:rPr>
                <w:sz w:val="24"/>
                <w:szCs w:val="24"/>
                <w:lang w:val="id-ID"/>
              </w:rPr>
            </w:pPr>
            <w:r>
              <w:rPr>
                <w:sz w:val="24"/>
                <w:szCs w:val="24"/>
                <w:lang w:val="id-ID"/>
              </w:rPr>
              <w:t>80%</w:t>
            </w:r>
          </w:p>
        </w:tc>
        <w:tc>
          <w:tcPr>
            <w:tcW w:w="992" w:type="dxa"/>
          </w:tcPr>
          <w:p w14:paraId="686A57DD" w14:textId="77777777" w:rsidR="005032EA" w:rsidRDefault="005032EA" w:rsidP="006328EF">
            <w:pPr>
              <w:jc w:val="center"/>
              <w:rPr>
                <w:sz w:val="24"/>
                <w:szCs w:val="24"/>
                <w:lang w:val="id-ID"/>
              </w:rPr>
            </w:pPr>
            <w:r>
              <w:rPr>
                <w:sz w:val="24"/>
                <w:szCs w:val="24"/>
                <w:lang w:val="id-ID"/>
              </w:rPr>
              <w:t>100</w:t>
            </w:r>
          </w:p>
        </w:tc>
      </w:tr>
      <w:tr w:rsidR="005032EA" w14:paraId="1B4ACBEA" w14:textId="77777777" w:rsidTr="006328EF">
        <w:tc>
          <w:tcPr>
            <w:tcW w:w="851" w:type="dxa"/>
          </w:tcPr>
          <w:p w14:paraId="399227A5" w14:textId="77777777" w:rsidR="005032EA" w:rsidRDefault="005032EA" w:rsidP="006328EF">
            <w:pPr>
              <w:jc w:val="center"/>
              <w:rPr>
                <w:sz w:val="24"/>
                <w:szCs w:val="24"/>
                <w:lang w:val="id-ID"/>
              </w:rPr>
            </w:pPr>
            <w:r>
              <w:rPr>
                <w:sz w:val="24"/>
                <w:szCs w:val="24"/>
                <w:lang w:val="id-ID"/>
              </w:rPr>
              <w:t>7</w:t>
            </w:r>
          </w:p>
        </w:tc>
        <w:tc>
          <w:tcPr>
            <w:tcW w:w="3544" w:type="dxa"/>
          </w:tcPr>
          <w:p w14:paraId="3707AFB9" w14:textId="77777777" w:rsidR="005032EA" w:rsidRDefault="005032EA" w:rsidP="008E359D">
            <w:pPr>
              <w:rPr>
                <w:sz w:val="24"/>
                <w:szCs w:val="24"/>
                <w:lang w:val="id-ID"/>
              </w:rPr>
            </w:pPr>
            <w:r>
              <w:rPr>
                <w:sz w:val="24"/>
                <w:szCs w:val="24"/>
                <w:lang w:val="id-ID"/>
              </w:rPr>
              <w:t>Pasien retinopathy yang mendapat pemeriksaan sesuai prosedur, foto fundus, laser argon dan pengobatan</w:t>
            </w:r>
          </w:p>
        </w:tc>
        <w:tc>
          <w:tcPr>
            <w:tcW w:w="1275" w:type="dxa"/>
          </w:tcPr>
          <w:p w14:paraId="3CED0A53" w14:textId="77777777" w:rsidR="005032EA" w:rsidRDefault="005032EA" w:rsidP="006328EF">
            <w:pPr>
              <w:jc w:val="center"/>
              <w:rPr>
                <w:sz w:val="24"/>
                <w:szCs w:val="24"/>
                <w:lang w:val="id-ID"/>
              </w:rPr>
            </w:pPr>
            <w:r>
              <w:rPr>
                <w:sz w:val="24"/>
                <w:szCs w:val="24"/>
                <w:lang w:val="id-ID"/>
              </w:rPr>
              <w:t>100%</w:t>
            </w:r>
          </w:p>
        </w:tc>
        <w:tc>
          <w:tcPr>
            <w:tcW w:w="1560" w:type="dxa"/>
          </w:tcPr>
          <w:p w14:paraId="6CB1DBE1" w14:textId="77777777" w:rsidR="005032EA" w:rsidRDefault="005032EA" w:rsidP="006328EF">
            <w:pPr>
              <w:jc w:val="center"/>
              <w:rPr>
                <w:sz w:val="24"/>
                <w:szCs w:val="24"/>
                <w:lang w:val="id-ID"/>
              </w:rPr>
            </w:pPr>
            <w:r>
              <w:rPr>
                <w:sz w:val="24"/>
                <w:szCs w:val="24"/>
                <w:lang w:val="id-ID"/>
              </w:rPr>
              <w:t>100%</w:t>
            </w:r>
          </w:p>
        </w:tc>
        <w:tc>
          <w:tcPr>
            <w:tcW w:w="992" w:type="dxa"/>
          </w:tcPr>
          <w:p w14:paraId="7E4D3CBF" w14:textId="77777777" w:rsidR="005032EA" w:rsidRDefault="005032EA" w:rsidP="006328EF">
            <w:pPr>
              <w:jc w:val="center"/>
              <w:rPr>
                <w:sz w:val="24"/>
                <w:szCs w:val="24"/>
                <w:lang w:val="id-ID"/>
              </w:rPr>
            </w:pPr>
            <w:r>
              <w:rPr>
                <w:sz w:val="24"/>
                <w:szCs w:val="24"/>
                <w:lang w:val="id-ID"/>
              </w:rPr>
              <w:t>100</w:t>
            </w:r>
          </w:p>
          <w:p w14:paraId="74206EE2" w14:textId="77777777" w:rsidR="005032EA" w:rsidRDefault="005032EA" w:rsidP="006328EF">
            <w:pPr>
              <w:jc w:val="both"/>
              <w:rPr>
                <w:sz w:val="24"/>
                <w:szCs w:val="24"/>
                <w:lang w:val="id-ID"/>
              </w:rPr>
            </w:pPr>
          </w:p>
        </w:tc>
      </w:tr>
      <w:tr w:rsidR="005032EA" w14:paraId="77D0C291" w14:textId="77777777" w:rsidTr="006328EF">
        <w:tc>
          <w:tcPr>
            <w:tcW w:w="851" w:type="dxa"/>
          </w:tcPr>
          <w:p w14:paraId="1F7D9492" w14:textId="77777777" w:rsidR="005032EA" w:rsidRDefault="005032EA" w:rsidP="006328EF">
            <w:pPr>
              <w:jc w:val="center"/>
              <w:rPr>
                <w:sz w:val="24"/>
                <w:szCs w:val="24"/>
                <w:lang w:val="id-ID"/>
              </w:rPr>
            </w:pPr>
            <w:r>
              <w:rPr>
                <w:sz w:val="24"/>
                <w:szCs w:val="24"/>
                <w:lang w:val="id-ID"/>
              </w:rPr>
              <w:t>8</w:t>
            </w:r>
          </w:p>
        </w:tc>
        <w:tc>
          <w:tcPr>
            <w:tcW w:w="3544" w:type="dxa"/>
          </w:tcPr>
          <w:p w14:paraId="2FB9603C" w14:textId="77777777" w:rsidR="005032EA" w:rsidRDefault="005032EA" w:rsidP="008E359D">
            <w:pPr>
              <w:rPr>
                <w:sz w:val="24"/>
                <w:szCs w:val="24"/>
                <w:lang w:val="id-ID"/>
              </w:rPr>
            </w:pPr>
            <w:r>
              <w:rPr>
                <w:sz w:val="24"/>
                <w:szCs w:val="24"/>
                <w:lang w:val="id-ID"/>
              </w:rPr>
              <w:t>Pemberian pelayanan di rawat bedah yang dilayani oleh dokter spesialis</w:t>
            </w:r>
          </w:p>
        </w:tc>
        <w:tc>
          <w:tcPr>
            <w:tcW w:w="1275" w:type="dxa"/>
          </w:tcPr>
          <w:p w14:paraId="75ADA44D" w14:textId="77777777" w:rsidR="005032EA" w:rsidRDefault="005032EA" w:rsidP="006328EF">
            <w:pPr>
              <w:jc w:val="center"/>
              <w:rPr>
                <w:sz w:val="24"/>
                <w:szCs w:val="24"/>
                <w:lang w:val="id-ID"/>
              </w:rPr>
            </w:pPr>
            <w:r>
              <w:rPr>
                <w:sz w:val="24"/>
                <w:szCs w:val="24"/>
                <w:lang w:val="id-ID"/>
              </w:rPr>
              <w:t>100%</w:t>
            </w:r>
          </w:p>
        </w:tc>
        <w:tc>
          <w:tcPr>
            <w:tcW w:w="1560" w:type="dxa"/>
          </w:tcPr>
          <w:p w14:paraId="21851B41" w14:textId="77777777" w:rsidR="005032EA" w:rsidRDefault="005032EA" w:rsidP="006328EF">
            <w:pPr>
              <w:jc w:val="center"/>
              <w:rPr>
                <w:sz w:val="24"/>
                <w:szCs w:val="24"/>
                <w:lang w:val="id-ID"/>
              </w:rPr>
            </w:pPr>
            <w:r>
              <w:rPr>
                <w:sz w:val="24"/>
                <w:szCs w:val="24"/>
                <w:lang w:val="id-ID"/>
              </w:rPr>
              <w:t>100%</w:t>
            </w:r>
          </w:p>
        </w:tc>
        <w:tc>
          <w:tcPr>
            <w:tcW w:w="992" w:type="dxa"/>
          </w:tcPr>
          <w:p w14:paraId="0A735B11" w14:textId="77777777" w:rsidR="005032EA" w:rsidRDefault="005032EA" w:rsidP="006328EF">
            <w:pPr>
              <w:jc w:val="center"/>
              <w:rPr>
                <w:sz w:val="24"/>
                <w:szCs w:val="24"/>
                <w:lang w:val="id-ID"/>
              </w:rPr>
            </w:pPr>
            <w:r>
              <w:rPr>
                <w:sz w:val="24"/>
                <w:szCs w:val="24"/>
                <w:lang w:val="id-ID"/>
              </w:rPr>
              <w:t>100</w:t>
            </w:r>
          </w:p>
          <w:p w14:paraId="06795579" w14:textId="77777777" w:rsidR="005032EA" w:rsidRDefault="005032EA" w:rsidP="006328EF">
            <w:pPr>
              <w:jc w:val="both"/>
              <w:rPr>
                <w:sz w:val="24"/>
                <w:szCs w:val="24"/>
                <w:lang w:val="id-ID"/>
              </w:rPr>
            </w:pPr>
          </w:p>
        </w:tc>
      </w:tr>
      <w:tr w:rsidR="005032EA" w14:paraId="14C6D30F" w14:textId="77777777" w:rsidTr="006328EF">
        <w:tc>
          <w:tcPr>
            <w:tcW w:w="851" w:type="dxa"/>
          </w:tcPr>
          <w:p w14:paraId="1EC53D0C" w14:textId="77777777" w:rsidR="005032EA" w:rsidRDefault="005032EA" w:rsidP="006328EF">
            <w:pPr>
              <w:jc w:val="center"/>
              <w:rPr>
                <w:sz w:val="24"/>
                <w:szCs w:val="24"/>
                <w:lang w:val="id-ID"/>
              </w:rPr>
            </w:pPr>
            <w:r>
              <w:rPr>
                <w:sz w:val="24"/>
                <w:szCs w:val="24"/>
                <w:lang w:val="id-ID"/>
              </w:rPr>
              <w:t>9</w:t>
            </w:r>
          </w:p>
        </w:tc>
        <w:tc>
          <w:tcPr>
            <w:tcW w:w="3544" w:type="dxa"/>
          </w:tcPr>
          <w:p w14:paraId="0FC3BF51" w14:textId="77777777" w:rsidR="005032EA" w:rsidRDefault="005032EA" w:rsidP="008E359D">
            <w:pPr>
              <w:rPr>
                <w:sz w:val="24"/>
                <w:szCs w:val="24"/>
                <w:lang w:val="id-ID"/>
              </w:rPr>
            </w:pPr>
            <w:r>
              <w:rPr>
                <w:sz w:val="24"/>
                <w:szCs w:val="24"/>
                <w:lang w:val="id-ID"/>
              </w:rPr>
              <w:t>Pemanfaatan alat lasik</w:t>
            </w:r>
          </w:p>
          <w:p w14:paraId="638F449D" w14:textId="77777777" w:rsidR="005032EA" w:rsidRDefault="005032EA" w:rsidP="008E359D">
            <w:pPr>
              <w:rPr>
                <w:sz w:val="24"/>
                <w:szCs w:val="24"/>
                <w:lang w:val="id-ID"/>
              </w:rPr>
            </w:pPr>
          </w:p>
        </w:tc>
        <w:tc>
          <w:tcPr>
            <w:tcW w:w="1275" w:type="dxa"/>
          </w:tcPr>
          <w:p w14:paraId="0A48321A" w14:textId="77777777" w:rsidR="005032EA" w:rsidRDefault="005032EA" w:rsidP="006328EF">
            <w:pPr>
              <w:jc w:val="center"/>
              <w:rPr>
                <w:sz w:val="24"/>
                <w:szCs w:val="24"/>
                <w:lang w:val="id-ID"/>
              </w:rPr>
            </w:pPr>
            <w:r>
              <w:rPr>
                <w:sz w:val="24"/>
                <w:szCs w:val="24"/>
                <w:lang w:val="id-ID"/>
              </w:rPr>
              <w:t>80%</w:t>
            </w:r>
          </w:p>
        </w:tc>
        <w:tc>
          <w:tcPr>
            <w:tcW w:w="1560" w:type="dxa"/>
          </w:tcPr>
          <w:p w14:paraId="0EB6B49D" w14:textId="77777777" w:rsidR="005032EA" w:rsidRDefault="005032EA" w:rsidP="006328EF">
            <w:pPr>
              <w:jc w:val="center"/>
              <w:rPr>
                <w:sz w:val="24"/>
                <w:szCs w:val="24"/>
                <w:lang w:val="id-ID"/>
              </w:rPr>
            </w:pPr>
            <w:r>
              <w:rPr>
                <w:sz w:val="24"/>
                <w:szCs w:val="24"/>
                <w:lang w:val="id-ID"/>
              </w:rPr>
              <w:t>80%</w:t>
            </w:r>
          </w:p>
        </w:tc>
        <w:tc>
          <w:tcPr>
            <w:tcW w:w="992" w:type="dxa"/>
          </w:tcPr>
          <w:p w14:paraId="123BA21C" w14:textId="77777777" w:rsidR="005032EA" w:rsidRDefault="005032EA" w:rsidP="006328EF">
            <w:pPr>
              <w:jc w:val="center"/>
              <w:rPr>
                <w:sz w:val="24"/>
                <w:szCs w:val="24"/>
                <w:lang w:val="id-ID"/>
              </w:rPr>
            </w:pPr>
            <w:r>
              <w:rPr>
                <w:sz w:val="24"/>
                <w:szCs w:val="24"/>
                <w:lang w:val="id-ID"/>
              </w:rPr>
              <w:t>80</w:t>
            </w:r>
          </w:p>
        </w:tc>
      </w:tr>
      <w:tr w:rsidR="005032EA" w14:paraId="3D3E131B" w14:textId="77777777" w:rsidTr="006328EF">
        <w:tc>
          <w:tcPr>
            <w:tcW w:w="851" w:type="dxa"/>
          </w:tcPr>
          <w:p w14:paraId="2A9B937C" w14:textId="77777777" w:rsidR="005032EA" w:rsidRDefault="005032EA" w:rsidP="006328EF">
            <w:pPr>
              <w:jc w:val="center"/>
              <w:rPr>
                <w:sz w:val="24"/>
                <w:szCs w:val="24"/>
                <w:lang w:val="id-ID"/>
              </w:rPr>
            </w:pPr>
            <w:r>
              <w:rPr>
                <w:sz w:val="24"/>
                <w:szCs w:val="24"/>
                <w:lang w:val="id-ID"/>
              </w:rPr>
              <w:t>10</w:t>
            </w:r>
          </w:p>
        </w:tc>
        <w:tc>
          <w:tcPr>
            <w:tcW w:w="3544" w:type="dxa"/>
          </w:tcPr>
          <w:p w14:paraId="2D75B5E5" w14:textId="77777777" w:rsidR="005032EA" w:rsidRDefault="005032EA" w:rsidP="008E359D">
            <w:pPr>
              <w:rPr>
                <w:sz w:val="24"/>
                <w:szCs w:val="24"/>
                <w:lang w:val="id-ID"/>
              </w:rPr>
            </w:pPr>
            <w:r>
              <w:rPr>
                <w:sz w:val="24"/>
                <w:szCs w:val="24"/>
                <w:lang w:val="id-ID"/>
              </w:rPr>
              <w:t>Pemanfaatan alat Biometri</w:t>
            </w:r>
          </w:p>
          <w:p w14:paraId="17CFCE5D" w14:textId="77777777" w:rsidR="005032EA" w:rsidRDefault="005032EA" w:rsidP="008E359D">
            <w:pPr>
              <w:rPr>
                <w:sz w:val="24"/>
                <w:szCs w:val="24"/>
                <w:lang w:val="id-ID"/>
              </w:rPr>
            </w:pPr>
          </w:p>
        </w:tc>
        <w:tc>
          <w:tcPr>
            <w:tcW w:w="1275" w:type="dxa"/>
          </w:tcPr>
          <w:p w14:paraId="1A2C73CB" w14:textId="77777777" w:rsidR="005032EA" w:rsidRDefault="005032EA" w:rsidP="006328EF">
            <w:pPr>
              <w:jc w:val="center"/>
              <w:rPr>
                <w:sz w:val="24"/>
                <w:szCs w:val="24"/>
                <w:lang w:val="id-ID"/>
              </w:rPr>
            </w:pPr>
            <w:r>
              <w:rPr>
                <w:sz w:val="24"/>
                <w:szCs w:val="24"/>
                <w:lang w:val="id-ID"/>
              </w:rPr>
              <w:t>80%</w:t>
            </w:r>
          </w:p>
        </w:tc>
        <w:tc>
          <w:tcPr>
            <w:tcW w:w="1560" w:type="dxa"/>
          </w:tcPr>
          <w:p w14:paraId="3662FA74" w14:textId="77777777" w:rsidR="005032EA" w:rsidRDefault="005032EA" w:rsidP="006328EF">
            <w:pPr>
              <w:jc w:val="center"/>
              <w:rPr>
                <w:sz w:val="24"/>
                <w:szCs w:val="24"/>
                <w:lang w:val="id-ID"/>
              </w:rPr>
            </w:pPr>
            <w:r>
              <w:rPr>
                <w:sz w:val="24"/>
                <w:szCs w:val="24"/>
                <w:lang w:val="id-ID"/>
              </w:rPr>
              <w:t>80%</w:t>
            </w:r>
          </w:p>
        </w:tc>
        <w:tc>
          <w:tcPr>
            <w:tcW w:w="992" w:type="dxa"/>
          </w:tcPr>
          <w:p w14:paraId="0E2F0777" w14:textId="77777777" w:rsidR="005032EA" w:rsidRDefault="005032EA" w:rsidP="006328EF">
            <w:pPr>
              <w:jc w:val="center"/>
              <w:rPr>
                <w:sz w:val="24"/>
                <w:szCs w:val="24"/>
                <w:lang w:val="id-ID"/>
              </w:rPr>
            </w:pPr>
            <w:r>
              <w:rPr>
                <w:sz w:val="24"/>
                <w:szCs w:val="24"/>
                <w:lang w:val="id-ID"/>
              </w:rPr>
              <w:t>80</w:t>
            </w:r>
          </w:p>
        </w:tc>
      </w:tr>
      <w:tr w:rsidR="005032EA" w14:paraId="071F3EDF" w14:textId="77777777" w:rsidTr="006328EF">
        <w:tc>
          <w:tcPr>
            <w:tcW w:w="851" w:type="dxa"/>
          </w:tcPr>
          <w:p w14:paraId="116FD977" w14:textId="77777777" w:rsidR="005032EA" w:rsidRDefault="005032EA" w:rsidP="006328EF">
            <w:pPr>
              <w:jc w:val="center"/>
              <w:rPr>
                <w:sz w:val="24"/>
                <w:szCs w:val="24"/>
                <w:lang w:val="id-ID"/>
              </w:rPr>
            </w:pPr>
            <w:r>
              <w:rPr>
                <w:sz w:val="24"/>
                <w:szCs w:val="24"/>
                <w:lang w:val="id-ID"/>
              </w:rPr>
              <w:t>11</w:t>
            </w:r>
          </w:p>
        </w:tc>
        <w:tc>
          <w:tcPr>
            <w:tcW w:w="3544" w:type="dxa"/>
          </w:tcPr>
          <w:p w14:paraId="0AF657DE" w14:textId="77777777" w:rsidR="005032EA" w:rsidRDefault="005032EA" w:rsidP="008E359D">
            <w:pPr>
              <w:rPr>
                <w:sz w:val="24"/>
                <w:szCs w:val="24"/>
                <w:lang w:val="id-ID"/>
              </w:rPr>
            </w:pPr>
            <w:r>
              <w:rPr>
                <w:sz w:val="24"/>
                <w:szCs w:val="24"/>
                <w:lang w:val="id-ID"/>
              </w:rPr>
              <w:t>Pemanfaatan alat Keratometri</w:t>
            </w:r>
          </w:p>
          <w:p w14:paraId="27958484" w14:textId="77777777" w:rsidR="005032EA" w:rsidRDefault="005032EA" w:rsidP="008E359D">
            <w:pPr>
              <w:rPr>
                <w:sz w:val="24"/>
                <w:szCs w:val="24"/>
                <w:lang w:val="id-ID"/>
              </w:rPr>
            </w:pPr>
          </w:p>
        </w:tc>
        <w:tc>
          <w:tcPr>
            <w:tcW w:w="1275" w:type="dxa"/>
          </w:tcPr>
          <w:p w14:paraId="2E097D84" w14:textId="77777777" w:rsidR="005032EA" w:rsidRDefault="005032EA" w:rsidP="006328EF">
            <w:pPr>
              <w:jc w:val="center"/>
              <w:rPr>
                <w:sz w:val="24"/>
                <w:szCs w:val="24"/>
                <w:lang w:val="id-ID"/>
              </w:rPr>
            </w:pPr>
            <w:r>
              <w:rPr>
                <w:sz w:val="24"/>
                <w:szCs w:val="24"/>
                <w:lang w:val="id-ID"/>
              </w:rPr>
              <w:t>80%</w:t>
            </w:r>
          </w:p>
        </w:tc>
        <w:tc>
          <w:tcPr>
            <w:tcW w:w="1560" w:type="dxa"/>
          </w:tcPr>
          <w:p w14:paraId="3D210852" w14:textId="77777777" w:rsidR="005032EA" w:rsidRDefault="005032EA" w:rsidP="006328EF">
            <w:pPr>
              <w:jc w:val="center"/>
              <w:rPr>
                <w:sz w:val="24"/>
                <w:szCs w:val="24"/>
                <w:lang w:val="id-ID"/>
              </w:rPr>
            </w:pPr>
            <w:r>
              <w:rPr>
                <w:sz w:val="24"/>
                <w:szCs w:val="24"/>
                <w:lang w:val="id-ID"/>
              </w:rPr>
              <w:t>80%</w:t>
            </w:r>
          </w:p>
        </w:tc>
        <w:tc>
          <w:tcPr>
            <w:tcW w:w="992" w:type="dxa"/>
          </w:tcPr>
          <w:p w14:paraId="374903B0" w14:textId="77777777" w:rsidR="005032EA" w:rsidRDefault="005032EA" w:rsidP="006328EF">
            <w:pPr>
              <w:jc w:val="center"/>
              <w:rPr>
                <w:sz w:val="24"/>
                <w:szCs w:val="24"/>
                <w:lang w:val="id-ID"/>
              </w:rPr>
            </w:pPr>
            <w:r>
              <w:rPr>
                <w:sz w:val="24"/>
                <w:szCs w:val="24"/>
                <w:lang w:val="id-ID"/>
              </w:rPr>
              <w:t>80</w:t>
            </w:r>
          </w:p>
        </w:tc>
      </w:tr>
    </w:tbl>
    <w:p w14:paraId="54BBB2DF" w14:textId="77777777" w:rsidR="005032EA" w:rsidRPr="00E7082D" w:rsidRDefault="005032EA" w:rsidP="005032EA">
      <w:pPr>
        <w:ind w:left="1080"/>
        <w:jc w:val="both"/>
        <w:rPr>
          <w:lang w:val="id-ID"/>
        </w:rPr>
      </w:pPr>
    </w:p>
    <w:p w14:paraId="3FCA0840" w14:textId="77777777" w:rsidR="005032EA" w:rsidRDefault="005032EA" w:rsidP="005032EA">
      <w:pPr>
        <w:spacing w:line="360" w:lineRule="auto"/>
        <w:jc w:val="both"/>
        <w:rPr>
          <w:rFonts w:ascii="Trebuchet MS" w:hAnsi="Trebuchet MS"/>
        </w:rPr>
      </w:pPr>
    </w:p>
    <w:p w14:paraId="44AB6707" w14:textId="77777777" w:rsidR="005032EA" w:rsidRDefault="005032EA" w:rsidP="005032EA">
      <w:pPr>
        <w:spacing w:line="360" w:lineRule="auto"/>
        <w:jc w:val="both"/>
        <w:rPr>
          <w:rFonts w:ascii="Trebuchet MS" w:hAnsi="Trebuchet MS"/>
        </w:rPr>
      </w:pPr>
    </w:p>
    <w:p w14:paraId="7E9C40F8" w14:textId="77777777" w:rsidR="005032EA" w:rsidRDefault="005032EA" w:rsidP="005032EA">
      <w:pPr>
        <w:spacing w:line="360" w:lineRule="auto"/>
        <w:jc w:val="both"/>
        <w:rPr>
          <w:rFonts w:ascii="Trebuchet MS" w:hAnsi="Trebuchet MS"/>
        </w:rPr>
      </w:pPr>
    </w:p>
    <w:p w14:paraId="4B756A98" w14:textId="773242FD" w:rsidR="005032EA" w:rsidRDefault="005032EA" w:rsidP="005032EA">
      <w:pPr>
        <w:spacing w:line="360" w:lineRule="auto"/>
        <w:jc w:val="both"/>
        <w:rPr>
          <w:rFonts w:ascii="Trebuchet MS" w:hAnsi="Trebuchet MS"/>
        </w:rPr>
      </w:pPr>
    </w:p>
    <w:p w14:paraId="5E40DA25" w14:textId="78FDAF8E" w:rsidR="00AF0E16" w:rsidRDefault="00AF0E16" w:rsidP="005032EA">
      <w:pPr>
        <w:spacing w:line="360" w:lineRule="auto"/>
        <w:jc w:val="both"/>
        <w:rPr>
          <w:rFonts w:ascii="Trebuchet MS" w:hAnsi="Trebuchet MS"/>
        </w:rPr>
      </w:pPr>
    </w:p>
    <w:p w14:paraId="3744CCED" w14:textId="77777777" w:rsidR="00AF0E16" w:rsidRDefault="00AF0E16" w:rsidP="005032EA">
      <w:pPr>
        <w:spacing w:line="360" w:lineRule="auto"/>
        <w:jc w:val="both"/>
        <w:rPr>
          <w:rFonts w:ascii="Trebuchet MS" w:hAnsi="Trebuchet MS"/>
        </w:rPr>
      </w:pPr>
    </w:p>
    <w:p w14:paraId="4D9480BE" w14:textId="2F3538BB" w:rsidR="00580453" w:rsidRDefault="00546DCF" w:rsidP="00DA6DDB">
      <w:pPr>
        <w:spacing w:line="360" w:lineRule="auto"/>
        <w:jc w:val="both"/>
        <w:rPr>
          <w:b/>
        </w:rPr>
      </w:pPr>
      <w:r w:rsidRPr="00546DCF">
        <w:rPr>
          <w:b/>
        </w:rPr>
        <w:lastRenderedPageBreak/>
        <w:t>3.3</w:t>
      </w:r>
      <w:r w:rsidRPr="00546DCF">
        <w:rPr>
          <w:b/>
        </w:rPr>
        <w:tab/>
        <w:t>LAPORAN KEUANGAN</w:t>
      </w:r>
    </w:p>
    <w:p w14:paraId="111B6F38" w14:textId="36436DCF" w:rsidR="00580453" w:rsidRPr="00E55009" w:rsidRDefault="00580453" w:rsidP="001A0B18">
      <w:pPr>
        <w:numPr>
          <w:ilvl w:val="1"/>
          <w:numId w:val="25"/>
        </w:numPr>
        <w:tabs>
          <w:tab w:val="clear" w:pos="1194"/>
        </w:tabs>
        <w:spacing w:after="120" w:line="360" w:lineRule="auto"/>
        <w:ind w:left="709" w:hanging="709"/>
        <w:jc w:val="both"/>
        <w:rPr>
          <w:b/>
          <w:color w:val="000000" w:themeColor="text1"/>
          <w:sz w:val="22"/>
          <w:szCs w:val="22"/>
        </w:rPr>
      </w:pPr>
      <w:r w:rsidRPr="00E55009">
        <w:rPr>
          <w:b/>
          <w:color w:val="000000" w:themeColor="text1"/>
          <w:sz w:val="22"/>
          <w:szCs w:val="22"/>
        </w:rPr>
        <w:t>PROYEKSI KEUANGAN</w:t>
      </w:r>
    </w:p>
    <w:p w14:paraId="6486668C" w14:textId="77777777" w:rsidR="00580453" w:rsidRPr="00452788" w:rsidRDefault="00580453" w:rsidP="00DA6DDB">
      <w:pPr>
        <w:spacing w:line="360" w:lineRule="auto"/>
        <w:ind w:left="567" w:hanging="567"/>
        <w:rPr>
          <w:color w:val="000000" w:themeColor="text1"/>
        </w:rPr>
      </w:pPr>
      <w:r w:rsidRPr="00452788">
        <w:rPr>
          <w:color w:val="000000" w:themeColor="text1"/>
        </w:rPr>
        <w:t>Laporan keuangan yang diproyeksikan untuk 5 tahun terdiri dari:</w:t>
      </w:r>
    </w:p>
    <w:p w14:paraId="1318F356" w14:textId="31FE7A08" w:rsidR="00580453" w:rsidRPr="008A2A23" w:rsidRDefault="008A2A23" w:rsidP="001A0B18">
      <w:pPr>
        <w:numPr>
          <w:ilvl w:val="3"/>
          <w:numId w:val="26"/>
        </w:numPr>
        <w:tabs>
          <w:tab w:val="clear" w:pos="2520"/>
        </w:tabs>
        <w:spacing w:line="360" w:lineRule="auto"/>
        <w:ind w:left="993" w:hanging="284"/>
        <w:jc w:val="both"/>
        <w:rPr>
          <w:color w:val="000000" w:themeColor="text1"/>
        </w:rPr>
      </w:pPr>
      <w:r>
        <w:rPr>
          <w:color w:val="000000" w:themeColor="text1"/>
        </w:rPr>
        <w:t xml:space="preserve"> </w:t>
      </w:r>
      <w:r>
        <w:rPr>
          <w:color w:val="000000" w:themeColor="text1"/>
        </w:rPr>
        <w:tab/>
        <w:t xml:space="preserve"> </w:t>
      </w:r>
      <w:r w:rsidR="00580453" w:rsidRPr="008A2A23">
        <w:rPr>
          <w:color w:val="000000" w:themeColor="text1"/>
        </w:rPr>
        <w:t>Neraca;</w:t>
      </w:r>
    </w:p>
    <w:p w14:paraId="10F60B1F" w14:textId="7E377E8A" w:rsidR="00A62A76" w:rsidRPr="008A2A23" w:rsidRDefault="00580453" w:rsidP="001A0B18">
      <w:pPr>
        <w:pStyle w:val="ListParagraph"/>
        <w:numPr>
          <w:ilvl w:val="0"/>
          <w:numId w:val="26"/>
        </w:numPr>
        <w:tabs>
          <w:tab w:val="clear" w:pos="360"/>
        </w:tabs>
        <w:spacing w:after="0" w:line="360" w:lineRule="auto"/>
        <w:ind w:firstLine="349"/>
        <w:jc w:val="both"/>
        <w:rPr>
          <w:rFonts w:ascii="Times New Roman" w:hAnsi="Times New Roman"/>
          <w:color w:val="000000" w:themeColor="text1"/>
          <w:sz w:val="24"/>
          <w:szCs w:val="24"/>
        </w:rPr>
      </w:pPr>
      <w:r w:rsidRPr="008A2A23">
        <w:rPr>
          <w:rFonts w:ascii="Times New Roman" w:hAnsi="Times New Roman"/>
          <w:color w:val="000000" w:themeColor="text1"/>
          <w:sz w:val="24"/>
          <w:szCs w:val="24"/>
        </w:rPr>
        <w:t xml:space="preserve">Laporan Aktivitas; </w:t>
      </w:r>
    </w:p>
    <w:p w14:paraId="77598624" w14:textId="0428168E" w:rsidR="00580453" w:rsidRPr="008A2A23" w:rsidRDefault="00580453" w:rsidP="001A0B18">
      <w:pPr>
        <w:pStyle w:val="ListParagraph"/>
        <w:numPr>
          <w:ilvl w:val="0"/>
          <w:numId w:val="26"/>
        </w:numPr>
        <w:tabs>
          <w:tab w:val="clear" w:pos="360"/>
        </w:tabs>
        <w:spacing w:after="0" w:line="360" w:lineRule="auto"/>
        <w:ind w:firstLine="349"/>
        <w:jc w:val="both"/>
        <w:rPr>
          <w:rFonts w:ascii="Times New Roman" w:hAnsi="Times New Roman"/>
          <w:color w:val="000000" w:themeColor="text1"/>
          <w:sz w:val="24"/>
          <w:szCs w:val="24"/>
        </w:rPr>
      </w:pPr>
      <w:r w:rsidRPr="008A2A23">
        <w:rPr>
          <w:rFonts w:ascii="Times New Roman" w:hAnsi="Times New Roman"/>
          <w:color w:val="000000" w:themeColor="text1"/>
          <w:sz w:val="24"/>
          <w:szCs w:val="24"/>
        </w:rPr>
        <w:t>Laporan Arus Kas.</w:t>
      </w:r>
    </w:p>
    <w:p w14:paraId="407C0E1C" w14:textId="77777777" w:rsidR="00580453" w:rsidRPr="00452788" w:rsidRDefault="00580453" w:rsidP="00FE3855">
      <w:pPr>
        <w:spacing w:line="360" w:lineRule="auto"/>
        <w:ind w:left="142" w:hanging="142"/>
        <w:rPr>
          <w:color w:val="000000" w:themeColor="text1"/>
        </w:rPr>
      </w:pPr>
      <w:r w:rsidRPr="00452788">
        <w:rPr>
          <w:color w:val="000000" w:themeColor="text1"/>
        </w:rPr>
        <w:t>Proyeksi laporan keuangan diatas disusun berdasarkan asumsi sebagai berikut:</w:t>
      </w:r>
    </w:p>
    <w:p w14:paraId="72362BE6" w14:textId="77777777" w:rsidR="00580453" w:rsidRPr="00452788" w:rsidRDefault="00580453" w:rsidP="001A0B18">
      <w:pPr>
        <w:numPr>
          <w:ilvl w:val="6"/>
          <w:numId w:val="26"/>
        </w:numPr>
        <w:spacing w:after="120" w:line="360" w:lineRule="auto"/>
        <w:ind w:left="567" w:hanging="207"/>
        <w:jc w:val="both"/>
        <w:rPr>
          <w:color w:val="000000" w:themeColor="text1"/>
        </w:rPr>
      </w:pPr>
      <w:r w:rsidRPr="00452788">
        <w:rPr>
          <w:color w:val="000000" w:themeColor="text1"/>
        </w:rPr>
        <w:t xml:space="preserve">Menggunakan data laporan keuangan tahun 2010 s.d tahun 2017 untuk menghasilkan angka proyeksi tahun 2018 s.d tahun 2022 dengan menggunakan rumus </w:t>
      </w:r>
      <w:r w:rsidRPr="00452788">
        <w:rPr>
          <w:i/>
          <w:color w:val="000000" w:themeColor="text1"/>
        </w:rPr>
        <w:t>trend moment</w:t>
      </w:r>
      <w:r w:rsidRPr="00452788">
        <w:rPr>
          <w:color w:val="000000" w:themeColor="text1"/>
        </w:rPr>
        <w:t>.</w:t>
      </w:r>
    </w:p>
    <w:p w14:paraId="233F0DB1" w14:textId="77777777" w:rsidR="00580453" w:rsidRPr="00452788" w:rsidRDefault="00580453" w:rsidP="001A0B18">
      <w:pPr>
        <w:numPr>
          <w:ilvl w:val="6"/>
          <w:numId w:val="26"/>
        </w:numPr>
        <w:spacing w:after="120" w:line="360" w:lineRule="auto"/>
        <w:ind w:left="567" w:hanging="207"/>
        <w:jc w:val="both"/>
        <w:rPr>
          <w:color w:val="000000" w:themeColor="text1"/>
        </w:rPr>
      </w:pPr>
      <w:r w:rsidRPr="00452788">
        <w:rPr>
          <w:color w:val="000000" w:themeColor="text1"/>
        </w:rPr>
        <w:t>Rata-rata kenaikan pendapatan layanan adalah sebesar 20% untuk lima tahun kedepan.</w:t>
      </w:r>
    </w:p>
    <w:p w14:paraId="44FD11F2" w14:textId="77777777" w:rsidR="00580453" w:rsidRPr="00452788" w:rsidRDefault="00580453" w:rsidP="001A0B18">
      <w:pPr>
        <w:numPr>
          <w:ilvl w:val="6"/>
          <w:numId w:val="26"/>
        </w:numPr>
        <w:spacing w:after="120" w:line="360" w:lineRule="auto"/>
        <w:ind w:left="567" w:hanging="207"/>
        <w:jc w:val="both"/>
        <w:rPr>
          <w:color w:val="000000" w:themeColor="text1"/>
        </w:rPr>
      </w:pPr>
      <w:r w:rsidRPr="00452788">
        <w:rPr>
          <w:color w:val="000000" w:themeColor="text1"/>
        </w:rPr>
        <w:t>Rata-rata piutang terhadap pendapatan layanan adalah sebesar 10% untuk lima tahun.</w:t>
      </w:r>
    </w:p>
    <w:p w14:paraId="3BA6582A" w14:textId="77777777" w:rsidR="00580453" w:rsidRPr="00452788" w:rsidRDefault="00580453" w:rsidP="001A0B18">
      <w:pPr>
        <w:numPr>
          <w:ilvl w:val="6"/>
          <w:numId w:val="26"/>
        </w:numPr>
        <w:spacing w:after="120" w:line="360" w:lineRule="auto"/>
        <w:ind w:left="567" w:hanging="207"/>
        <w:jc w:val="both"/>
        <w:rPr>
          <w:color w:val="000000" w:themeColor="text1"/>
        </w:rPr>
      </w:pPr>
      <w:r w:rsidRPr="00452788">
        <w:rPr>
          <w:color w:val="000000" w:themeColor="text1"/>
        </w:rPr>
        <w:t>Rata-rata hutang usaha adalah sebesar 15% dari persediaan untuk 5 tahun ke depan.</w:t>
      </w:r>
    </w:p>
    <w:p w14:paraId="779128A2" w14:textId="77777777" w:rsidR="00580453" w:rsidRPr="00452788" w:rsidRDefault="00580453" w:rsidP="001A0B18">
      <w:pPr>
        <w:numPr>
          <w:ilvl w:val="6"/>
          <w:numId w:val="26"/>
        </w:numPr>
        <w:spacing w:after="120" w:line="360" w:lineRule="auto"/>
        <w:ind w:left="567" w:hanging="207"/>
        <w:jc w:val="both"/>
        <w:rPr>
          <w:color w:val="000000" w:themeColor="text1"/>
        </w:rPr>
      </w:pPr>
      <w:r w:rsidRPr="00452788">
        <w:rPr>
          <w:color w:val="000000" w:themeColor="text1"/>
        </w:rPr>
        <w:t>Rata-rata kenaikan persediaan adalah sebesar 10% per tahun.</w:t>
      </w:r>
    </w:p>
    <w:p w14:paraId="16D0C5D7" w14:textId="77777777" w:rsidR="00580453" w:rsidRPr="00452788" w:rsidRDefault="00580453" w:rsidP="001A0B18">
      <w:pPr>
        <w:numPr>
          <w:ilvl w:val="6"/>
          <w:numId w:val="26"/>
        </w:numPr>
        <w:spacing w:after="120" w:line="360" w:lineRule="auto"/>
        <w:ind w:left="567" w:hanging="207"/>
        <w:jc w:val="both"/>
        <w:rPr>
          <w:color w:val="000000" w:themeColor="text1"/>
        </w:rPr>
      </w:pPr>
      <w:r w:rsidRPr="00452788">
        <w:rPr>
          <w:color w:val="000000" w:themeColor="text1"/>
        </w:rPr>
        <w:t>Tarif biaya penyusutan dihitung menggunakan metode garis lurus.</w:t>
      </w:r>
    </w:p>
    <w:p w14:paraId="62428DAA" w14:textId="77777777" w:rsidR="00580453" w:rsidRPr="00452788" w:rsidRDefault="00580453" w:rsidP="001A0B18">
      <w:pPr>
        <w:numPr>
          <w:ilvl w:val="6"/>
          <w:numId w:val="26"/>
        </w:numPr>
        <w:spacing w:after="120" w:line="360" w:lineRule="auto"/>
        <w:ind w:left="567" w:hanging="207"/>
        <w:jc w:val="both"/>
        <w:rPr>
          <w:color w:val="000000" w:themeColor="text1"/>
        </w:rPr>
      </w:pPr>
      <w:r w:rsidRPr="00452788">
        <w:rPr>
          <w:color w:val="000000" w:themeColor="text1"/>
        </w:rPr>
        <w:t>Rata-rata kenaikan biaya umum dan administrasi adalah 6,03% untuk lima tahun kedepan.</w:t>
      </w:r>
    </w:p>
    <w:p w14:paraId="251B0C81" w14:textId="6EC7E2F6" w:rsidR="00AF0E16" w:rsidRDefault="00580453" w:rsidP="001A0B18">
      <w:pPr>
        <w:numPr>
          <w:ilvl w:val="6"/>
          <w:numId w:val="26"/>
        </w:numPr>
        <w:spacing w:after="120" w:line="360" w:lineRule="auto"/>
        <w:ind w:left="567" w:hanging="207"/>
        <w:jc w:val="both"/>
        <w:rPr>
          <w:color w:val="000000" w:themeColor="text1"/>
        </w:rPr>
      </w:pPr>
      <w:r w:rsidRPr="00452788">
        <w:rPr>
          <w:color w:val="000000" w:themeColor="text1"/>
        </w:rPr>
        <w:t xml:space="preserve">Selama lima tahun ke depan </w:t>
      </w:r>
      <w:r w:rsidR="008C0290">
        <w:rPr>
          <w:color w:val="000000" w:themeColor="text1"/>
        </w:rPr>
        <w:t>UPTD Rumah Sakit Mata</w:t>
      </w:r>
      <w:r w:rsidRPr="00452788">
        <w:rPr>
          <w:color w:val="000000" w:themeColor="text1"/>
        </w:rPr>
        <w:t xml:space="preserve"> Provinsi Kalimantan Timur tetap mendapatkan subsidi dari APBD Provinsi Kalimantan Timur.</w:t>
      </w:r>
    </w:p>
    <w:p w14:paraId="6F3B7B63" w14:textId="57F97222" w:rsidR="00AF0E16" w:rsidRDefault="00AF0E16" w:rsidP="00AF0E16">
      <w:pPr>
        <w:spacing w:after="120" w:line="360" w:lineRule="auto"/>
        <w:jc w:val="both"/>
        <w:rPr>
          <w:color w:val="000000" w:themeColor="text1"/>
        </w:rPr>
      </w:pPr>
    </w:p>
    <w:p w14:paraId="179C7538" w14:textId="6849AA47" w:rsidR="00AF0E16" w:rsidRDefault="00AF0E16" w:rsidP="00AF0E16">
      <w:pPr>
        <w:spacing w:after="120" w:line="360" w:lineRule="auto"/>
        <w:jc w:val="both"/>
        <w:rPr>
          <w:color w:val="000000" w:themeColor="text1"/>
        </w:rPr>
      </w:pPr>
    </w:p>
    <w:p w14:paraId="6D1643D3" w14:textId="0A34F449" w:rsidR="00AF0E16" w:rsidRDefault="00AF0E16" w:rsidP="00AF0E16">
      <w:pPr>
        <w:spacing w:after="120" w:line="360" w:lineRule="auto"/>
        <w:jc w:val="both"/>
        <w:rPr>
          <w:color w:val="000000" w:themeColor="text1"/>
        </w:rPr>
      </w:pPr>
    </w:p>
    <w:p w14:paraId="2C8C4719" w14:textId="1C9054DD" w:rsidR="00AF0E16" w:rsidRDefault="00AF0E16" w:rsidP="00AF0E16">
      <w:pPr>
        <w:spacing w:after="120" w:line="360" w:lineRule="auto"/>
        <w:jc w:val="both"/>
        <w:rPr>
          <w:color w:val="000000" w:themeColor="text1"/>
          <w:lang w:val="id-ID"/>
        </w:rPr>
      </w:pPr>
    </w:p>
    <w:p w14:paraId="5908F040" w14:textId="77777777" w:rsidR="00657662" w:rsidRPr="00657662" w:rsidRDefault="00657662" w:rsidP="00AF0E16">
      <w:pPr>
        <w:spacing w:after="120" w:line="360" w:lineRule="auto"/>
        <w:jc w:val="both"/>
        <w:rPr>
          <w:color w:val="000000" w:themeColor="text1"/>
          <w:lang w:val="id-ID"/>
        </w:rPr>
      </w:pPr>
    </w:p>
    <w:p w14:paraId="73B4959B" w14:textId="77777777" w:rsidR="00697EC2" w:rsidRPr="00AF0E16" w:rsidRDefault="00697EC2" w:rsidP="00AF0E16">
      <w:pPr>
        <w:spacing w:after="120" w:line="360" w:lineRule="auto"/>
        <w:jc w:val="both"/>
        <w:rPr>
          <w:color w:val="000000" w:themeColor="text1"/>
        </w:rPr>
      </w:pPr>
    </w:p>
    <w:p w14:paraId="038DE425" w14:textId="3A6DCC8C" w:rsidR="005032EA" w:rsidRDefault="003808E7" w:rsidP="001A0B18">
      <w:pPr>
        <w:pStyle w:val="ListParagraph"/>
        <w:numPr>
          <w:ilvl w:val="1"/>
          <w:numId w:val="25"/>
        </w:numPr>
        <w:tabs>
          <w:tab w:val="clear" w:pos="1194"/>
        </w:tabs>
        <w:spacing w:line="360" w:lineRule="auto"/>
        <w:ind w:left="709" w:hanging="709"/>
        <w:jc w:val="both"/>
        <w:rPr>
          <w:rFonts w:ascii="Times New Roman" w:hAnsi="Times New Roman"/>
          <w:b/>
          <w:sz w:val="24"/>
          <w:szCs w:val="24"/>
        </w:rPr>
      </w:pPr>
      <w:r w:rsidRPr="003808E7">
        <w:rPr>
          <w:rFonts w:ascii="Times New Roman" w:hAnsi="Times New Roman"/>
          <w:b/>
          <w:sz w:val="24"/>
          <w:szCs w:val="24"/>
        </w:rPr>
        <w:lastRenderedPageBreak/>
        <w:t>RASIO KEUANGAN</w:t>
      </w:r>
    </w:p>
    <w:p w14:paraId="1D876E0D" w14:textId="77777777" w:rsidR="002B3BA0" w:rsidRPr="002B3BA0" w:rsidRDefault="002B3BA0" w:rsidP="001A0B18">
      <w:pPr>
        <w:numPr>
          <w:ilvl w:val="2"/>
          <w:numId w:val="25"/>
        </w:numPr>
        <w:spacing w:line="360" w:lineRule="auto"/>
        <w:ind w:left="709"/>
        <w:rPr>
          <w:b/>
          <w:color w:val="000000" w:themeColor="text1"/>
        </w:rPr>
      </w:pPr>
      <w:r w:rsidRPr="002B3BA0">
        <w:rPr>
          <w:b/>
          <w:color w:val="000000" w:themeColor="text1"/>
        </w:rPr>
        <w:t>Rasio Likuiditas</w:t>
      </w:r>
    </w:p>
    <w:p w14:paraId="6F959DD8" w14:textId="77777777" w:rsidR="002B3BA0" w:rsidRPr="00452788" w:rsidRDefault="002B3BA0" w:rsidP="002B3BA0">
      <w:pPr>
        <w:spacing w:line="360" w:lineRule="auto"/>
        <w:ind w:left="709"/>
        <w:jc w:val="both"/>
        <w:rPr>
          <w:color w:val="000000" w:themeColor="text1"/>
        </w:rPr>
      </w:pPr>
      <w:r w:rsidRPr="00452788">
        <w:rPr>
          <w:color w:val="000000" w:themeColor="text1"/>
        </w:rPr>
        <w:t xml:space="preserve">Ukuran yang digunakan adalah </w:t>
      </w:r>
      <w:r w:rsidRPr="00452788">
        <w:rPr>
          <w:i/>
          <w:color w:val="000000" w:themeColor="text1"/>
        </w:rPr>
        <w:t xml:space="preserve">Cash </w:t>
      </w:r>
      <w:proofErr w:type="gramStart"/>
      <w:r w:rsidRPr="00452788">
        <w:rPr>
          <w:i/>
          <w:color w:val="000000" w:themeColor="text1"/>
        </w:rPr>
        <w:t>Ratio ,</w:t>
      </w:r>
      <w:proofErr w:type="gramEnd"/>
      <w:r w:rsidRPr="00452788">
        <w:rPr>
          <w:i/>
          <w:color w:val="000000" w:themeColor="text1"/>
        </w:rPr>
        <w:t xml:space="preserve"> Current Ratio</w:t>
      </w:r>
      <w:r w:rsidRPr="00452788">
        <w:rPr>
          <w:color w:val="000000" w:themeColor="text1"/>
        </w:rPr>
        <w:t xml:space="preserve"> dan </w:t>
      </w:r>
      <w:r w:rsidRPr="00452788">
        <w:rPr>
          <w:i/>
          <w:color w:val="000000" w:themeColor="text1"/>
        </w:rPr>
        <w:t>Quick Ratio.</w:t>
      </w:r>
    </w:p>
    <w:p w14:paraId="59D55F5A" w14:textId="4DD27C99" w:rsidR="002B3BA0" w:rsidRPr="00452788" w:rsidRDefault="002B3BA0" w:rsidP="002B3BA0">
      <w:pPr>
        <w:spacing w:line="360" w:lineRule="auto"/>
        <w:ind w:left="709"/>
        <w:jc w:val="both"/>
        <w:rPr>
          <w:color w:val="000000" w:themeColor="text1"/>
        </w:rPr>
      </w:pPr>
      <w:r w:rsidRPr="00452788">
        <w:rPr>
          <w:color w:val="000000" w:themeColor="text1"/>
        </w:rPr>
        <w:t>Perbandingan proyeksi</w:t>
      </w:r>
      <w:r w:rsidR="00565732">
        <w:rPr>
          <w:color w:val="000000" w:themeColor="text1"/>
        </w:rPr>
        <w:t xml:space="preserve"> </w:t>
      </w:r>
      <w:r w:rsidRPr="00452788">
        <w:rPr>
          <w:color w:val="000000" w:themeColor="text1"/>
        </w:rPr>
        <w:t xml:space="preserve">Rasio Likuiditas </w:t>
      </w:r>
      <w:proofErr w:type="gramStart"/>
      <w:r w:rsidRPr="00452788">
        <w:rPr>
          <w:color w:val="000000" w:themeColor="text1"/>
        </w:rPr>
        <w:t xml:space="preserve">Tahun </w:t>
      </w:r>
      <w:r w:rsidR="00657662">
        <w:rPr>
          <w:color w:val="000000" w:themeColor="text1"/>
          <w:lang w:val="id-ID"/>
        </w:rPr>
        <w:t xml:space="preserve"> </w:t>
      </w:r>
      <w:r w:rsidRPr="00452788">
        <w:rPr>
          <w:color w:val="000000" w:themeColor="text1"/>
        </w:rPr>
        <w:t>2018</w:t>
      </w:r>
      <w:proofErr w:type="gramEnd"/>
      <w:r w:rsidRPr="00452788">
        <w:rPr>
          <w:color w:val="000000" w:themeColor="text1"/>
        </w:rPr>
        <w:t xml:space="preserve"> sampai dengan Tahun 202</w:t>
      </w:r>
      <w:r w:rsidR="00657662">
        <w:rPr>
          <w:color w:val="000000" w:themeColor="text1"/>
          <w:lang w:val="id-ID"/>
        </w:rPr>
        <w:t>2</w:t>
      </w:r>
      <w:r w:rsidRPr="00452788">
        <w:rPr>
          <w:color w:val="000000" w:themeColor="text1"/>
        </w:rPr>
        <w:t xml:space="preserve"> adalah sebagai berikut:</w:t>
      </w:r>
    </w:p>
    <w:tbl>
      <w:tblPr>
        <w:tblW w:w="7587" w:type="dxa"/>
        <w:tblInd w:w="847" w:type="dxa"/>
        <w:tblLook w:val="04A0" w:firstRow="1" w:lastRow="0" w:firstColumn="1" w:lastColumn="0" w:noHBand="0" w:noVBand="1"/>
      </w:tblPr>
      <w:tblGrid>
        <w:gridCol w:w="510"/>
        <w:gridCol w:w="276"/>
        <w:gridCol w:w="2020"/>
        <w:gridCol w:w="960"/>
        <w:gridCol w:w="960"/>
        <w:gridCol w:w="960"/>
        <w:gridCol w:w="960"/>
        <w:gridCol w:w="960"/>
      </w:tblGrid>
      <w:tr w:rsidR="002B3BA0" w:rsidRPr="00452788" w14:paraId="4B4433C7" w14:textId="77777777" w:rsidTr="006328EF">
        <w:trPr>
          <w:trHeight w:val="534"/>
        </w:trPr>
        <w:tc>
          <w:tcPr>
            <w:tcW w:w="500" w:type="dxa"/>
            <w:vMerge w:val="restart"/>
            <w:tcBorders>
              <w:top w:val="single" w:sz="8" w:space="0" w:color="auto"/>
              <w:left w:val="single" w:sz="8" w:space="0" w:color="auto"/>
              <w:bottom w:val="single" w:sz="8" w:space="0" w:color="000000"/>
              <w:right w:val="single" w:sz="4" w:space="0" w:color="auto"/>
            </w:tcBorders>
            <w:vAlign w:val="center"/>
            <w:hideMark/>
          </w:tcPr>
          <w:p w14:paraId="69B7F182" w14:textId="77777777" w:rsidR="002B3BA0" w:rsidRPr="00452788" w:rsidRDefault="002B3BA0" w:rsidP="006328EF">
            <w:pPr>
              <w:jc w:val="center"/>
              <w:rPr>
                <w:rFonts w:eastAsia="Times New Roman"/>
                <w:lang w:eastAsia="id-ID"/>
              </w:rPr>
            </w:pPr>
            <w:r w:rsidRPr="00452788">
              <w:rPr>
                <w:rFonts w:eastAsia="Times New Roman"/>
                <w:lang w:eastAsia="id-ID"/>
              </w:rPr>
              <w:t>N0</w:t>
            </w:r>
          </w:p>
        </w:tc>
        <w:tc>
          <w:tcPr>
            <w:tcW w:w="2287" w:type="dxa"/>
            <w:gridSpan w:val="2"/>
            <w:vMerge w:val="restart"/>
            <w:tcBorders>
              <w:top w:val="single" w:sz="8" w:space="0" w:color="auto"/>
              <w:left w:val="single" w:sz="4" w:space="0" w:color="auto"/>
              <w:bottom w:val="single" w:sz="8" w:space="0" w:color="000000"/>
              <w:right w:val="single" w:sz="4" w:space="0" w:color="000000"/>
            </w:tcBorders>
            <w:vAlign w:val="center"/>
            <w:hideMark/>
          </w:tcPr>
          <w:p w14:paraId="50B9050E" w14:textId="77777777" w:rsidR="002B3BA0" w:rsidRPr="00452788" w:rsidRDefault="002B3BA0" w:rsidP="006328EF">
            <w:pPr>
              <w:jc w:val="center"/>
              <w:rPr>
                <w:rFonts w:eastAsia="Times New Roman"/>
                <w:b/>
                <w:bCs/>
                <w:lang w:eastAsia="id-ID"/>
              </w:rPr>
            </w:pPr>
            <w:r w:rsidRPr="00452788">
              <w:rPr>
                <w:rFonts w:eastAsia="Times New Roman"/>
                <w:b/>
                <w:bCs/>
                <w:lang w:eastAsia="id-ID"/>
              </w:rPr>
              <w:t>URAIAN</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6503DB73" w14:textId="77777777" w:rsidR="002B3BA0" w:rsidRPr="00452788" w:rsidRDefault="002B3BA0" w:rsidP="006328EF">
            <w:pPr>
              <w:jc w:val="center"/>
              <w:rPr>
                <w:rFonts w:eastAsia="Times New Roman"/>
                <w:b/>
                <w:bCs/>
                <w:lang w:eastAsia="id-ID"/>
              </w:rPr>
            </w:pPr>
            <w:r w:rsidRPr="00452788">
              <w:rPr>
                <w:rFonts w:eastAsia="Times New Roman"/>
                <w:b/>
                <w:bCs/>
                <w:lang w:eastAsia="id-ID"/>
              </w:rPr>
              <w:t>2018</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6006C429" w14:textId="77777777" w:rsidR="002B3BA0" w:rsidRPr="00452788" w:rsidRDefault="002B3BA0" w:rsidP="006328EF">
            <w:pPr>
              <w:jc w:val="center"/>
              <w:rPr>
                <w:rFonts w:eastAsia="Times New Roman"/>
                <w:b/>
                <w:bCs/>
                <w:lang w:eastAsia="id-ID"/>
              </w:rPr>
            </w:pPr>
            <w:r w:rsidRPr="00452788">
              <w:rPr>
                <w:rFonts w:eastAsia="Times New Roman"/>
                <w:b/>
                <w:bCs/>
                <w:lang w:eastAsia="id-ID"/>
              </w:rPr>
              <w:t>2019</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7EA03C9F"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2020</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644296E5"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2021</w:t>
            </w:r>
          </w:p>
        </w:tc>
        <w:tc>
          <w:tcPr>
            <w:tcW w:w="960" w:type="dxa"/>
            <w:vMerge w:val="restart"/>
            <w:tcBorders>
              <w:top w:val="single" w:sz="8" w:space="0" w:color="auto"/>
              <w:left w:val="single" w:sz="4" w:space="0" w:color="auto"/>
              <w:bottom w:val="single" w:sz="8" w:space="0" w:color="000000"/>
              <w:right w:val="single" w:sz="8" w:space="0" w:color="auto"/>
            </w:tcBorders>
            <w:vAlign w:val="center"/>
            <w:hideMark/>
          </w:tcPr>
          <w:p w14:paraId="69A3C833"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2022</w:t>
            </w:r>
          </w:p>
        </w:tc>
      </w:tr>
      <w:tr w:rsidR="002B3BA0" w:rsidRPr="00452788" w14:paraId="742F4D3E" w14:textId="77777777" w:rsidTr="006328EF">
        <w:trPr>
          <w:trHeight w:val="517"/>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12833EAD" w14:textId="77777777" w:rsidR="002B3BA0" w:rsidRPr="00452788" w:rsidRDefault="002B3BA0" w:rsidP="006328EF">
            <w:pPr>
              <w:rPr>
                <w:rFonts w:eastAsia="Times New Roman"/>
                <w:lang w:eastAsia="id-ID"/>
              </w:rPr>
            </w:pPr>
          </w:p>
        </w:tc>
        <w:tc>
          <w:tcPr>
            <w:tcW w:w="0" w:type="auto"/>
            <w:gridSpan w:val="2"/>
            <w:vMerge/>
            <w:tcBorders>
              <w:top w:val="single" w:sz="8" w:space="0" w:color="auto"/>
              <w:left w:val="single" w:sz="4" w:space="0" w:color="auto"/>
              <w:bottom w:val="single" w:sz="8" w:space="0" w:color="000000"/>
              <w:right w:val="single" w:sz="4" w:space="0" w:color="000000"/>
            </w:tcBorders>
            <w:vAlign w:val="center"/>
            <w:hideMark/>
          </w:tcPr>
          <w:p w14:paraId="50081D1B"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2517FBB"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B9E0A7D"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9054A48"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AFF8326"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47571E39" w14:textId="77777777" w:rsidR="002B3BA0" w:rsidRPr="00452788" w:rsidRDefault="002B3BA0" w:rsidP="006328EF">
            <w:pPr>
              <w:rPr>
                <w:rFonts w:eastAsia="Times New Roman"/>
                <w:b/>
                <w:bCs/>
                <w:lang w:eastAsia="id-ID"/>
              </w:rPr>
            </w:pPr>
          </w:p>
        </w:tc>
      </w:tr>
      <w:tr w:rsidR="002B3BA0" w:rsidRPr="00452788" w14:paraId="28949781" w14:textId="77777777" w:rsidTr="006328EF">
        <w:trPr>
          <w:trHeight w:val="300"/>
        </w:trPr>
        <w:tc>
          <w:tcPr>
            <w:tcW w:w="500" w:type="dxa"/>
            <w:tcBorders>
              <w:top w:val="nil"/>
              <w:left w:val="single" w:sz="8" w:space="0" w:color="auto"/>
              <w:bottom w:val="nil"/>
              <w:right w:val="single" w:sz="4" w:space="0" w:color="auto"/>
            </w:tcBorders>
            <w:noWrap/>
            <w:vAlign w:val="bottom"/>
            <w:hideMark/>
          </w:tcPr>
          <w:p w14:paraId="55B329E0" w14:textId="77777777" w:rsidR="002B3BA0" w:rsidRPr="00452788" w:rsidRDefault="002B3BA0" w:rsidP="006328EF">
            <w:pPr>
              <w:rPr>
                <w:rFonts w:eastAsia="Times New Roman"/>
                <w:b/>
                <w:bCs/>
                <w:lang w:eastAsia="id-ID"/>
              </w:rPr>
            </w:pPr>
            <w:r w:rsidRPr="00452788">
              <w:rPr>
                <w:rFonts w:eastAsia="Times New Roman"/>
                <w:b/>
                <w:bCs/>
                <w:lang w:eastAsia="id-ID"/>
              </w:rPr>
              <w:t>A</w:t>
            </w:r>
          </w:p>
        </w:tc>
        <w:tc>
          <w:tcPr>
            <w:tcW w:w="2287" w:type="dxa"/>
            <w:gridSpan w:val="2"/>
            <w:tcBorders>
              <w:top w:val="single" w:sz="8" w:space="0" w:color="auto"/>
              <w:left w:val="nil"/>
              <w:bottom w:val="nil"/>
              <w:right w:val="single" w:sz="4" w:space="0" w:color="000000"/>
            </w:tcBorders>
            <w:noWrap/>
            <w:vAlign w:val="bottom"/>
            <w:hideMark/>
          </w:tcPr>
          <w:p w14:paraId="555A5502" w14:textId="77777777" w:rsidR="002B3BA0" w:rsidRPr="00452788" w:rsidRDefault="002B3BA0" w:rsidP="006328EF">
            <w:pPr>
              <w:rPr>
                <w:rFonts w:eastAsia="Times New Roman"/>
                <w:b/>
                <w:bCs/>
                <w:lang w:eastAsia="id-ID"/>
              </w:rPr>
            </w:pPr>
            <w:r w:rsidRPr="00452788">
              <w:rPr>
                <w:rFonts w:eastAsia="Times New Roman"/>
                <w:b/>
                <w:bCs/>
                <w:lang w:eastAsia="id-ID"/>
              </w:rPr>
              <w:t>RASIO LIKUIDITAS</w:t>
            </w:r>
          </w:p>
        </w:tc>
        <w:tc>
          <w:tcPr>
            <w:tcW w:w="960" w:type="dxa"/>
            <w:tcBorders>
              <w:top w:val="nil"/>
              <w:left w:val="nil"/>
              <w:bottom w:val="nil"/>
              <w:right w:val="single" w:sz="4" w:space="0" w:color="auto"/>
            </w:tcBorders>
            <w:noWrap/>
            <w:vAlign w:val="bottom"/>
            <w:hideMark/>
          </w:tcPr>
          <w:p w14:paraId="057C1761"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04999C10"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1404D1A8"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17EBC438"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nil"/>
              <w:right w:val="single" w:sz="8" w:space="0" w:color="auto"/>
            </w:tcBorders>
            <w:noWrap/>
            <w:vAlign w:val="bottom"/>
            <w:hideMark/>
          </w:tcPr>
          <w:p w14:paraId="4AD355EF" w14:textId="77777777" w:rsidR="002B3BA0" w:rsidRPr="00452788" w:rsidRDefault="002B3BA0" w:rsidP="006328EF">
            <w:pPr>
              <w:rPr>
                <w:rFonts w:eastAsia="Times New Roman"/>
                <w:lang w:eastAsia="id-ID"/>
              </w:rPr>
            </w:pPr>
            <w:r w:rsidRPr="00452788">
              <w:rPr>
                <w:rFonts w:eastAsia="Times New Roman"/>
                <w:lang w:eastAsia="id-ID"/>
              </w:rPr>
              <w:t> </w:t>
            </w:r>
          </w:p>
        </w:tc>
      </w:tr>
      <w:tr w:rsidR="002B3BA0" w:rsidRPr="00452788" w14:paraId="7DD62FAF" w14:textId="77777777" w:rsidTr="002B3BA0">
        <w:trPr>
          <w:trHeight w:val="300"/>
        </w:trPr>
        <w:tc>
          <w:tcPr>
            <w:tcW w:w="500" w:type="dxa"/>
            <w:tcBorders>
              <w:top w:val="nil"/>
              <w:left w:val="single" w:sz="8" w:space="0" w:color="auto"/>
              <w:bottom w:val="nil"/>
              <w:right w:val="single" w:sz="4" w:space="0" w:color="auto"/>
            </w:tcBorders>
            <w:noWrap/>
            <w:vAlign w:val="bottom"/>
            <w:hideMark/>
          </w:tcPr>
          <w:p w14:paraId="6784F5FE" w14:textId="77777777" w:rsidR="002B3BA0" w:rsidRPr="00452788" w:rsidRDefault="002B3BA0" w:rsidP="006328EF">
            <w:pPr>
              <w:jc w:val="right"/>
              <w:rPr>
                <w:rFonts w:eastAsia="Times New Roman"/>
                <w:lang w:eastAsia="id-ID"/>
              </w:rPr>
            </w:pPr>
            <w:r w:rsidRPr="00452788">
              <w:rPr>
                <w:rFonts w:eastAsia="Times New Roman"/>
                <w:lang w:eastAsia="id-ID"/>
              </w:rPr>
              <w:t>1</w:t>
            </w:r>
          </w:p>
        </w:tc>
        <w:tc>
          <w:tcPr>
            <w:tcW w:w="267" w:type="dxa"/>
            <w:noWrap/>
            <w:vAlign w:val="bottom"/>
            <w:hideMark/>
          </w:tcPr>
          <w:p w14:paraId="72DE1213" w14:textId="77777777" w:rsidR="002B3BA0" w:rsidRPr="00452788" w:rsidRDefault="002B3BA0" w:rsidP="006328EF">
            <w:pPr>
              <w:jc w:val="right"/>
              <w:rPr>
                <w:rFonts w:eastAsia="Times New Roman"/>
                <w:lang w:eastAsia="id-ID"/>
              </w:rPr>
            </w:pPr>
            <w:r w:rsidRPr="00452788">
              <w:rPr>
                <w:rFonts w:eastAsia="Times New Roman"/>
                <w:lang w:eastAsia="id-ID"/>
              </w:rPr>
              <w:t> </w:t>
            </w:r>
          </w:p>
        </w:tc>
        <w:tc>
          <w:tcPr>
            <w:tcW w:w="2020" w:type="dxa"/>
            <w:tcBorders>
              <w:top w:val="nil"/>
              <w:left w:val="nil"/>
              <w:bottom w:val="nil"/>
              <w:right w:val="single" w:sz="4" w:space="0" w:color="auto"/>
            </w:tcBorders>
            <w:noWrap/>
            <w:vAlign w:val="center"/>
            <w:hideMark/>
          </w:tcPr>
          <w:p w14:paraId="4C6845F5" w14:textId="77777777" w:rsidR="002B3BA0" w:rsidRPr="00452788" w:rsidRDefault="002B3BA0" w:rsidP="002B3BA0">
            <w:pPr>
              <w:rPr>
                <w:rFonts w:eastAsia="Times New Roman"/>
                <w:lang w:eastAsia="id-ID"/>
              </w:rPr>
            </w:pPr>
            <w:r w:rsidRPr="00452788">
              <w:rPr>
                <w:rFonts w:eastAsia="Times New Roman"/>
                <w:lang w:eastAsia="id-ID"/>
              </w:rPr>
              <w:t>Cash Ratio</w:t>
            </w:r>
          </w:p>
        </w:tc>
        <w:tc>
          <w:tcPr>
            <w:tcW w:w="960" w:type="dxa"/>
            <w:tcBorders>
              <w:top w:val="nil"/>
              <w:left w:val="nil"/>
              <w:bottom w:val="nil"/>
              <w:right w:val="single" w:sz="4" w:space="0" w:color="auto"/>
            </w:tcBorders>
            <w:noWrap/>
            <w:vAlign w:val="bottom"/>
            <w:hideMark/>
          </w:tcPr>
          <w:p w14:paraId="5750A6F0" w14:textId="77777777" w:rsidR="002B3BA0" w:rsidRPr="00452788" w:rsidRDefault="002B3BA0" w:rsidP="006328EF">
            <w:pPr>
              <w:jc w:val="right"/>
              <w:rPr>
                <w:rFonts w:eastAsia="Times New Roman"/>
                <w:lang w:eastAsia="id-ID"/>
              </w:rPr>
            </w:pPr>
            <w:r w:rsidRPr="00452788">
              <w:rPr>
                <w:rFonts w:eastAsia="Times New Roman"/>
                <w:lang w:eastAsia="id-ID"/>
              </w:rPr>
              <w:t>13.06%</w:t>
            </w:r>
          </w:p>
        </w:tc>
        <w:tc>
          <w:tcPr>
            <w:tcW w:w="960" w:type="dxa"/>
            <w:tcBorders>
              <w:top w:val="nil"/>
              <w:left w:val="nil"/>
              <w:bottom w:val="nil"/>
              <w:right w:val="single" w:sz="4" w:space="0" w:color="auto"/>
            </w:tcBorders>
            <w:noWrap/>
            <w:vAlign w:val="bottom"/>
            <w:hideMark/>
          </w:tcPr>
          <w:p w14:paraId="4C212459" w14:textId="77777777" w:rsidR="002B3BA0" w:rsidRPr="00452788" w:rsidRDefault="002B3BA0" w:rsidP="006328EF">
            <w:pPr>
              <w:jc w:val="right"/>
              <w:rPr>
                <w:rFonts w:eastAsia="Times New Roman"/>
                <w:lang w:eastAsia="id-ID"/>
              </w:rPr>
            </w:pPr>
            <w:r w:rsidRPr="00452788">
              <w:rPr>
                <w:rFonts w:eastAsia="Times New Roman"/>
                <w:lang w:eastAsia="id-ID"/>
              </w:rPr>
              <w:t>28.09%</w:t>
            </w:r>
          </w:p>
        </w:tc>
        <w:tc>
          <w:tcPr>
            <w:tcW w:w="960" w:type="dxa"/>
            <w:tcBorders>
              <w:top w:val="nil"/>
              <w:left w:val="nil"/>
              <w:bottom w:val="nil"/>
              <w:right w:val="single" w:sz="4" w:space="0" w:color="auto"/>
            </w:tcBorders>
            <w:noWrap/>
            <w:vAlign w:val="bottom"/>
            <w:hideMark/>
          </w:tcPr>
          <w:p w14:paraId="2E7C3809" w14:textId="77777777" w:rsidR="002B3BA0" w:rsidRPr="00452788" w:rsidRDefault="002B3BA0" w:rsidP="006328EF">
            <w:pPr>
              <w:jc w:val="right"/>
              <w:rPr>
                <w:rFonts w:eastAsia="Times New Roman"/>
                <w:lang w:eastAsia="id-ID"/>
              </w:rPr>
            </w:pPr>
            <w:r w:rsidRPr="00452788">
              <w:rPr>
                <w:rFonts w:eastAsia="Times New Roman"/>
                <w:lang w:eastAsia="id-ID"/>
              </w:rPr>
              <w:t>42.84%</w:t>
            </w:r>
          </w:p>
        </w:tc>
        <w:tc>
          <w:tcPr>
            <w:tcW w:w="960" w:type="dxa"/>
            <w:tcBorders>
              <w:top w:val="nil"/>
              <w:left w:val="nil"/>
              <w:bottom w:val="nil"/>
              <w:right w:val="single" w:sz="4" w:space="0" w:color="auto"/>
            </w:tcBorders>
            <w:noWrap/>
            <w:vAlign w:val="bottom"/>
            <w:hideMark/>
          </w:tcPr>
          <w:p w14:paraId="6E7E729B" w14:textId="77777777" w:rsidR="002B3BA0" w:rsidRPr="00452788" w:rsidRDefault="002B3BA0" w:rsidP="006328EF">
            <w:pPr>
              <w:jc w:val="right"/>
              <w:rPr>
                <w:rFonts w:eastAsia="Times New Roman"/>
                <w:lang w:eastAsia="id-ID"/>
              </w:rPr>
            </w:pPr>
            <w:r w:rsidRPr="00452788">
              <w:rPr>
                <w:rFonts w:eastAsia="Times New Roman"/>
                <w:lang w:eastAsia="id-ID"/>
              </w:rPr>
              <w:t>57.44%</w:t>
            </w:r>
          </w:p>
        </w:tc>
        <w:tc>
          <w:tcPr>
            <w:tcW w:w="960" w:type="dxa"/>
            <w:tcBorders>
              <w:top w:val="nil"/>
              <w:left w:val="nil"/>
              <w:bottom w:val="nil"/>
              <w:right w:val="single" w:sz="8" w:space="0" w:color="auto"/>
            </w:tcBorders>
            <w:noWrap/>
            <w:vAlign w:val="bottom"/>
            <w:hideMark/>
          </w:tcPr>
          <w:p w14:paraId="03FF8D23" w14:textId="77777777" w:rsidR="002B3BA0" w:rsidRPr="00452788" w:rsidRDefault="002B3BA0" w:rsidP="006328EF">
            <w:pPr>
              <w:jc w:val="right"/>
              <w:rPr>
                <w:rFonts w:eastAsia="Times New Roman"/>
                <w:lang w:eastAsia="id-ID"/>
              </w:rPr>
            </w:pPr>
            <w:r w:rsidRPr="00452788">
              <w:rPr>
                <w:rFonts w:eastAsia="Times New Roman"/>
                <w:lang w:eastAsia="id-ID"/>
              </w:rPr>
              <w:t>72.05%</w:t>
            </w:r>
          </w:p>
        </w:tc>
      </w:tr>
      <w:tr w:rsidR="002B3BA0" w:rsidRPr="00452788" w14:paraId="5E1B33DD" w14:textId="77777777" w:rsidTr="002B3BA0">
        <w:trPr>
          <w:trHeight w:val="300"/>
        </w:trPr>
        <w:tc>
          <w:tcPr>
            <w:tcW w:w="500" w:type="dxa"/>
            <w:tcBorders>
              <w:top w:val="nil"/>
              <w:left w:val="single" w:sz="8" w:space="0" w:color="auto"/>
              <w:bottom w:val="nil"/>
              <w:right w:val="single" w:sz="4" w:space="0" w:color="auto"/>
            </w:tcBorders>
            <w:noWrap/>
            <w:vAlign w:val="bottom"/>
            <w:hideMark/>
          </w:tcPr>
          <w:p w14:paraId="1CF040B7" w14:textId="77777777" w:rsidR="002B3BA0" w:rsidRPr="00452788" w:rsidRDefault="002B3BA0" w:rsidP="006328EF">
            <w:pPr>
              <w:jc w:val="right"/>
              <w:rPr>
                <w:rFonts w:eastAsia="Times New Roman"/>
                <w:lang w:eastAsia="id-ID"/>
              </w:rPr>
            </w:pPr>
            <w:r w:rsidRPr="00452788">
              <w:rPr>
                <w:rFonts w:eastAsia="Times New Roman"/>
                <w:lang w:eastAsia="id-ID"/>
              </w:rPr>
              <w:t>2</w:t>
            </w:r>
          </w:p>
        </w:tc>
        <w:tc>
          <w:tcPr>
            <w:tcW w:w="267" w:type="dxa"/>
            <w:noWrap/>
            <w:vAlign w:val="bottom"/>
            <w:hideMark/>
          </w:tcPr>
          <w:p w14:paraId="47EF74F0" w14:textId="77777777" w:rsidR="002B3BA0" w:rsidRPr="00452788" w:rsidRDefault="002B3BA0" w:rsidP="006328EF">
            <w:pPr>
              <w:jc w:val="right"/>
              <w:rPr>
                <w:rFonts w:eastAsia="Times New Roman"/>
                <w:lang w:eastAsia="id-ID"/>
              </w:rPr>
            </w:pPr>
            <w:r w:rsidRPr="00452788">
              <w:rPr>
                <w:rFonts w:eastAsia="Times New Roman"/>
                <w:lang w:eastAsia="id-ID"/>
              </w:rPr>
              <w:t> </w:t>
            </w:r>
          </w:p>
        </w:tc>
        <w:tc>
          <w:tcPr>
            <w:tcW w:w="2020" w:type="dxa"/>
            <w:tcBorders>
              <w:top w:val="nil"/>
              <w:left w:val="nil"/>
              <w:bottom w:val="nil"/>
              <w:right w:val="single" w:sz="4" w:space="0" w:color="auto"/>
            </w:tcBorders>
            <w:noWrap/>
            <w:vAlign w:val="center"/>
            <w:hideMark/>
          </w:tcPr>
          <w:p w14:paraId="4865E777" w14:textId="77777777" w:rsidR="002B3BA0" w:rsidRPr="00452788" w:rsidRDefault="002B3BA0" w:rsidP="002B3BA0">
            <w:pPr>
              <w:rPr>
                <w:rFonts w:eastAsia="Times New Roman"/>
                <w:lang w:eastAsia="id-ID"/>
              </w:rPr>
            </w:pPr>
            <w:r w:rsidRPr="00452788">
              <w:rPr>
                <w:rFonts w:eastAsia="Times New Roman"/>
                <w:lang w:eastAsia="id-ID"/>
              </w:rPr>
              <w:t>Current Ratio</w:t>
            </w:r>
          </w:p>
        </w:tc>
        <w:tc>
          <w:tcPr>
            <w:tcW w:w="960" w:type="dxa"/>
            <w:tcBorders>
              <w:top w:val="nil"/>
              <w:left w:val="nil"/>
              <w:bottom w:val="nil"/>
              <w:right w:val="single" w:sz="4" w:space="0" w:color="auto"/>
            </w:tcBorders>
            <w:noWrap/>
            <w:vAlign w:val="bottom"/>
            <w:hideMark/>
          </w:tcPr>
          <w:p w14:paraId="086D96A0" w14:textId="77777777" w:rsidR="002B3BA0" w:rsidRPr="00452788" w:rsidRDefault="002B3BA0" w:rsidP="006328EF">
            <w:pPr>
              <w:jc w:val="right"/>
              <w:rPr>
                <w:rFonts w:eastAsia="Times New Roman"/>
                <w:lang w:eastAsia="id-ID"/>
              </w:rPr>
            </w:pPr>
            <w:r w:rsidRPr="00452788">
              <w:rPr>
                <w:rFonts w:eastAsia="Times New Roman"/>
                <w:lang w:eastAsia="id-ID"/>
              </w:rPr>
              <w:t>20.94%</w:t>
            </w:r>
          </w:p>
        </w:tc>
        <w:tc>
          <w:tcPr>
            <w:tcW w:w="960" w:type="dxa"/>
            <w:tcBorders>
              <w:top w:val="nil"/>
              <w:left w:val="nil"/>
              <w:bottom w:val="nil"/>
              <w:right w:val="single" w:sz="4" w:space="0" w:color="auto"/>
            </w:tcBorders>
            <w:noWrap/>
            <w:vAlign w:val="bottom"/>
            <w:hideMark/>
          </w:tcPr>
          <w:p w14:paraId="6F383C28" w14:textId="77777777" w:rsidR="002B3BA0" w:rsidRPr="00452788" w:rsidRDefault="002B3BA0" w:rsidP="006328EF">
            <w:pPr>
              <w:jc w:val="right"/>
              <w:rPr>
                <w:rFonts w:eastAsia="Times New Roman"/>
                <w:lang w:eastAsia="id-ID"/>
              </w:rPr>
            </w:pPr>
            <w:r w:rsidRPr="00452788">
              <w:rPr>
                <w:rFonts w:eastAsia="Times New Roman"/>
                <w:lang w:eastAsia="id-ID"/>
              </w:rPr>
              <w:t>36.07%</w:t>
            </w:r>
          </w:p>
        </w:tc>
        <w:tc>
          <w:tcPr>
            <w:tcW w:w="960" w:type="dxa"/>
            <w:tcBorders>
              <w:top w:val="nil"/>
              <w:left w:val="nil"/>
              <w:bottom w:val="nil"/>
              <w:right w:val="single" w:sz="4" w:space="0" w:color="auto"/>
            </w:tcBorders>
            <w:noWrap/>
            <w:vAlign w:val="bottom"/>
            <w:hideMark/>
          </w:tcPr>
          <w:p w14:paraId="5B68C809" w14:textId="77777777" w:rsidR="002B3BA0" w:rsidRPr="00452788" w:rsidRDefault="002B3BA0" w:rsidP="006328EF">
            <w:pPr>
              <w:jc w:val="right"/>
              <w:rPr>
                <w:rFonts w:eastAsia="Times New Roman"/>
                <w:lang w:eastAsia="id-ID"/>
              </w:rPr>
            </w:pPr>
            <w:r w:rsidRPr="00452788">
              <w:rPr>
                <w:rFonts w:eastAsia="Times New Roman"/>
                <w:lang w:eastAsia="id-ID"/>
              </w:rPr>
              <w:t>50.94%</w:t>
            </w:r>
          </w:p>
        </w:tc>
        <w:tc>
          <w:tcPr>
            <w:tcW w:w="960" w:type="dxa"/>
            <w:tcBorders>
              <w:top w:val="nil"/>
              <w:left w:val="nil"/>
              <w:bottom w:val="nil"/>
              <w:right w:val="single" w:sz="4" w:space="0" w:color="auto"/>
            </w:tcBorders>
            <w:noWrap/>
            <w:vAlign w:val="bottom"/>
            <w:hideMark/>
          </w:tcPr>
          <w:p w14:paraId="5DCEE4B3" w14:textId="77777777" w:rsidR="002B3BA0" w:rsidRPr="00452788" w:rsidRDefault="002B3BA0" w:rsidP="006328EF">
            <w:pPr>
              <w:jc w:val="right"/>
              <w:rPr>
                <w:rFonts w:eastAsia="Times New Roman"/>
                <w:lang w:eastAsia="id-ID"/>
              </w:rPr>
            </w:pPr>
            <w:r w:rsidRPr="00452788">
              <w:rPr>
                <w:rFonts w:eastAsia="Times New Roman"/>
                <w:lang w:eastAsia="id-ID"/>
              </w:rPr>
              <w:t>65.68%</w:t>
            </w:r>
          </w:p>
        </w:tc>
        <w:tc>
          <w:tcPr>
            <w:tcW w:w="960" w:type="dxa"/>
            <w:tcBorders>
              <w:top w:val="nil"/>
              <w:left w:val="nil"/>
              <w:bottom w:val="nil"/>
              <w:right w:val="single" w:sz="8" w:space="0" w:color="auto"/>
            </w:tcBorders>
            <w:noWrap/>
            <w:vAlign w:val="bottom"/>
            <w:hideMark/>
          </w:tcPr>
          <w:p w14:paraId="6528824A" w14:textId="77777777" w:rsidR="002B3BA0" w:rsidRPr="00452788" w:rsidRDefault="002B3BA0" w:rsidP="006328EF">
            <w:pPr>
              <w:jc w:val="right"/>
              <w:rPr>
                <w:rFonts w:eastAsia="Times New Roman"/>
                <w:lang w:eastAsia="id-ID"/>
              </w:rPr>
            </w:pPr>
            <w:r w:rsidRPr="00452788">
              <w:rPr>
                <w:rFonts w:eastAsia="Times New Roman"/>
                <w:lang w:eastAsia="id-ID"/>
              </w:rPr>
              <w:t>80.43%</w:t>
            </w:r>
          </w:p>
        </w:tc>
      </w:tr>
      <w:tr w:rsidR="002B3BA0" w:rsidRPr="00452788" w14:paraId="5978E4E6" w14:textId="77777777" w:rsidTr="002B3BA0">
        <w:trPr>
          <w:trHeight w:val="345"/>
        </w:trPr>
        <w:tc>
          <w:tcPr>
            <w:tcW w:w="500" w:type="dxa"/>
            <w:tcBorders>
              <w:top w:val="nil"/>
              <w:left w:val="single" w:sz="8" w:space="0" w:color="auto"/>
              <w:bottom w:val="nil"/>
              <w:right w:val="single" w:sz="4" w:space="0" w:color="auto"/>
            </w:tcBorders>
            <w:noWrap/>
            <w:vAlign w:val="bottom"/>
            <w:hideMark/>
          </w:tcPr>
          <w:p w14:paraId="54A17D1A" w14:textId="77777777" w:rsidR="002B3BA0" w:rsidRPr="00452788" w:rsidRDefault="002B3BA0" w:rsidP="006328EF">
            <w:pPr>
              <w:jc w:val="right"/>
              <w:rPr>
                <w:rFonts w:eastAsia="Times New Roman"/>
                <w:lang w:eastAsia="id-ID"/>
              </w:rPr>
            </w:pPr>
            <w:r w:rsidRPr="00452788">
              <w:rPr>
                <w:rFonts w:eastAsia="Times New Roman"/>
                <w:lang w:eastAsia="id-ID"/>
              </w:rPr>
              <w:t>3</w:t>
            </w:r>
          </w:p>
        </w:tc>
        <w:tc>
          <w:tcPr>
            <w:tcW w:w="267" w:type="dxa"/>
            <w:noWrap/>
            <w:vAlign w:val="bottom"/>
            <w:hideMark/>
          </w:tcPr>
          <w:p w14:paraId="524923CA" w14:textId="77777777" w:rsidR="002B3BA0" w:rsidRPr="00452788" w:rsidRDefault="002B3BA0" w:rsidP="006328EF">
            <w:pPr>
              <w:jc w:val="right"/>
              <w:rPr>
                <w:rFonts w:eastAsia="Times New Roman"/>
                <w:lang w:eastAsia="id-ID"/>
              </w:rPr>
            </w:pPr>
            <w:r w:rsidRPr="00452788">
              <w:rPr>
                <w:rFonts w:eastAsia="Times New Roman"/>
                <w:lang w:eastAsia="id-ID"/>
              </w:rPr>
              <w:t> </w:t>
            </w:r>
          </w:p>
        </w:tc>
        <w:tc>
          <w:tcPr>
            <w:tcW w:w="2020" w:type="dxa"/>
            <w:tcBorders>
              <w:top w:val="nil"/>
              <w:left w:val="nil"/>
              <w:bottom w:val="nil"/>
              <w:right w:val="single" w:sz="4" w:space="0" w:color="auto"/>
            </w:tcBorders>
            <w:noWrap/>
            <w:vAlign w:val="center"/>
            <w:hideMark/>
          </w:tcPr>
          <w:p w14:paraId="5AEED1F3" w14:textId="77777777" w:rsidR="002B3BA0" w:rsidRPr="00452788" w:rsidRDefault="002B3BA0" w:rsidP="002B3BA0">
            <w:pPr>
              <w:rPr>
                <w:rFonts w:eastAsia="Times New Roman"/>
                <w:lang w:eastAsia="id-ID"/>
              </w:rPr>
            </w:pPr>
            <w:r w:rsidRPr="00452788">
              <w:rPr>
                <w:rFonts w:eastAsia="Times New Roman"/>
                <w:lang w:eastAsia="id-ID"/>
              </w:rPr>
              <w:t>Quick Ratio</w:t>
            </w:r>
          </w:p>
        </w:tc>
        <w:tc>
          <w:tcPr>
            <w:tcW w:w="960" w:type="dxa"/>
            <w:tcBorders>
              <w:top w:val="nil"/>
              <w:left w:val="nil"/>
              <w:bottom w:val="nil"/>
              <w:right w:val="single" w:sz="4" w:space="0" w:color="auto"/>
            </w:tcBorders>
            <w:noWrap/>
            <w:vAlign w:val="bottom"/>
            <w:hideMark/>
          </w:tcPr>
          <w:p w14:paraId="16F941C1" w14:textId="77777777" w:rsidR="002B3BA0" w:rsidRPr="00452788" w:rsidRDefault="002B3BA0" w:rsidP="006328EF">
            <w:pPr>
              <w:jc w:val="right"/>
              <w:rPr>
                <w:rFonts w:eastAsia="Times New Roman"/>
                <w:lang w:eastAsia="id-ID"/>
              </w:rPr>
            </w:pPr>
            <w:r w:rsidRPr="00452788">
              <w:rPr>
                <w:rFonts w:eastAsia="Times New Roman"/>
                <w:lang w:eastAsia="id-ID"/>
              </w:rPr>
              <w:t>14.27%</w:t>
            </w:r>
          </w:p>
        </w:tc>
        <w:tc>
          <w:tcPr>
            <w:tcW w:w="960" w:type="dxa"/>
            <w:tcBorders>
              <w:top w:val="nil"/>
              <w:left w:val="nil"/>
              <w:bottom w:val="nil"/>
              <w:right w:val="single" w:sz="4" w:space="0" w:color="auto"/>
            </w:tcBorders>
            <w:noWrap/>
            <w:vAlign w:val="bottom"/>
            <w:hideMark/>
          </w:tcPr>
          <w:p w14:paraId="735C40DB" w14:textId="77777777" w:rsidR="002B3BA0" w:rsidRPr="00452788" w:rsidRDefault="002B3BA0" w:rsidP="006328EF">
            <w:pPr>
              <w:jc w:val="right"/>
              <w:rPr>
                <w:rFonts w:eastAsia="Times New Roman"/>
                <w:lang w:eastAsia="id-ID"/>
              </w:rPr>
            </w:pPr>
            <w:r w:rsidRPr="00452788">
              <w:rPr>
                <w:rFonts w:eastAsia="Times New Roman"/>
                <w:lang w:eastAsia="id-ID"/>
              </w:rPr>
              <w:t>29.40%</w:t>
            </w:r>
          </w:p>
        </w:tc>
        <w:tc>
          <w:tcPr>
            <w:tcW w:w="960" w:type="dxa"/>
            <w:tcBorders>
              <w:top w:val="nil"/>
              <w:left w:val="nil"/>
              <w:bottom w:val="nil"/>
              <w:right w:val="single" w:sz="4" w:space="0" w:color="auto"/>
            </w:tcBorders>
            <w:noWrap/>
            <w:vAlign w:val="bottom"/>
            <w:hideMark/>
          </w:tcPr>
          <w:p w14:paraId="35311728" w14:textId="77777777" w:rsidR="002B3BA0" w:rsidRPr="00452788" w:rsidRDefault="002B3BA0" w:rsidP="006328EF">
            <w:pPr>
              <w:jc w:val="right"/>
              <w:rPr>
                <w:rFonts w:eastAsia="Times New Roman"/>
                <w:lang w:eastAsia="id-ID"/>
              </w:rPr>
            </w:pPr>
            <w:r w:rsidRPr="00452788">
              <w:rPr>
                <w:rFonts w:eastAsia="Times New Roman"/>
                <w:lang w:eastAsia="id-ID"/>
              </w:rPr>
              <w:t>44.27%</w:t>
            </w:r>
          </w:p>
        </w:tc>
        <w:tc>
          <w:tcPr>
            <w:tcW w:w="960" w:type="dxa"/>
            <w:tcBorders>
              <w:top w:val="nil"/>
              <w:left w:val="nil"/>
              <w:bottom w:val="nil"/>
              <w:right w:val="single" w:sz="4" w:space="0" w:color="auto"/>
            </w:tcBorders>
            <w:noWrap/>
            <w:vAlign w:val="bottom"/>
            <w:hideMark/>
          </w:tcPr>
          <w:p w14:paraId="37522E47" w14:textId="77777777" w:rsidR="002B3BA0" w:rsidRPr="00452788" w:rsidRDefault="002B3BA0" w:rsidP="006328EF">
            <w:pPr>
              <w:jc w:val="right"/>
              <w:rPr>
                <w:rFonts w:eastAsia="Times New Roman"/>
                <w:lang w:eastAsia="id-ID"/>
              </w:rPr>
            </w:pPr>
            <w:r w:rsidRPr="00452788">
              <w:rPr>
                <w:rFonts w:eastAsia="Times New Roman"/>
                <w:lang w:eastAsia="id-ID"/>
              </w:rPr>
              <w:t>59.01%</w:t>
            </w:r>
          </w:p>
        </w:tc>
        <w:tc>
          <w:tcPr>
            <w:tcW w:w="960" w:type="dxa"/>
            <w:tcBorders>
              <w:top w:val="nil"/>
              <w:left w:val="nil"/>
              <w:bottom w:val="nil"/>
              <w:right w:val="single" w:sz="8" w:space="0" w:color="auto"/>
            </w:tcBorders>
            <w:noWrap/>
            <w:vAlign w:val="bottom"/>
            <w:hideMark/>
          </w:tcPr>
          <w:p w14:paraId="66C61DFA" w14:textId="77777777" w:rsidR="002B3BA0" w:rsidRPr="00452788" w:rsidRDefault="002B3BA0" w:rsidP="006328EF">
            <w:pPr>
              <w:jc w:val="right"/>
              <w:rPr>
                <w:rFonts w:eastAsia="Times New Roman"/>
                <w:lang w:eastAsia="id-ID"/>
              </w:rPr>
            </w:pPr>
            <w:r w:rsidRPr="00452788">
              <w:rPr>
                <w:rFonts w:eastAsia="Times New Roman"/>
                <w:lang w:eastAsia="id-ID"/>
              </w:rPr>
              <w:t>73.76%</w:t>
            </w:r>
          </w:p>
        </w:tc>
      </w:tr>
      <w:tr w:rsidR="002B3BA0" w:rsidRPr="00452788" w14:paraId="5C2F833F" w14:textId="77777777" w:rsidTr="002B3BA0">
        <w:trPr>
          <w:trHeight w:val="315"/>
        </w:trPr>
        <w:tc>
          <w:tcPr>
            <w:tcW w:w="500" w:type="dxa"/>
            <w:tcBorders>
              <w:top w:val="nil"/>
              <w:left w:val="single" w:sz="8" w:space="0" w:color="auto"/>
              <w:bottom w:val="single" w:sz="8" w:space="0" w:color="auto"/>
              <w:right w:val="single" w:sz="4" w:space="0" w:color="auto"/>
            </w:tcBorders>
            <w:noWrap/>
            <w:vAlign w:val="bottom"/>
            <w:hideMark/>
          </w:tcPr>
          <w:p w14:paraId="0DF226AC" w14:textId="77777777" w:rsidR="002B3BA0" w:rsidRPr="00452788" w:rsidRDefault="002B3BA0" w:rsidP="006328EF">
            <w:pPr>
              <w:rPr>
                <w:rFonts w:eastAsia="Times New Roman"/>
                <w:lang w:eastAsia="id-ID"/>
              </w:rPr>
            </w:pPr>
            <w:r w:rsidRPr="00452788">
              <w:rPr>
                <w:rFonts w:eastAsia="Times New Roman"/>
                <w:lang w:eastAsia="id-ID"/>
              </w:rPr>
              <w:t> </w:t>
            </w:r>
          </w:p>
        </w:tc>
        <w:tc>
          <w:tcPr>
            <w:tcW w:w="267" w:type="dxa"/>
            <w:tcBorders>
              <w:top w:val="nil"/>
              <w:left w:val="nil"/>
              <w:bottom w:val="single" w:sz="8" w:space="0" w:color="auto"/>
              <w:right w:val="nil"/>
            </w:tcBorders>
            <w:noWrap/>
            <w:vAlign w:val="bottom"/>
            <w:hideMark/>
          </w:tcPr>
          <w:p w14:paraId="1DC2432B" w14:textId="77777777" w:rsidR="002B3BA0" w:rsidRPr="00452788" w:rsidRDefault="002B3BA0" w:rsidP="006328EF">
            <w:pPr>
              <w:rPr>
                <w:rFonts w:eastAsia="Times New Roman"/>
                <w:lang w:eastAsia="id-ID"/>
              </w:rPr>
            </w:pPr>
            <w:r w:rsidRPr="00452788">
              <w:rPr>
                <w:rFonts w:eastAsia="Times New Roman"/>
                <w:lang w:eastAsia="id-ID"/>
              </w:rPr>
              <w:t> </w:t>
            </w:r>
          </w:p>
        </w:tc>
        <w:tc>
          <w:tcPr>
            <w:tcW w:w="2020" w:type="dxa"/>
            <w:tcBorders>
              <w:top w:val="nil"/>
              <w:left w:val="nil"/>
              <w:bottom w:val="single" w:sz="8" w:space="0" w:color="auto"/>
              <w:right w:val="single" w:sz="4" w:space="0" w:color="auto"/>
            </w:tcBorders>
            <w:noWrap/>
            <w:vAlign w:val="center"/>
            <w:hideMark/>
          </w:tcPr>
          <w:p w14:paraId="40978251" w14:textId="77777777" w:rsidR="002B3BA0" w:rsidRPr="00452788" w:rsidRDefault="002B3BA0" w:rsidP="002B3BA0">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0F6F3206"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37DEC66E"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786F30EA"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5CB481BC"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8" w:space="0" w:color="auto"/>
            </w:tcBorders>
            <w:noWrap/>
            <w:vAlign w:val="bottom"/>
            <w:hideMark/>
          </w:tcPr>
          <w:p w14:paraId="13E1E589" w14:textId="77777777" w:rsidR="002B3BA0" w:rsidRPr="00452788" w:rsidRDefault="002B3BA0" w:rsidP="006328EF">
            <w:pPr>
              <w:rPr>
                <w:rFonts w:eastAsia="Times New Roman"/>
                <w:lang w:eastAsia="id-ID"/>
              </w:rPr>
            </w:pPr>
            <w:r w:rsidRPr="00452788">
              <w:rPr>
                <w:rFonts w:eastAsia="Times New Roman"/>
                <w:lang w:eastAsia="id-ID"/>
              </w:rPr>
              <w:t> </w:t>
            </w:r>
          </w:p>
        </w:tc>
      </w:tr>
    </w:tbl>
    <w:p w14:paraId="25CAF6DC" w14:textId="77777777" w:rsidR="002B3BA0" w:rsidRPr="00452788" w:rsidRDefault="002B3BA0" w:rsidP="002B3BA0">
      <w:pPr>
        <w:spacing w:line="360" w:lineRule="auto"/>
        <w:ind w:left="720"/>
        <w:rPr>
          <w:color w:val="000000" w:themeColor="text1"/>
        </w:rPr>
      </w:pPr>
      <w:r w:rsidRPr="00452788">
        <w:rPr>
          <w:color w:val="000000" w:themeColor="text1"/>
        </w:rPr>
        <w:t xml:space="preserve">Perhitungan dengan menggunakan </w:t>
      </w:r>
      <w:r w:rsidRPr="00452788">
        <w:rPr>
          <w:i/>
          <w:color w:val="000000" w:themeColor="text1"/>
        </w:rPr>
        <w:t xml:space="preserve">Cash Ratio,  Current Ratio,  </w:t>
      </w:r>
      <w:r w:rsidRPr="00452788">
        <w:rPr>
          <w:color w:val="000000" w:themeColor="text1"/>
        </w:rPr>
        <w:t xml:space="preserve">dan  </w:t>
      </w:r>
      <w:r w:rsidRPr="00452788">
        <w:rPr>
          <w:i/>
          <w:color w:val="000000" w:themeColor="text1"/>
        </w:rPr>
        <w:t xml:space="preserve">Quick Ratio </w:t>
      </w:r>
      <w:r w:rsidRPr="00452788">
        <w:rPr>
          <w:color w:val="000000" w:themeColor="text1"/>
        </w:rPr>
        <w:t xml:space="preserve">dimana dalam perhitunggannya menggunakan perbandingan antara Aktiva Lancar dengan Hutang Lancar. </w:t>
      </w:r>
    </w:p>
    <w:p w14:paraId="766D09C5" w14:textId="77777777" w:rsidR="002B3BA0" w:rsidRPr="002B3BA0" w:rsidRDefault="002B3BA0" w:rsidP="001A0B18">
      <w:pPr>
        <w:numPr>
          <w:ilvl w:val="2"/>
          <w:numId w:val="25"/>
        </w:numPr>
        <w:spacing w:line="360" w:lineRule="auto"/>
        <w:ind w:left="709"/>
        <w:rPr>
          <w:b/>
          <w:color w:val="000000" w:themeColor="text1"/>
        </w:rPr>
      </w:pPr>
      <w:r w:rsidRPr="002B3BA0">
        <w:rPr>
          <w:b/>
          <w:color w:val="000000" w:themeColor="text1"/>
        </w:rPr>
        <w:t xml:space="preserve">Rasio Aktivitas </w:t>
      </w:r>
    </w:p>
    <w:p w14:paraId="501CBF14" w14:textId="2DE8A6BA" w:rsidR="002B3BA0" w:rsidRDefault="002B3BA0" w:rsidP="002B3BA0">
      <w:pPr>
        <w:pStyle w:val="Normal12pt"/>
        <w:tabs>
          <w:tab w:val="left" w:pos="1440"/>
        </w:tabs>
        <w:spacing w:line="360" w:lineRule="auto"/>
        <w:ind w:left="720"/>
        <w:jc w:val="both"/>
        <w:rPr>
          <w:color w:val="000000" w:themeColor="text1"/>
        </w:rPr>
      </w:pPr>
      <w:r w:rsidRPr="00452788">
        <w:rPr>
          <w:color w:val="000000" w:themeColor="text1"/>
        </w:rPr>
        <w:t xml:space="preserve">Pada bagian ini rasio yang disajikan hanya rasio </w:t>
      </w:r>
      <w:r w:rsidRPr="00452788">
        <w:rPr>
          <w:i/>
          <w:color w:val="000000" w:themeColor="text1"/>
        </w:rPr>
        <w:t>fixed asset turn over</w:t>
      </w:r>
      <w:r w:rsidRPr="00452788">
        <w:rPr>
          <w:color w:val="000000" w:themeColor="text1"/>
        </w:rPr>
        <w:t xml:space="preserve"> dan </w:t>
      </w:r>
      <w:r w:rsidRPr="00452788">
        <w:rPr>
          <w:i/>
          <w:color w:val="000000" w:themeColor="text1"/>
        </w:rPr>
        <w:t>total asset turn over</w:t>
      </w:r>
      <w:r w:rsidRPr="00452788">
        <w:rPr>
          <w:color w:val="000000" w:themeColor="text1"/>
        </w:rPr>
        <w:t xml:space="preserve"> sebagaimana dalam tabel dibawah ini :</w:t>
      </w:r>
    </w:p>
    <w:p w14:paraId="5150FC8B" w14:textId="77777777" w:rsidR="002B3BA0" w:rsidRPr="00452788" w:rsidRDefault="002B3BA0" w:rsidP="002B3BA0">
      <w:pPr>
        <w:pStyle w:val="Normal12pt"/>
        <w:spacing w:line="360" w:lineRule="auto"/>
        <w:ind w:left="720"/>
        <w:jc w:val="both"/>
        <w:rPr>
          <w:color w:val="000000" w:themeColor="text1"/>
        </w:rPr>
      </w:pPr>
    </w:p>
    <w:tbl>
      <w:tblPr>
        <w:tblW w:w="7654" w:type="dxa"/>
        <w:tblInd w:w="847" w:type="dxa"/>
        <w:tblLook w:val="04A0" w:firstRow="1" w:lastRow="0" w:firstColumn="1" w:lastColumn="0" w:noHBand="0" w:noVBand="1"/>
      </w:tblPr>
      <w:tblGrid>
        <w:gridCol w:w="510"/>
        <w:gridCol w:w="276"/>
        <w:gridCol w:w="2087"/>
        <w:gridCol w:w="960"/>
        <w:gridCol w:w="960"/>
        <w:gridCol w:w="960"/>
        <w:gridCol w:w="960"/>
        <w:gridCol w:w="960"/>
      </w:tblGrid>
      <w:tr w:rsidR="002B3BA0" w:rsidRPr="00452788" w14:paraId="7E9A83F6" w14:textId="77777777" w:rsidTr="006328EF">
        <w:trPr>
          <w:trHeight w:val="534"/>
        </w:trPr>
        <w:tc>
          <w:tcPr>
            <w:tcW w:w="500" w:type="dxa"/>
            <w:vMerge w:val="restart"/>
            <w:tcBorders>
              <w:top w:val="single" w:sz="8" w:space="0" w:color="auto"/>
              <w:left w:val="single" w:sz="8" w:space="0" w:color="auto"/>
              <w:bottom w:val="single" w:sz="8" w:space="0" w:color="000000"/>
              <w:right w:val="single" w:sz="4" w:space="0" w:color="auto"/>
            </w:tcBorders>
            <w:vAlign w:val="center"/>
            <w:hideMark/>
          </w:tcPr>
          <w:p w14:paraId="79DB4D7C" w14:textId="77777777" w:rsidR="002B3BA0" w:rsidRPr="00452788" w:rsidRDefault="002B3BA0" w:rsidP="006328EF">
            <w:pPr>
              <w:jc w:val="center"/>
              <w:rPr>
                <w:rFonts w:eastAsia="Times New Roman"/>
                <w:lang w:eastAsia="id-ID"/>
              </w:rPr>
            </w:pPr>
            <w:r w:rsidRPr="00452788">
              <w:rPr>
                <w:rFonts w:eastAsia="Times New Roman"/>
                <w:lang w:eastAsia="id-ID"/>
              </w:rPr>
              <w:t>N0</w:t>
            </w:r>
          </w:p>
        </w:tc>
        <w:tc>
          <w:tcPr>
            <w:tcW w:w="2354" w:type="dxa"/>
            <w:gridSpan w:val="2"/>
            <w:vMerge w:val="restart"/>
            <w:tcBorders>
              <w:top w:val="single" w:sz="8" w:space="0" w:color="auto"/>
              <w:left w:val="single" w:sz="4" w:space="0" w:color="auto"/>
              <w:bottom w:val="single" w:sz="8" w:space="0" w:color="000000"/>
              <w:right w:val="single" w:sz="4" w:space="0" w:color="000000"/>
            </w:tcBorders>
            <w:vAlign w:val="center"/>
            <w:hideMark/>
          </w:tcPr>
          <w:p w14:paraId="6D388B79" w14:textId="77777777" w:rsidR="002B3BA0" w:rsidRPr="00452788" w:rsidRDefault="002B3BA0" w:rsidP="006328EF">
            <w:pPr>
              <w:jc w:val="center"/>
              <w:rPr>
                <w:rFonts w:eastAsia="Times New Roman"/>
                <w:b/>
                <w:bCs/>
                <w:lang w:eastAsia="id-ID"/>
              </w:rPr>
            </w:pPr>
            <w:r w:rsidRPr="00452788">
              <w:rPr>
                <w:rFonts w:eastAsia="Times New Roman"/>
                <w:b/>
                <w:bCs/>
                <w:lang w:eastAsia="id-ID"/>
              </w:rPr>
              <w:t>URAIAN</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2D4BA3DC" w14:textId="77777777" w:rsidR="002B3BA0" w:rsidRPr="00452788" w:rsidRDefault="002B3BA0" w:rsidP="006328EF">
            <w:pPr>
              <w:jc w:val="center"/>
              <w:rPr>
                <w:rFonts w:eastAsia="Times New Roman"/>
                <w:b/>
                <w:bCs/>
                <w:lang w:eastAsia="id-ID"/>
              </w:rPr>
            </w:pPr>
            <w:r w:rsidRPr="00452788">
              <w:rPr>
                <w:rFonts w:eastAsia="Times New Roman"/>
                <w:b/>
                <w:bCs/>
                <w:lang w:eastAsia="id-ID"/>
              </w:rPr>
              <w:t>2018</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49D9EEFC" w14:textId="77777777" w:rsidR="002B3BA0" w:rsidRPr="00452788" w:rsidRDefault="002B3BA0" w:rsidP="006328EF">
            <w:pPr>
              <w:jc w:val="center"/>
              <w:rPr>
                <w:rFonts w:eastAsia="Times New Roman"/>
                <w:b/>
                <w:bCs/>
                <w:lang w:eastAsia="id-ID"/>
              </w:rPr>
            </w:pPr>
            <w:r w:rsidRPr="00452788">
              <w:rPr>
                <w:rFonts w:eastAsia="Times New Roman"/>
                <w:b/>
                <w:bCs/>
                <w:lang w:eastAsia="id-ID"/>
              </w:rPr>
              <w:t>2019</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48B21F00"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2020</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745C1A97"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2021</w:t>
            </w:r>
          </w:p>
        </w:tc>
        <w:tc>
          <w:tcPr>
            <w:tcW w:w="960" w:type="dxa"/>
            <w:vMerge w:val="restart"/>
            <w:tcBorders>
              <w:top w:val="single" w:sz="8" w:space="0" w:color="auto"/>
              <w:left w:val="single" w:sz="4" w:space="0" w:color="auto"/>
              <w:bottom w:val="single" w:sz="8" w:space="0" w:color="000000"/>
              <w:right w:val="single" w:sz="8" w:space="0" w:color="auto"/>
            </w:tcBorders>
            <w:vAlign w:val="center"/>
            <w:hideMark/>
          </w:tcPr>
          <w:p w14:paraId="0C74F9A9"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2022</w:t>
            </w:r>
          </w:p>
        </w:tc>
      </w:tr>
      <w:tr w:rsidR="002B3BA0" w:rsidRPr="00452788" w14:paraId="37E49659" w14:textId="77777777" w:rsidTr="006328EF">
        <w:trPr>
          <w:trHeight w:val="517"/>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08C55DB8" w14:textId="77777777" w:rsidR="002B3BA0" w:rsidRPr="00452788" w:rsidRDefault="002B3BA0" w:rsidP="006328EF">
            <w:pPr>
              <w:rPr>
                <w:rFonts w:eastAsia="Times New Roman"/>
                <w:lang w:eastAsia="id-ID"/>
              </w:rPr>
            </w:pPr>
          </w:p>
        </w:tc>
        <w:tc>
          <w:tcPr>
            <w:tcW w:w="0" w:type="auto"/>
            <w:gridSpan w:val="2"/>
            <w:vMerge/>
            <w:tcBorders>
              <w:top w:val="single" w:sz="8" w:space="0" w:color="auto"/>
              <w:left w:val="single" w:sz="4" w:space="0" w:color="auto"/>
              <w:bottom w:val="single" w:sz="8" w:space="0" w:color="000000"/>
              <w:right w:val="single" w:sz="4" w:space="0" w:color="000000"/>
            </w:tcBorders>
            <w:vAlign w:val="center"/>
            <w:hideMark/>
          </w:tcPr>
          <w:p w14:paraId="16A91E4F"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0FC7498"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011D864"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7A740D4"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66EF051"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39060B19" w14:textId="77777777" w:rsidR="002B3BA0" w:rsidRPr="00452788" w:rsidRDefault="002B3BA0" w:rsidP="006328EF">
            <w:pPr>
              <w:rPr>
                <w:rFonts w:eastAsia="Times New Roman"/>
                <w:b/>
                <w:bCs/>
                <w:lang w:eastAsia="id-ID"/>
              </w:rPr>
            </w:pPr>
          </w:p>
        </w:tc>
      </w:tr>
      <w:tr w:rsidR="002B3BA0" w:rsidRPr="00452788" w14:paraId="5A6A9617" w14:textId="77777777" w:rsidTr="006328EF">
        <w:trPr>
          <w:trHeight w:val="300"/>
        </w:trPr>
        <w:tc>
          <w:tcPr>
            <w:tcW w:w="500" w:type="dxa"/>
            <w:tcBorders>
              <w:top w:val="nil"/>
              <w:left w:val="single" w:sz="8" w:space="0" w:color="auto"/>
              <w:bottom w:val="nil"/>
              <w:right w:val="single" w:sz="4" w:space="0" w:color="auto"/>
            </w:tcBorders>
            <w:noWrap/>
            <w:vAlign w:val="bottom"/>
            <w:hideMark/>
          </w:tcPr>
          <w:p w14:paraId="5768AD1F" w14:textId="77777777" w:rsidR="002B3BA0" w:rsidRPr="00452788" w:rsidRDefault="002B3BA0" w:rsidP="006328EF">
            <w:pPr>
              <w:rPr>
                <w:rFonts w:eastAsia="Times New Roman"/>
                <w:b/>
                <w:bCs/>
                <w:lang w:eastAsia="id-ID"/>
              </w:rPr>
            </w:pPr>
            <w:r w:rsidRPr="00452788">
              <w:rPr>
                <w:rFonts w:eastAsia="Times New Roman"/>
                <w:b/>
                <w:bCs/>
                <w:lang w:eastAsia="id-ID"/>
              </w:rPr>
              <w:t>B</w:t>
            </w:r>
          </w:p>
        </w:tc>
        <w:tc>
          <w:tcPr>
            <w:tcW w:w="2354" w:type="dxa"/>
            <w:gridSpan w:val="2"/>
            <w:tcBorders>
              <w:top w:val="single" w:sz="8" w:space="0" w:color="auto"/>
              <w:left w:val="nil"/>
              <w:bottom w:val="nil"/>
              <w:right w:val="single" w:sz="4" w:space="0" w:color="auto"/>
            </w:tcBorders>
            <w:noWrap/>
            <w:vAlign w:val="bottom"/>
            <w:hideMark/>
          </w:tcPr>
          <w:p w14:paraId="65C66177" w14:textId="77777777" w:rsidR="002B3BA0" w:rsidRPr="00452788" w:rsidRDefault="002B3BA0" w:rsidP="006328EF">
            <w:pPr>
              <w:rPr>
                <w:rFonts w:eastAsia="Times New Roman"/>
                <w:b/>
                <w:bCs/>
                <w:lang w:eastAsia="id-ID"/>
              </w:rPr>
            </w:pPr>
            <w:r w:rsidRPr="00452788">
              <w:rPr>
                <w:rFonts w:eastAsia="Times New Roman"/>
                <w:b/>
                <w:bCs/>
                <w:lang w:eastAsia="id-ID"/>
              </w:rPr>
              <w:t>RASIO AKTIFITAS</w:t>
            </w:r>
          </w:p>
        </w:tc>
        <w:tc>
          <w:tcPr>
            <w:tcW w:w="960" w:type="dxa"/>
            <w:tcBorders>
              <w:top w:val="nil"/>
              <w:left w:val="nil"/>
              <w:bottom w:val="nil"/>
              <w:right w:val="single" w:sz="4" w:space="0" w:color="auto"/>
            </w:tcBorders>
            <w:noWrap/>
            <w:vAlign w:val="bottom"/>
            <w:hideMark/>
          </w:tcPr>
          <w:p w14:paraId="0695FEF5"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43629F9F"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39926D74"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417DDB0D"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nil"/>
              <w:right w:val="single" w:sz="8" w:space="0" w:color="auto"/>
            </w:tcBorders>
            <w:noWrap/>
            <w:vAlign w:val="bottom"/>
            <w:hideMark/>
          </w:tcPr>
          <w:p w14:paraId="14494862" w14:textId="77777777" w:rsidR="002B3BA0" w:rsidRPr="00452788" w:rsidRDefault="002B3BA0" w:rsidP="006328EF">
            <w:pPr>
              <w:rPr>
                <w:rFonts w:eastAsia="Times New Roman"/>
                <w:lang w:eastAsia="id-ID"/>
              </w:rPr>
            </w:pPr>
            <w:r w:rsidRPr="00452788">
              <w:rPr>
                <w:rFonts w:eastAsia="Times New Roman"/>
                <w:lang w:eastAsia="id-ID"/>
              </w:rPr>
              <w:t> </w:t>
            </w:r>
          </w:p>
        </w:tc>
      </w:tr>
      <w:tr w:rsidR="002B3BA0" w:rsidRPr="00452788" w14:paraId="21773421" w14:textId="77777777" w:rsidTr="006328EF">
        <w:trPr>
          <w:trHeight w:val="345"/>
        </w:trPr>
        <w:tc>
          <w:tcPr>
            <w:tcW w:w="500" w:type="dxa"/>
            <w:tcBorders>
              <w:top w:val="nil"/>
              <w:left w:val="single" w:sz="8" w:space="0" w:color="auto"/>
              <w:bottom w:val="nil"/>
              <w:right w:val="single" w:sz="4" w:space="0" w:color="auto"/>
            </w:tcBorders>
            <w:noWrap/>
            <w:vAlign w:val="bottom"/>
            <w:hideMark/>
          </w:tcPr>
          <w:p w14:paraId="460CDCED" w14:textId="77777777" w:rsidR="002B3BA0" w:rsidRPr="00452788" w:rsidRDefault="002B3BA0" w:rsidP="006328EF">
            <w:pPr>
              <w:jc w:val="right"/>
              <w:rPr>
                <w:rFonts w:eastAsia="Times New Roman"/>
                <w:lang w:eastAsia="id-ID"/>
              </w:rPr>
            </w:pPr>
            <w:r w:rsidRPr="00452788">
              <w:rPr>
                <w:rFonts w:eastAsia="Times New Roman"/>
                <w:lang w:eastAsia="id-ID"/>
              </w:rPr>
              <w:t>1</w:t>
            </w:r>
          </w:p>
        </w:tc>
        <w:tc>
          <w:tcPr>
            <w:tcW w:w="267" w:type="dxa"/>
            <w:noWrap/>
            <w:vAlign w:val="bottom"/>
            <w:hideMark/>
          </w:tcPr>
          <w:p w14:paraId="76845180" w14:textId="77777777" w:rsidR="002B3BA0" w:rsidRPr="00452788" w:rsidRDefault="002B3BA0" w:rsidP="006328EF">
            <w:pPr>
              <w:jc w:val="right"/>
              <w:rPr>
                <w:rFonts w:eastAsia="Times New Roman"/>
                <w:lang w:eastAsia="id-ID"/>
              </w:rPr>
            </w:pPr>
            <w:r w:rsidRPr="00452788">
              <w:rPr>
                <w:rFonts w:eastAsia="Times New Roman"/>
                <w:lang w:eastAsia="id-ID"/>
              </w:rPr>
              <w:t> </w:t>
            </w:r>
          </w:p>
        </w:tc>
        <w:tc>
          <w:tcPr>
            <w:tcW w:w="2087" w:type="dxa"/>
            <w:tcBorders>
              <w:top w:val="nil"/>
              <w:left w:val="nil"/>
              <w:bottom w:val="nil"/>
              <w:right w:val="single" w:sz="4" w:space="0" w:color="auto"/>
            </w:tcBorders>
            <w:noWrap/>
            <w:vAlign w:val="bottom"/>
            <w:hideMark/>
          </w:tcPr>
          <w:p w14:paraId="4D37A0CC" w14:textId="77777777" w:rsidR="002B3BA0" w:rsidRPr="00452788" w:rsidRDefault="002B3BA0" w:rsidP="006328EF">
            <w:pPr>
              <w:rPr>
                <w:rFonts w:eastAsia="Times New Roman"/>
                <w:lang w:eastAsia="id-ID"/>
              </w:rPr>
            </w:pPr>
            <w:r w:rsidRPr="00452788">
              <w:rPr>
                <w:rFonts w:eastAsia="Times New Roman"/>
                <w:lang w:eastAsia="id-ID"/>
              </w:rPr>
              <w:t>Fixed Asset Turn Over</w:t>
            </w:r>
          </w:p>
        </w:tc>
        <w:tc>
          <w:tcPr>
            <w:tcW w:w="960" w:type="dxa"/>
            <w:tcBorders>
              <w:top w:val="nil"/>
              <w:left w:val="nil"/>
              <w:bottom w:val="nil"/>
              <w:right w:val="single" w:sz="4" w:space="0" w:color="auto"/>
            </w:tcBorders>
            <w:noWrap/>
            <w:vAlign w:val="bottom"/>
            <w:hideMark/>
          </w:tcPr>
          <w:p w14:paraId="6A209157" w14:textId="77777777" w:rsidR="002B3BA0" w:rsidRPr="00452788" w:rsidRDefault="002B3BA0" w:rsidP="006328EF">
            <w:pPr>
              <w:jc w:val="right"/>
            </w:pPr>
            <w:r w:rsidRPr="00452788">
              <w:t>5,47%</w:t>
            </w:r>
          </w:p>
        </w:tc>
        <w:tc>
          <w:tcPr>
            <w:tcW w:w="960" w:type="dxa"/>
            <w:tcBorders>
              <w:top w:val="nil"/>
              <w:left w:val="nil"/>
              <w:bottom w:val="nil"/>
              <w:right w:val="single" w:sz="4" w:space="0" w:color="auto"/>
            </w:tcBorders>
            <w:noWrap/>
            <w:vAlign w:val="bottom"/>
            <w:hideMark/>
          </w:tcPr>
          <w:p w14:paraId="7E74B1A2" w14:textId="77777777" w:rsidR="002B3BA0" w:rsidRPr="00452788" w:rsidRDefault="002B3BA0" w:rsidP="006328EF">
            <w:pPr>
              <w:jc w:val="right"/>
            </w:pPr>
            <w:r w:rsidRPr="00452788">
              <w:t>6,01%</w:t>
            </w:r>
          </w:p>
        </w:tc>
        <w:tc>
          <w:tcPr>
            <w:tcW w:w="960" w:type="dxa"/>
            <w:tcBorders>
              <w:top w:val="nil"/>
              <w:left w:val="nil"/>
              <w:bottom w:val="nil"/>
              <w:right w:val="single" w:sz="4" w:space="0" w:color="auto"/>
            </w:tcBorders>
            <w:noWrap/>
            <w:vAlign w:val="bottom"/>
            <w:hideMark/>
          </w:tcPr>
          <w:p w14:paraId="5DCF9DCB" w14:textId="77777777" w:rsidR="002B3BA0" w:rsidRPr="00452788" w:rsidRDefault="002B3BA0" w:rsidP="006328EF">
            <w:pPr>
              <w:jc w:val="right"/>
            </w:pPr>
            <w:r w:rsidRPr="00452788">
              <w:t>7,05%</w:t>
            </w:r>
          </w:p>
        </w:tc>
        <w:tc>
          <w:tcPr>
            <w:tcW w:w="960" w:type="dxa"/>
            <w:tcBorders>
              <w:top w:val="nil"/>
              <w:left w:val="nil"/>
              <w:bottom w:val="nil"/>
              <w:right w:val="single" w:sz="4" w:space="0" w:color="auto"/>
            </w:tcBorders>
            <w:noWrap/>
            <w:vAlign w:val="bottom"/>
            <w:hideMark/>
          </w:tcPr>
          <w:p w14:paraId="00E55E06" w14:textId="77777777" w:rsidR="002B3BA0" w:rsidRPr="00452788" w:rsidRDefault="002B3BA0" w:rsidP="006328EF">
            <w:pPr>
              <w:jc w:val="right"/>
            </w:pPr>
            <w:r w:rsidRPr="00452788">
              <w:t>8,23%</w:t>
            </w:r>
          </w:p>
        </w:tc>
        <w:tc>
          <w:tcPr>
            <w:tcW w:w="960" w:type="dxa"/>
            <w:tcBorders>
              <w:top w:val="nil"/>
              <w:left w:val="nil"/>
              <w:bottom w:val="nil"/>
              <w:right w:val="single" w:sz="8" w:space="0" w:color="auto"/>
            </w:tcBorders>
            <w:noWrap/>
            <w:vAlign w:val="bottom"/>
            <w:hideMark/>
          </w:tcPr>
          <w:p w14:paraId="7A54C785" w14:textId="77777777" w:rsidR="002B3BA0" w:rsidRPr="00452788" w:rsidRDefault="002B3BA0" w:rsidP="006328EF">
            <w:pPr>
              <w:jc w:val="right"/>
            </w:pPr>
            <w:r w:rsidRPr="00452788">
              <w:t>8,99%</w:t>
            </w:r>
          </w:p>
        </w:tc>
      </w:tr>
      <w:tr w:rsidR="002B3BA0" w:rsidRPr="00452788" w14:paraId="24F3BD26" w14:textId="77777777" w:rsidTr="006328EF">
        <w:trPr>
          <w:trHeight w:val="300"/>
        </w:trPr>
        <w:tc>
          <w:tcPr>
            <w:tcW w:w="500" w:type="dxa"/>
            <w:tcBorders>
              <w:top w:val="nil"/>
              <w:left w:val="single" w:sz="8" w:space="0" w:color="auto"/>
              <w:bottom w:val="nil"/>
              <w:right w:val="single" w:sz="4" w:space="0" w:color="auto"/>
            </w:tcBorders>
            <w:noWrap/>
            <w:vAlign w:val="bottom"/>
            <w:hideMark/>
          </w:tcPr>
          <w:p w14:paraId="751789E9" w14:textId="77777777" w:rsidR="002B3BA0" w:rsidRPr="00452788" w:rsidRDefault="002B3BA0" w:rsidP="006328EF">
            <w:pPr>
              <w:jc w:val="right"/>
              <w:rPr>
                <w:rFonts w:eastAsia="Times New Roman"/>
                <w:lang w:eastAsia="id-ID"/>
              </w:rPr>
            </w:pPr>
            <w:r w:rsidRPr="00452788">
              <w:rPr>
                <w:rFonts w:eastAsia="Times New Roman"/>
                <w:lang w:eastAsia="id-ID"/>
              </w:rPr>
              <w:t>2</w:t>
            </w:r>
          </w:p>
        </w:tc>
        <w:tc>
          <w:tcPr>
            <w:tcW w:w="267" w:type="dxa"/>
            <w:noWrap/>
            <w:vAlign w:val="bottom"/>
            <w:hideMark/>
          </w:tcPr>
          <w:p w14:paraId="2312AB21" w14:textId="77777777" w:rsidR="002B3BA0" w:rsidRPr="00452788" w:rsidRDefault="002B3BA0" w:rsidP="006328EF">
            <w:pPr>
              <w:jc w:val="right"/>
              <w:rPr>
                <w:rFonts w:eastAsia="Times New Roman"/>
                <w:lang w:eastAsia="id-ID"/>
              </w:rPr>
            </w:pPr>
            <w:r w:rsidRPr="00452788">
              <w:rPr>
                <w:rFonts w:eastAsia="Times New Roman"/>
                <w:lang w:eastAsia="id-ID"/>
              </w:rPr>
              <w:t> </w:t>
            </w:r>
          </w:p>
        </w:tc>
        <w:tc>
          <w:tcPr>
            <w:tcW w:w="2087" w:type="dxa"/>
            <w:tcBorders>
              <w:top w:val="nil"/>
              <w:left w:val="nil"/>
              <w:bottom w:val="nil"/>
              <w:right w:val="single" w:sz="4" w:space="0" w:color="auto"/>
            </w:tcBorders>
            <w:noWrap/>
            <w:vAlign w:val="bottom"/>
            <w:hideMark/>
          </w:tcPr>
          <w:p w14:paraId="1E3BD1A7" w14:textId="77777777" w:rsidR="002B3BA0" w:rsidRPr="00452788" w:rsidRDefault="002B3BA0" w:rsidP="006328EF">
            <w:pPr>
              <w:rPr>
                <w:rFonts w:eastAsia="Times New Roman"/>
                <w:lang w:eastAsia="id-ID"/>
              </w:rPr>
            </w:pPr>
            <w:r w:rsidRPr="00452788">
              <w:rPr>
                <w:rFonts w:eastAsia="Times New Roman"/>
                <w:lang w:eastAsia="id-ID"/>
              </w:rPr>
              <w:t>Total Asset Turn Over</w:t>
            </w:r>
          </w:p>
        </w:tc>
        <w:tc>
          <w:tcPr>
            <w:tcW w:w="960" w:type="dxa"/>
            <w:tcBorders>
              <w:top w:val="nil"/>
              <w:left w:val="nil"/>
              <w:bottom w:val="nil"/>
              <w:right w:val="single" w:sz="4" w:space="0" w:color="auto"/>
            </w:tcBorders>
            <w:noWrap/>
            <w:vAlign w:val="bottom"/>
            <w:hideMark/>
          </w:tcPr>
          <w:p w14:paraId="77E6C423" w14:textId="77777777" w:rsidR="002B3BA0" w:rsidRPr="00452788" w:rsidRDefault="002B3BA0" w:rsidP="006328EF">
            <w:pPr>
              <w:jc w:val="right"/>
            </w:pPr>
            <w:r w:rsidRPr="00452788">
              <w:t>5,49%</w:t>
            </w:r>
          </w:p>
        </w:tc>
        <w:tc>
          <w:tcPr>
            <w:tcW w:w="960" w:type="dxa"/>
            <w:tcBorders>
              <w:top w:val="nil"/>
              <w:left w:val="nil"/>
              <w:bottom w:val="nil"/>
              <w:right w:val="single" w:sz="4" w:space="0" w:color="auto"/>
            </w:tcBorders>
            <w:noWrap/>
            <w:vAlign w:val="bottom"/>
            <w:hideMark/>
          </w:tcPr>
          <w:p w14:paraId="6AFF7610" w14:textId="77777777" w:rsidR="002B3BA0" w:rsidRPr="00452788" w:rsidRDefault="002B3BA0" w:rsidP="006328EF">
            <w:pPr>
              <w:jc w:val="right"/>
            </w:pPr>
            <w:r w:rsidRPr="00452788">
              <w:t>6,18%</w:t>
            </w:r>
          </w:p>
        </w:tc>
        <w:tc>
          <w:tcPr>
            <w:tcW w:w="960" w:type="dxa"/>
            <w:tcBorders>
              <w:top w:val="nil"/>
              <w:left w:val="nil"/>
              <w:bottom w:val="nil"/>
              <w:right w:val="single" w:sz="4" w:space="0" w:color="auto"/>
            </w:tcBorders>
            <w:noWrap/>
            <w:vAlign w:val="bottom"/>
            <w:hideMark/>
          </w:tcPr>
          <w:p w14:paraId="65612DAF" w14:textId="77777777" w:rsidR="002B3BA0" w:rsidRPr="00452788" w:rsidRDefault="002B3BA0" w:rsidP="006328EF">
            <w:pPr>
              <w:jc w:val="right"/>
            </w:pPr>
            <w:r w:rsidRPr="00452788">
              <w:t>7,32%</w:t>
            </w:r>
          </w:p>
        </w:tc>
        <w:tc>
          <w:tcPr>
            <w:tcW w:w="960" w:type="dxa"/>
            <w:tcBorders>
              <w:top w:val="nil"/>
              <w:left w:val="nil"/>
              <w:bottom w:val="nil"/>
              <w:right w:val="single" w:sz="4" w:space="0" w:color="auto"/>
            </w:tcBorders>
            <w:noWrap/>
            <w:vAlign w:val="bottom"/>
            <w:hideMark/>
          </w:tcPr>
          <w:p w14:paraId="5C2285BD" w14:textId="77777777" w:rsidR="002B3BA0" w:rsidRPr="00452788" w:rsidRDefault="002B3BA0" w:rsidP="006328EF">
            <w:pPr>
              <w:jc w:val="right"/>
            </w:pPr>
            <w:r w:rsidRPr="00452788">
              <w:t>8,52%</w:t>
            </w:r>
          </w:p>
        </w:tc>
        <w:tc>
          <w:tcPr>
            <w:tcW w:w="960" w:type="dxa"/>
            <w:tcBorders>
              <w:top w:val="nil"/>
              <w:left w:val="nil"/>
              <w:bottom w:val="nil"/>
              <w:right w:val="single" w:sz="8" w:space="0" w:color="auto"/>
            </w:tcBorders>
            <w:noWrap/>
            <w:vAlign w:val="bottom"/>
            <w:hideMark/>
          </w:tcPr>
          <w:p w14:paraId="33718478" w14:textId="77777777" w:rsidR="002B3BA0" w:rsidRPr="00452788" w:rsidRDefault="002B3BA0" w:rsidP="006328EF">
            <w:pPr>
              <w:jc w:val="right"/>
            </w:pPr>
            <w:r w:rsidRPr="00452788">
              <w:t>9,19%</w:t>
            </w:r>
          </w:p>
        </w:tc>
      </w:tr>
      <w:tr w:rsidR="002B3BA0" w:rsidRPr="00452788" w14:paraId="78903A4F" w14:textId="77777777" w:rsidTr="006328EF">
        <w:trPr>
          <w:trHeight w:val="315"/>
        </w:trPr>
        <w:tc>
          <w:tcPr>
            <w:tcW w:w="500" w:type="dxa"/>
            <w:tcBorders>
              <w:top w:val="nil"/>
              <w:left w:val="single" w:sz="8" w:space="0" w:color="auto"/>
              <w:bottom w:val="single" w:sz="8" w:space="0" w:color="auto"/>
              <w:right w:val="single" w:sz="4" w:space="0" w:color="auto"/>
            </w:tcBorders>
            <w:noWrap/>
            <w:vAlign w:val="bottom"/>
            <w:hideMark/>
          </w:tcPr>
          <w:p w14:paraId="35AC0E35" w14:textId="77777777" w:rsidR="002B3BA0" w:rsidRPr="00452788" w:rsidRDefault="002B3BA0" w:rsidP="006328EF">
            <w:pPr>
              <w:rPr>
                <w:rFonts w:eastAsia="Times New Roman"/>
                <w:lang w:eastAsia="id-ID"/>
              </w:rPr>
            </w:pPr>
            <w:r w:rsidRPr="00452788">
              <w:rPr>
                <w:rFonts w:eastAsia="Times New Roman"/>
                <w:lang w:eastAsia="id-ID"/>
              </w:rPr>
              <w:t> </w:t>
            </w:r>
          </w:p>
        </w:tc>
        <w:tc>
          <w:tcPr>
            <w:tcW w:w="267" w:type="dxa"/>
            <w:tcBorders>
              <w:top w:val="nil"/>
              <w:left w:val="nil"/>
              <w:bottom w:val="single" w:sz="8" w:space="0" w:color="auto"/>
              <w:right w:val="nil"/>
            </w:tcBorders>
            <w:noWrap/>
            <w:vAlign w:val="bottom"/>
            <w:hideMark/>
          </w:tcPr>
          <w:p w14:paraId="24A9D1F6" w14:textId="77777777" w:rsidR="002B3BA0" w:rsidRPr="00452788" w:rsidRDefault="002B3BA0" w:rsidP="006328EF">
            <w:pPr>
              <w:rPr>
                <w:rFonts w:eastAsia="Times New Roman"/>
                <w:lang w:eastAsia="id-ID"/>
              </w:rPr>
            </w:pPr>
            <w:r w:rsidRPr="00452788">
              <w:rPr>
                <w:rFonts w:eastAsia="Times New Roman"/>
                <w:lang w:eastAsia="id-ID"/>
              </w:rPr>
              <w:t> </w:t>
            </w:r>
          </w:p>
        </w:tc>
        <w:tc>
          <w:tcPr>
            <w:tcW w:w="2087" w:type="dxa"/>
            <w:tcBorders>
              <w:top w:val="nil"/>
              <w:left w:val="nil"/>
              <w:bottom w:val="single" w:sz="8" w:space="0" w:color="auto"/>
              <w:right w:val="single" w:sz="4" w:space="0" w:color="auto"/>
            </w:tcBorders>
            <w:noWrap/>
            <w:vAlign w:val="bottom"/>
            <w:hideMark/>
          </w:tcPr>
          <w:p w14:paraId="21E88184"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6FBD72CD"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51EA181C"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1CABCAE8"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0593ECDE"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8" w:space="0" w:color="auto"/>
            </w:tcBorders>
            <w:noWrap/>
            <w:vAlign w:val="bottom"/>
            <w:hideMark/>
          </w:tcPr>
          <w:p w14:paraId="16F2B82C" w14:textId="77777777" w:rsidR="002B3BA0" w:rsidRPr="00452788" w:rsidRDefault="002B3BA0" w:rsidP="006328EF">
            <w:pPr>
              <w:rPr>
                <w:rFonts w:eastAsia="Times New Roman"/>
                <w:lang w:eastAsia="id-ID"/>
              </w:rPr>
            </w:pPr>
            <w:r w:rsidRPr="00452788">
              <w:rPr>
                <w:rFonts w:eastAsia="Times New Roman"/>
                <w:lang w:eastAsia="id-ID"/>
              </w:rPr>
              <w:t> </w:t>
            </w:r>
          </w:p>
        </w:tc>
      </w:tr>
    </w:tbl>
    <w:p w14:paraId="6871B3BA" w14:textId="77777777" w:rsidR="002B3BA0" w:rsidRDefault="002B3BA0" w:rsidP="002B3BA0">
      <w:pPr>
        <w:pStyle w:val="Normal12pt"/>
        <w:spacing w:line="360" w:lineRule="auto"/>
        <w:ind w:left="720"/>
        <w:jc w:val="both"/>
        <w:rPr>
          <w:color w:val="000000" w:themeColor="text1"/>
        </w:rPr>
      </w:pPr>
    </w:p>
    <w:p w14:paraId="06D82AA5" w14:textId="70C31925" w:rsidR="002B3BA0" w:rsidRDefault="002B3BA0" w:rsidP="002B3BA0">
      <w:pPr>
        <w:pStyle w:val="Normal12pt"/>
        <w:spacing w:line="360" w:lineRule="auto"/>
        <w:ind w:left="720"/>
        <w:jc w:val="both"/>
        <w:rPr>
          <w:color w:val="000000" w:themeColor="text1"/>
        </w:rPr>
      </w:pPr>
      <w:r w:rsidRPr="00452788">
        <w:rPr>
          <w:color w:val="000000" w:themeColor="text1"/>
        </w:rPr>
        <w:t>Dari tabel diatas dapat disimpulkan bahwa pemanfaatan aset/ sumber daya yang dimiliki oleh Rumah Sakit Mata Masyarakat sampai dengan 5 tahun mendatang diproyeksikan masih belum efektif dan optimal.</w:t>
      </w:r>
    </w:p>
    <w:p w14:paraId="07A89675" w14:textId="77777777" w:rsidR="00AF0E16" w:rsidRPr="00452788" w:rsidRDefault="00AF0E16" w:rsidP="002B3BA0">
      <w:pPr>
        <w:pStyle w:val="Normal12pt"/>
        <w:spacing w:line="360" w:lineRule="auto"/>
        <w:ind w:left="720"/>
        <w:jc w:val="both"/>
        <w:rPr>
          <w:color w:val="000000" w:themeColor="text1"/>
        </w:rPr>
      </w:pPr>
    </w:p>
    <w:p w14:paraId="0E1CAB41" w14:textId="77777777" w:rsidR="002B3BA0" w:rsidRPr="002B3BA0" w:rsidRDefault="002B3BA0" w:rsidP="001A0B18">
      <w:pPr>
        <w:numPr>
          <w:ilvl w:val="2"/>
          <w:numId w:val="25"/>
        </w:numPr>
        <w:spacing w:before="240" w:line="360" w:lineRule="auto"/>
        <w:ind w:left="709"/>
        <w:rPr>
          <w:b/>
          <w:color w:val="000000" w:themeColor="text1"/>
        </w:rPr>
      </w:pPr>
      <w:r w:rsidRPr="002B3BA0">
        <w:rPr>
          <w:b/>
          <w:color w:val="000000" w:themeColor="text1"/>
        </w:rPr>
        <w:lastRenderedPageBreak/>
        <w:t>Rasio Solvabilitas</w:t>
      </w:r>
    </w:p>
    <w:p w14:paraId="7CE28A9E" w14:textId="77777777" w:rsidR="002B3BA0" w:rsidRPr="00452788" w:rsidRDefault="002B3BA0" w:rsidP="002B3BA0">
      <w:pPr>
        <w:pStyle w:val="Normal12pt"/>
        <w:spacing w:line="360" w:lineRule="auto"/>
        <w:ind w:left="709"/>
        <w:jc w:val="both"/>
        <w:rPr>
          <w:color w:val="000000" w:themeColor="text1"/>
        </w:rPr>
      </w:pPr>
      <w:r w:rsidRPr="00452788">
        <w:rPr>
          <w:color w:val="000000" w:themeColor="text1"/>
        </w:rPr>
        <w:t>Perbandingan proyeksi Rasio Solvabilitas dari tahun 201</w:t>
      </w:r>
      <w:r w:rsidRPr="00452788">
        <w:rPr>
          <w:color w:val="000000" w:themeColor="text1"/>
          <w:lang w:val="en-US"/>
        </w:rPr>
        <w:t>8</w:t>
      </w:r>
      <w:r w:rsidRPr="00452788">
        <w:rPr>
          <w:color w:val="000000" w:themeColor="text1"/>
        </w:rPr>
        <w:t xml:space="preserve"> sampai dengan tahun 20</w:t>
      </w:r>
      <w:r w:rsidRPr="00452788">
        <w:rPr>
          <w:color w:val="000000" w:themeColor="text1"/>
          <w:lang w:val="en-US"/>
        </w:rPr>
        <w:t>22</w:t>
      </w:r>
      <w:r w:rsidRPr="00452788">
        <w:rPr>
          <w:color w:val="000000" w:themeColor="text1"/>
        </w:rPr>
        <w:t xml:space="preserve"> adalah sebagai berikut:</w:t>
      </w:r>
    </w:p>
    <w:tbl>
      <w:tblPr>
        <w:tblW w:w="7665" w:type="dxa"/>
        <w:tblInd w:w="847" w:type="dxa"/>
        <w:tblLook w:val="04A0" w:firstRow="1" w:lastRow="0" w:firstColumn="1" w:lastColumn="0" w:noHBand="0" w:noVBand="1"/>
      </w:tblPr>
      <w:tblGrid>
        <w:gridCol w:w="510"/>
        <w:gridCol w:w="276"/>
        <w:gridCol w:w="2098"/>
        <w:gridCol w:w="960"/>
        <w:gridCol w:w="960"/>
        <w:gridCol w:w="960"/>
        <w:gridCol w:w="960"/>
        <w:gridCol w:w="960"/>
      </w:tblGrid>
      <w:tr w:rsidR="002B3BA0" w:rsidRPr="00452788" w14:paraId="683DEE96" w14:textId="77777777" w:rsidTr="006328EF">
        <w:trPr>
          <w:trHeight w:val="534"/>
        </w:trPr>
        <w:tc>
          <w:tcPr>
            <w:tcW w:w="500" w:type="dxa"/>
            <w:vMerge w:val="restart"/>
            <w:tcBorders>
              <w:top w:val="single" w:sz="8" w:space="0" w:color="auto"/>
              <w:left w:val="single" w:sz="8" w:space="0" w:color="auto"/>
              <w:bottom w:val="single" w:sz="8" w:space="0" w:color="000000"/>
              <w:right w:val="single" w:sz="4" w:space="0" w:color="auto"/>
            </w:tcBorders>
            <w:vAlign w:val="center"/>
            <w:hideMark/>
          </w:tcPr>
          <w:p w14:paraId="19ECBD79" w14:textId="77777777" w:rsidR="002B3BA0" w:rsidRPr="00452788" w:rsidRDefault="002B3BA0" w:rsidP="006328EF">
            <w:pPr>
              <w:jc w:val="center"/>
              <w:rPr>
                <w:rFonts w:eastAsia="Times New Roman"/>
                <w:lang w:eastAsia="id-ID"/>
              </w:rPr>
            </w:pPr>
            <w:r w:rsidRPr="00452788">
              <w:rPr>
                <w:rFonts w:eastAsia="Times New Roman"/>
                <w:lang w:eastAsia="id-ID"/>
              </w:rPr>
              <w:t>N0</w:t>
            </w:r>
          </w:p>
        </w:tc>
        <w:tc>
          <w:tcPr>
            <w:tcW w:w="2365" w:type="dxa"/>
            <w:gridSpan w:val="2"/>
            <w:vMerge w:val="restart"/>
            <w:tcBorders>
              <w:top w:val="single" w:sz="8" w:space="0" w:color="auto"/>
              <w:left w:val="single" w:sz="4" w:space="0" w:color="auto"/>
              <w:bottom w:val="single" w:sz="8" w:space="0" w:color="000000"/>
              <w:right w:val="single" w:sz="4" w:space="0" w:color="000000"/>
            </w:tcBorders>
            <w:vAlign w:val="center"/>
            <w:hideMark/>
          </w:tcPr>
          <w:p w14:paraId="2A2D77FE" w14:textId="77777777" w:rsidR="002B3BA0" w:rsidRPr="00452788" w:rsidRDefault="002B3BA0" w:rsidP="006328EF">
            <w:pPr>
              <w:jc w:val="center"/>
              <w:rPr>
                <w:rFonts w:eastAsia="Times New Roman"/>
                <w:b/>
                <w:bCs/>
                <w:lang w:eastAsia="id-ID"/>
              </w:rPr>
            </w:pPr>
            <w:r w:rsidRPr="00452788">
              <w:rPr>
                <w:rFonts w:eastAsia="Times New Roman"/>
                <w:b/>
                <w:bCs/>
                <w:lang w:eastAsia="id-ID"/>
              </w:rPr>
              <w:t>URAIAN</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2D61051F" w14:textId="77777777" w:rsidR="002B3BA0" w:rsidRPr="00452788" w:rsidRDefault="002B3BA0" w:rsidP="006328EF">
            <w:pPr>
              <w:jc w:val="center"/>
              <w:rPr>
                <w:rFonts w:eastAsia="Times New Roman"/>
                <w:b/>
                <w:bCs/>
                <w:lang w:eastAsia="id-ID"/>
              </w:rPr>
            </w:pPr>
            <w:r w:rsidRPr="00452788">
              <w:rPr>
                <w:rFonts w:eastAsia="Times New Roman"/>
                <w:b/>
                <w:bCs/>
                <w:lang w:eastAsia="id-ID"/>
              </w:rPr>
              <w:t>2018</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7E0E326D" w14:textId="77777777" w:rsidR="002B3BA0" w:rsidRPr="00452788" w:rsidRDefault="002B3BA0" w:rsidP="006328EF">
            <w:pPr>
              <w:jc w:val="center"/>
              <w:rPr>
                <w:rFonts w:eastAsia="Times New Roman"/>
                <w:b/>
                <w:bCs/>
                <w:lang w:eastAsia="id-ID"/>
              </w:rPr>
            </w:pPr>
            <w:r w:rsidRPr="00452788">
              <w:rPr>
                <w:rFonts w:eastAsia="Times New Roman"/>
                <w:b/>
                <w:bCs/>
                <w:lang w:eastAsia="id-ID"/>
              </w:rPr>
              <w:t>2019</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01B17A56"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2020</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10AED6BD"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2021</w:t>
            </w:r>
          </w:p>
        </w:tc>
        <w:tc>
          <w:tcPr>
            <w:tcW w:w="960" w:type="dxa"/>
            <w:vMerge w:val="restart"/>
            <w:tcBorders>
              <w:top w:val="single" w:sz="8" w:space="0" w:color="auto"/>
              <w:left w:val="single" w:sz="4" w:space="0" w:color="auto"/>
              <w:bottom w:val="single" w:sz="8" w:space="0" w:color="000000"/>
              <w:right w:val="single" w:sz="8" w:space="0" w:color="auto"/>
            </w:tcBorders>
            <w:vAlign w:val="center"/>
            <w:hideMark/>
          </w:tcPr>
          <w:p w14:paraId="1E70CB8F"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2022</w:t>
            </w:r>
          </w:p>
        </w:tc>
      </w:tr>
      <w:tr w:rsidR="002B3BA0" w:rsidRPr="00452788" w14:paraId="698634EC" w14:textId="77777777" w:rsidTr="006328EF">
        <w:trPr>
          <w:trHeight w:val="517"/>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2AF6CED4" w14:textId="77777777" w:rsidR="002B3BA0" w:rsidRPr="00452788" w:rsidRDefault="002B3BA0" w:rsidP="006328EF">
            <w:pPr>
              <w:rPr>
                <w:rFonts w:eastAsia="Times New Roman"/>
                <w:lang w:eastAsia="id-ID"/>
              </w:rPr>
            </w:pPr>
          </w:p>
        </w:tc>
        <w:tc>
          <w:tcPr>
            <w:tcW w:w="0" w:type="auto"/>
            <w:gridSpan w:val="2"/>
            <w:vMerge/>
            <w:tcBorders>
              <w:top w:val="single" w:sz="8" w:space="0" w:color="auto"/>
              <w:left w:val="single" w:sz="4" w:space="0" w:color="auto"/>
              <w:bottom w:val="single" w:sz="8" w:space="0" w:color="000000"/>
              <w:right w:val="single" w:sz="4" w:space="0" w:color="000000"/>
            </w:tcBorders>
            <w:vAlign w:val="center"/>
            <w:hideMark/>
          </w:tcPr>
          <w:p w14:paraId="596968CA"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BE5FC0D"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103636E"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A0A2B3B"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3296015"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1557EF5B" w14:textId="77777777" w:rsidR="002B3BA0" w:rsidRPr="00452788" w:rsidRDefault="002B3BA0" w:rsidP="006328EF">
            <w:pPr>
              <w:rPr>
                <w:rFonts w:eastAsia="Times New Roman"/>
                <w:b/>
                <w:bCs/>
                <w:lang w:eastAsia="id-ID"/>
              </w:rPr>
            </w:pPr>
          </w:p>
        </w:tc>
      </w:tr>
      <w:tr w:rsidR="002B3BA0" w:rsidRPr="00452788" w14:paraId="59CCC0A2" w14:textId="77777777" w:rsidTr="006328EF">
        <w:trPr>
          <w:trHeight w:val="300"/>
        </w:trPr>
        <w:tc>
          <w:tcPr>
            <w:tcW w:w="500" w:type="dxa"/>
            <w:tcBorders>
              <w:top w:val="nil"/>
              <w:left w:val="single" w:sz="8" w:space="0" w:color="auto"/>
              <w:bottom w:val="nil"/>
              <w:right w:val="single" w:sz="4" w:space="0" w:color="auto"/>
            </w:tcBorders>
            <w:noWrap/>
            <w:vAlign w:val="bottom"/>
            <w:hideMark/>
          </w:tcPr>
          <w:p w14:paraId="5CA92AC8" w14:textId="77777777" w:rsidR="002B3BA0" w:rsidRPr="00452788" w:rsidRDefault="002B3BA0" w:rsidP="006328EF">
            <w:pPr>
              <w:rPr>
                <w:rFonts w:eastAsia="Times New Roman"/>
                <w:b/>
                <w:bCs/>
                <w:lang w:eastAsia="id-ID"/>
              </w:rPr>
            </w:pPr>
            <w:r w:rsidRPr="00452788">
              <w:rPr>
                <w:rFonts w:eastAsia="Times New Roman"/>
                <w:b/>
                <w:bCs/>
                <w:lang w:eastAsia="id-ID"/>
              </w:rPr>
              <w:t>C</w:t>
            </w:r>
          </w:p>
        </w:tc>
        <w:tc>
          <w:tcPr>
            <w:tcW w:w="2365" w:type="dxa"/>
            <w:gridSpan w:val="2"/>
            <w:tcBorders>
              <w:top w:val="single" w:sz="8" w:space="0" w:color="auto"/>
              <w:left w:val="nil"/>
              <w:bottom w:val="nil"/>
              <w:right w:val="single" w:sz="4" w:space="0" w:color="000000"/>
            </w:tcBorders>
            <w:noWrap/>
            <w:vAlign w:val="bottom"/>
            <w:hideMark/>
          </w:tcPr>
          <w:p w14:paraId="60DB2DD2" w14:textId="77777777" w:rsidR="002B3BA0" w:rsidRPr="00452788" w:rsidRDefault="002B3BA0" w:rsidP="006328EF">
            <w:pPr>
              <w:rPr>
                <w:rFonts w:eastAsia="Times New Roman"/>
                <w:b/>
                <w:bCs/>
                <w:lang w:eastAsia="id-ID"/>
              </w:rPr>
            </w:pPr>
            <w:r w:rsidRPr="00452788">
              <w:rPr>
                <w:rFonts w:eastAsia="Times New Roman"/>
                <w:b/>
                <w:bCs/>
                <w:lang w:eastAsia="id-ID"/>
              </w:rPr>
              <w:t>RASIO SOLVABILITAS</w:t>
            </w:r>
          </w:p>
        </w:tc>
        <w:tc>
          <w:tcPr>
            <w:tcW w:w="960" w:type="dxa"/>
            <w:tcBorders>
              <w:top w:val="nil"/>
              <w:left w:val="nil"/>
              <w:bottom w:val="nil"/>
              <w:right w:val="single" w:sz="4" w:space="0" w:color="auto"/>
            </w:tcBorders>
            <w:noWrap/>
            <w:vAlign w:val="bottom"/>
            <w:hideMark/>
          </w:tcPr>
          <w:p w14:paraId="5379B218"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7EB236A1"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15E6BE9E"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502B7E40"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nil"/>
              <w:right w:val="single" w:sz="8" w:space="0" w:color="auto"/>
            </w:tcBorders>
            <w:noWrap/>
            <w:vAlign w:val="bottom"/>
            <w:hideMark/>
          </w:tcPr>
          <w:p w14:paraId="2F9748B3" w14:textId="77777777" w:rsidR="002B3BA0" w:rsidRPr="00452788" w:rsidRDefault="002B3BA0" w:rsidP="006328EF">
            <w:pPr>
              <w:rPr>
                <w:rFonts w:eastAsia="Times New Roman"/>
                <w:lang w:eastAsia="id-ID"/>
              </w:rPr>
            </w:pPr>
            <w:r w:rsidRPr="00452788">
              <w:rPr>
                <w:rFonts w:eastAsia="Times New Roman"/>
                <w:lang w:eastAsia="id-ID"/>
              </w:rPr>
              <w:t> </w:t>
            </w:r>
          </w:p>
        </w:tc>
      </w:tr>
      <w:tr w:rsidR="002B3BA0" w:rsidRPr="00452788" w14:paraId="145F4416" w14:textId="77777777" w:rsidTr="006328EF">
        <w:trPr>
          <w:trHeight w:val="345"/>
        </w:trPr>
        <w:tc>
          <w:tcPr>
            <w:tcW w:w="500" w:type="dxa"/>
            <w:tcBorders>
              <w:top w:val="nil"/>
              <w:left w:val="single" w:sz="8" w:space="0" w:color="auto"/>
              <w:bottom w:val="nil"/>
              <w:right w:val="single" w:sz="4" w:space="0" w:color="auto"/>
            </w:tcBorders>
            <w:noWrap/>
            <w:vAlign w:val="bottom"/>
            <w:hideMark/>
          </w:tcPr>
          <w:p w14:paraId="1F06FD3E" w14:textId="77777777" w:rsidR="002B3BA0" w:rsidRPr="00452788" w:rsidRDefault="002B3BA0" w:rsidP="006328EF">
            <w:pPr>
              <w:jc w:val="right"/>
              <w:rPr>
                <w:rFonts w:eastAsia="Times New Roman"/>
                <w:lang w:eastAsia="id-ID"/>
              </w:rPr>
            </w:pPr>
            <w:r w:rsidRPr="00452788">
              <w:rPr>
                <w:rFonts w:eastAsia="Times New Roman"/>
                <w:lang w:eastAsia="id-ID"/>
              </w:rPr>
              <w:t>1</w:t>
            </w:r>
          </w:p>
        </w:tc>
        <w:tc>
          <w:tcPr>
            <w:tcW w:w="267" w:type="dxa"/>
            <w:noWrap/>
            <w:vAlign w:val="bottom"/>
            <w:hideMark/>
          </w:tcPr>
          <w:p w14:paraId="6A2DE6B2" w14:textId="77777777" w:rsidR="002B3BA0" w:rsidRPr="00452788" w:rsidRDefault="002B3BA0" w:rsidP="006328EF">
            <w:pPr>
              <w:jc w:val="right"/>
              <w:rPr>
                <w:rFonts w:eastAsia="Times New Roman"/>
                <w:lang w:eastAsia="id-ID"/>
              </w:rPr>
            </w:pPr>
            <w:r w:rsidRPr="00452788">
              <w:rPr>
                <w:rFonts w:eastAsia="Times New Roman"/>
                <w:lang w:eastAsia="id-ID"/>
              </w:rPr>
              <w:t> </w:t>
            </w:r>
          </w:p>
        </w:tc>
        <w:tc>
          <w:tcPr>
            <w:tcW w:w="2098" w:type="dxa"/>
            <w:tcBorders>
              <w:top w:val="nil"/>
              <w:left w:val="nil"/>
              <w:bottom w:val="nil"/>
              <w:right w:val="single" w:sz="4" w:space="0" w:color="auto"/>
            </w:tcBorders>
            <w:noWrap/>
            <w:vAlign w:val="bottom"/>
            <w:hideMark/>
          </w:tcPr>
          <w:p w14:paraId="7DF83D30" w14:textId="77777777" w:rsidR="002B3BA0" w:rsidRPr="00452788" w:rsidRDefault="002B3BA0" w:rsidP="006328EF">
            <w:pPr>
              <w:rPr>
                <w:rFonts w:eastAsia="Times New Roman"/>
                <w:lang w:eastAsia="id-ID"/>
              </w:rPr>
            </w:pPr>
            <w:r w:rsidRPr="00452788">
              <w:rPr>
                <w:rFonts w:eastAsia="Times New Roman"/>
                <w:lang w:eastAsia="id-ID"/>
              </w:rPr>
              <w:t>Debt to Equity Ratio</w:t>
            </w:r>
          </w:p>
        </w:tc>
        <w:tc>
          <w:tcPr>
            <w:tcW w:w="960" w:type="dxa"/>
            <w:tcBorders>
              <w:top w:val="nil"/>
              <w:left w:val="nil"/>
              <w:bottom w:val="nil"/>
              <w:right w:val="single" w:sz="4" w:space="0" w:color="auto"/>
            </w:tcBorders>
            <w:noWrap/>
            <w:vAlign w:val="bottom"/>
            <w:hideMark/>
          </w:tcPr>
          <w:p w14:paraId="37504450" w14:textId="77777777" w:rsidR="002B3BA0" w:rsidRPr="00452788" w:rsidRDefault="002B3BA0" w:rsidP="006328EF">
            <w:pPr>
              <w:jc w:val="right"/>
              <w:rPr>
                <w:rFonts w:eastAsia="Times New Roman"/>
                <w:lang w:eastAsia="id-ID"/>
              </w:rPr>
            </w:pPr>
            <w:r w:rsidRPr="00452788">
              <w:rPr>
                <w:rFonts w:eastAsia="Times New Roman"/>
                <w:lang w:eastAsia="id-ID"/>
              </w:rPr>
              <w:t>0,46%</w:t>
            </w:r>
          </w:p>
        </w:tc>
        <w:tc>
          <w:tcPr>
            <w:tcW w:w="960" w:type="dxa"/>
            <w:tcBorders>
              <w:top w:val="nil"/>
              <w:left w:val="nil"/>
              <w:bottom w:val="nil"/>
              <w:right w:val="single" w:sz="4" w:space="0" w:color="auto"/>
            </w:tcBorders>
            <w:noWrap/>
            <w:vAlign w:val="bottom"/>
            <w:hideMark/>
          </w:tcPr>
          <w:p w14:paraId="1D597DDE" w14:textId="77777777" w:rsidR="002B3BA0" w:rsidRPr="00452788" w:rsidRDefault="002B3BA0" w:rsidP="006328EF">
            <w:pPr>
              <w:jc w:val="right"/>
              <w:rPr>
                <w:rFonts w:eastAsia="Times New Roman"/>
                <w:lang w:eastAsia="id-ID"/>
              </w:rPr>
            </w:pPr>
            <w:r w:rsidRPr="00452788">
              <w:rPr>
                <w:rFonts w:eastAsia="Times New Roman"/>
                <w:lang w:eastAsia="id-ID"/>
              </w:rPr>
              <w:t>0,47%</w:t>
            </w:r>
          </w:p>
        </w:tc>
        <w:tc>
          <w:tcPr>
            <w:tcW w:w="960" w:type="dxa"/>
            <w:tcBorders>
              <w:top w:val="nil"/>
              <w:left w:val="nil"/>
              <w:bottom w:val="nil"/>
              <w:right w:val="single" w:sz="4" w:space="0" w:color="auto"/>
            </w:tcBorders>
            <w:noWrap/>
            <w:vAlign w:val="bottom"/>
            <w:hideMark/>
          </w:tcPr>
          <w:p w14:paraId="0D3E6819" w14:textId="77777777" w:rsidR="002B3BA0" w:rsidRPr="00452788" w:rsidRDefault="002B3BA0" w:rsidP="006328EF">
            <w:pPr>
              <w:jc w:val="right"/>
              <w:rPr>
                <w:rFonts w:eastAsia="Times New Roman"/>
                <w:lang w:eastAsia="id-ID"/>
              </w:rPr>
            </w:pPr>
            <w:r w:rsidRPr="00452788">
              <w:rPr>
                <w:rFonts w:eastAsia="Times New Roman"/>
                <w:lang w:eastAsia="id-ID"/>
              </w:rPr>
              <w:t>0,51%</w:t>
            </w:r>
          </w:p>
        </w:tc>
        <w:tc>
          <w:tcPr>
            <w:tcW w:w="960" w:type="dxa"/>
            <w:tcBorders>
              <w:top w:val="nil"/>
              <w:left w:val="nil"/>
              <w:bottom w:val="nil"/>
              <w:right w:val="single" w:sz="4" w:space="0" w:color="auto"/>
            </w:tcBorders>
            <w:noWrap/>
            <w:vAlign w:val="bottom"/>
            <w:hideMark/>
          </w:tcPr>
          <w:p w14:paraId="2E2C2E45" w14:textId="77777777" w:rsidR="002B3BA0" w:rsidRPr="00452788" w:rsidRDefault="002B3BA0" w:rsidP="006328EF">
            <w:pPr>
              <w:jc w:val="right"/>
              <w:rPr>
                <w:rFonts w:eastAsia="Times New Roman"/>
                <w:lang w:eastAsia="id-ID"/>
              </w:rPr>
            </w:pPr>
            <w:r w:rsidRPr="00452788">
              <w:rPr>
                <w:rFonts w:eastAsia="Times New Roman"/>
                <w:lang w:eastAsia="id-ID"/>
              </w:rPr>
              <w:t>0,55%</w:t>
            </w:r>
          </w:p>
        </w:tc>
        <w:tc>
          <w:tcPr>
            <w:tcW w:w="960" w:type="dxa"/>
            <w:tcBorders>
              <w:top w:val="nil"/>
              <w:left w:val="nil"/>
              <w:bottom w:val="nil"/>
              <w:right w:val="single" w:sz="8" w:space="0" w:color="auto"/>
            </w:tcBorders>
            <w:noWrap/>
            <w:vAlign w:val="bottom"/>
            <w:hideMark/>
          </w:tcPr>
          <w:p w14:paraId="6FF7E6D4" w14:textId="77777777" w:rsidR="002B3BA0" w:rsidRPr="00452788" w:rsidRDefault="002B3BA0" w:rsidP="006328EF">
            <w:pPr>
              <w:jc w:val="right"/>
              <w:rPr>
                <w:rFonts w:eastAsia="Times New Roman"/>
                <w:lang w:eastAsia="id-ID"/>
              </w:rPr>
            </w:pPr>
            <w:r w:rsidRPr="00452788">
              <w:rPr>
                <w:rFonts w:eastAsia="Times New Roman"/>
                <w:lang w:eastAsia="id-ID"/>
              </w:rPr>
              <w:t>0,54%</w:t>
            </w:r>
          </w:p>
        </w:tc>
      </w:tr>
      <w:tr w:rsidR="002B3BA0" w:rsidRPr="00452788" w14:paraId="5A52261D" w14:textId="77777777" w:rsidTr="006328EF">
        <w:trPr>
          <w:trHeight w:val="300"/>
        </w:trPr>
        <w:tc>
          <w:tcPr>
            <w:tcW w:w="500" w:type="dxa"/>
            <w:tcBorders>
              <w:top w:val="nil"/>
              <w:left w:val="single" w:sz="8" w:space="0" w:color="auto"/>
              <w:bottom w:val="nil"/>
              <w:right w:val="single" w:sz="4" w:space="0" w:color="auto"/>
            </w:tcBorders>
            <w:noWrap/>
            <w:vAlign w:val="bottom"/>
            <w:hideMark/>
          </w:tcPr>
          <w:p w14:paraId="25C3B737" w14:textId="77777777" w:rsidR="002B3BA0" w:rsidRPr="00452788" w:rsidRDefault="002B3BA0" w:rsidP="006328EF">
            <w:pPr>
              <w:jc w:val="right"/>
              <w:rPr>
                <w:rFonts w:eastAsia="Times New Roman"/>
                <w:lang w:eastAsia="id-ID"/>
              </w:rPr>
            </w:pPr>
            <w:r w:rsidRPr="00452788">
              <w:rPr>
                <w:rFonts w:eastAsia="Times New Roman"/>
                <w:lang w:eastAsia="id-ID"/>
              </w:rPr>
              <w:t>2</w:t>
            </w:r>
          </w:p>
        </w:tc>
        <w:tc>
          <w:tcPr>
            <w:tcW w:w="267" w:type="dxa"/>
            <w:noWrap/>
            <w:vAlign w:val="bottom"/>
            <w:hideMark/>
          </w:tcPr>
          <w:p w14:paraId="60588DCC" w14:textId="77777777" w:rsidR="002B3BA0" w:rsidRPr="00452788" w:rsidRDefault="002B3BA0" w:rsidP="006328EF">
            <w:pPr>
              <w:jc w:val="right"/>
              <w:rPr>
                <w:rFonts w:eastAsia="Times New Roman"/>
                <w:lang w:eastAsia="id-ID"/>
              </w:rPr>
            </w:pPr>
            <w:r w:rsidRPr="00452788">
              <w:rPr>
                <w:rFonts w:eastAsia="Times New Roman"/>
                <w:lang w:eastAsia="id-ID"/>
              </w:rPr>
              <w:t> </w:t>
            </w:r>
          </w:p>
        </w:tc>
        <w:tc>
          <w:tcPr>
            <w:tcW w:w="2098" w:type="dxa"/>
            <w:tcBorders>
              <w:top w:val="nil"/>
              <w:left w:val="nil"/>
              <w:bottom w:val="nil"/>
              <w:right w:val="single" w:sz="4" w:space="0" w:color="auto"/>
            </w:tcBorders>
            <w:noWrap/>
            <w:vAlign w:val="bottom"/>
          </w:tcPr>
          <w:p w14:paraId="4044BCA0" w14:textId="77777777" w:rsidR="002B3BA0" w:rsidRPr="00452788" w:rsidRDefault="002B3BA0" w:rsidP="006328EF">
            <w:pPr>
              <w:rPr>
                <w:rFonts w:eastAsia="Times New Roman"/>
                <w:lang w:eastAsia="id-ID"/>
              </w:rPr>
            </w:pPr>
          </w:p>
          <w:p w14:paraId="28052716" w14:textId="77777777" w:rsidR="002B3BA0" w:rsidRPr="00452788" w:rsidRDefault="002B3BA0" w:rsidP="006328EF">
            <w:pPr>
              <w:rPr>
                <w:rFonts w:eastAsia="Times New Roman"/>
                <w:lang w:eastAsia="id-ID"/>
              </w:rPr>
            </w:pPr>
            <w:r w:rsidRPr="00452788">
              <w:rPr>
                <w:rFonts w:eastAsia="Times New Roman"/>
                <w:lang w:eastAsia="id-ID"/>
              </w:rPr>
              <w:t>Debt to Total Asset Ratio</w:t>
            </w:r>
          </w:p>
        </w:tc>
        <w:tc>
          <w:tcPr>
            <w:tcW w:w="960" w:type="dxa"/>
            <w:tcBorders>
              <w:top w:val="nil"/>
              <w:left w:val="nil"/>
              <w:bottom w:val="nil"/>
              <w:right w:val="single" w:sz="4" w:space="0" w:color="auto"/>
            </w:tcBorders>
            <w:noWrap/>
            <w:vAlign w:val="bottom"/>
            <w:hideMark/>
          </w:tcPr>
          <w:p w14:paraId="68B92C1D" w14:textId="77777777" w:rsidR="002B3BA0" w:rsidRPr="00452788" w:rsidRDefault="002B3BA0" w:rsidP="006328EF">
            <w:pPr>
              <w:jc w:val="right"/>
              <w:rPr>
                <w:rFonts w:eastAsia="Times New Roman"/>
                <w:lang w:eastAsia="id-ID"/>
              </w:rPr>
            </w:pPr>
            <w:r w:rsidRPr="00452788">
              <w:rPr>
                <w:rFonts w:eastAsia="Times New Roman"/>
                <w:lang w:eastAsia="id-ID"/>
              </w:rPr>
              <w:t>0,46%</w:t>
            </w:r>
          </w:p>
        </w:tc>
        <w:tc>
          <w:tcPr>
            <w:tcW w:w="960" w:type="dxa"/>
            <w:tcBorders>
              <w:top w:val="nil"/>
              <w:left w:val="nil"/>
              <w:bottom w:val="nil"/>
              <w:right w:val="single" w:sz="4" w:space="0" w:color="auto"/>
            </w:tcBorders>
            <w:noWrap/>
            <w:vAlign w:val="bottom"/>
            <w:hideMark/>
          </w:tcPr>
          <w:p w14:paraId="22DE4C6C" w14:textId="77777777" w:rsidR="002B3BA0" w:rsidRPr="00452788" w:rsidRDefault="002B3BA0" w:rsidP="006328EF">
            <w:pPr>
              <w:jc w:val="right"/>
              <w:rPr>
                <w:rFonts w:eastAsia="Times New Roman"/>
                <w:lang w:eastAsia="id-ID"/>
              </w:rPr>
            </w:pPr>
            <w:r w:rsidRPr="00452788">
              <w:rPr>
                <w:rFonts w:eastAsia="Times New Roman"/>
                <w:lang w:eastAsia="id-ID"/>
              </w:rPr>
              <w:t>0,47%</w:t>
            </w:r>
          </w:p>
        </w:tc>
        <w:tc>
          <w:tcPr>
            <w:tcW w:w="960" w:type="dxa"/>
            <w:tcBorders>
              <w:top w:val="nil"/>
              <w:left w:val="nil"/>
              <w:bottom w:val="nil"/>
              <w:right w:val="single" w:sz="4" w:space="0" w:color="auto"/>
            </w:tcBorders>
            <w:noWrap/>
            <w:vAlign w:val="bottom"/>
            <w:hideMark/>
          </w:tcPr>
          <w:p w14:paraId="452696B0" w14:textId="77777777" w:rsidR="002B3BA0" w:rsidRPr="00452788" w:rsidRDefault="002B3BA0" w:rsidP="006328EF">
            <w:pPr>
              <w:jc w:val="right"/>
              <w:rPr>
                <w:rFonts w:eastAsia="Times New Roman"/>
                <w:lang w:eastAsia="id-ID"/>
              </w:rPr>
            </w:pPr>
            <w:r w:rsidRPr="00452788">
              <w:rPr>
                <w:rFonts w:eastAsia="Times New Roman"/>
                <w:lang w:eastAsia="id-ID"/>
              </w:rPr>
              <w:t>0,51%</w:t>
            </w:r>
          </w:p>
        </w:tc>
        <w:tc>
          <w:tcPr>
            <w:tcW w:w="960" w:type="dxa"/>
            <w:tcBorders>
              <w:top w:val="nil"/>
              <w:left w:val="nil"/>
              <w:bottom w:val="nil"/>
              <w:right w:val="single" w:sz="4" w:space="0" w:color="auto"/>
            </w:tcBorders>
            <w:noWrap/>
            <w:vAlign w:val="bottom"/>
            <w:hideMark/>
          </w:tcPr>
          <w:p w14:paraId="746FB467" w14:textId="77777777" w:rsidR="002B3BA0" w:rsidRPr="00452788" w:rsidRDefault="002B3BA0" w:rsidP="006328EF">
            <w:pPr>
              <w:jc w:val="right"/>
              <w:rPr>
                <w:rFonts w:eastAsia="Times New Roman"/>
                <w:lang w:eastAsia="id-ID"/>
              </w:rPr>
            </w:pPr>
            <w:r w:rsidRPr="00452788">
              <w:rPr>
                <w:rFonts w:eastAsia="Times New Roman"/>
                <w:lang w:eastAsia="id-ID"/>
              </w:rPr>
              <w:t>0,55%</w:t>
            </w:r>
          </w:p>
        </w:tc>
        <w:tc>
          <w:tcPr>
            <w:tcW w:w="960" w:type="dxa"/>
            <w:tcBorders>
              <w:top w:val="nil"/>
              <w:left w:val="nil"/>
              <w:bottom w:val="nil"/>
              <w:right w:val="single" w:sz="8" w:space="0" w:color="auto"/>
            </w:tcBorders>
            <w:noWrap/>
            <w:vAlign w:val="bottom"/>
            <w:hideMark/>
          </w:tcPr>
          <w:p w14:paraId="7C68C4C8" w14:textId="77777777" w:rsidR="002B3BA0" w:rsidRPr="00452788" w:rsidRDefault="002B3BA0" w:rsidP="006328EF">
            <w:pPr>
              <w:jc w:val="right"/>
              <w:rPr>
                <w:rFonts w:eastAsia="Times New Roman"/>
                <w:lang w:eastAsia="id-ID"/>
              </w:rPr>
            </w:pPr>
            <w:r w:rsidRPr="00452788">
              <w:rPr>
                <w:rFonts w:eastAsia="Times New Roman"/>
                <w:lang w:eastAsia="id-ID"/>
              </w:rPr>
              <w:t>0,54%</w:t>
            </w:r>
          </w:p>
        </w:tc>
      </w:tr>
      <w:tr w:rsidR="002B3BA0" w:rsidRPr="00452788" w14:paraId="66D22203" w14:textId="77777777" w:rsidTr="006328EF">
        <w:trPr>
          <w:trHeight w:val="315"/>
        </w:trPr>
        <w:tc>
          <w:tcPr>
            <w:tcW w:w="500" w:type="dxa"/>
            <w:tcBorders>
              <w:top w:val="nil"/>
              <w:left w:val="single" w:sz="8" w:space="0" w:color="auto"/>
              <w:bottom w:val="single" w:sz="8" w:space="0" w:color="auto"/>
              <w:right w:val="single" w:sz="4" w:space="0" w:color="auto"/>
            </w:tcBorders>
            <w:noWrap/>
            <w:vAlign w:val="bottom"/>
            <w:hideMark/>
          </w:tcPr>
          <w:p w14:paraId="1C8D114F" w14:textId="77777777" w:rsidR="002B3BA0" w:rsidRPr="00452788" w:rsidRDefault="002B3BA0" w:rsidP="006328EF">
            <w:pPr>
              <w:rPr>
                <w:rFonts w:eastAsia="Times New Roman"/>
                <w:lang w:eastAsia="id-ID"/>
              </w:rPr>
            </w:pPr>
            <w:r w:rsidRPr="00452788">
              <w:rPr>
                <w:rFonts w:eastAsia="Times New Roman"/>
                <w:lang w:eastAsia="id-ID"/>
              </w:rPr>
              <w:t> </w:t>
            </w:r>
          </w:p>
        </w:tc>
        <w:tc>
          <w:tcPr>
            <w:tcW w:w="267" w:type="dxa"/>
            <w:tcBorders>
              <w:top w:val="nil"/>
              <w:left w:val="nil"/>
              <w:bottom w:val="single" w:sz="8" w:space="0" w:color="auto"/>
              <w:right w:val="nil"/>
            </w:tcBorders>
            <w:noWrap/>
            <w:vAlign w:val="bottom"/>
            <w:hideMark/>
          </w:tcPr>
          <w:p w14:paraId="6ADDD751" w14:textId="77777777" w:rsidR="002B3BA0" w:rsidRPr="00452788" w:rsidRDefault="002B3BA0" w:rsidP="006328EF">
            <w:pPr>
              <w:rPr>
                <w:rFonts w:eastAsia="Times New Roman"/>
                <w:lang w:eastAsia="id-ID"/>
              </w:rPr>
            </w:pPr>
            <w:r w:rsidRPr="00452788">
              <w:rPr>
                <w:rFonts w:eastAsia="Times New Roman"/>
                <w:lang w:eastAsia="id-ID"/>
              </w:rPr>
              <w:t> </w:t>
            </w:r>
          </w:p>
        </w:tc>
        <w:tc>
          <w:tcPr>
            <w:tcW w:w="2098" w:type="dxa"/>
            <w:tcBorders>
              <w:top w:val="nil"/>
              <w:left w:val="nil"/>
              <w:bottom w:val="single" w:sz="8" w:space="0" w:color="auto"/>
              <w:right w:val="single" w:sz="4" w:space="0" w:color="auto"/>
            </w:tcBorders>
            <w:noWrap/>
            <w:vAlign w:val="bottom"/>
            <w:hideMark/>
          </w:tcPr>
          <w:p w14:paraId="5B9A338A"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45B80B60"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40993E56"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51F948A0"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4" w:space="0" w:color="auto"/>
            </w:tcBorders>
            <w:noWrap/>
            <w:vAlign w:val="bottom"/>
            <w:hideMark/>
          </w:tcPr>
          <w:p w14:paraId="636404BB"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single" w:sz="8" w:space="0" w:color="auto"/>
              <w:right w:val="single" w:sz="8" w:space="0" w:color="auto"/>
            </w:tcBorders>
            <w:noWrap/>
            <w:vAlign w:val="bottom"/>
            <w:hideMark/>
          </w:tcPr>
          <w:p w14:paraId="0F165546" w14:textId="77777777" w:rsidR="002B3BA0" w:rsidRPr="00452788" w:rsidRDefault="002B3BA0" w:rsidP="006328EF">
            <w:pPr>
              <w:rPr>
                <w:rFonts w:eastAsia="Times New Roman"/>
                <w:lang w:eastAsia="id-ID"/>
              </w:rPr>
            </w:pPr>
            <w:r w:rsidRPr="00452788">
              <w:rPr>
                <w:rFonts w:eastAsia="Times New Roman"/>
                <w:lang w:eastAsia="id-ID"/>
              </w:rPr>
              <w:t> </w:t>
            </w:r>
          </w:p>
        </w:tc>
      </w:tr>
    </w:tbl>
    <w:p w14:paraId="266FC726" w14:textId="77777777" w:rsidR="002B3BA0" w:rsidRPr="00452788" w:rsidRDefault="002B3BA0" w:rsidP="002B3BA0">
      <w:pPr>
        <w:pStyle w:val="Normal12pt"/>
        <w:spacing w:line="360" w:lineRule="auto"/>
        <w:ind w:left="709"/>
        <w:jc w:val="both"/>
      </w:pPr>
    </w:p>
    <w:p w14:paraId="2937D286" w14:textId="77777777" w:rsidR="002B3BA0" w:rsidRPr="00C40EE8" w:rsidRDefault="002B3BA0" w:rsidP="002B3BA0">
      <w:pPr>
        <w:spacing w:line="360" w:lineRule="auto"/>
        <w:ind w:left="720"/>
        <w:jc w:val="both"/>
        <w:rPr>
          <w:color w:val="000000" w:themeColor="text1"/>
          <w:lang w:val="id-ID"/>
        </w:rPr>
      </w:pPr>
      <w:r w:rsidRPr="00C40EE8">
        <w:rPr>
          <w:color w:val="000000" w:themeColor="text1"/>
          <w:lang w:val="id-ID"/>
        </w:rPr>
        <w:t>Dari tabel diatas menunjukkan bahwa dikarenakan Rumah Sakit Mata Masyarakat tidak memiliki hutang usaha sedangkan ekuitas yang dimiliki sangat besar sehingga dapat mendukung kebutuhan operasional Rumah Sakit Mata Masyarakat.</w:t>
      </w:r>
    </w:p>
    <w:p w14:paraId="13EC4929" w14:textId="37612D5C" w:rsidR="00C54BDA" w:rsidRPr="00C54BDA" w:rsidRDefault="002B3BA0" w:rsidP="001A0B18">
      <w:pPr>
        <w:numPr>
          <w:ilvl w:val="2"/>
          <w:numId w:val="25"/>
        </w:numPr>
        <w:spacing w:before="240" w:line="360" w:lineRule="auto"/>
        <w:ind w:left="709"/>
        <w:jc w:val="both"/>
        <w:rPr>
          <w:b/>
          <w:color w:val="000000" w:themeColor="text1"/>
        </w:rPr>
      </w:pPr>
      <w:r w:rsidRPr="002B3BA0">
        <w:rPr>
          <w:b/>
          <w:color w:val="000000" w:themeColor="text1"/>
        </w:rPr>
        <w:t>Rasio Rentabilitas</w:t>
      </w:r>
    </w:p>
    <w:p w14:paraId="191E2571" w14:textId="77777777" w:rsidR="002B3BA0" w:rsidRPr="00452788" w:rsidRDefault="002B3BA0" w:rsidP="002B3BA0">
      <w:pPr>
        <w:pStyle w:val="Normal12pt"/>
        <w:spacing w:line="360" w:lineRule="auto"/>
        <w:ind w:left="709"/>
        <w:jc w:val="both"/>
        <w:rPr>
          <w:color w:val="000000" w:themeColor="text1"/>
        </w:rPr>
      </w:pPr>
      <w:r w:rsidRPr="00452788">
        <w:rPr>
          <w:color w:val="000000" w:themeColor="text1"/>
        </w:rPr>
        <w:t xml:space="preserve">Pada bagian ini rasio yang disajikan hanya rasio </w:t>
      </w:r>
      <w:r w:rsidRPr="00452788">
        <w:rPr>
          <w:i/>
          <w:color w:val="000000" w:themeColor="text1"/>
        </w:rPr>
        <w:t>gross profit margin</w:t>
      </w:r>
      <w:r w:rsidRPr="00452788">
        <w:rPr>
          <w:color w:val="000000" w:themeColor="text1"/>
        </w:rPr>
        <w:t xml:space="preserve"> sebagaimana diuraikan dalam tabel dibawah ini:</w:t>
      </w:r>
    </w:p>
    <w:p w14:paraId="348F19AC" w14:textId="63DDFB3F" w:rsidR="002B3BA0" w:rsidRDefault="002B3BA0" w:rsidP="002B3BA0">
      <w:pPr>
        <w:pStyle w:val="Normal12pt"/>
        <w:spacing w:line="360" w:lineRule="auto"/>
        <w:ind w:left="709"/>
        <w:jc w:val="both"/>
        <w:rPr>
          <w:color w:val="000000" w:themeColor="text1"/>
        </w:rPr>
      </w:pPr>
      <w:r w:rsidRPr="00452788">
        <w:rPr>
          <w:color w:val="000000" w:themeColor="text1"/>
        </w:rPr>
        <w:t>Perbandingan proyeksi Rasio Rentabilitas dari tahun 201</w:t>
      </w:r>
      <w:r w:rsidRPr="00452788">
        <w:rPr>
          <w:color w:val="000000" w:themeColor="text1"/>
          <w:lang w:val="en-US"/>
        </w:rPr>
        <w:t>8</w:t>
      </w:r>
      <w:r w:rsidRPr="00452788">
        <w:rPr>
          <w:color w:val="000000" w:themeColor="text1"/>
        </w:rPr>
        <w:t xml:space="preserve"> sampai dengan tahun 20</w:t>
      </w:r>
      <w:r w:rsidRPr="00452788">
        <w:rPr>
          <w:color w:val="000000" w:themeColor="text1"/>
          <w:lang w:val="en-US"/>
        </w:rPr>
        <w:t>22</w:t>
      </w:r>
      <w:r w:rsidRPr="00452788">
        <w:rPr>
          <w:color w:val="000000" w:themeColor="text1"/>
        </w:rPr>
        <w:t xml:space="preserve"> adalah sebagai berikut</w:t>
      </w:r>
      <w:r>
        <w:rPr>
          <w:color w:val="000000" w:themeColor="text1"/>
          <w:lang w:val="en-US"/>
        </w:rPr>
        <w:t xml:space="preserve"> </w:t>
      </w:r>
      <w:r w:rsidRPr="00452788">
        <w:rPr>
          <w:color w:val="000000" w:themeColor="text1"/>
        </w:rPr>
        <w:t>:</w:t>
      </w:r>
    </w:p>
    <w:p w14:paraId="55FC9DEA" w14:textId="77777777" w:rsidR="002B3BA0" w:rsidRPr="00C54BDA" w:rsidRDefault="002B3BA0" w:rsidP="002B3BA0">
      <w:pPr>
        <w:pStyle w:val="Normal12pt"/>
        <w:spacing w:line="360" w:lineRule="auto"/>
        <w:ind w:left="709"/>
        <w:jc w:val="both"/>
        <w:rPr>
          <w:color w:val="000000" w:themeColor="text1"/>
          <w:sz w:val="10"/>
          <w:szCs w:val="10"/>
        </w:rPr>
      </w:pPr>
    </w:p>
    <w:tbl>
      <w:tblPr>
        <w:tblW w:w="7629" w:type="dxa"/>
        <w:tblInd w:w="817" w:type="dxa"/>
        <w:tblLook w:val="04A0" w:firstRow="1" w:lastRow="0" w:firstColumn="1" w:lastColumn="0" w:noHBand="0" w:noVBand="1"/>
      </w:tblPr>
      <w:tblGrid>
        <w:gridCol w:w="510"/>
        <w:gridCol w:w="336"/>
        <w:gridCol w:w="2012"/>
        <w:gridCol w:w="960"/>
        <w:gridCol w:w="960"/>
        <w:gridCol w:w="960"/>
        <w:gridCol w:w="960"/>
        <w:gridCol w:w="960"/>
      </w:tblGrid>
      <w:tr w:rsidR="002B3BA0" w:rsidRPr="00452788" w14:paraId="6D96D2A7" w14:textId="77777777" w:rsidTr="006328EF">
        <w:trPr>
          <w:trHeight w:val="534"/>
        </w:trPr>
        <w:tc>
          <w:tcPr>
            <w:tcW w:w="500" w:type="dxa"/>
            <w:vMerge w:val="restart"/>
            <w:tcBorders>
              <w:top w:val="single" w:sz="8" w:space="0" w:color="auto"/>
              <w:left w:val="single" w:sz="8" w:space="0" w:color="auto"/>
              <w:bottom w:val="single" w:sz="8" w:space="0" w:color="000000"/>
              <w:right w:val="single" w:sz="4" w:space="0" w:color="auto"/>
            </w:tcBorders>
            <w:vAlign w:val="center"/>
            <w:hideMark/>
          </w:tcPr>
          <w:p w14:paraId="70D8A91C" w14:textId="77777777" w:rsidR="002B3BA0" w:rsidRPr="00452788" w:rsidRDefault="002B3BA0" w:rsidP="006328EF">
            <w:pPr>
              <w:jc w:val="center"/>
              <w:rPr>
                <w:rFonts w:eastAsia="Times New Roman"/>
                <w:lang w:eastAsia="id-ID"/>
              </w:rPr>
            </w:pPr>
            <w:r w:rsidRPr="00452788">
              <w:rPr>
                <w:rFonts w:eastAsia="Times New Roman"/>
                <w:lang w:eastAsia="id-ID"/>
              </w:rPr>
              <w:t>N0</w:t>
            </w:r>
          </w:p>
        </w:tc>
        <w:tc>
          <w:tcPr>
            <w:tcW w:w="2329" w:type="dxa"/>
            <w:gridSpan w:val="2"/>
            <w:vMerge w:val="restart"/>
            <w:tcBorders>
              <w:top w:val="single" w:sz="8" w:space="0" w:color="auto"/>
              <w:left w:val="single" w:sz="4" w:space="0" w:color="auto"/>
              <w:bottom w:val="single" w:sz="8" w:space="0" w:color="000000"/>
              <w:right w:val="single" w:sz="4" w:space="0" w:color="000000"/>
            </w:tcBorders>
            <w:vAlign w:val="center"/>
            <w:hideMark/>
          </w:tcPr>
          <w:p w14:paraId="42DC77E8" w14:textId="77777777" w:rsidR="002B3BA0" w:rsidRPr="00452788" w:rsidRDefault="002B3BA0" w:rsidP="006328EF">
            <w:pPr>
              <w:jc w:val="center"/>
              <w:rPr>
                <w:rFonts w:eastAsia="Times New Roman"/>
                <w:b/>
                <w:bCs/>
                <w:lang w:eastAsia="id-ID"/>
              </w:rPr>
            </w:pPr>
            <w:r w:rsidRPr="00452788">
              <w:rPr>
                <w:rFonts w:eastAsia="Times New Roman"/>
                <w:b/>
                <w:bCs/>
                <w:lang w:eastAsia="id-ID"/>
              </w:rPr>
              <w:t>URAIAN</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1EF0C5F1" w14:textId="77777777" w:rsidR="002B3BA0" w:rsidRPr="00452788" w:rsidRDefault="002B3BA0" w:rsidP="006328EF">
            <w:pPr>
              <w:jc w:val="center"/>
              <w:rPr>
                <w:rFonts w:eastAsia="Times New Roman"/>
                <w:b/>
                <w:bCs/>
                <w:lang w:eastAsia="id-ID"/>
              </w:rPr>
            </w:pPr>
            <w:r w:rsidRPr="00452788">
              <w:rPr>
                <w:rFonts w:eastAsia="Times New Roman"/>
                <w:b/>
                <w:bCs/>
                <w:lang w:eastAsia="id-ID"/>
              </w:rPr>
              <w:t>2018</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15E66D0B" w14:textId="77777777" w:rsidR="002B3BA0" w:rsidRPr="00452788" w:rsidRDefault="002B3BA0" w:rsidP="006328EF">
            <w:pPr>
              <w:jc w:val="center"/>
              <w:rPr>
                <w:rFonts w:eastAsia="Times New Roman"/>
                <w:b/>
                <w:bCs/>
                <w:lang w:eastAsia="id-ID"/>
              </w:rPr>
            </w:pPr>
            <w:r w:rsidRPr="00452788">
              <w:rPr>
                <w:rFonts w:eastAsia="Times New Roman"/>
                <w:b/>
                <w:bCs/>
                <w:lang w:eastAsia="id-ID"/>
              </w:rPr>
              <w:t>2019</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43F20534"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2020</w:t>
            </w:r>
          </w:p>
        </w:tc>
        <w:tc>
          <w:tcPr>
            <w:tcW w:w="960" w:type="dxa"/>
            <w:vMerge w:val="restart"/>
            <w:tcBorders>
              <w:top w:val="single" w:sz="8" w:space="0" w:color="auto"/>
              <w:left w:val="single" w:sz="4" w:space="0" w:color="auto"/>
              <w:bottom w:val="single" w:sz="8" w:space="0" w:color="000000"/>
              <w:right w:val="single" w:sz="4" w:space="0" w:color="auto"/>
            </w:tcBorders>
            <w:vAlign w:val="center"/>
            <w:hideMark/>
          </w:tcPr>
          <w:p w14:paraId="36BE7D4C"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2021</w:t>
            </w:r>
          </w:p>
        </w:tc>
        <w:tc>
          <w:tcPr>
            <w:tcW w:w="960" w:type="dxa"/>
            <w:vMerge w:val="restart"/>
            <w:tcBorders>
              <w:top w:val="single" w:sz="8" w:space="0" w:color="auto"/>
              <w:left w:val="single" w:sz="4" w:space="0" w:color="auto"/>
              <w:bottom w:val="single" w:sz="8" w:space="0" w:color="000000"/>
              <w:right w:val="single" w:sz="8" w:space="0" w:color="auto"/>
            </w:tcBorders>
            <w:vAlign w:val="center"/>
            <w:hideMark/>
          </w:tcPr>
          <w:p w14:paraId="44D9AB8B" w14:textId="77777777" w:rsidR="002B3BA0" w:rsidRPr="00452788" w:rsidRDefault="002B3BA0" w:rsidP="006328EF">
            <w:pPr>
              <w:jc w:val="center"/>
              <w:rPr>
                <w:rFonts w:eastAsia="Times New Roman"/>
                <w:b/>
                <w:bCs/>
                <w:lang w:eastAsia="id-ID"/>
              </w:rPr>
            </w:pPr>
            <w:r w:rsidRPr="00452788">
              <w:rPr>
                <w:rFonts w:eastAsia="Times New Roman"/>
                <w:b/>
                <w:bCs/>
                <w:lang w:eastAsia="id-ID"/>
              </w:rPr>
              <w:t>2022</w:t>
            </w:r>
          </w:p>
        </w:tc>
      </w:tr>
      <w:tr w:rsidR="002B3BA0" w:rsidRPr="00452788" w14:paraId="1273AD68" w14:textId="77777777" w:rsidTr="006328EF">
        <w:trPr>
          <w:trHeight w:val="517"/>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4E1C44BB" w14:textId="77777777" w:rsidR="002B3BA0" w:rsidRPr="00452788" w:rsidRDefault="002B3BA0" w:rsidP="006328EF">
            <w:pPr>
              <w:rPr>
                <w:rFonts w:eastAsia="Times New Roman"/>
                <w:lang w:eastAsia="id-ID"/>
              </w:rPr>
            </w:pPr>
          </w:p>
        </w:tc>
        <w:tc>
          <w:tcPr>
            <w:tcW w:w="0" w:type="auto"/>
            <w:gridSpan w:val="2"/>
            <w:vMerge/>
            <w:tcBorders>
              <w:top w:val="single" w:sz="8" w:space="0" w:color="auto"/>
              <w:left w:val="single" w:sz="4" w:space="0" w:color="auto"/>
              <w:bottom w:val="single" w:sz="8" w:space="0" w:color="000000"/>
              <w:right w:val="single" w:sz="4" w:space="0" w:color="000000"/>
            </w:tcBorders>
            <w:vAlign w:val="center"/>
            <w:hideMark/>
          </w:tcPr>
          <w:p w14:paraId="2D85A1B6"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A998C8B"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FB1B0FF"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EE01443"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575F7ED" w14:textId="77777777" w:rsidR="002B3BA0" w:rsidRPr="00452788" w:rsidRDefault="002B3BA0" w:rsidP="006328EF">
            <w:pPr>
              <w:rPr>
                <w:rFonts w:eastAsia="Times New Roman"/>
                <w:b/>
                <w:bCs/>
                <w:lang w:eastAsia="id-ID"/>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59B511AB" w14:textId="77777777" w:rsidR="002B3BA0" w:rsidRPr="00452788" w:rsidRDefault="002B3BA0" w:rsidP="006328EF">
            <w:pPr>
              <w:rPr>
                <w:rFonts w:eastAsia="Times New Roman"/>
                <w:b/>
                <w:bCs/>
                <w:lang w:eastAsia="id-ID"/>
              </w:rPr>
            </w:pPr>
          </w:p>
        </w:tc>
      </w:tr>
      <w:tr w:rsidR="002B3BA0" w:rsidRPr="00452788" w14:paraId="6AC7CAA7" w14:textId="77777777" w:rsidTr="006328EF">
        <w:trPr>
          <w:trHeight w:val="300"/>
        </w:trPr>
        <w:tc>
          <w:tcPr>
            <w:tcW w:w="500" w:type="dxa"/>
            <w:tcBorders>
              <w:top w:val="nil"/>
              <w:left w:val="single" w:sz="8" w:space="0" w:color="auto"/>
              <w:bottom w:val="nil"/>
              <w:right w:val="single" w:sz="4" w:space="0" w:color="auto"/>
            </w:tcBorders>
            <w:noWrap/>
            <w:vAlign w:val="bottom"/>
            <w:hideMark/>
          </w:tcPr>
          <w:p w14:paraId="7AD031EA" w14:textId="77777777" w:rsidR="002B3BA0" w:rsidRPr="00452788" w:rsidRDefault="002B3BA0" w:rsidP="006328EF">
            <w:pPr>
              <w:rPr>
                <w:rFonts w:eastAsia="Times New Roman"/>
                <w:b/>
                <w:bCs/>
                <w:lang w:eastAsia="id-ID"/>
              </w:rPr>
            </w:pPr>
            <w:r w:rsidRPr="00452788">
              <w:rPr>
                <w:rFonts w:eastAsia="Times New Roman"/>
                <w:b/>
                <w:bCs/>
                <w:lang w:eastAsia="id-ID"/>
              </w:rPr>
              <w:t>D</w:t>
            </w:r>
          </w:p>
        </w:tc>
        <w:tc>
          <w:tcPr>
            <w:tcW w:w="2329" w:type="dxa"/>
            <w:gridSpan w:val="2"/>
            <w:tcBorders>
              <w:top w:val="single" w:sz="8" w:space="0" w:color="auto"/>
              <w:left w:val="nil"/>
              <w:bottom w:val="nil"/>
              <w:right w:val="single" w:sz="4" w:space="0" w:color="auto"/>
            </w:tcBorders>
            <w:noWrap/>
            <w:vAlign w:val="bottom"/>
            <w:hideMark/>
          </w:tcPr>
          <w:p w14:paraId="2017D49F" w14:textId="77777777" w:rsidR="002B3BA0" w:rsidRPr="00452788" w:rsidRDefault="002B3BA0" w:rsidP="006328EF">
            <w:pPr>
              <w:rPr>
                <w:rFonts w:eastAsia="Times New Roman"/>
                <w:b/>
                <w:bCs/>
                <w:lang w:eastAsia="id-ID"/>
              </w:rPr>
            </w:pPr>
            <w:r w:rsidRPr="00452788">
              <w:rPr>
                <w:rFonts w:eastAsia="Times New Roman"/>
                <w:b/>
                <w:bCs/>
                <w:lang w:eastAsia="id-ID"/>
              </w:rPr>
              <w:t>RASIO RENTABILITAS</w:t>
            </w:r>
          </w:p>
        </w:tc>
        <w:tc>
          <w:tcPr>
            <w:tcW w:w="960" w:type="dxa"/>
            <w:tcBorders>
              <w:top w:val="nil"/>
              <w:left w:val="nil"/>
              <w:bottom w:val="nil"/>
              <w:right w:val="single" w:sz="4" w:space="0" w:color="auto"/>
            </w:tcBorders>
            <w:noWrap/>
            <w:vAlign w:val="bottom"/>
            <w:hideMark/>
          </w:tcPr>
          <w:p w14:paraId="4D449FEB"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5CB7D123"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12DF1298" w14:textId="77777777" w:rsidR="002B3BA0" w:rsidRPr="00452788" w:rsidRDefault="002B3BA0" w:rsidP="006328EF">
            <w:pPr>
              <w:rPr>
                <w:rFonts w:eastAsia="Times New Roman"/>
                <w:b/>
                <w:bCs/>
                <w:lang w:eastAsia="id-ID"/>
              </w:rPr>
            </w:pPr>
            <w:r w:rsidRPr="00452788">
              <w:rPr>
                <w:rFonts w:eastAsia="Times New Roman"/>
                <w:b/>
                <w:bCs/>
                <w:lang w:eastAsia="id-ID"/>
              </w:rPr>
              <w:t> </w:t>
            </w:r>
          </w:p>
        </w:tc>
        <w:tc>
          <w:tcPr>
            <w:tcW w:w="960" w:type="dxa"/>
            <w:tcBorders>
              <w:top w:val="nil"/>
              <w:left w:val="nil"/>
              <w:bottom w:val="nil"/>
              <w:right w:val="single" w:sz="4" w:space="0" w:color="auto"/>
            </w:tcBorders>
            <w:noWrap/>
            <w:vAlign w:val="bottom"/>
            <w:hideMark/>
          </w:tcPr>
          <w:p w14:paraId="12D913C2" w14:textId="77777777" w:rsidR="002B3BA0" w:rsidRPr="00452788" w:rsidRDefault="002B3BA0" w:rsidP="006328EF">
            <w:pPr>
              <w:rPr>
                <w:rFonts w:eastAsia="Times New Roman"/>
                <w:lang w:eastAsia="id-ID"/>
              </w:rPr>
            </w:pPr>
            <w:r w:rsidRPr="00452788">
              <w:rPr>
                <w:rFonts w:eastAsia="Times New Roman"/>
                <w:lang w:eastAsia="id-ID"/>
              </w:rPr>
              <w:t> </w:t>
            </w:r>
          </w:p>
        </w:tc>
        <w:tc>
          <w:tcPr>
            <w:tcW w:w="960" w:type="dxa"/>
            <w:tcBorders>
              <w:top w:val="nil"/>
              <w:left w:val="nil"/>
              <w:bottom w:val="nil"/>
              <w:right w:val="single" w:sz="8" w:space="0" w:color="auto"/>
            </w:tcBorders>
            <w:noWrap/>
            <w:vAlign w:val="bottom"/>
            <w:hideMark/>
          </w:tcPr>
          <w:p w14:paraId="2CD7B858" w14:textId="77777777" w:rsidR="002B3BA0" w:rsidRPr="00452788" w:rsidRDefault="002B3BA0" w:rsidP="006328EF">
            <w:pPr>
              <w:rPr>
                <w:rFonts w:eastAsia="Times New Roman"/>
                <w:lang w:eastAsia="id-ID"/>
              </w:rPr>
            </w:pPr>
            <w:r w:rsidRPr="00452788">
              <w:rPr>
                <w:rFonts w:eastAsia="Times New Roman"/>
                <w:lang w:eastAsia="id-ID"/>
              </w:rPr>
              <w:t> </w:t>
            </w:r>
          </w:p>
        </w:tc>
      </w:tr>
      <w:tr w:rsidR="002B3BA0" w:rsidRPr="00452788" w14:paraId="2F523424" w14:textId="77777777" w:rsidTr="006328EF">
        <w:trPr>
          <w:trHeight w:val="345"/>
        </w:trPr>
        <w:tc>
          <w:tcPr>
            <w:tcW w:w="500" w:type="dxa"/>
            <w:tcBorders>
              <w:top w:val="nil"/>
              <w:left w:val="single" w:sz="8" w:space="0" w:color="auto"/>
              <w:bottom w:val="nil"/>
              <w:right w:val="single" w:sz="4" w:space="0" w:color="auto"/>
            </w:tcBorders>
            <w:noWrap/>
            <w:vAlign w:val="bottom"/>
            <w:hideMark/>
          </w:tcPr>
          <w:p w14:paraId="0DB65BD6" w14:textId="77777777" w:rsidR="002B3BA0" w:rsidRPr="00452788" w:rsidRDefault="002B3BA0" w:rsidP="006328EF">
            <w:pPr>
              <w:rPr>
                <w:rFonts w:eastAsia="Times New Roman"/>
                <w:lang w:eastAsia="id-ID"/>
              </w:rPr>
            </w:pPr>
            <w:r w:rsidRPr="00452788">
              <w:rPr>
                <w:rFonts w:eastAsia="Times New Roman"/>
                <w:lang w:eastAsia="id-ID"/>
              </w:rPr>
              <w:t> </w:t>
            </w:r>
          </w:p>
        </w:tc>
        <w:tc>
          <w:tcPr>
            <w:tcW w:w="317" w:type="dxa"/>
            <w:noWrap/>
            <w:vAlign w:val="bottom"/>
            <w:hideMark/>
          </w:tcPr>
          <w:p w14:paraId="27EDDB43" w14:textId="77777777" w:rsidR="002B3BA0" w:rsidRPr="00452788" w:rsidRDefault="002B3BA0" w:rsidP="006328EF">
            <w:pPr>
              <w:jc w:val="right"/>
              <w:rPr>
                <w:rFonts w:eastAsia="Times New Roman"/>
                <w:lang w:eastAsia="id-ID"/>
              </w:rPr>
            </w:pPr>
            <w:r w:rsidRPr="00452788">
              <w:rPr>
                <w:rFonts w:eastAsia="Times New Roman"/>
                <w:lang w:eastAsia="id-ID"/>
              </w:rPr>
              <w:t>1</w:t>
            </w:r>
          </w:p>
        </w:tc>
        <w:tc>
          <w:tcPr>
            <w:tcW w:w="2012" w:type="dxa"/>
            <w:tcBorders>
              <w:top w:val="nil"/>
              <w:left w:val="nil"/>
              <w:bottom w:val="nil"/>
              <w:right w:val="single" w:sz="4" w:space="0" w:color="auto"/>
            </w:tcBorders>
            <w:noWrap/>
            <w:vAlign w:val="bottom"/>
            <w:hideMark/>
          </w:tcPr>
          <w:p w14:paraId="6B016DDB" w14:textId="77777777" w:rsidR="002B3BA0" w:rsidRPr="00452788" w:rsidRDefault="002B3BA0" w:rsidP="006328EF">
            <w:pPr>
              <w:rPr>
                <w:rFonts w:eastAsia="Times New Roman"/>
                <w:lang w:eastAsia="id-ID"/>
              </w:rPr>
            </w:pPr>
            <w:r w:rsidRPr="00452788">
              <w:rPr>
                <w:rFonts w:eastAsia="Times New Roman"/>
                <w:lang w:eastAsia="id-ID"/>
              </w:rPr>
              <w:t>Gross Profit Margin</w:t>
            </w:r>
          </w:p>
        </w:tc>
        <w:tc>
          <w:tcPr>
            <w:tcW w:w="960" w:type="dxa"/>
            <w:tcBorders>
              <w:top w:val="nil"/>
              <w:left w:val="nil"/>
              <w:bottom w:val="nil"/>
              <w:right w:val="single" w:sz="4" w:space="0" w:color="auto"/>
            </w:tcBorders>
            <w:noWrap/>
            <w:vAlign w:val="bottom"/>
            <w:hideMark/>
          </w:tcPr>
          <w:p w14:paraId="30E06691" w14:textId="77777777" w:rsidR="002B3BA0" w:rsidRPr="00452788" w:rsidRDefault="002B3BA0" w:rsidP="006328EF">
            <w:pPr>
              <w:jc w:val="right"/>
            </w:pPr>
            <w:r w:rsidRPr="00452788">
              <w:t>513%</w:t>
            </w:r>
          </w:p>
        </w:tc>
        <w:tc>
          <w:tcPr>
            <w:tcW w:w="960" w:type="dxa"/>
            <w:tcBorders>
              <w:top w:val="nil"/>
              <w:left w:val="nil"/>
              <w:bottom w:val="nil"/>
              <w:right w:val="single" w:sz="4" w:space="0" w:color="auto"/>
            </w:tcBorders>
            <w:noWrap/>
            <w:vAlign w:val="bottom"/>
            <w:hideMark/>
          </w:tcPr>
          <w:p w14:paraId="2BCB93D5" w14:textId="77777777" w:rsidR="002B3BA0" w:rsidRPr="00452788" w:rsidRDefault="002B3BA0" w:rsidP="006328EF">
            <w:pPr>
              <w:jc w:val="right"/>
            </w:pPr>
            <w:r w:rsidRPr="00452788">
              <w:t>94%</w:t>
            </w:r>
          </w:p>
        </w:tc>
        <w:tc>
          <w:tcPr>
            <w:tcW w:w="960" w:type="dxa"/>
            <w:tcBorders>
              <w:top w:val="nil"/>
              <w:left w:val="nil"/>
              <w:bottom w:val="nil"/>
              <w:right w:val="single" w:sz="4" w:space="0" w:color="auto"/>
            </w:tcBorders>
            <w:noWrap/>
            <w:vAlign w:val="bottom"/>
            <w:hideMark/>
          </w:tcPr>
          <w:p w14:paraId="3BF30CF9" w14:textId="77777777" w:rsidR="002B3BA0" w:rsidRPr="00452788" w:rsidRDefault="002B3BA0" w:rsidP="006328EF">
            <w:pPr>
              <w:jc w:val="right"/>
            </w:pPr>
            <w:r w:rsidRPr="00452788">
              <w:t>11%</w:t>
            </w:r>
          </w:p>
        </w:tc>
        <w:tc>
          <w:tcPr>
            <w:tcW w:w="960" w:type="dxa"/>
            <w:tcBorders>
              <w:top w:val="nil"/>
              <w:left w:val="nil"/>
              <w:bottom w:val="nil"/>
              <w:right w:val="single" w:sz="4" w:space="0" w:color="auto"/>
            </w:tcBorders>
            <w:noWrap/>
            <w:vAlign w:val="bottom"/>
            <w:hideMark/>
          </w:tcPr>
          <w:p w14:paraId="764587F1" w14:textId="77777777" w:rsidR="002B3BA0" w:rsidRPr="00452788" w:rsidRDefault="002B3BA0" w:rsidP="006328EF">
            <w:pPr>
              <w:jc w:val="right"/>
            </w:pPr>
            <w:r w:rsidRPr="00452788">
              <w:t>29%</w:t>
            </w:r>
          </w:p>
        </w:tc>
        <w:tc>
          <w:tcPr>
            <w:tcW w:w="960" w:type="dxa"/>
            <w:tcBorders>
              <w:top w:val="nil"/>
              <w:left w:val="nil"/>
              <w:bottom w:val="nil"/>
              <w:right w:val="single" w:sz="8" w:space="0" w:color="auto"/>
            </w:tcBorders>
            <w:noWrap/>
            <w:vAlign w:val="bottom"/>
            <w:hideMark/>
          </w:tcPr>
          <w:p w14:paraId="647D206F" w14:textId="77777777" w:rsidR="002B3BA0" w:rsidRPr="00452788" w:rsidRDefault="002B3BA0" w:rsidP="006328EF">
            <w:pPr>
              <w:jc w:val="right"/>
            </w:pPr>
            <w:r w:rsidRPr="00452788">
              <w:t>105%</w:t>
            </w:r>
          </w:p>
        </w:tc>
      </w:tr>
      <w:tr w:rsidR="002B3BA0" w:rsidRPr="00452788" w14:paraId="07143D58" w14:textId="77777777" w:rsidTr="006328EF">
        <w:trPr>
          <w:trHeight w:val="315"/>
        </w:trPr>
        <w:tc>
          <w:tcPr>
            <w:tcW w:w="500" w:type="dxa"/>
            <w:tcBorders>
              <w:top w:val="nil"/>
              <w:left w:val="single" w:sz="8" w:space="0" w:color="auto"/>
              <w:bottom w:val="nil"/>
              <w:right w:val="single" w:sz="4" w:space="0" w:color="auto"/>
            </w:tcBorders>
            <w:noWrap/>
            <w:vAlign w:val="bottom"/>
            <w:hideMark/>
          </w:tcPr>
          <w:p w14:paraId="7FA71F8B" w14:textId="77777777" w:rsidR="002B3BA0" w:rsidRPr="00452788" w:rsidRDefault="002B3BA0" w:rsidP="006328EF">
            <w:pPr>
              <w:rPr>
                <w:rFonts w:eastAsia="Times New Roman"/>
                <w:lang w:eastAsia="id-ID"/>
              </w:rPr>
            </w:pPr>
            <w:r w:rsidRPr="00452788">
              <w:rPr>
                <w:rFonts w:eastAsia="Times New Roman"/>
                <w:lang w:eastAsia="id-ID"/>
              </w:rPr>
              <w:t> </w:t>
            </w:r>
          </w:p>
        </w:tc>
        <w:tc>
          <w:tcPr>
            <w:tcW w:w="317" w:type="dxa"/>
            <w:noWrap/>
            <w:vAlign w:val="bottom"/>
            <w:hideMark/>
          </w:tcPr>
          <w:p w14:paraId="497208DD" w14:textId="77777777" w:rsidR="002B3BA0" w:rsidRPr="00452788" w:rsidRDefault="002B3BA0" w:rsidP="006328EF">
            <w:pPr>
              <w:jc w:val="right"/>
              <w:rPr>
                <w:rFonts w:eastAsia="Times New Roman"/>
                <w:lang w:eastAsia="id-ID"/>
              </w:rPr>
            </w:pPr>
            <w:r w:rsidRPr="00452788">
              <w:rPr>
                <w:rFonts w:eastAsia="Times New Roman"/>
                <w:lang w:eastAsia="id-ID"/>
              </w:rPr>
              <w:t>2</w:t>
            </w:r>
          </w:p>
        </w:tc>
        <w:tc>
          <w:tcPr>
            <w:tcW w:w="2012" w:type="dxa"/>
            <w:tcBorders>
              <w:top w:val="nil"/>
              <w:left w:val="nil"/>
              <w:bottom w:val="nil"/>
              <w:right w:val="single" w:sz="4" w:space="0" w:color="auto"/>
            </w:tcBorders>
            <w:noWrap/>
            <w:vAlign w:val="bottom"/>
            <w:hideMark/>
          </w:tcPr>
          <w:p w14:paraId="36CAD962" w14:textId="77777777" w:rsidR="002B3BA0" w:rsidRPr="00452788" w:rsidRDefault="002B3BA0" w:rsidP="006328EF">
            <w:pPr>
              <w:rPr>
                <w:rFonts w:eastAsia="Times New Roman"/>
                <w:lang w:eastAsia="id-ID"/>
              </w:rPr>
            </w:pPr>
            <w:r w:rsidRPr="00452788">
              <w:rPr>
                <w:rFonts w:eastAsia="Times New Roman"/>
                <w:lang w:eastAsia="id-ID"/>
              </w:rPr>
              <w:t>Net Profit Margin</w:t>
            </w:r>
          </w:p>
        </w:tc>
        <w:tc>
          <w:tcPr>
            <w:tcW w:w="960" w:type="dxa"/>
            <w:tcBorders>
              <w:top w:val="nil"/>
              <w:left w:val="nil"/>
              <w:bottom w:val="nil"/>
              <w:right w:val="single" w:sz="4" w:space="0" w:color="auto"/>
            </w:tcBorders>
            <w:noWrap/>
            <w:vAlign w:val="bottom"/>
            <w:hideMark/>
          </w:tcPr>
          <w:p w14:paraId="1F0248F0" w14:textId="77777777" w:rsidR="002B3BA0" w:rsidRPr="00452788" w:rsidRDefault="002B3BA0" w:rsidP="006328EF">
            <w:pPr>
              <w:jc w:val="right"/>
            </w:pPr>
            <w:r w:rsidRPr="00452788">
              <w:t>513%</w:t>
            </w:r>
          </w:p>
        </w:tc>
        <w:tc>
          <w:tcPr>
            <w:tcW w:w="960" w:type="dxa"/>
            <w:tcBorders>
              <w:top w:val="nil"/>
              <w:left w:val="nil"/>
              <w:bottom w:val="nil"/>
              <w:right w:val="single" w:sz="4" w:space="0" w:color="auto"/>
            </w:tcBorders>
            <w:noWrap/>
            <w:vAlign w:val="bottom"/>
            <w:hideMark/>
          </w:tcPr>
          <w:p w14:paraId="35B4EBD7" w14:textId="77777777" w:rsidR="002B3BA0" w:rsidRPr="00452788" w:rsidRDefault="002B3BA0" w:rsidP="006328EF">
            <w:pPr>
              <w:jc w:val="right"/>
            </w:pPr>
            <w:r w:rsidRPr="00452788">
              <w:t>94%</w:t>
            </w:r>
          </w:p>
        </w:tc>
        <w:tc>
          <w:tcPr>
            <w:tcW w:w="960" w:type="dxa"/>
            <w:tcBorders>
              <w:top w:val="nil"/>
              <w:left w:val="nil"/>
              <w:bottom w:val="nil"/>
              <w:right w:val="single" w:sz="4" w:space="0" w:color="auto"/>
            </w:tcBorders>
            <w:noWrap/>
            <w:vAlign w:val="bottom"/>
            <w:hideMark/>
          </w:tcPr>
          <w:p w14:paraId="78C869F9" w14:textId="77777777" w:rsidR="002B3BA0" w:rsidRPr="00452788" w:rsidRDefault="002B3BA0" w:rsidP="006328EF">
            <w:pPr>
              <w:jc w:val="right"/>
            </w:pPr>
            <w:r w:rsidRPr="00452788">
              <w:t>11%</w:t>
            </w:r>
          </w:p>
        </w:tc>
        <w:tc>
          <w:tcPr>
            <w:tcW w:w="960" w:type="dxa"/>
            <w:tcBorders>
              <w:top w:val="nil"/>
              <w:left w:val="nil"/>
              <w:bottom w:val="nil"/>
              <w:right w:val="single" w:sz="4" w:space="0" w:color="auto"/>
            </w:tcBorders>
            <w:noWrap/>
            <w:vAlign w:val="bottom"/>
            <w:hideMark/>
          </w:tcPr>
          <w:p w14:paraId="3B96719D" w14:textId="77777777" w:rsidR="002B3BA0" w:rsidRPr="00452788" w:rsidRDefault="002B3BA0" w:rsidP="006328EF">
            <w:pPr>
              <w:jc w:val="right"/>
            </w:pPr>
            <w:r w:rsidRPr="00452788">
              <w:t>29%</w:t>
            </w:r>
          </w:p>
        </w:tc>
        <w:tc>
          <w:tcPr>
            <w:tcW w:w="960" w:type="dxa"/>
            <w:tcBorders>
              <w:top w:val="nil"/>
              <w:left w:val="nil"/>
              <w:bottom w:val="nil"/>
              <w:right w:val="single" w:sz="8" w:space="0" w:color="auto"/>
            </w:tcBorders>
            <w:noWrap/>
            <w:vAlign w:val="bottom"/>
            <w:hideMark/>
          </w:tcPr>
          <w:p w14:paraId="15916D21" w14:textId="77777777" w:rsidR="002B3BA0" w:rsidRPr="00452788" w:rsidRDefault="002B3BA0" w:rsidP="006328EF">
            <w:pPr>
              <w:jc w:val="right"/>
            </w:pPr>
            <w:r w:rsidRPr="00452788">
              <w:t>105%</w:t>
            </w:r>
          </w:p>
        </w:tc>
      </w:tr>
      <w:tr w:rsidR="002B3BA0" w:rsidRPr="00452788" w14:paraId="159381A7" w14:textId="77777777" w:rsidTr="006328EF">
        <w:trPr>
          <w:trHeight w:val="315"/>
        </w:trPr>
        <w:tc>
          <w:tcPr>
            <w:tcW w:w="500" w:type="dxa"/>
            <w:tcBorders>
              <w:top w:val="nil"/>
              <w:left w:val="single" w:sz="8" w:space="0" w:color="auto"/>
              <w:bottom w:val="single" w:sz="8" w:space="0" w:color="auto"/>
              <w:right w:val="single" w:sz="4" w:space="0" w:color="auto"/>
            </w:tcBorders>
            <w:noWrap/>
            <w:vAlign w:val="bottom"/>
          </w:tcPr>
          <w:p w14:paraId="2E820ED8" w14:textId="77777777" w:rsidR="002B3BA0" w:rsidRPr="00452788" w:rsidRDefault="002B3BA0" w:rsidP="006328EF">
            <w:pPr>
              <w:rPr>
                <w:rFonts w:eastAsia="Times New Roman"/>
                <w:lang w:eastAsia="id-ID"/>
              </w:rPr>
            </w:pPr>
          </w:p>
        </w:tc>
        <w:tc>
          <w:tcPr>
            <w:tcW w:w="317" w:type="dxa"/>
            <w:tcBorders>
              <w:top w:val="nil"/>
              <w:left w:val="nil"/>
              <w:bottom w:val="single" w:sz="8" w:space="0" w:color="auto"/>
              <w:right w:val="nil"/>
            </w:tcBorders>
            <w:noWrap/>
            <w:vAlign w:val="bottom"/>
          </w:tcPr>
          <w:p w14:paraId="4E803EF2" w14:textId="77777777" w:rsidR="002B3BA0" w:rsidRPr="00452788" w:rsidRDefault="002B3BA0" w:rsidP="006328EF">
            <w:pPr>
              <w:jc w:val="right"/>
              <w:rPr>
                <w:rFonts w:eastAsia="Times New Roman"/>
                <w:lang w:eastAsia="id-ID"/>
              </w:rPr>
            </w:pPr>
          </w:p>
        </w:tc>
        <w:tc>
          <w:tcPr>
            <w:tcW w:w="2012" w:type="dxa"/>
            <w:tcBorders>
              <w:top w:val="nil"/>
              <w:left w:val="nil"/>
              <w:bottom w:val="single" w:sz="8" w:space="0" w:color="auto"/>
              <w:right w:val="single" w:sz="4" w:space="0" w:color="auto"/>
            </w:tcBorders>
            <w:noWrap/>
            <w:vAlign w:val="bottom"/>
          </w:tcPr>
          <w:p w14:paraId="28FBB8E2" w14:textId="77777777" w:rsidR="002B3BA0" w:rsidRPr="00452788" w:rsidRDefault="002B3BA0" w:rsidP="006328EF">
            <w:pPr>
              <w:rPr>
                <w:rFonts w:eastAsia="Times New Roman"/>
                <w:lang w:eastAsia="id-ID"/>
              </w:rPr>
            </w:pPr>
          </w:p>
        </w:tc>
        <w:tc>
          <w:tcPr>
            <w:tcW w:w="960" w:type="dxa"/>
            <w:tcBorders>
              <w:top w:val="nil"/>
              <w:left w:val="nil"/>
              <w:bottom w:val="single" w:sz="8" w:space="0" w:color="auto"/>
              <w:right w:val="single" w:sz="4" w:space="0" w:color="auto"/>
            </w:tcBorders>
            <w:noWrap/>
            <w:vAlign w:val="bottom"/>
          </w:tcPr>
          <w:p w14:paraId="5BF09050" w14:textId="77777777" w:rsidR="002B3BA0" w:rsidRPr="00452788" w:rsidRDefault="002B3BA0" w:rsidP="006328EF">
            <w:pPr>
              <w:jc w:val="right"/>
              <w:rPr>
                <w:rFonts w:eastAsia="Times New Roman"/>
                <w:lang w:eastAsia="id-ID"/>
              </w:rPr>
            </w:pPr>
          </w:p>
        </w:tc>
        <w:tc>
          <w:tcPr>
            <w:tcW w:w="960" w:type="dxa"/>
            <w:tcBorders>
              <w:top w:val="nil"/>
              <w:left w:val="nil"/>
              <w:bottom w:val="single" w:sz="8" w:space="0" w:color="auto"/>
              <w:right w:val="single" w:sz="4" w:space="0" w:color="auto"/>
            </w:tcBorders>
            <w:noWrap/>
            <w:vAlign w:val="bottom"/>
          </w:tcPr>
          <w:p w14:paraId="36DD4194" w14:textId="77777777" w:rsidR="002B3BA0" w:rsidRPr="00452788" w:rsidRDefault="002B3BA0" w:rsidP="006328EF">
            <w:pPr>
              <w:jc w:val="right"/>
              <w:rPr>
                <w:rFonts w:eastAsia="Times New Roman"/>
                <w:lang w:eastAsia="id-ID"/>
              </w:rPr>
            </w:pPr>
          </w:p>
        </w:tc>
        <w:tc>
          <w:tcPr>
            <w:tcW w:w="960" w:type="dxa"/>
            <w:tcBorders>
              <w:top w:val="nil"/>
              <w:left w:val="nil"/>
              <w:bottom w:val="single" w:sz="8" w:space="0" w:color="auto"/>
              <w:right w:val="single" w:sz="4" w:space="0" w:color="auto"/>
            </w:tcBorders>
            <w:noWrap/>
            <w:vAlign w:val="bottom"/>
          </w:tcPr>
          <w:p w14:paraId="61298F8C" w14:textId="77777777" w:rsidR="002B3BA0" w:rsidRPr="00452788" w:rsidRDefault="002B3BA0" w:rsidP="006328EF">
            <w:pPr>
              <w:jc w:val="right"/>
              <w:rPr>
                <w:rFonts w:eastAsia="Times New Roman"/>
                <w:lang w:eastAsia="id-ID"/>
              </w:rPr>
            </w:pPr>
          </w:p>
        </w:tc>
        <w:tc>
          <w:tcPr>
            <w:tcW w:w="960" w:type="dxa"/>
            <w:tcBorders>
              <w:top w:val="nil"/>
              <w:left w:val="nil"/>
              <w:bottom w:val="single" w:sz="8" w:space="0" w:color="auto"/>
              <w:right w:val="single" w:sz="4" w:space="0" w:color="auto"/>
            </w:tcBorders>
            <w:noWrap/>
            <w:vAlign w:val="bottom"/>
          </w:tcPr>
          <w:p w14:paraId="1274E453" w14:textId="77777777" w:rsidR="002B3BA0" w:rsidRPr="00452788" w:rsidRDefault="002B3BA0" w:rsidP="006328EF">
            <w:pPr>
              <w:jc w:val="right"/>
              <w:rPr>
                <w:rFonts w:eastAsia="Times New Roman"/>
                <w:lang w:eastAsia="id-ID"/>
              </w:rPr>
            </w:pPr>
          </w:p>
        </w:tc>
        <w:tc>
          <w:tcPr>
            <w:tcW w:w="960" w:type="dxa"/>
            <w:tcBorders>
              <w:top w:val="nil"/>
              <w:left w:val="nil"/>
              <w:bottom w:val="single" w:sz="8" w:space="0" w:color="auto"/>
              <w:right w:val="single" w:sz="8" w:space="0" w:color="auto"/>
            </w:tcBorders>
            <w:noWrap/>
            <w:vAlign w:val="bottom"/>
          </w:tcPr>
          <w:p w14:paraId="2967FE4C" w14:textId="77777777" w:rsidR="002B3BA0" w:rsidRPr="00452788" w:rsidRDefault="002B3BA0" w:rsidP="006328EF">
            <w:pPr>
              <w:jc w:val="right"/>
              <w:rPr>
                <w:rFonts w:eastAsia="Times New Roman"/>
                <w:lang w:eastAsia="id-ID"/>
              </w:rPr>
            </w:pPr>
          </w:p>
        </w:tc>
      </w:tr>
    </w:tbl>
    <w:p w14:paraId="56E1A78D" w14:textId="69A0BD46" w:rsidR="002B3BA0" w:rsidRDefault="002B3BA0" w:rsidP="002B3BA0">
      <w:pPr>
        <w:pStyle w:val="Normal12pt"/>
        <w:spacing w:line="360" w:lineRule="auto"/>
        <w:ind w:left="709"/>
        <w:jc w:val="both"/>
      </w:pPr>
    </w:p>
    <w:p w14:paraId="568A1E2A" w14:textId="77777777" w:rsidR="00AF0E16" w:rsidRPr="00452788" w:rsidRDefault="00AF0E16" w:rsidP="002B3BA0">
      <w:pPr>
        <w:pStyle w:val="Normal12pt"/>
        <w:spacing w:line="360" w:lineRule="auto"/>
        <w:ind w:left="709"/>
        <w:jc w:val="both"/>
      </w:pPr>
    </w:p>
    <w:p w14:paraId="718A3C29" w14:textId="646E71E6" w:rsidR="006F2341" w:rsidRPr="006F2341" w:rsidRDefault="002B3BA0" w:rsidP="006F2341">
      <w:pPr>
        <w:spacing w:before="240" w:line="360" w:lineRule="auto"/>
        <w:ind w:left="720"/>
        <w:jc w:val="both"/>
        <w:rPr>
          <w:color w:val="000000" w:themeColor="text1"/>
        </w:rPr>
      </w:pPr>
      <w:r w:rsidRPr="00452788">
        <w:rPr>
          <w:color w:val="000000" w:themeColor="text1"/>
        </w:rPr>
        <w:lastRenderedPageBreak/>
        <w:t xml:space="preserve">Dari tabel diatas menunjukkan bahwa Rumah Sakit Mata Masyarakat pada tahun 2015 dan 2016 kemampuan untuk menghasilkan surplus, ini dikarenakan adanya investasi yang besar dengan menggunakan sumber dana APBD.  Sedangkan pada tahun berikutnya tingkat investasi tidak terlalu besar sehingga mempengaruhi terhadap pendapatan investasi yang bersumber dari APBD. </w:t>
      </w:r>
    </w:p>
    <w:p w14:paraId="1CD688C7" w14:textId="5F32E675" w:rsidR="00D43B7E" w:rsidRDefault="00D43B7E" w:rsidP="001A0B18">
      <w:pPr>
        <w:pStyle w:val="ListParagraph"/>
        <w:numPr>
          <w:ilvl w:val="1"/>
          <w:numId w:val="25"/>
        </w:numPr>
        <w:tabs>
          <w:tab w:val="clear" w:pos="1194"/>
        </w:tabs>
        <w:spacing w:before="240" w:line="360" w:lineRule="auto"/>
        <w:ind w:left="709" w:hanging="709"/>
        <w:jc w:val="both"/>
        <w:rPr>
          <w:rFonts w:ascii="Times New Roman" w:hAnsi="Times New Roman"/>
          <w:b/>
          <w:color w:val="000000" w:themeColor="text1"/>
          <w:sz w:val="24"/>
          <w:szCs w:val="24"/>
        </w:rPr>
      </w:pPr>
      <w:r w:rsidRPr="00D43B7E">
        <w:rPr>
          <w:rFonts w:ascii="Times New Roman" w:hAnsi="Times New Roman"/>
          <w:b/>
          <w:color w:val="000000" w:themeColor="text1"/>
          <w:sz w:val="24"/>
          <w:szCs w:val="24"/>
        </w:rPr>
        <w:t>REALISASI</w:t>
      </w:r>
      <w:r>
        <w:rPr>
          <w:rFonts w:ascii="Times New Roman" w:hAnsi="Times New Roman"/>
          <w:b/>
          <w:color w:val="000000" w:themeColor="text1"/>
          <w:sz w:val="24"/>
          <w:szCs w:val="24"/>
        </w:rPr>
        <w:t xml:space="preserve"> ANGGARAN</w:t>
      </w:r>
    </w:p>
    <w:p w14:paraId="3EBFF032" w14:textId="77777777" w:rsidR="006F2341" w:rsidRPr="006F2341" w:rsidRDefault="006F2341" w:rsidP="006F2341">
      <w:pPr>
        <w:pStyle w:val="ListParagraph"/>
        <w:spacing w:before="240" w:line="360" w:lineRule="auto"/>
        <w:ind w:left="709"/>
        <w:jc w:val="both"/>
        <w:rPr>
          <w:rFonts w:ascii="Times New Roman" w:hAnsi="Times New Roman"/>
          <w:b/>
          <w:color w:val="000000" w:themeColor="text1"/>
          <w:sz w:val="10"/>
          <w:szCs w:val="10"/>
        </w:rPr>
      </w:pPr>
    </w:p>
    <w:p w14:paraId="36066DB3" w14:textId="77777777" w:rsidR="00D43B7E" w:rsidRDefault="00D43B7E" w:rsidP="00D43B7E">
      <w:pPr>
        <w:pStyle w:val="ListParagraph"/>
        <w:spacing w:line="360" w:lineRule="auto"/>
        <w:ind w:left="142" w:firstLine="567"/>
        <w:jc w:val="both"/>
        <w:rPr>
          <w:rFonts w:ascii="Times New Roman" w:hAnsi="Times New Roman"/>
          <w:sz w:val="24"/>
          <w:szCs w:val="24"/>
          <w:lang w:val="id-ID"/>
        </w:rPr>
      </w:pPr>
      <w:r w:rsidRPr="00D43B7E">
        <w:rPr>
          <w:rFonts w:ascii="Times New Roman" w:hAnsi="Times New Roman"/>
          <w:sz w:val="24"/>
          <w:szCs w:val="24"/>
          <w:lang w:val="id-ID"/>
        </w:rPr>
        <w:t>Pencapaian kinerja akuntabilitas bidang keuangan Balai Kesehatan Mata dan Olahraga Masyarakat Kaltim tahun 2017 pada umumnya cukup berhasil dalam mencapai sasaran dengan baik.</w:t>
      </w:r>
    </w:p>
    <w:p w14:paraId="270A40FB" w14:textId="77777777" w:rsidR="006F2341" w:rsidRPr="00D43B7E" w:rsidRDefault="006F2341" w:rsidP="00D43B7E">
      <w:pPr>
        <w:pStyle w:val="ListParagraph"/>
        <w:spacing w:line="360" w:lineRule="auto"/>
        <w:ind w:left="142" w:firstLine="567"/>
        <w:jc w:val="both"/>
        <w:rPr>
          <w:rFonts w:ascii="Times New Roman" w:hAnsi="Times New Roman"/>
          <w:sz w:val="24"/>
          <w:szCs w:val="24"/>
          <w:lang w:val="id-ID"/>
        </w:rPr>
      </w:pPr>
    </w:p>
    <w:p w14:paraId="248C50D9" w14:textId="169BBE6D" w:rsidR="00D43B7E" w:rsidRPr="006425CE" w:rsidRDefault="0011683B" w:rsidP="007F3280">
      <w:pPr>
        <w:pStyle w:val="ListParagraph"/>
        <w:spacing w:before="240" w:line="360" w:lineRule="auto"/>
        <w:ind w:left="0"/>
        <w:jc w:val="center"/>
        <w:rPr>
          <w:rFonts w:ascii="Times New Roman" w:hAnsi="Times New Roman"/>
          <w:b/>
          <w:color w:val="000000" w:themeColor="text1"/>
          <w:sz w:val="21"/>
          <w:szCs w:val="21"/>
        </w:rPr>
      </w:pPr>
      <w:r w:rsidRPr="006425CE">
        <w:rPr>
          <w:rFonts w:ascii="Times New Roman" w:hAnsi="Times New Roman"/>
          <w:b/>
          <w:color w:val="000000" w:themeColor="text1"/>
          <w:sz w:val="21"/>
          <w:szCs w:val="21"/>
        </w:rPr>
        <w:t>TABEL. 1</w:t>
      </w:r>
      <w:r w:rsidR="00AF0E16" w:rsidRPr="006425CE">
        <w:rPr>
          <w:rFonts w:ascii="Times New Roman" w:hAnsi="Times New Roman"/>
          <w:b/>
          <w:color w:val="000000" w:themeColor="text1"/>
          <w:sz w:val="21"/>
          <w:szCs w:val="21"/>
        </w:rPr>
        <w:t>2</w:t>
      </w:r>
    </w:p>
    <w:p w14:paraId="2F870B5A" w14:textId="5E644341" w:rsidR="0011683B" w:rsidRPr="006425CE" w:rsidRDefault="0011683B" w:rsidP="007F3280">
      <w:pPr>
        <w:pStyle w:val="ListParagraph"/>
        <w:spacing w:before="240" w:line="360" w:lineRule="auto"/>
        <w:ind w:left="0"/>
        <w:jc w:val="center"/>
        <w:rPr>
          <w:rFonts w:ascii="Times New Roman" w:hAnsi="Times New Roman"/>
          <w:b/>
          <w:sz w:val="21"/>
          <w:szCs w:val="21"/>
        </w:rPr>
      </w:pPr>
      <w:r w:rsidRPr="006425CE">
        <w:rPr>
          <w:rFonts w:ascii="Times New Roman" w:hAnsi="Times New Roman"/>
          <w:b/>
          <w:sz w:val="21"/>
          <w:szCs w:val="21"/>
          <w:lang w:val="id-ID"/>
        </w:rPr>
        <w:t>REALISASI</w:t>
      </w:r>
      <w:r w:rsidRPr="006425CE">
        <w:rPr>
          <w:rFonts w:ascii="Times New Roman" w:hAnsi="Times New Roman"/>
          <w:b/>
          <w:sz w:val="21"/>
          <w:szCs w:val="21"/>
        </w:rPr>
        <w:t xml:space="preserve"> KEUANGAN </w:t>
      </w:r>
      <w:r w:rsidR="007F3280" w:rsidRPr="006425CE">
        <w:rPr>
          <w:rFonts w:ascii="Times New Roman" w:hAnsi="Times New Roman"/>
          <w:b/>
          <w:sz w:val="21"/>
          <w:szCs w:val="21"/>
        </w:rPr>
        <w:t>TAHUN 2017</w:t>
      </w:r>
    </w:p>
    <w:tbl>
      <w:tblPr>
        <w:tblStyle w:val="TableGrid"/>
        <w:tblW w:w="8648" w:type="dxa"/>
        <w:tblInd w:w="-176" w:type="dxa"/>
        <w:tblLayout w:type="fixed"/>
        <w:tblLook w:val="04A0" w:firstRow="1" w:lastRow="0" w:firstColumn="1" w:lastColumn="0" w:noHBand="0" w:noVBand="1"/>
      </w:tblPr>
      <w:tblGrid>
        <w:gridCol w:w="2552"/>
        <w:gridCol w:w="2268"/>
        <w:gridCol w:w="2268"/>
        <w:gridCol w:w="1560"/>
      </w:tblGrid>
      <w:tr w:rsidR="00D02BEE" w:rsidRPr="0039005D" w14:paraId="554BFD2D" w14:textId="77777777" w:rsidTr="006328EF">
        <w:trPr>
          <w:trHeight w:val="353"/>
        </w:trPr>
        <w:tc>
          <w:tcPr>
            <w:tcW w:w="2552" w:type="dxa"/>
            <w:vMerge w:val="restart"/>
            <w:vAlign w:val="center"/>
          </w:tcPr>
          <w:p w14:paraId="6C1AA7BE"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URAIAN</w:t>
            </w:r>
          </w:p>
        </w:tc>
        <w:tc>
          <w:tcPr>
            <w:tcW w:w="4536" w:type="dxa"/>
            <w:gridSpan w:val="2"/>
            <w:tcBorders>
              <w:bottom w:val="single" w:sz="4" w:space="0" w:color="000000" w:themeColor="text1"/>
            </w:tcBorders>
            <w:vAlign w:val="center"/>
          </w:tcPr>
          <w:p w14:paraId="55A20834"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2017</w:t>
            </w:r>
          </w:p>
        </w:tc>
        <w:tc>
          <w:tcPr>
            <w:tcW w:w="1560" w:type="dxa"/>
            <w:vMerge w:val="restart"/>
            <w:vAlign w:val="center"/>
          </w:tcPr>
          <w:p w14:paraId="4421872F" w14:textId="52E6A3B2"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w:t>
            </w:r>
            <w:r>
              <w:rPr>
                <w:rFonts w:ascii="Trebuchet MS" w:hAnsi="Trebuchet MS"/>
                <w:sz w:val="24"/>
                <w:szCs w:val="24"/>
              </w:rPr>
              <w:t xml:space="preserve"> </w:t>
            </w:r>
            <w:r w:rsidRPr="0039005D">
              <w:rPr>
                <w:rFonts w:ascii="Trebuchet MS" w:hAnsi="Trebuchet MS"/>
                <w:sz w:val="24"/>
                <w:szCs w:val="24"/>
                <w:lang w:val="id-ID"/>
              </w:rPr>
              <w:t>REALISASI ANGGARAN</w:t>
            </w:r>
          </w:p>
        </w:tc>
      </w:tr>
      <w:tr w:rsidR="00D02BEE" w:rsidRPr="0039005D" w14:paraId="22992B14" w14:textId="77777777" w:rsidTr="006328EF">
        <w:trPr>
          <w:trHeight w:val="476"/>
        </w:trPr>
        <w:tc>
          <w:tcPr>
            <w:tcW w:w="2552" w:type="dxa"/>
            <w:vMerge/>
          </w:tcPr>
          <w:p w14:paraId="5F3C7ECA" w14:textId="77777777" w:rsidR="00D02BEE" w:rsidRPr="0039005D" w:rsidRDefault="00D02BEE" w:rsidP="006328EF">
            <w:pPr>
              <w:jc w:val="center"/>
              <w:rPr>
                <w:rFonts w:ascii="Trebuchet MS" w:hAnsi="Trebuchet MS"/>
                <w:sz w:val="24"/>
                <w:szCs w:val="24"/>
                <w:lang w:val="id-ID"/>
              </w:rPr>
            </w:pPr>
          </w:p>
        </w:tc>
        <w:tc>
          <w:tcPr>
            <w:tcW w:w="2268" w:type="dxa"/>
            <w:tcBorders>
              <w:top w:val="single" w:sz="4" w:space="0" w:color="000000" w:themeColor="text1"/>
            </w:tcBorders>
            <w:vAlign w:val="center"/>
          </w:tcPr>
          <w:p w14:paraId="2ED8E440"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ANGGARAN</w:t>
            </w:r>
          </w:p>
        </w:tc>
        <w:tc>
          <w:tcPr>
            <w:tcW w:w="2268" w:type="dxa"/>
            <w:tcBorders>
              <w:top w:val="single" w:sz="4" w:space="0" w:color="000000" w:themeColor="text1"/>
            </w:tcBorders>
            <w:vAlign w:val="center"/>
          </w:tcPr>
          <w:p w14:paraId="51B92F0F"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REALISASI</w:t>
            </w:r>
          </w:p>
        </w:tc>
        <w:tc>
          <w:tcPr>
            <w:tcW w:w="1560" w:type="dxa"/>
            <w:vMerge/>
            <w:vAlign w:val="center"/>
          </w:tcPr>
          <w:p w14:paraId="484F3B0D" w14:textId="77777777" w:rsidR="00D02BEE" w:rsidRPr="0039005D" w:rsidRDefault="00D02BEE" w:rsidP="006328EF">
            <w:pPr>
              <w:jc w:val="center"/>
              <w:rPr>
                <w:rFonts w:ascii="Trebuchet MS" w:hAnsi="Trebuchet MS"/>
                <w:sz w:val="24"/>
                <w:szCs w:val="24"/>
                <w:lang w:val="id-ID"/>
              </w:rPr>
            </w:pPr>
          </w:p>
        </w:tc>
      </w:tr>
      <w:tr w:rsidR="00D02BEE" w:rsidRPr="0039005D" w14:paraId="40F459E7" w14:textId="77777777" w:rsidTr="006328EF">
        <w:trPr>
          <w:trHeight w:val="423"/>
        </w:trPr>
        <w:tc>
          <w:tcPr>
            <w:tcW w:w="2552" w:type="dxa"/>
            <w:tcBorders>
              <w:bottom w:val="single" w:sz="4" w:space="0" w:color="000000" w:themeColor="text1"/>
            </w:tcBorders>
            <w:shd w:val="clear" w:color="auto" w:fill="FFFF00"/>
            <w:vAlign w:val="center"/>
          </w:tcPr>
          <w:p w14:paraId="6916716F"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 xml:space="preserve">BELANJA </w:t>
            </w:r>
          </w:p>
        </w:tc>
        <w:tc>
          <w:tcPr>
            <w:tcW w:w="2268" w:type="dxa"/>
            <w:tcBorders>
              <w:bottom w:val="single" w:sz="4" w:space="0" w:color="000000" w:themeColor="text1"/>
            </w:tcBorders>
            <w:shd w:val="clear" w:color="auto" w:fill="FFFF00"/>
            <w:vAlign w:val="center"/>
          </w:tcPr>
          <w:p w14:paraId="1D0AA0FE"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9.428.912.000</w:t>
            </w:r>
          </w:p>
        </w:tc>
        <w:tc>
          <w:tcPr>
            <w:tcW w:w="2268" w:type="dxa"/>
            <w:tcBorders>
              <w:bottom w:val="single" w:sz="4" w:space="0" w:color="000000" w:themeColor="text1"/>
            </w:tcBorders>
            <w:shd w:val="clear" w:color="auto" w:fill="FFFF00"/>
            <w:vAlign w:val="center"/>
          </w:tcPr>
          <w:p w14:paraId="3BCEF8CE"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8.312.001.543</w:t>
            </w:r>
          </w:p>
        </w:tc>
        <w:tc>
          <w:tcPr>
            <w:tcW w:w="1560" w:type="dxa"/>
            <w:tcBorders>
              <w:bottom w:val="single" w:sz="4" w:space="0" w:color="000000" w:themeColor="text1"/>
            </w:tcBorders>
            <w:shd w:val="clear" w:color="auto" w:fill="FFFF00"/>
            <w:vAlign w:val="center"/>
          </w:tcPr>
          <w:p w14:paraId="0E2BCA16"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88,15%</w:t>
            </w:r>
          </w:p>
        </w:tc>
      </w:tr>
      <w:tr w:rsidR="00D02BEE" w:rsidRPr="0039005D" w14:paraId="1E65EB8D" w14:textId="77777777" w:rsidTr="006328EF">
        <w:trPr>
          <w:trHeight w:val="401"/>
        </w:trPr>
        <w:tc>
          <w:tcPr>
            <w:tcW w:w="2552" w:type="dxa"/>
            <w:shd w:val="clear" w:color="auto" w:fill="D9D9D9" w:themeFill="background1" w:themeFillShade="D9"/>
            <w:vAlign w:val="center"/>
          </w:tcPr>
          <w:p w14:paraId="7929B753"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BELANJA TIDAK LANGSUNG</w:t>
            </w:r>
          </w:p>
        </w:tc>
        <w:tc>
          <w:tcPr>
            <w:tcW w:w="2268" w:type="dxa"/>
            <w:shd w:val="clear" w:color="auto" w:fill="D9D9D9" w:themeFill="background1" w:themeFillShade="D9"/>
            <w:vAlign w:val="center"/>
          </w:tcPr>
          <w:p w14:paraId="506AE523"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6.937.612.000</w:t>
            </w:r>
          </w:p>
        </w:tc>
        <w:tc>
          <w:tcPr>
            <w:tcW w:w="2268" w:type="dxa"/>
            <w:shd w:val="clear" w:color="auto" w:fill="D9D9D9" w:themeFill="background1" w:themeFillShade="D9"/>
            <w:vAlign w:val="center"/>
          </w:tcPr>
          <w:p w14:paraId="2FE53E77"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5.864.221.369</w:t>
            </w:r>
          </w:p>
        </w:tc>
        <w:tc>
          <w:tcPr>
            <w:tcW w:w="1560" w:type="dxa"/>
            <w:shd w:val="clear" w:color="auto" w:fill="D9D9D9" w:themeFill="background1" w:themeFillShade="D9"/>
            <w:vAlign w:val="center"/>
          </w:tcPr>
          <w:p w14:paraId="089A3167"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84,53%</w:t>
            </w:r>
          </w:p>
        </w:tc>
      </w:tr>
      <w:tr w:rsidR="00D02BEE" w:rsidRPr="0039005D" w14:paraId="2967CF2E" w14:textId="77777777" w:rsidTr="006328EF">
        <w:trPr>
          <w:trHeight w:val="421"/>
        </w:trPr>
        <w:tc>
          <w:tcPr>
            <w:tcW w:w="2552" w:type="dxa"/>
            <w:tcBorders>
              <w:bottom w:val="single" w:sz="4" w:space="0" w:color="000000" w:themeColor="text1"/>
            </w:tcBorders>
            <w:vAlign w:val="center"/>
          </w:tcPr>
          <w:p w14:paraId="470A3D5D"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BELANJA PEGAWAI</w:t>
            </w:r>
          </w:p>
        </w:tc>
        <w:tc>
          <w:tcPr>
            <w:tcW w:w="2268" w:type="dxa"/>
            <w:tcBorders>
              <w:bottom w:val="single" w:sz="4" w:space="0" w:color="000000" w:themeColor="text1"/>
            </w:tcBorders>
            <w:vAlign w:val="center"/>
          </w:tcPr>
          <w:p w14:paraId="6EE0FB03"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6.937.612.000</w:t>
            </w:r>
          </w:p>
        </w:tc>
        <w:tc>
          <w:tcPr>
            <w:tcW w:w="2268" w:type="dxa"/>
            <w:tcBorders>
              <w:bottom w:val="single" w:sz="4" w:space="0" w:color="000000" w:themeColor="text1"/>
            </w:tcBorders>
            <w:vAlign w:val="center"/>
          </w:tcPr>
          <w:p w14:paraId="480AA750"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5.864.221.369</w:t>
            </w:r>
          </w:p>
        </w:tc>
        <w:tc>
          <w:tcPr>
            <w:tcW w:w="1560" w:type="dxa"/>
            <w:tcBorders>
              <w:bottom w:val="single" w:sz="4" w:space="0" w:color="000000" w:themeColor="text1"/>
            </w:tcBorders>
            <w:vAlign w:val="center"/>
          </w:tcPr>
          <w:p w14:paraId="5BC18067"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84,53%</w:t>
            </w:r>
          </w:p>
        </w:tc>
      </w:tr>
      <w:tr w:rsidR="00D02BEE" w:rsidRPr="0039005D" w14:paraId="4EAB4496" w14:textId="77777777" w:rsidTr="006328EF">
        <w:trPr>
          <w:trHeight w:val="414"/>
        </w:trPr>
        <w:tc>
          <w:tcPr>
            <w:tcW w:w="2552" w:type="dxa"/>
            <w:shd w:val="clear" w:color="auto" w:fill="D9D9D9" w:themeFill="background1" w:themeFillShade="D9"/>
            <w:vAlign w:val="center"/>
          </w:tcPr>
          <w:p w14:paraId="0E83D06F"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BELANJA LANGSUNG</w:t>
            </w:r>
          </w:p>
        </w:tc>
        <w:tc>
          <w:tcPr>
            <w:tcW w:w="2268" w:type="dxa"/>
            <w:shd w:val="clear" w:color="auto" w:fill="D9D9D9" w:themeFill="background1" w:themeFillShade="D9"/>
            <w:vAlign w:val="center"/>
          </w:tcPr>
          <w:p w14:paraId="71DFF90E"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2.491.300.000</w:t>
            </w:r>
          </w:p>
        </w:tc>
        <w:tc>
          <w:tcPr>
            <w:tcW w:w="2268" w:type="dxa"/>
            <w:shd w:val="clear" w:color="auto" w:fill="D9D9D9" w:themeFill="background1" w:themeFillShade="D9"/>
            <w:vAlign w:val="center"/>
          </w:tcPr>
          <w:p w14:paraId="386279E9"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2.477.780.174</w:t>
            </w:r>
          </w:p>
        </w:tc>
        <w:tc>
          <w:tcPr>
            <w:tcW w:w="1560" w:type="dxa"/>
            <w:shd w:val="clear" w:color="auto" w:fill="D9D9D9" w:themeFill="background1" w:themeFillShade="D9"/>
            <w:vAlign w:val="center"/>
          </w:tcPr>
          <w:p w14:paraId="34EBA1CF"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98,25%</w:t>
            </w:r>
          </w:p>
        </w:tc>
      </w:tr>
      <w:tr w:rsidR="00D02BEE" w:rsidRPr="0039005D" w14:paraId="1D5BB48D" w14:textId="77777777" w:rsidTr="006328EF">
        <w:trPr>
          <w:trHeight w:val="419"/>
        </w:trPr>
        <w:tc>
          <w:tcPr>
            <w:tcW w:w="2552" w:type="dxa"/>
            <w:vAlign w:val="center"/>
          </w:tcPr>
          <w:p w14:paraId="1B7305C9"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BELANJA MODAL</w:t>
            </w:r>
          </w:p>
        </w:tc>
        <w:tc>
          <w:tcPr>
            <w:tcW w:w="2268" w:type="dxa"/>
            <w:vAlign w:val="center"/>
          </w:tcPr>
          <w:p w14:paraId="26B1BAF3"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473.550.000</w:t>
            </w:r>
          </w:p>
        </w:tc>
        <w:tc>
          <w:tcPr>
            <w:tcW w:w="2268" w:type="dxa"/>
            <w:vAlign w:val="center"/>
          </w:tcPr>
          <w:p w14:paraId="0B5DC855"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473.291.000</w:t>
            </w:r>
          </w:p>
        </w:tc>
        <w:tc>
          <w:tcPr>
            <w:tcW w:w="1560" w:type="dxa"/>
            <w:vAlign w:val="center"/>
          </w:tcPr>
          <w:p w14:paraId="27DB265E"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99,95%</w:t>
            </w:r>
          </w:p>
        </w:tc>
      </w:tr>
      <w:tr w:rsidR="00D02BEE" w:rsidRPr="0039005D" w14:paraId="2771B605" w14:textId="77777777" w:rsidTr="006328EF">
        <w:trPr>
          <w:trHeight w:val="411"/>
        </w:trPr>
        <w:tc>
          <w:tcPr>
            <w:tcW w:w="2552" w:type="dxa"/>
            <w:vAlign w:val="center"/>
          </w:tcPr>
          <w:p w14:paraId="622A34E0"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BELANJA PEMELIHARAAN</w:t>
            </w:r>
          </w:p>
        </w:tc>
        <w:tc>
          <w:tcPr>
            <w:tcW w:w="2268" w:type="dxa"/>
            <w:vAlign w:val="center"/>
          </w:tcPr>
          <w:p w14:paraId="083B634C"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694.949.000</w:t>
            </w:r>
          </w:p>
        </w:tc>
        <w:tc>
          <w:tcPr>
            <w:tcW w:w="2268" w:type="dxa"/>
            <w:vAlign w:val="center"/>
          </w:tcPr>
          <w:p w14:paraId="695D1FFE"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683.087.647</w:t>
            </w:r>
          </w:p>
        </w:tc>
        <w:tc>
          <w:tcPr>
            <w:tcW w:w="1560" w:type="dxa"/>
            <w:vAlign w:val="center"/>
          </w:tcPr>
          <w:p w14:paraId="34A134C2"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98,29%</w:t>
            </w:r>
          </w:p>
        </w:tc>
      </w:tr>
      <w:tr w:rsidR="00D02BEE" w:rsidRPr="0039005D" w14:paraId="5A8D8FD5" w14:textId="77777777" w:rsidTr="006328EF">
        <w:trPr>
          <w:trHeight w:val="411"/>
        </w:trPr>
        <w:tc>
          <w:tcPr>
            <w:tcW w:w="2552" w:type="dxa"/>
            <w:vAlign w:val="center"/>
          </w:tcPr>
          <w:p w14:paraId="5060927E"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BELANJA PERJALANAN</w:t>
            </w:r>
          </w:p>
        </w:tc>
        <w:tc>
          <w:tcPr>
            <w:tcW w:w="2268" w:type="dxa"/>
            <w:vAlign w:val="center"/>
          </w:tcPr>
          <w:p w14:paraId="23E0B9DA"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30.000.000</w:t>
            </w:r>
          </w:p>
        </w:tc>
        <w:tc>
          <w:tcPr>
            <w:tcW w:w="2268" w:type="dxa"/>
            <w:vAlign w:val="center"/>
          </w:tcPr>
          <w:p w14:paraId="7F469E02"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21.600.000</w:t>
            </w:r>
          </w:p>
        </w:tc>
        <w:tc>
          <w:tcPr>
            <w:tcW w:w="1560" w:type="dxa"/>
            <w:vAlign w:val="center"/>
          </w:tcPr>
          <w:p w14:paraId="5328AD4F"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72,00%</w:t>
            </w:r>
          </w:p>
        </w:tc>
      </w:tr>
      <w:tr w:rsidR="00D02BEE" w:rsidRPr="0039005D" w14:paraId="6ABF95E7" w14:textId="77777777" w:rsidTr="006328EF">
        <w:trPr>
          <w:trHeight w:val="417"/>
        </w:trPr>
        <w:tc>
          <w:tcPr>
            <w:tcW w:w="2552" w:type="dxa"/>
            <w:vAlign w:val="center"/>
          </w:tcPr>
          <w:p w14:paraId="03D3B9F2"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BELANJA PERSEDIAAN</w:t>
            </w:r>
          </w:p>
        </w:tc>
        <w:tc>
          <w:tcPr>
            <w:tcW w:w="2268" w:type="dxa"/>
            <w:vAlign w:val="center"/>
          </w:tcPr>
          <w:p w14:paraId="6C912B0A"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1.292.801.000</w:t>
            </w:r>
          </w:p>
        </w:tc>
        <w:tc>
          <w:tcPr>
            <w:tcW w:w="2268" w:type="dxa"/>
            <w:vAlign w:val="center"/>
          </w:tcPr>
          <w:p w14:paraId="182D0C55" w14:textId="77777777" w:rsidR="00D02BEE" w:rsidRPr="0039005D" w:rsidRDefault="00D02BEE" w:rsidP="006328EF">
            <w:pPr>
              <w:rPr>
                <w:rFonts w:ascii="Trebuchet MS" w:hAnsi="Trebuchet MS"/>
                <w:sz w:val="24"/>
                <w:szCs w:val="24"/>
                <w:lang w:val="id-ID"/>
              </w:rPr>
            </w:pPr>
            <w:r w:rsidRPr="0039005D">
              <w:rPr>
                <w:rFonts w:ascii="Trebuchet MS" w:hAnsi="Trebuchet MS"/>
                <w:sz w:val="24"/>
                <w:szCs w:val="24"/>
                <w:lang w:val="id-ID"/>
              </w:rPr>
              <w:t>Rp   1.269.801.527</w:t>
            </w:r>
          </w:p>
        </w:tc>
        <w:tc>
          <w:tcPr>
            <w:tcW w:w="1560" w:type="dxa"/>
            <w:vAlign w:val="center"/>
          </w:tcPr>
          <w:p w14:paraId="133EC95C" w14:textId="77777777" w:rsidR="00D02BEE" w:rsidRPr="0039005D" w:rsidRDefault="00D02BEE" w:rsidP="006328EF">
            <w:pPr>
              <w:jc w:val="center"/>
              <w:rPr>
                <w:rFonts w:ascii="Trebuchet MS" w:hAnsi="Trebuchet MS"/>
                <w:sz w:val="24"/>
                <w:szCs w:val="24"/>
                <w:lang w:val="id-ID"/>
              </w:rPr>
            </w:pPr>
            <w:r w:rsidRPr="0039005D">
              <w:rPr>
                <w:rFonts w:ascii="Trebuchet MS" w:hAnsi="Trebuchet MS"/>
                <w:sz w:val="24"/>
                <w:szCs w:val="24"/>
                <w:lang w:val="id-ID"/>
              </w:rPr>
              <w:t>98,22%</w:t>
            </w:r>
          </w:p>
        </w:tc>
      </w:tr>
    </w:tbl>
    <w:p w14:paraId="4774EFA7" w14:textId="77777777" w:rsidR="00D02BEE" w:rsidRPr="007F3280" w:rsidRDefault="00D02BEE" w:rsidP="007F3280">
      <w:pPr>
        <w:pStyle w:val="ListParagraph"/>
        <w:spacing w:before="240" w:line="360" w:lineRule="auto"/>
        <w:ind w:left="0"/>
        <w:jc w:val="center"/>
        <w:rPr>
          <w:rFonts w:ascii="Times New Roman" w:hAnsi="Times New Roman"/>
          <w:b/>
          <w:color w:val="000000" w:themeColor="text1"/>
          <w:sz w:val="24"/>
          <w:szCs w:val="24"/>
        </w:rPr>
      </w:pPr>
    </w:p>
    <w:p w14:paraId="48F40793" w14:textId="77777777" w:rsidR="00D43B7E" w:rsidRPr="00D43B7E" w:rsidRDefault="00D43B7E" w:rsidP="00D43B7E">
      <w:pPr>
        <w:spacing w:before="240" w:line="360" w:lineRule="auto"/>
        <w:ind w:left="720"/>
        <w:jc w:val="both"/>
        <w:rPr>
          <w:color w:val="000000" w:themeColor="text1"/>
        </w:rPr>
      </w:pPr>
    </w:p>
    <w:p w14:paraId="310D1B23" w14:textId="77777777" w:rsidR="005032EA" w:rsidRDefault="005032EA" w:rsidP="005032EA">
      <w:pPr>
        <w:spacing w:line="360" w:lineRule="auto"/>
        <w:jc w:val="both"/>
        <w:rPr>
          <w:rFonts w:ascii="Trebuchet MS" w:hAnsi="Trebuchet MS"/>
        </w:rPr>
      </w:pPr>
    </w:p>
    <w:p w14:paraId="5ED6D02D" w14:textId="77777777" w:rsidR="005032EA" w:rsidRDefault="005032EA" w:rsidP="005032EA">
      <w:pPr>
        <w:spacing w:line="360" w:lineRule="auto"/>
        <w:jc w:val="both"/>
        <w:rPr>
          <w:rFonts w:ascii="Trebuchet MS" w:hAnsi="Trebuchet MS"/>
        </w:rPr>
      </w:pPr>
    </w:p>
    <w:p w14:paraId="71FD2C9B" w14:textId="6FE525D9" w:rsidR="005032EA" w:rsidRDefault="005032EA" w:rsidP="005032EA">
      <w:pPr>
        <w:spacing w:line="360" w:lineRule="auto"/>
        <w:jc w:val="both"/>
        <w:rPr>
          <w:rFonts w:ascii="Trebuchet MS" w:hAnsi="Trebuchet MS"/>
        </w:rPr>
      </w:pPr>
    </w:p>
    <w:p w14:paraId="67AAEFA8" w14:textId="77777777" w:rsidR="00EB1942" w:rsidRDefault="00EB1942" w:rsidP="005032EA">
      <w:pPr>
        <w:spacing w:line="360" w:lineRule="auto"/>
        <w:jc w:val="both"/>
        <w:rPr>
          <w:rFonts w:ascii="Trebuchet MS" w:hAnsi="Trebuchet MS"/>
        </w:rPr>
      </w:pPr>
    </w:p>
    <w:p w14:paraId="18A5237B" w14:textId="07D9116D" w:rsidR="005032EA" w:rsidRPr="00386520" w:rsidRDefault="00386520" w:rsidP="00386520">
      <w:pPr>
        <w:spacing w:line="360" w:lineRule="auto"/>
        <w:jc w:val="center"/>
        <w:rPr>
          <w:b/>
        </w:rPr>
      </w:pPr>
      <w:r w:rsidRPr="00386520">
        <w:rPr>
          <w:b/>
        </w:rPr>
        <w:lastRenderedPageBreak/>
        <w:t>BAB I</w:t>
      </w:r>
      <w:r w:rsidR="006F4FD4">
        <w:rPr>
          <w:b/>
        </w:rPr>
        <w:t>V</w:t>
      </w:r>
    </w:p>
    <w:p w14:paraId="290C1B1E" w14:textId="15E85F14" w:rsidR="00386520" w:rsidRDefault="00386520" w:rsidP="00386520">
      <w:pPr>
        <w:spacing w:line="360" w:lineRule="auto"/>
        <w:jc w:val="center"/>
        <w:rPr>
          <w:b/>
        </w:rPr>
      </w:pPr>
      <w:r w:rsidRPr="00386520">
        <w:rPr>
          <w:b/>
        </w:rPr>
        <w:t>PENUTUP</w:t>
      </w:r>
    </w:p>
    <w:p w14:paraId="457EE68B" w14:textId="77777777" w:rsidR="006328EF" w:rsidRPr="00BC1A9D" w:rsidRDefault="00A268CE" w:rsidP="0097646E">
      <w:pPr>
        <w:pStyle w:val="NormalWeb"/>
        <w:spacing w:line="360" w:lineRule="auto"/>
        <w:ind w:firstLine="720"/>
        <w:jc w:val="both"/>
      </w:pPr>
      <w:r w:rsidRPr="00BC1A9D">
        <w:t xml:space="preserve">Pelayanan kesehatan di rumah sakit merupakan jenis produk jasa. Dalam melakukan pemasaran jasa, hal penting yang perlu di perhatikan adalah bagaimana personil kontaknya. Untuk itu relationship dan komunikasi menjadi modal utama. Image positif di masyarakat akan tercipta bila masyarakat sudah merasakan kepuasan atas pelayanan kesehatan di rumah sakit yang di dapatnya. Bila image positif di masyarakat sudah tumbuh, maka kekurangan-kekurangan yang mungkin terjadi akan dapat di terima oleh masyarakat. </w:t>
      </w:r>
    </w:p>
    <w:p w14:paraId="1F167296" w14:textId="7EAF830E" w:rsidR="006328EF" w:rsidRPr="00BC1A9D" w:rsidRDefault="006328EF" w:rsidP="0097646E">
      <w:pPr>
        <w:pStyle w:val="NormalWeb"/>
        <w:spacing w:line="360" w:lineRule="auto"/>
        <w:ind w:firstLine="720"/>
        <w:jc w:val="both"/>
      </w:pPr>
      <w:r w:rsidRPr="00BC1A9D">
        <w:rPr>
          <w:lang w:val="id-ID" w:eastAsia="id-ID"/>
        </w:rPr>
        <w:t>Dengan disusunnya Profil ini mudah-mudahan da</w:t>
      </w:r>
      <w:r w:rsidR="00657662">
        <w:rPr>
          <w:lang w:val="id-ID" w:eastAsia="id-ID"/>
        </w:rPr>
        <w:t xml:space="preserve">pat memberikan gambaran tentang </w:t>
      </w:r>
      <w:r w:rsidRPr="00BC1A9D">
        <w:rPr>
          <w:lang w:val="id-ID" w:eastAsia="id-ID"/>
        </w:rPr>
        <w:t>RS</w:t>
      </w:r>
      <w:r w:rsidR="00657662">
        <w:rPr>
          <w:lang w:val="id-ID" w:eastAsia="id-ID"/>
        </w:rPr>
        <w:t>. Mata Provinsi</w:t>
      </w:r>
      <w:r w:rsidR="00182EBD" w:rsidRPr="00BC1A9D">
        <w:rPr>
          <w:lang w:eastAsia="id-ID"/>
        </w:rPr>
        <w:t xml:space="preserve"> Kaltim</w:t>
      </w:r>
      <w:r w:rsidR="00657662">
        <w:rPr>
          <w:lang w:val="id-ID" w:eastAsia="id-ID"/>
        </w:rPr>
        <w:t xml:space="preserve"> pada kondisi </w:t>
      </w:r>
      <w:r w:rsidRPr="00BC1A9D">
        <w:rPr>
          <w:lang w:val="id-ID" w:eastAsia="id-ID"/>
        </w:rPr>
        <w:t xml:space="preserve">saat ini, dan kami menyadari bahwa penyusunan Profil </w:t>
      </w:r>
      <w:r w:rsidR="00182EBD" w:rsidRPr="00BC1A9D">
        <w:rPr>
          <w:lang w:val="id-ID" w:eastAsia="id-ID"/>
        </w:rPr>
        <w:t>RS</w:t>
      </w:r>
      <w:r w:rsidR="00657662">
        <w:rPr>
          <w:lang w:val="id-ID" w:eastAsia="id-ID"/>
        </w:rPr>
        <w:t>. Mata</w:t>
      </w:r>
      <w:r w:rsidR="00182EBD" w:rsidRPr="00BC1A9D">
        <w:rPr>
          <w:lang w:eastAsia="id-ID"/>
        </w:rPr>
        <w:t xml:space="preserve"> Kaltim</w:t>
      </w:r>
      <w:r w:rsidR="00182EBD" w:rsidRPr="00BC1A9D">
        <w:rPr>
          <w:lang w:val="id-ID" w:eastAsia="id-ID"/>
        </w:rPr>
        <w:t xml:space="preserve"> </w:t>
      </w:r>
      <w:r w:rsidR="00657662">
        <w:rPr>
          <w:lang w:val="id-ID" w:eastAsia="id-ID"/>
        </w:rPr>
        <w:t>Tahun 2020</w:t>
      </w:r>
      <w:r w:rsidRPr="00BC1A9D">
        <w:rPr>
          <w:lang w:val="id-ID" w:eastAsia="id-ID"/>
        </w:rPr>
        <w:t xml:space="preserve"> ini masih banyak kekurangan, untuk itu saran dan kritik yang membangun berkaitan dengan penyusunan PROFIL RS</w:t>
      </w:r>
      <w:r w:rsidR="00657662">
        <w:rPr>
          <w:lang w:val="id-ID" w:eastAsia="id-ID"/>
        </w:rPr>
        <w:t>.Mata Provinsi</w:t>
      </w:r>
      <w:r w:rsidR="00BE2C7C" w:rsidRPr="00BC1A9D">
        <w:rPr>
          <w:lang w:eastAsia="id-ID"/>
        </w:rPr>
        <w:t xml:space="preserve"> Kaltim</w:t>
      </w:r>
      <w:r w:rsidRPr="00BC1A9D">
        <w:rPr>
          <w:lang w:val="id-ID" w:eastAsia="id-ID"/>
        </w:rPr>
        <w:t xml:space="preserve"> yang akan datang sangat kami harapkan, untuk menyempurnakan perbaikan penyusunan profil di tahun-tahun berikutnya. </w:t>
      </w:r>
    </w:p>
    <w:p w14:paraId="3B36AADA" w14:textId="77777777" w:rsidR="006328EF" w:rsidRPr="00BC1A9D" w:rsidRDefault="006328EF" w:rsidP="000765B6">
      <w:pPr>
        <w:spacing w:before="100" w:beforeAutospacing="1" w:after="100" w:afterAutospacing="1" w:line="360" w:lineRule="auto"/>
        <w:ind w:firstLine="709"/>
        <w:jc w:val="both"/>
        <w:rPr>
          <w:rFonts w:eastAsia="Times New Roman"/>
          <w:lang w:val="id-ID" w:eastAsia="id-ID"/>
        </w:rPr>
      </w:pPr>
      <w:r w:rsidRPr="00BC1A9D">
        <w:rPr>
          <w:rFonts w:eastAsia="Times New Roman"/>
          <w:lang w:val="id-ID" w:eastAsia="id-ID"/>
        </w:rPr>
        <w:t xml:space="preserve">Demikian untuk menjadi maklum dan atas kerjasama semua pihak kami sampaikan banyak terima kasih. </w:t>
      </w:r>
    </w:p>
    <w:p w14:paraId="14D18500" w14:textId="77777777" w:rsidR="006328EF" w:rsidRPr="00A268CE" w:rsidRDefault="006328EF" w:rsidP="00A268CE">
      <w:pPr>
        <w:pStyle w:val="NormalWeb"/>
        <w:spacing w:line="360" w:lineRule="auto"/>
        <w:ind w:firstLine="720"/>
        <w:jc w:val="both"/>
        <w:rPr>
          <w:lang w:eastAsia="id-ID"/>
        </w:rPr>
      </w:pPr>
    </w:p>
    <w:p w14:paraId="7F3BAF3E" w14:textId="77777777" w:rsidR="00A268CE" w:rsidRPr="00386520" w:rsidRDefault="00A268CE" w:rsidP="00A268CE">
      <w:pPr>
        <w:spacing w:line="360" w:lineRule="auto"/>
        <w:rPr>
          <w:b/>
        </w:rPr>
      </w:pPr>
    </w:p>
    <w:p w14:paraId="124EF230" w14:textId="77777777" w:rsidR="005032EA" w:rsidRDefault="005032EA" w:rsidP="005032EA">
      <w:pPr>
        <w:spacing w:line="360" w:lineRule="auto"/>
        <w:jc w:val="both"/>
        <w:rPr>
          <w:rFonts w:ascii="Trebuchet MS" w:hAnsi="Trebuchet MS"/>
        </w:rPr>
      </w:pPr>
    </w:p>
    <w:p w14:paraId="79ADE05E" w14:textId="77777777" w:rsidR="005032EA" w:rsidRDefault="005032EA" w:rsidP="005032EA">
      <w:pPr>
        <w:spacing w:line="360" w:lineRule="auto"/>
        <w:jc w:val="both"/>
        <w:rPr>
          <w:rFonts w:ascii="Trebuchet MS" w:hAnsi="Trebuchet MS"/>
        </w:rPr>
      </w:pPr>
    </w:p>
    <w:p w14:paraId="1E857A8D" w14:textId="77777777" w:rsidR="005032EA" w:rsidRDefault="005032EA" w:rsidP="005032EA">
      <w:pPr>
        <w:spacing w:line="360" w:lineRule="auto"/>
        <w:jc w:val="both"/>
        <w:rPr>
          <w:rFonts w:ascii="Trebuchet MS" w:hAnsi="Trebuchet MS"/>
        </w:rPr>
      </w:pPr>
    </w:p>
    <w:p w14:paraId="2822D973" w14:textId="5411F732" w:rsidR="00781127" w:rsidRDefault="00781127" w:rsidP="00C17CA3">
      <w:pPr>
        <w:pStyle w:val="ListParagraph"/>
        <w:spacing w:line="360" w:lineRule="auto"/>
        <w:ind w:left="567"/>
        <w:jc w:val="center"/>
        <w:rPr>
          <w:rFonts w:ascii="Trebuchet MS" w:hAnsi="Trebuchet MS"/>
        </w:rPr>
      </w:pPr>
    </w:p>
    <w:p w14:paraId="50450AAF" w14:textId="03B7CD65" w:rsidR="0059475E" w:rsidRDefault="0059475E" w:rsidP="00FE5D2B">
      <w:pPr>
        <w:pStyle w:val="ListParagraph"/>
        <w:spacing w:line="360" w:lineRule="auto"/>
        <w:ind w:left="567"/>
        <w:jc w:val="both"/>
        <w:rPr>
          <w:rFonts w:ascii="Trebuchet MS" w:hAnsi="Trebuchet MS"/>
        </w:rPr>
      </w:pPr>
    </w:p>
    <w:p w14:paraId="3D4F4BCC" w14:textId="261B9C1D" w:rsidR="0059475E" w:rsidRDefault="0059475E" w:rsidP="00FE5D2B">
      <w:pPr>
        <w:pStyle w:val="ListParagraph"/>
        <w:spacing w:line="360" w:lineRule="auto"/>
        <w:ind w:left="567"/>
        <w:jc w:val="both"/>
        <w:rPr>
          <w:rFonts w:ascii="Trebuchet MS" w:hAnsi="Trebuchet MS"/>
        </w:rPr>
      </w:pPr>
    </w:p>
    <w:p w14:paraId="489CDB75" w14:textId="25990B72" w:rsidR="0059475E" w:rsidRDefault="0059475E" w:rsidP="00BC180A">
      <w:pPr>
        <w:spacing w:line="360" w:lineRule="auto"/>
        <w:jc w:val="both"/>
        <w:rPr>
          <w:rFonts w:ascii="Trebuchet MS" w:hAnsi="Trebuchet MS"/>
        </w:rPr>
      </w:pPr>
    </w:p>
    <w:p w14:paraId="7B58E1BD" w14:textId="1BD911E3" w:rsidR="00FE09D3" w:rsidRDefault="00FE09D3" w:rsidP="00BC180A">
      <w:pPr>
        <w:spacing w:line="360" w:lineRule="auto"/>
        <w:jc w:val="both"/>
        <w:rPr>
          <w:rFonts w:ascii="Trebuchet MS" w:hAnsi="Trebuchet MS"/>
        </w:rPr>
      </w:pPr>
    </w:p>
    <w:p w14:paraId="6E1A3571" w14:textId="6FDDA512" w:rsidR="007765EC" w:rsidRPr="00657662" w:rsidRDefault="007765EC" w:rsidP="00BC180A">
      <w:pPr>
        <w:spacing w:line="360" w:lineRule="auto"/>
        <w:jc w:val="both"/>
        <w:rPr>
          <w:rFonts w:ascii="Trebuchet MS" w:hAnsi="Trebuchet MS"/>
          <w:lang w:val="id-ID"/>
        </w:rPr>
      </w:pPr>
    </w:p>
    <w:p w14:paraId="25129881" w14:textId="77777777" w:rsidR="007765EC" w:rsidRDefault="007765EC" w:rsidP="00BC180A">
      <w:pPr>
        <w:spacing w:line="360" w:lineRule="auto"/>
        <w:jc w:val="both"/>
        <w:rPr>
          <w:rFonts w:ascii="Trebuchet MS" w:hAnsi="Trebuchet MS"/>
        </w:rPr>
      </w:pPr>
    </w:p>
    <w:p w14:paraId="39876901" w14:textId="1AD41C10" w:rsidR="007765EC" w:rsidRDefault="007765EC" w:rsidP="00BC180A">
      <w:pPr>
        <w:spacing w:line="360" w:lineRule="auto"/>
        <w:jc w:val="both"/>
        <w:rPr>
          <w:rFonts w:ascii="Trebuchet MS" w:hAnsi="Trebuchet MS"/>
        </w:rPr>
      </w:pPr>
    </w:p>
    <w:p w14:paraId="72BE664D" w14:textId="2791F606" w:rsidR="007765EC" w:rsidRPr="007765EC" w:rsidRDefault="005F096A" w:rsidP="007765EC">
      <w:pPr>
        <w:jc w:val="center"/>
        <w:rPr>
          <w:rFonts w:eastAsia="Times New Roman"/>
          <w:lang w:val="id-ID" w:eastAsia="id-ID"/>
        </w:rPr>
      </w:pPr>
      <w:r>
        <w:rPr>
          <w:rFonts w:eastAsia="Times New Roman"/>
          <w:noProof/>
          <w:lang w:val="id-ID" w:eastAsia="id-ID"/>
        </w:rPr>
        <w:drawing>
          <wp:inline distT="0" distB="0" distL="0" distR="0" wp14:anchorId="0B323C6F" wp14:editId="36098DCE">
            <wp:extent cx="3305175" cy="1857375"/>
            <wp:effectExtent l="0" t="0" r="0" b="0"/>
            <wp:docPr id="1" name="Picture 22" descr="Hasil gambar untuk lasik 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sil gambar untuk lasik mat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05175" cy="1857375"/>
                    </a:xfrm>
                    <a:prstGeom prst="rect">
                      <a:avLst/>
                    </a:prstGeom>
                    <a:noFill/>
                    <a:ln>
                      <a:noFill/>
                    </a:ln>
                  </pic:spPr>
                </pic:pic>
              </a:graphicData>
            </a:graphic>
          </wp:inline>
        </w:drawing>
      </w:r>
    </w:p>
    <w:p w14:paraId="56455D57" w14:textId="3E1AB00B" w:rsidR="007765EC" w:rsidRDefault="007765EC" w:rsidP="007765EC">
      <w:pPr>
        <w:spacing w:line="360" w:lineRule="auto"/>
        <w:jc w:val="center"/>
        <w:rPr>
          <w:rFonts w:ascii="Trebuchet MS" w:hAnsi="Trebuchet MS"/>
        </w:rPr>
      </w:pPr>
    </w:p>
    <w:p w14:paraId="20E05CE1" w14:textId="5A57F722" w:rsidR="007765EC" w:rsidRDefault="007765EC" w:rsidP="00BC180A">
      <w:pPr>
        <w:spacing w:line="360" w:lineRule="auto"/>
        <w:jc w:val="both"/>
        <w:rPr>
          <w:rFonts w:ascii="Trebuchet MS" w:hAnsi="Trebuchet MS"/>
        </w:rPr>
      </w:pPr>
    </w:p>
    <w:p w14:paraId="7BB0B38E" w14:textId="77777777" w:rsidR="007765EC" w:rsidRPr="00BC180A" w:rsidRDefault="007765EC" w:rsidP="00BC180A">
      <w:pPr>
        <w:spacing w:line="360" w:lineRule="auto"/>
        <w:jc w:val="both"/>
        <w:rPr>
          <w:rFonts w:ascii="Trebuchet MS" w:hAnsi="Trebuchet MS"/>
        </w:rPr>
      </w:pPr>
    </w:p>
    <w:sectPr w:rsidR="007765EC" w:rsidRPr="00BC180A" w:rsidSect="001D7EEA">
      <w:headerReference w:type="even" r:id="rId82"/>
      <w:headerReference w:type="default" r:id="rId83"/>
      <w:footerReference w:type="even" r:id="rId84"/>
      <w:footerReference w:type="default" r:id="rId85"/>
      <w:headerReference w:type="first" r:id="rId86"/>
      <w:footerReference w:type="first" r:id="rId87"/>
      <w:pgSz w:w="11907" w:h="16840" w:code="9"/>
      <w:pgMar w:top="425" w:right="1616" w:bottom="1440" w:left="1927" w:header="720" w:footer="749" w:gutter="0"/>
      <w:pgNumType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68A65A" w14:textId="77777777" w:rsidR="009A1716" w:rsidRDefault="009A1716" w:rsidP="009C2A17">
      <w:r>
        <w:separator/>
      </w:r>
    </w:p>
  </w:endnote>
  <w:endnote w:type="continuationSeparator" w:id="0">
    <w:p w14:paraId="0FBEFE00" w14:textId="77777777" w:rsidR="009A1716" w:rsidRDefault="009A1716" w:rsidP="009C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Ink Free">
    <w:altName w:val="Freestyle Script"/>
    <w:charset w:val="00"/>
    <w:family w:val="script"/>
    <w:pitch w:val="variable"/>
    <w:sig w:usb0="00000003" w:usb1="00000000" w:usb2="00000000" w:usb3="00000000" w:csb0="00000001" w:csb1="00000000"/>
  </w:font>
  <w:font w:name="DilleniaUPC">
    <w:panose1 w:val="02020603050405020304"/>
    <w:charset w:val="00"/>
    <w:family w:val="roman"/>
    <w:pitch w:val="variable"/>
    <w:sig w:usb0="81000027" w:usb1="00000002" w:usb2="00000000" w:usb3="00000000" w:csb0="00010001" w:csb1="00000000"/>
  </w:font>
  <w:font w:name="Verdana">
    <w:panose1 w:val="020B0604030504040204"/>
    <w:charset w:val="00"/>
    <w:family w:val="swiss"/>
    <w:pitch w:val="variable"/>
    <w:sig w:usb0="A10006FF" w:usb1="4000205B" w:usb2="00000010" w:usb3="00000000" w:csb0="0000019F" w:csb1="00000000"/>
  </w:font>
  <w:font w:name="Abadi MT Condensed Extra Bold">
    <w:altName w:val="Gill Sans Ultra Bold Condensed"/>
    <w:charset w:val="4D"/>
    <w:family w:val="swiss"/>
    <w:pitch w:val="variable"/>
    <w:sig w:usb0="00000003" w:usb1="00000000" w:usb2="00000000" w:usb3="00000000" w:csb0="00000001" w:csb1="00000000"/>
  </w:font>
  <w:font w:name="Lato-Bold">
    <w:altName w:val="Calibri"/>
    <w:panose1 w:val="00000000000000000000"/>
    <w:charset w:val="00"/>
    <w:family w:val="auto"/>
    <w:notTrueType/>
    <w:pitch w:val="default"/>
    <w:sig w:usb0="00000003" w:usb1="00000000" w:usb2="00000000" w:usb3="00000000" w:csb0="00000001" w:csb1="00000000"/>
  </w:font>
  <w:font w:name="Lato-Regular">
    <w:altName w:val="Calibri"/>
    <w:panose1 w:val="00000000000000000000"/>
    <w:charset w:val="00"/>
    <w:family w:val="auto"/>
    <w:notTrueType/>
    <w:pitch w:val="default"/>
    <w:sig w:usb0="00000003" w:usb1="00000000" w:usb2="00000000" w:usb3="00000000" w:csb0="00000001" w:csb1="00000000"/>
  </w:font>
  <w:font w:name="Hobo Std">
    <w:altName w:val="Courier New"/>
    <w:panose1 w:val="00000000000000000000"/>
    <w:charset w:val="00"/>
    <w:family w:val="auto"/>
    <w:notTrueType/>
    <w:pitch w:val="variable"/>
    <w:sig w:usb0="00000003" w:usb1="4000204A"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161"/>
      <w:gridCol w:w="4097"/>
    </w:tblGrid>
    <w:tr w:rsidR="00EE3475" w14:paraId="008F492E" w14:textId="77777777">
      <w:trPr>
        <w:trHeight w:hRule="exact" w:val="115"/>
        <w:jc w:val="center"/>
      </w:trPr>
      <w:tc>
        <w:tcPr>
          <w:tcW w:w="4686" w:type="dxa"/>
          <w:shd w:val="clear" w:color="auto" w:fill="4F81BD" w:themeFill="accent1"/>
          <w:tcMar>
            <w:top w:w="0" w:type="dxa"/>
            <w:bottom w:w="0" w:type="dxa"/>
          </w:tcMar>
        </w:tcPr>
        <w:p w14:paraId="28C823A8" w14:textId="77777777" w:rsidR="00EE3475" w:rsidRDefault="00EE3475">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210CBBD9" w14:textId="77777777" w:rsidR="00EE3475" w:rsidRDefault="00EE3475">
          <w:pPr>
            <w:pStyle w:val="Header"/>
            <w:tabs>
              <w:tab w:val="clear" w:pos="4680"/>
              <w:tab w:val="clear" w:pos="9360"/>
            </w:tabs>
            <w:jc w:val="right"/>
            <w:rPr>
              <w:caps/>
              <w:sz w:val="18"/>
            </w:rPr>
          </w:pPr>
        </w:p>
      </w:tc>
    </w:tr>
    <w:tr w:rsidR="00EE3475" w14:paraId="1C895F4C" w14:textId="77777777">
      <w:trPr>
        <w:jc w:val="center"/>
      </w:trPr>
      <w:sdt>
        <w:sdtPr>
          <w:rPr>
            <w:rFonts w:ascii="Ink Free" w:hAnsi="Ink Free" w:cs="DilleniaUPC"/>
            <w:b/>
            <w:i/>
            <w:caps/>
            <w:color w:val="8DB3E2" w:themeColor="text2" w:themeTint="66"/>
            <w:sz w:val="21"/>
            <w:szCs w:val="21"/>
          </w:rPr>
          <w:alias w:val="Pengarang"/>
          <w:tag w:val=""/>
          <w:id w:val="1534151868"/>
          <w:placeholder>
            <w:docPart w:val="1B3A52634E03904E9E1319C47A365637"/>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13F718EB" w14:textId="403FDA68" w:rsidR="00EE3475" w:rsidRPr="002715E3" w:rsidRDefault="00EE3475">
              <w:pPr>
                <w:pStyle w:val="Footer"/>
                <w:tabs>
                  <w:tab w:val="clear" w:pos="4680"/>
                  <w:tab w:val="clear" w:pos="9360"/>
                </w:tabs>
                <w:rPr>
                  <w:rFonts w:ascii="Ink Free" w:hAnsi="Ink Free"/>
                  <w:i/>
                  <w:caps/>
                  <w:color w:val="808080" w:themeColor="background1" w:themeShade="80"/>
                  <w:sz w:val="21"/>
                  <w:szCs w:val="21"/>
                </w:rPr>
              </w:pPr>
              <w:r>
                <w:rPr>
                  <w:rFonts w:ascii="Ink Free" w:hAnsi="Ink Free" w:cs="DilleniaUPC"/>
                  <w:b/>
                  <w:i/>
                  <w:caps/>
                  <w:color w:val="8DB3E2" w:themeColor="text2" w:themeTint="66"/>
                  <w:sz w:val="21"/>
                  <w:szCs w:val="21"/>
                </w:rPr>
                <w:t>M</w:t>
              </w:r>
              <w:r>
                <w:rPr>
                  <w:rFonts w:ascii="Ink Free" w:hAnsi="Ink Free" w:cs="DilleniaUPC"/>
                  <w:b/>
                  <w:i/>
                  <w:caps/>
                  <w:color w:val="8DB3E2" w:themeColor="text2" w:themeTint="66"/>
                  <w:sz w:val="21"/>
                  <w:szCs w:val="21"/>
                  <w:lang w:val="id-ID"/>
                </w:rPr>
                <w:t>ata sehat kaltim kuat</w:t>
              </w:r>
            </w:p>
          </w:tc>
        </w:sdtContent>
      </w:sdt>
      <w:tc>
        <w:tcPr>
          <w:tcW w:w="4674" w:type="dxa"/>
          <w:shd w:val="clear" w:color="auto" w:fill="auto"/>
          <w:vAlign w:val="center"/>
        </w:tcPr>
        <w:p w14:paraId="0983B37C" w14:textId="77777777" w:rsidR="00EE3475" w:rsidRPr="00395D25" w:rsidRDefault="00EE3475">
          <w:pPr>
            <w:pStyle w:val="Footer"/>
            <w:tabs>
              <w:tab w:val="clear" w:pos="4680"/>
              <w:tab w:val="clear" w:pos="9360"/>
            </w:tabs>
            <w:jc w:val="right"/>
            <w:rPr>
              <w:b/>
              <w:caps/>
              <w:color w:val="808080" w:themeColor="background1" w:themeShade="80"/>
            </w:rPr>
          </w:pPr>
          <w:r w:rsidRPr="00395D25">
            <w:rPr>
              <w:b/>
              <w:caps/>
              <w:color w:val="808080" w:themeColor="background1" w:themeShade="80"/>
            </w:rPr>
            <w:fldChar w:fldCharType="begin"/>
          </w:r>
          <w:r w:rsidRPr="00395D25">
            <w:rPr>
              <w:b/>
              <w:caps/>
              <w:color w:val="808080" w:themeColor="background1" w:themeShade="80"/>
            </w:rPr>
            <w:instrText>PAGE   \* MERGEFORMAT</w:instrText>
          </w:r>
          <w:r w:rsidRPr="00395D25">
            <w:rPr>
              <w:b/>
              <w:caps/>
              <w:color w:val="808080" w:themeColor="background1" w:themeShade="80"/>
            </w:rPr>
            <w:fldChar w:fldCharType="separate"/>
          </w:r>
          <w:r w:rsidR="00AC38C1">
            <w:rPr>
              <w:b/>
              <w:caps/>
              <w:noProof/>
              <w:color w:val="808080" w:themeColor="background1" w:themeShade="80"/>
            </w:rPr>
            <w:t>14</w:t>
          </w:r>
          <w:r w:rsidRPr="00395D25">
            <w:rPr>
              <w:b/>
              <w:caps/>
              <w:color w:val="808080" w:themeColor="background1" w:themeShade="80"/>
            </w:rPr>
            <w:fldChar w:fldCharType="end"/>
          </w:r>
        </w:p>
      </w:tc>
    </w:tr>
  </w:tbl>
  <w:p w14:paraId="2D1A847C" w14:textId="3A173E91" w:rsidR="00EE3475" w:rsidRDefault="00EE3475">
    <w:pPr>
      <w:pStyle w:val="Footer"/>
    </w:pPr>
  </w:p>
  <w:p w14:paraId="6CAFA0DE" w14:textId="77777777" w:rsidR="00EE3475" w:rsidRDefault="00EE3475"/>
  <w:p w14:paraId="387F2024" w14:textId="77777777" w:rsidR="00EE3475" w:rsidRDefault="00EE34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70212985"/>
      <w:docPartObj>
        <w:docPartGallery w:val="Page Numbers (Bottom of Page)"/>
        <w:docPartUnique/>
      </w:docPartObj>
    </w:sdtPr>
    <w:sdtContent>
      <w:p w14:paraId="13EABE09" w14:textId="3B55BBE4" w:rsidR="00EE3475" w:rsidRDefault="00EE3475" w:rsidP="00AC6B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5C384" w14:textId="77777777" w:rsidR="00EE3475" w:rsidRDefault="00EE3475" w:rsidP="00BA1BE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17878377"/>
      <w:docPartObj>
        <w:docPartGallery w:val="Page Numbers (Bottom of Page)"/>
        <w:docPartUnique/>
      </w:docPartObj>
    </w:sdtPr>
    <w:sdtContent>
      <w:p w14:paraId="6F74741C" w14:textId="77777777" w:rsidR="00EE3475" w:rsidRDefault="00EE3475" w:rsidP="00AC6B49">
        <w:pPr>
          <w:pStyle w:val="Footer"/>
          <w:framePr w:wrap="none" w:vAnchor="text" w:hAnchor="margin" w:xAlign="right" w:y="1"/>
          <w:rPr>
            <w:rStyle w:val="PageNumber"/>
          </w:rPr>
        </w:pPr>
      </w:p>
      <w:p w14:paraId="7292358E" w14:textId="541CC9BF" w:rsidR="00EE3475" w:rsidRPr="00BA1BE2" w:rsidRDefault="00EE3475" w:rsidP="00BA1BE2">
        <w:pPr>
          <w:pStyle w:val="Footer"/>
          <w:framePr w:wrap="none" w:vAnchor="text" w:hAnchor="margin" w:xAlign="right" w:y="1"/>
          <w:jc w:val="right"/>
          <w:rPr>
            <w:rStyle w:val="PageNumber"/>
          </w:rPr>
        </w:pPr>
        <w:r w:rsidRPr="00BA1BE2">
          <w:rPr>
            <w:rStyle w:val="PageNumber"/>
          </w:rPr>
          <w:fldChar w:fldCharType="begin"/>
        </w:r>
        <w:r w:rsidRPr="00BA1BE2">
          <w:rPr>
            <w:rStyle w:val="PageNumber"/>
          </w:rPr>
          <w:instrText xml:space="preserve"> PAGE </w:instrText>
        </w:r>
        <w:r w:rsidRPr="00BA1BE2">
          <w:rPr>
            <w:rStyle w:val="PageNumber"/>
          </w:rPr>
          <w:fldChar w:fldCharType="separate"/>
        </w:r>
        <w:r w:rsidR="00AC38C1">
          <w:rPr>
            <w:rStyle w:val="PageNumber"/>
            <w:noProof/>
          </w:rPr>
          <w:t>51</w:t>
        </w:r>
        <w:r w:rsidRPr="00BA1BE2">
          <w:rPr>
            <w:rStyle w:val="PageNumber"/>
          </w:rPr>
          <w:fldChar w:fldCharType="end"/>
        </w:r>
      </w:p>
    </w:sdtContent>
  </w:sdt>
  <w:tbl>
    <w:tblPr>
      <w:tblW w:w="5000" w:type="pct"/>
      <w:jc w:val="center"/>
      <w:tblCellMar>
        <w:top w:w="144" w:type="dxa"/>
        <w:left w:w="115" w:type="dxa"/>
        <w:bottom w:w="144" w:type="dxa"/>
        <w:right w:w="115" w:type="dxa"/>
      </w:tblCellMar>
      <w:tblLook w:val="04A0" w:firstRow="1" w:lastRow="0" w:firstColumn="1" w:lastColumn="0" w:noHBand="0" w:noVBand="1"/>
    </w:tblPr>
    <w:tblGrid>
      <w:gridCol w:w="4327"/>
      <w:gridCol w:w="4267"/>
    </w:tblGrid>
    <w:tr w:rsidR="00EE3475" w14:paraId="6F31C0B9" w14:textId="77777777">
      <w:trPr>
        <w:trHeight w:hRule="exact" w:val="115"/>
        <w:jc w:val="center"/>
      </w:trPr>
      <w:tc>
        <w:tcPr>
          <w:tcW w:w="4686" w:type="dxa"/>
          <w:shd w:val="clear" w:color="auto" w:fill="4F81BD" w:themeFill="accent1"/>
          <w:tcMar>
            <w:top w:w="0" w:type="dxa"/>
            <w:bottom w:w="0" w:type="dxa"/>
          </w:tcMar>
        </w:tcPr>
        <w:p w14:paraId="375AF680" w14:textId="77777777" w:rsidR="00EE3475" w:rsidRDefault="00EE3475" w:rsidP="00BA1BE2">
          <w:pPr>
            <w:pStyle w:val="Header"/>
            <w:tabs>
              <w:tab w:val="clear" w:pos="4680"/>
              <w:tab w:val="clear" w:pos="9360"/>
            </w:tabs>
            <w:ind w:right="360"/>
            <w:rPr>
              <w:b/>
              <w:caps/>
            </w:rPr>
          </w:pPr>
        </w:p>
        <w:p w14:paraId="0B9A8CC6" w14:textId="5B3FBDA3" w:rsidR="00EE3475" w:rsidRPr="00321B58" w:rsidRDefault="00EE3475" w:rsidP="00BA1BE2">
          <w:pPr>
            <w:pStyle w:val="Header"/>
            <w:tabs>
              <w:tab w:val="clear" w:pos="4680"/>
              <w:tab w:val="clear" w:pos="9360"/>
            </w:tabs>
            <w:ind w:right="360"/>
            <w:rPr>
              <w:b/>
              <w:caps/>
            </w:rPr>
          </w:pPr>
        </w:p>
      </w:tc>
      <w:tc>
        <w:tcPr>
          <w:tcW w:w="4674" w:type="dxa"/>
          <w:shd w:val="clear" w:color="auto" w:fill="4F81BD" w:themeFill="accent1"/>
          <w:tcMar>
            <w:top w:w="0" w:type="dxa"/>
            <w:bottom w:w="0" w:type="dxa"/>
          </w:tcMar>
        </w:tcPr>
        <w:p w14:paraId="431747FE" w14:textId="77777777" w:rsidR="00EE3475" w:rsidRDefault="00EE3475">
          <w:pPr>
            <w:pStyle w:val="Header"/>
            <w:tabs>
              <w:tab w:val="clear" w:pos="4680"/>
              <w:tab w:val="clear" w:pos="9360"/>
            </w:tabs>
            <w:jc w:val="right"/>
            <w:rPr>
              <w:caps/>
              <w:sz w:val="18"/>
            </w:rPr>
          </w:pPr>
        </w:p>
      </w:tc>
    </w:tr>
    <w:tr w:rsidR="00EE3475" w14:paraId="79C2DC76" w14:textId="77777777">
      <w:trPr>
        <w:jc w:val="center"/>
      </w:trPr>
      <w:sdt>
        <w:sdtPr>
          <w:rPr>
            <w:rFonts w:ascii="Ink Free" w:hAnsi="Ink Free" w:cs="DilleniaUPC"/>
            <w:b/>
            <w:i/>
            <w:caps/>
            <w:color w:val="8DB3E2" w:themeColor="text2" w:themeTint="66"/>
            <w:sz w:val="22"/>
            <w:szCs w:val="22"/>
          </w:rPr>
          <w:alias w:val="Pengarang"/>
          <w:tag w:val=""/>
          <w:id w:val="-741563967"/>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62BB7729" w14:textId="6993FC18" w:rsidR="00EE3475" w:rsidRPr="00321B58" w:rsidRDefault="00EE3475">
              <w:pPr>
                <w:pStyle w:val="Footer"/>
                <w:tabs>
                  <w:tab w:val="clear" w:pos="4680"/>
                  <w:tab w:val="clear" w:pos="9360"/>
                </w:tabs>
                <w:rPr>
                  <w:rFonts w:ascii="Hobo Std" w:hAnsi="Hobo Std"/>
                  <w:b/>
                  <w:caps/>
                  <w:color w:val="000000" w:themeColor="text1"/>
                </w:rPr>
              </w:pPr>
              <w:r>
                <w:rPr>
                  <w:rFonts w:ascii="Ink Free" w:hAnsi="Ink Free" w:cs="DilleniaUPC"/>
                  <w:b/>
                  <w:i/>
                  <w:caps/>
                  <w:color w:val="8DB3E2" w:themeColor="text2" w:themeTint="66"/>
                  <w:sz w:val="22"/>
                  <w:szCs w:val="22"/>
                  <w:lang w:val="id-ID"/>
                </w:rPr>
                <w:t>Mata sehat kaltim kuat</w:t>
              </w:r>
            </w:p>
          </w:tc>
        </w:sdtContent>
      </w:sdt>
      <w:tc>
        <w:tcPr>
          <w:tcW w:w="4674" w:type="dxa"/>
          <w:shd w:val="clear" w:color="auto" w:fill="auto"/>
          <w:vAlign w:val="center"/>
        </w:tcPr>
        <w:p w14:paraId="4CD746C5" w14:textId="332E9381" w:rsidR="00EE3475" w:rsidRPr="00FF37B3" w:rsidRDefault="00EE3475">
          <w:pPr>
            <w:pStyle w:val="Footer"/>
            <w:tabs>
              <w:tab w:val="clear" w:pos="4680"/>
              <w:tab w:val="clear" w:pos="9360"/>
            </w:tabs>
            <w:jc w:val="right"/>
            <w:rPr>
              <w:b/>
              <w:caps/>
              <w:color w:val="808080" w:themeColor="background1" w:themeShade="80"/>
            </w:rPr>
          </w:pPr>
        </w:p>
      </w:tc>
    </w:tr>
  </w:tbl>
  <w:p w14:paraId="4390A675" w14:textId="7A6E32FB" w:rsidR="00EE3475" w:rsidRDefault="00EE3475" w:rsidP="00BA1BE2">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356B0" w14:textId="77777777" w:rsidR="00EE3475" w:rsidRDefault="00EE34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27C80" w14:textId="77777777" w:rsidR="009A1716" w:rsidRDefault="009A1716" w:rsidP="009C2A17">
      <w:r>
        <w:separator/>
      </w:r>
    </w:p>
  </w:footnote>
  <w:footnote w:type="continuationSeparator" w:id="0">
    <w:p w14:paraId="0C606E23" w14:textId="77777777" w:rsidR="009A1716" w:rsidRDefault="009A1716" w:rsidP="009C2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D189D" w14:textId="45099128" w:rsidR="00EE3475" w:rsidRPr="0033669D" w:rsidRDefault="00EE3475">
    <w:pPr>
      <w:pStyle w:val="Header"/>
      <w:tabs>
        <w:tab w:val="clear" w:pos="4680"/>
        <w:tab w:val="clear" w:pos="9360"/>
      </w:tabs>
      <w:jc w:val="right"/>
      <w:rPr>
        <w:rFonts w:ascii="Comic Sans MS" w:hAnsi="Comic Sans MS"/>
        <w:color w:val="8DB3E2" w:themeColor="text2" w:themeTint="66"/>
        <w:lang w:val="id-ID"/>
      </w:rPr>
    </w:pPr>
    <w:r>
      <w:rPr>
        <w:noProof/>
      </w:rPr>
      <w:pict w14:anchorId="2D24BE05">
        <v:group id="Grup 64" o:spid="_x0000_s2056" style="position:absolute;left:0;text-align:left;margin-left:-20.2pt;margin-top:37.7pt;width:57.6pt;height:58.3pt;z-index:251659264;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">
          <o:lock v:ext="edit" aspectratio="t"/>
          <v:shape id="Bentuk bebas 65" o:spid="_x0000_s205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" path="m,420r,l416,r4,l,420xe" fillcolor="#558ed5" stroked="f">
            <v:path arrowok="t" o:connecttype="custom" o:connectlocs="0,473242;0,473242;471071,0;475601,0;0,473242" o:connectangles="0,0,0,0,0"/>
            <o:lock v:ext="edit" aspectratio="t"/>
          </v:shape>
          <v:shape id="Bentuk bebas 66" o:spid="_x0000_s2058" style="position:absolute;left:1341;top:487;width:5956;height:5927;visibility:visible;mso-wrap-style:square;v-text-anchor:top" coordsize="526,526" path="m,526r,l522,r4,4l,526xe" fillcolor="#558ed5" stroked="f">
            <v:path arrowok="t" o:connecttype="custom" o:connectlocs="0,592679;0,592679;591104,0;595634,4507;0,592679" o:connectangles="0,0,0,0,0"/>
            <o:lock v:ext="edit" aspectratio="t"/>
          </v:shape>
          <v:shape id="Bentuk bebas 67" o:spid="_x0000_s205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" path="m,517r,-5l513,r4,l,517xe" fillcolor="#558ed5" stroked="f">
            <v:path arrowok="t" o:connecttype="custom" o:connectlocs="0,582539;0,576905;580913,0;585443,0;0,582539" o:connectangles="0,0,0,0,0"/>
            <o:lock v:ext="edit" aspectratio="t"/>
          </v:shape>
          <v:shape id="Bentuk bebas 68" o:spid="_x0000_s206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" path="m,462r,l457,r4,5l,462xe" fillcolor="#558ed5" stroked="f">
            <v:path arrowok="t" o:connecttype="custom" o:connectlocs="0,520566;0,520566;517499,0;522029,5634;0,520566" o:connectangles="0,0,0,0,0"/>
            <o:lock v:ext="edit" aspectratio="t"/>
          </v:shape>
          <v:shape id="Bentuk bebas 69" o:spid="_x0000_s2061" style="position:absolute;top:365;width:7315;height:7223;visibility:visible;mso-wrap-style:square;v-text-anchor:top" coordsize="646,641" path="m5,641r-5,l642,r4,l5,641xe" fillcolor="#558ed5" stroked="f">
            <v:path arrowok="t" o:connecttype="custom" o:connectlocs="5662,722258;0,722258;726990,0;731520,0;5662,722258" o:connectangles="0,0,0,0,0"/>
            <o:lock v:ext="edit" aspectratio="t"/>
          </v:shape>
          <v:shapetype id="_x0000_t202" coordsize="21600,21600" o:spt="202" path="m,l,21600r21600,l21600,xe">
            <v:stroke joinstyle="miter"/>
            <v:path gradientshapeok="t" o:connecttype="rect"/>
          </v:shapetype>
          <v:shape id="Kotak Teks 70" o:spid="_x0000_s2062"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" filled="f" stroked="f" strokeweight=".5pt">
            <o:lock v:ext="edit" aspectratio="t"/>
            <v:textbox style="mso-next-textbox:#Kotak Teks 70" inset="0,0,0,0">
              <w:txbxContent>
                <w:p w14:paraId="027B76E6" w14:textId="77777777" w:rsidR="00EE3475" w:rsidRPr="000B5C98" w:rsidRDefault="00EE3475">
                  <w:pPr>
                    <w:jc w:val="right"/>
                  </w:pPr>
                  <w:r w:rsidRPr="000B5C98">
                    <w:rPr>
                      <w:color w:val="548DD4" w:themeColor="text2" w:themeTint="99"/>
                    </w:rPr>
                    <w:fldChar w:fldCharType="begin"/>
                  </w:r>
                  <w:r w:rsidRPr="000B5C98">
                    <w:rPr>
                      <w:color w:val="548DD4" w:themeColor="text2" w:themeTint="99"/>
                    </w:rPr>
                    <w:instrText>PAGE   \* MERGEFORMAT</w:instrText>
                  </w:r>
                  <w:r w:rsidRPr="000B5C98">
                    <w:rPr>
                      <w:color w:val="548DD4" w:themeColor="text2" w:themeTint="99"/>
                    </w:rPr>
                    <w:fldChar w:fldCharType="separate"/>
                  </w:r>
                  <w:r w:rsidR="00AC38C1">
                    <w:rPr>
                      <w:noProof/>
                      <w:color w:val="548DD4" w:themeColor="text2" w:themeTint="99"/>
                    </w:rPr>
                    <w:t>14</w:t>
                  </w:r>
                  <w:r w:rsidRPr="000B5C98">
                    <w:rPr>
                      <w:color w:val="548DD4" w:themeColor="text2" w:themeTint="99"/>
                    </w:rPr>
                    <w:fldChar w:fldCharType="end"/>
                  </w:r>
                </w:p>
              </w:txbxContent>
            </v:textbox>
          </v:shape>
          <w10:wrap anchorx="margin" anchory="margin"/>
        </v:group>
      </w:pict>
    </w:r>
    <w:r>
      <w:rPr>
        <w:rFonts w:ascii="Comic Sans MS" w:hAnsi="Comic Sans MS"/>
        <w:color w:val="8DB3E2" w:themeColor="text2" w:themeTint="66"/>
      </w:rPr>
      <w:t>Profil RS</w:t>
    </w:r>
    <w:r>
      <w:rPr>
        <w:rFonts w:ascii="Comic Sans MS" w:hAnsi="Comic Sans MS"/>
        <w:color w:val="8DB3E2" w:themeColor="text2" w:themeTint="66"/>
        <w:lang w:val="id-ID"/>
      </w:rPr>
      <w:t>. Mata</w:t>
    </w:r>
    <w:r w:rsidRPr="00783C05">
      <w:rPr>
        <w:rFonts w:ascii="Comic Sans MS" w:hAnsi="Comic Sans MS"/>
        <w:color w:val="8DB3E2" w:themeColor="text2" w:themeTint="66"/>
      </w:rPr>
      <w:t xml:space="preserve"> Kal</w:t>
    </w:r>
    <w:r>
      <w:rPr>
        <w:rFonts w:ascii="Comic Sans MS" w:hAnsi="Comic Sans MS"/>
        <w:color w:val="8DB3E2" w:themeColor="text2" w:themeTint="66"/>
      </w:rPr>
      <w:t>T</w:t>
    </w:r>
    <w:r w:rsidRPr="00783C05">
      <w:rPr>
        <w:rFonts w:ascii="Comic Sans MS" w:hAnsi="Comic Sans MS"/>
        <w:color w:val="8DB3E2" w:themeColor="text2" w:themeTint="66"/>
      </w:rPr>
      <w:t xml:space="preserve">im Th. </w:t>
    </w:r>
    <w:r>
      <w:rPr>
        <w:rFonts w:ascii="Comic Sans MS" w:hAnsi="Comic Sans MS"/>
        <w:color w:val="8DB3E2" w:themeColor="text2" w:themeTint="66"/>
        <w:lang w:val="id-ID"/>
      </w:rPr>
      <w:t>2020</w:t>
    </w:r>
  </w:p>
  <w:p w14:paraId="4F177AF8" w14:textId="6610A61D" w:rsidR="00EE3475" w:rsidRDefault="00EE3475">
    <w:pPr>
      <w:pStyle w:val="Header"/>
    </w:pPr>
  </w:p>
  <w:p w14:paraId="6A337477" w14:textId="77777777" w:rsidR="00EE3475" w:rsidRDefault="00EE3475"/>
  <w:p w14:paraId="62AFB709" w14:textId="77777777" w:rsidR="00EE3475" w:rsidRDefault="00EE34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79680548"/>
      <w:docPartObj>
        <w:docPartGallery w:val="Page Numbers (Top of Page)"/>
        <w:docPartUnique/>
      </w:docPartObj>
    </w:sdtPr>
    <w:sdtContent>
      <w:p w14:paraId="37FD1CEE" w14:textId="656CBA84" w:rsidR="00EE3475" w:rsidRDefault="00EE3475" w:rsidP="002141A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05428626"/>
      <w:docPartObj>
        <w:docPartGallery w:val="Page Numbers (Top of Page)"/>
        <w:docPartUnique/>
      </w:docPartObj>
    </w:sdtPr>
    <w:sdtContent>
      <w:p w14:paraId="0956C6D9" w14:textId="51226AFD" w:rsidR="00EE3475" w:rsidRDefault="00EE3475" w:rsidP="001D7EEA">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6569F8" w14:textId="77777777" w:rsidR="00EE3475" w:rsidRDefault="00EE3475" w:rsidP="001D7EEA">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DBB91" w14:textId="7B18CD19" w:rsidR="00EE3475" w:rsidRDefault="00EE3475" w:rsidP="001D7EEA">
    <w:pPr>
      <w:pStyle w:val="Header"/>
      <w:tabs>
        <w:tab w:val="clear" w:pos="4680"/>
        <w:tab w:val="clear" w:pos="9360"/>
      </w:tabs>
      <w:ind w:left="-142"/>
      <w:jc w:val="right"/>
      <w:rPr>
        <w:color w:val="548DD4" w:themeColor="text2" w:themeTint="99"/>
      </w:rPr>
    </w:pPr>
  </w:p>
  <w:p w14:paraId="018120E9" w14:textId="51D8429D" w:rsidR="00EE3475" w:rsidRDefault="00EE3475" w:rsidP="001D7EEA">
    <w:pPr>
      <w:pStyle w:val="Header"/>
      <w:tabs>
        <w:tab w:val="clear" w:pos="4680"/>
        <w:tab w:val="clear" w:pos="9360"/>
      </w:tabs>
      <w:ind w:left="-142"/>
      <w:jc w:val="right"/>
    </w:pPr>
  </w:p>
  <w:p w14:paraId="4F1642BC" w14:textId="6290303A" w:rsidR="00EE3475" w:rsidRPr="00B25105" w:rsidRDefault="00EE3475" w:rsidP="001D7EEA">
    <w:pPr>
      <w:pStyle w:val="Header"/>
      <w:tabs>
        <w:tab w:val="clear" w:pos="4680"/>
        <w:tab w:val="clear" w:pos="9360"/>
      </w:tabs>
      <w:jc w:val="right"/>
      <w:rPr>
        <w:rFonts w:ascii="Comic Sans MS" w:hAnsi="Comic Sans MS"/>
        <w:color w:val="8DB3E2" w:themeColor="text2" w:themeTint="66"/>
        <w:lang w:val="id-ID"/>
      </w:rPr>
    </w:pPr>
    <w:r>
      <w:rPr>
        <w:noProof/>
      </w:rPr>
      <w:pict w14:anchorId="1D55BE5A">
        <v:group id="_x0000_s2049" style="position:absolute;left:0;text-align:left;margin-left:-20.2pt;margin-top:37.7pt;width:57.6pt;height:58.3pt;z-index:251661312;mso-position-horizontal-relative:right-margin-area;mso-position-vertical-relative:top-margin-area;mso-width-relative:margin;mso-height-relative:margin" coordorigin=",121" coordsize="7317,7466">
          <o:lock v:ext="edit" aspectratio="t"/>
          <v:shape id="Bentuk bebas 65" o:spid="_x0000_s2050"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" path="m,420r,l416,r4,l,420xe" fillcolor="#558ed5" stroked="f">
            <v:path arrowok="t" o:connecttype="custom" o:connectlocs="0,473242;0,473242;471071,0;475601,0;0,473242" o:connectangles="0,0,0,0,0"/>
            <o:lock v:ext="edit" aspectratio="t"/>
          </v:shape>
          <v:shape id="Bentuk bebas 66" o:spid="_x0000_s2051"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" path="m,526r,l522,r4,4l,526xe" fillcolor="#558ed5" stroked="f">
            <v:path arrowok="t" o:connecttype="custom" o:connectlocs="0,592679;0,592679;591104,0;595634,4507;0,592679" o:connectangles="0,0,0,0,0"/>
            <o:lock v:ext="edit" aspectratio="t"/>
          </v:shape>
          <v:shape id="Bentuk bebas 67" o:spid="_x0000_s2052"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" path="m,517r,-5l513,r4,l,517xe" fillcolor="#558ed5" stroked="f">
            <v:path arrowok="t" o:connecttype="custom" o:connectlocs="0,582539;0,576905;580913,0;585443,0;0,582539" o:connectangles="0,0,0,0,0"/>
            <o:lock v:ext="edit" aspectratio="t"/>
          </v:shape>
          <v:shape id="Bentuk bebas 68" o:spid="_x0000_s2053"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" path="m,462r,l457,r4,5l,462xe" fillcolor="#558ed5" stroked="f">
            <v:path arrowok="t" o:connecttype="custom" o:connectlocs="0,520566;0,520566;517499,0;522029,5634;0,520566" o:connectangles="0,0,0,0,0"/>
            <o:lock v:ext="edit" aspectratio="t"/>
          </v:shape>
          <v:shape id="Bentuk bebas 69" o:spid="_x0000_s2054"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" path="m5,641r-5,l642,r4,l5,641xe" fillcolor="#558ed5" stroked="f">
            <v:path arrowok="t" o:connecttype="custom" o:connectlocs="5662,722258;0,722258;726990,0;731520,0;5662,722258" o:connectangles="0,0,0,0,0"/>
            <o:lock v:ext="edit" aspectratio="t"/>
          </v:shape>
          <v:shapetype id="_x0000_t202" coordsize="21600,21600" o:spt="202" path="m,l,21600r21600,l21600,xe">
            <v:stroke joinstyle="miter"/>
            <v:path gradientshapeok="t" o:connecttype="rect"/>
          </v:shapetype>
          <v:shape id="Kotak Teks 70" o:spid="_x0000_s2055"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" filled="f" stroked="f" strokeweight=".5pt">
            <o:lock v:ext="edit" aspectratio="t"/>
            <v:textbox inset="0,0,0,0">
              <w:txbxContent>
                <w:p w14:paraId="0B1C131F" w14:textId="77777777" w:rsidR="00EE3475" w:rsidRPr="000B5C98" w:rsidRDefault="00EE3475" w:rsidP="001D7EEA">
                  <w:pPr>
                    <w:jc w:val="right"/>
                  </w:pPr>
                  <w:r w:rsidRPr="000B5C98">
                    <w:rPr>
                      <w:color w:val="548DD4" w:themeColor="text2" w:themeTint="99"/>
                    </w:rPr>
                    <w:fldChar w:fldCharType="begin"/>
                  </w:r>
                  <w:r w:rsidRPr="000B5C98">
                    <w:rPr>
                      <w:color w:val="548DD4" w:themeColor="text2" w:themeTint="99"/>
                    </w:rPr>
                    <w:instrText>PAGE   \* MERGEFORMAT</w:instrText>
                  </w:r>
                  <w:r w:rsidRPr="000B5C98">
                    <w:rPr>
                      <w:color w:val="548DD4" w:themeColor="text2" w:themeTint="99"/>
                    </w:rPr>
                    <w:fldChar w:fldCharType="separate"/>
                  </w:r>
                  <w:r w:rsidR="00AC38C1">
                    <w:rPr>
                      <w:noProof/>
                      <w:color w:val="548DD4" w:themeColor="text2" w:themeTint="99"/>
                    </w:rPr>
                    <w:t>51</w:t>
                  </w:r>
                  <w:r w:rsidRPr="000B5C98">
                    <w:rPr>
                      <w:color w:val="548DD4" w:themeColor="text2" w:themeTint="99"/>
                    </w:rPr>
                    <w:fldChar w:fldCharType="end"/>
                  </w:r>
                </w:p>
              </w:txbxContent>
            </v:textbox>
          </v:shape>
          <w10:wrap anchorx="margin" anchory="margin"/>
        </v:group>
      </w:pict>
    </w:r>
    <w:r>
      <w:rPr>
        <w:rFonts w:ascii="Comic Sans MS" w:hAnsi="Comic Sans MS"/>
        <w:color w:val="8DB3E2" w:themeColor="text2" w:themeTint="66"/>
      </w:rPr>
      <w:t>Profil RS</w:t>
    </w:r>
    <w:r>
      <w:rPr>
        <w:rFonts w:ascii="Comic Sans MS" w:hAnsi="Comic Sans MS"/>
        <w:color w:val="8DB3E2" w:themeColor="text2" w:themeTint="66"/>
        <w:lang w:val="id-ID"/>
      </w:rPr>
      <w:t>. Mata Provinsi Kaltim th 2020</w:t>
    </w:r>
  </w:p>
  <w:p w14:paraId="7080752C" w14:textId="77777777" w:rsidR="00EE3475" w:rsidRDefault="00EE3475" w:rsidP="001D7EEA">
    <w:pPr>
      <w:pStyle w:val="Header"/>
      <w:tabs>
        <w:tab w:val="clear" w:pos="4680"/>
        <w:tab w:val="clear" w:pos="9360"/>
      </w:tabs>
      <w:ind w:left="-142"/>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A5742" w14:textId="77777777" w:rsidR="00EE3475" w:rsidRDefault="00EE34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41108"/>
    <w:multiLevelType w:val="hybridMultilevel"/>
    <w:tmpl w:val="146E0C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2344392"/>
    <w:multiLevelType w:val="hybridMultilevel"/>
    <w:tmpl w:val="0FCA0FC4"/>
    <w:lvl w:ilvl="0" w:tplc="345E43EE">
      <w:start w:val="1"/>
      <w:numFmt w:val="lowerLetter"/>
      <w:lvlText w:val="%1."/>
      <w:lvlJc w:val="left"/>
      <w:pPr>
        <w:ind w:left="996" w:hanging="358"/>
      </w:pPr>
      <w:rPr>
        <w:rFonts w:ascii="Bookman Old Style" w:eastAsia="Bookman Old Style" w:hAnsi="Bookman Old Style" w:cs="Bookman Old Style" w:hint="default"/>
        <w:spacing w:val="-12"/>
        <w:w w:val="100"/>
        <w:sz w:val="24"/>
        <w:szCs w:val="24"/>
      </w:rPr>
    </w:lvl>
    <w:lvl w:ilvl="1" w:tplc="889C55A6">
      <w:start w:val="1"/>
      <w:numFmt w:val="decimal"/>
      <w:lvlText w:val="%2."/>
      <w:lvlJc w:val="left"/>
      <w:pPr>
        <w:ind w:left="1359" w:hanging="360"/>
      </w:pPr>
      <w:rPr>
        <w:rFonts w:ascii="Bookman Old Style" w:eastAsia="Bookman Old Style" w:hAnsi="Bookman Old Style" w:cs="Bookman Old Style" w:hint="default"/>
        <w:spacing w:val="-20"/>
        <w:w w:val="100"/>
        <w:sz w:val="24"/>
        <w:szCs w:val="24"/>
      </w:rPr>
    </w:lvl>
    <w:lvl w:ilvl="2" w:tplc="18A2688A">
      <w:start w:val="1"/>
      <w:numFmt w:val="lowerLetter"/>
      <w:lvlText w:val="%3)"/>
      <w:lvlJc w:val="left"/>
      <w:pPr>
        <w:ind w:left="1719" w:hanging="360"/>
      </w:pPr>
      <w:rPr>
        <w:rFonts w:ascii="Bookman Old Style" w:eastAsia="Bookman Old Style" w:hAnsi="Bookman Old Style" w:cs="Bookman Old Style" w:hint="default"/>
        <w:spacing w:val="-5"/>
        <w:w w:val="100"/>
        <w:sz w:val="24"/>
        <w:szCs w:val="24"/>
      </w:rPr>
    </w:lvl>
    <w:lvl w:ilvl="3" w:tplc="E92A7C48">
      <w:numFmt w:val="bullet"/>
      <w:lvlText w:val="•"/>
      <w:lvlJc w:val="left"/>
      <w:pPr>
        <w:ind w:left="2785" w:hanging="360"/>
      </w:pPr>
      <w:rPr>
        <w:rFonts w:hint="default"/>
      </w:rPr>
    </w:lvl>
    <w:lvl w:ilvl="4" w:tplc="7714C3DA">
      <w:numFmt w:val="bullet"/>
      <w:lvlText w:val="•"/>
      <w:lvlJc w:val="left"/>
      <w:pPr>
        <w:ind w:left="3850" w:hanging="360"/>
      </w:pPr>
      <w:rPr>
        <w:rFonts w:hint="default"/>
      </w:rPr>
    </w:lvl>
    <w:lvl w:ilvl="5" w:tplc="3AC632B0">
      <w:numFmt w:val="bullet"/>
      <w:lvlText w:val="•"/>
      <w:lvlJc w:val="left"/>
      <w:pPr>
        <w:ind w:left="4915" w:hanging="360"/>
      </w:pPr>
      <w:rPr>
        <w:rFonts w:hint="default"/>
      </w:rPr>
    </w:lvl>
    <w:lvl w:ilvl="6" w:tplc="EE7ED78C">
      <w:numFmt w:val="bullet"/>
      <w:lvlText w:val="•"/>
      <w:lvlJc w:val="left"/>
      <w:pPr>
        <w:ind w:left="5981" w:hanging="360"/>
      </w:pPr>
      <w:rPr>
        <w:rFonts w:hint="default"/>
      </w:rPr>
    </w:lvl>
    <w:lvl w:ilvl="7" w:tplc="A70CFE46">
      <w:numFmt w:val="bullet"/>
      <w:lvlText w:val="•"/>
      <w:lvlJc w:val="left"/>
      <w:pPr>
        <w:ind w:left="7046" w:hanging="360"/>
      </w:pPr>
      <w:rPr>
        <w:rFonts w:hint="default"/>
      </w:rPr>
    </w:lvl>
    <w:lvl w:ilvl="8" w:tplc="8C806F7C">
      <w:numFmt w:val="bullet"/>
      <w:lvlText w:val="•"/>
      <w:lvlJc w:val="left"/>
      <w:pPr>
        <w:ind w:left="8111" w:hanging="360"/>
      </w:pPr>
      <w:rPr>
        <w:rFonts w:hint="default"/>
      </w:rPr>
    </w:lvl>
  </w:abstractNum>
  <w:abstractNum w:abstractNumId="4">
    <w:nsid w:val="08C80B4A"/>
    <w:multiLevelType w:val="hybridMultilevel"/>
    <w:tmpl w:val="BF00EBA2"/>
    <w:lvl w:ilvl="0" w:tplc="0409000F">
      <w:start w:val="1"/>
      <w:numFmt w:val="decimal"/>
      <w:lvlText w:val="%1."/>
      <w:lvlJc w:val="left"/>
      <w:pPr>
        <w:tabs>
          <w:tab w:val="num" w:pos="474"/>
        </w:tabs>
        <w:ind w:left="474" w:hanging="360"/>
      </w:pPr>
    </w:lvl>
    <w:lvl w:ilvl="1" w:tplc="323C98FE">
      <w:start w:val="1"/>
      <w:numFmt w:val="upperLetter"/>
      <w:lvlText w:val="%2."/>
      <w:lvlJc w:val="left"/>
      <w:pPr>
        <w:tabs>
          <w:tab w:val="num" w:pos="1194"/>
        </w:tabs>
        <w:ind w:left="1194" w:hanging="360"/>
      </w:pPr>
      <w:rPr>
        <w:color w:val="000000" w:themeColor="text1"/>
      </w:rPr>
    </w:lvl>
    <w:lvl w:ilvl="2" w:tplc="59B8609E">
      <w:start w:val="1"/>
      <w:numFmt w:val="decimal"/>
      <w:lvlText w:val="%3)"/>
      <w:lvlJc w:val="left"/>
      <w:pPr>
        <w:ind w:left="2094" w:hanging="360"/>
      </w:pPr>
      <w:rPr>
        <w:i w:val="0"/>
        <w:color w:val="000000" w:themeColor="text1"/>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0DD2203"/>
    <w:multiLevelType w:val="hybridMultilevel"/>
    <w:tmpl w:val="8CD8D9A0"/>
    <w:lvl w:ilvl="0" w:tplc="04210015">
      <w:start w:val="3"/>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8959B2"/>
    <w:multiLevelType w:val="hybridMultilevel"/>
    <w:tmpl w:val="738AE302"/>
    <w:lvl w:ilvl="0" w:tplc="88C0A8F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798544A"/>
    <w:multiLevelType w:val="hybridMultilevel"/>
    <w:tmpl w:val="1856DE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BED7DAA"/>
    <w:multiLevelType w:val="multilevel"/>
    <w:tmpl w:val="017AE04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decimal"/>
      <w:lvlText w:val="%5."/>
      <w:lvlJc w:val="left"/>
      <w:pPr>
        <w:tabs>
          <w:tab w:val="num" w:pos="1620"/>
        </w:tabs>
        <w:ind w:left="1620" w:hanging="360"/>
      </w:pPr>
      <w:rPr>
        <w:rFonts w:hint="default"/>
        <w:b w:val="0"/>
        <w:i w:val="0"/>
      </w:r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
    <w:nsid w:val="1FAC37FC"/>
    <w:multiLevelType w:val="hybridMultilevel"/>
    <w:tmpl w:val="EBCA3926"/>
    <w:lvl w:ilvl="0" w:tplc="E7A40A88">
      <w:start w:val="1"/>
      <w:numFmt w:val="bullet"/>
      <w:lvlText w:val="•"/>
      <w:lvlJc w:val="left"/>
      <w:pPr>
        <w:tabs>
          <w:tab w:val="num" w:pos="2160"/>
        </w:tabs>
        <w:ind w:left="2160" w:hanging="360"/>
      </w:pPr>
      <w:rPr>
        <w:rFonts w:ascii="Comic Sans MS" w:hAnsi="Comic Sans MS" w:cs="Times New Roman" w:hint="default"/>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4DD750F"/>
    <w:multiLevelType w:val="hybridMultilevel"/>
    <w:tmpl w:val="069AB23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D7E62B36">
      <w:start w:val="1"/>
      <w:numFmt w:val="lowerLetter"/>
      <w:lvlText w:val="%3."/>
      <w:lvlJc w:val="right"/>
      <w:pPr>
        <w:ind w:left="2160" w:hanging="180"/>
      </w:pPr>
      <w:rPr>
        <w:rFonts w:ascii="Calibri" w:eastAsia="Calibri" w:hAnsi="Calibri"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79E21CB"/>
    <w:multiLevelType w:val="hybridMultilevel"/>
    <w:tmpl w:val="2070F20E"/>
    <w:lvl w:ilvl="0" w:tplc="AC74879A">
      <w:start w:val="1"/>
      <w:numFmt w:val="upperLetter"/>
      <w:lvlText w:val="%1."/>
      <w:lvlJc w:val="left"/>
      <w:pPr>
        <w:ind w:left="1396" w:hanging="720"/>
      </w:pPr>
      <w:rPr>
        <w:rFonts w:ascii="Arial" w:eastAsia="Arial" w:hAnsi="Arial" w:cs="Arial" w:hint="default"/>
        <w:b/>
        <w:bCs/>
        <w:spacing w:val="-6"/>
        <w:w w:val="99"/>
        <w:sz w:val="24"/>
        <w:szCs w:val="24"/>
        <w:lang w:eastAsia="en-US" w:bidi="ar-SA"/>
      </w:rPr>
    </w:lvl>
    <w:lvl w:ilvl="1" w:tplc="8DC40AEA">
      <w:start w:val="1"/>
      <w:numFmt w:val="decimal"/>
      <w:lvlText w:val="%2."/>
      <w:lvlJc w:val="left"/>
      <w:pPr>
        <w:ind w:left="1756" w:hanging="360"/>
      </w:pPr>
      <w:rPr>
        <w:rFonts w:ascii="Arial" w:eastAsia="Arial" w:hAnsi="Arial" w:cs="Arial" w:hint="default"/>
        <w:spacing w:val="-3"/>
        <w:w w:val="99"/>
        <w:sz w:val="24"/>
        <w:szCs w:val="24"/>
        <w:lang w:eastAsia="en-US" w:bidi="ar-SA"/>
      </w:rPr>
    </w:lvl>
    <w:lvl w:ilvl="2" w:tplc="1ADA7784">
      <w:start w:val="1"/>
      <w:numFmt w:val="lowerLetter"/>
      <w:lvlText w:val="%3)"/>
      <w:lvlJc w:val="left"/>
      <w:pPr>
        <w:ind w:left="5357" w:hanging="349"/>
      </w:pPr>
      <w:rPr>
        <w:rFonts w:ascii="Arial" w:eastAsia="Arial" w:hAnsi="Arial" w:cs="Arial" w:hint="default"/>
        <w:w w:val="99"/>
        <w:sz w:val="24"/>
        <w:szCs w:val="24"/>
        <w:lang w:eastAsia="en-US" w:bidi="ar-SA"/>
      </w:rPr>
    </w:lvl>
    <w:lvl w:ilvl="3" w:tplc="99C8FB30">
      <w:numFmt w:val="bullet"/>
      <w:lvlText w:val="•"/>
      <w:lvlJc w:val="left"/>
      <w:pPr>
        <w:ind w:left="5970" w:hanging="349"/>
      </w:pPr>
      <w:rPr>
        <w:lang w:eastAsia="en-US" w:bidi="ar-SA"/>
      </w:rPr>
    </w:lvl>
    <w:lvl w:ilvl="4" w:tplc="053AFFFA">
      <w:numFmt w:val="bullet"/>
      <w:lvlText w:val="•"/>
      <w:lvlJc w:val="left"/>
      <w:pPr>
        <w:ind w:left="6581" w:hanging="349"/>
      </w:pPr>
      <w:rPr>
        <w:lang w:eastAsia="en-US" w:bidi="ar-SA"/>
      </w:rPr>
    </w:lvl>
    <w:lvl w:ilvl="5" w:tplc="C0C25194">
      <w:numFmt w:val="bullet"/>
      <w:lvlText w:val="•"/>
      <w:lvlJc w:val="left"/>
      <w:pPr>
        <w:ind w:left="7192" w:hanging="349"/>
      </w:pPr>
      <w:rPr>
        <w:lang w:eastAsia="en-US" w:bidi="ar-SA"/>
      </w:rPr>
    </w:lvl>
    <w:lvl w:ilvl="6" w:tplc="019E6BEA">
      <w:numFmt w:val="bullet"/>
      <w:lvlText w:val="•"/>
      <w:lvlJc w:val="left"/>
      <w:pPr>
        <w:ind w:left="7803" w:hanging="349"/>
      </w:pPr>
      <w:rPr>
        <w:lang w:eastAsia="en-US" w:bidi="ar-SA"/>
      </w:rPr>
    </w:lvl>
    <w:lvl w:ilvl="7" w:tplc="638211DC">
      <w:numFmt w:val="bullet"/>
      <w:lvlText w:val="•"/>
      <w:lvlJc w:val="left"/>
      <w:pPr>
        <w:ind w:left="8414" w:hanging="349"/>
      </w:pPr>
      <w:rPr>
        <w:lang w:eastAsia="en-US" w:bidi="ar-SA"/>
      </w:rPr>
    </w:lvl>
    <w:lvl w:ilvl="8" w:tplc="99447600">
      <w:numFmt w:val="bullet"/>
      <w:lvlText w:val="•"/>
      <w:lvlJc w:val="left"/>
      <w:pPr>
        <w:ind w:left="9024" w:hanging="349"/>
      </w:pPr>
      <w:rPr>
        <w:lang w:eastAsia="en-US" w:bidi="ar-SA"/>
      </w:rPr>
    </w:lvl>
  </w:abstractNum>
  <w:abstractNum w:abstractNumId="12">
    <w:nsid w:val="2DAB27A5"/>
    <w:multiLevelType w:val="hybridMultilevel"/>
    <w:tmpl w:val="593A9F6A"/>
    <w:lvl w:ilvl="0" w:tplc="1FD2FBBC">
      <w:start w:val="1"/>
      <w:numFmt w:val="decimal"/>
      <w:lvlText w:val="%1."/>
      <w:lvlJc w:val="left"/>
      <w:pPr>
        <w:ind w:left="720" w:hanging="360"/>
      </w:pPr>
      <w:rPr>
        <w:rFonts w:ascii="Arial" w:eastAsia="MS Mincho"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DF24725"/>
    <w:multiLevelType w:val="hybridMultilevel"/>
    <w:tmpl w:val="C7E671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2163B9"/>
    <w:multiLevelType w:val="hybridMultilevel"/>
    <w:tmpl w:val="E12E4CA2"/>
    <w:lvl w:ilvl="0" w:tplc="FFFFFFFF">
      <w:start w:val="1"/>
      <w:numFmt w:val="lowerLetter"/>
      <w:lvlText w:val="%1."/>
      <w:lvlJc w:val="left"/>
      <w:pPr>
        <w:tabs>
          <w:tab w:val="num" w:pos="0"/>
        </w:tabs>
        <w:ind w:left="786"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2965DAE"/>
    <w:multiLevelType w:val="hybridMultilevel"/>
    <w:tmpl w:val="6270EB5C"/>
    <w:lvl w:ilvl="0" w:tplc="CAE8A97E">
      <w:start w:val="1"/>
      <w:numFmt w:val="decimal"/>
      <w:lvlText w:val="%1."/>
      <w:lvlJc w:val="left"/>
      <w:pPr>
        <w:ind w:left="900" w:hanging="360"/>
      </w:pPr>
      <w:rPr>
        <w:rFonts w:ascii="Times New Roman" w:eastAsia="Times New Roman" w:hAnsi="Times New Roman" w:cs="Times New Roman" w:hint="default"/>
        <w:spacing w:val="-29"/>
        <w:w w:val="99"/>
        <w:sz w:val="24"/>
        <w:szCs w:val="24"/>
        <w:lang w:val="et" w:eastAsia="et" w:bidi="et"/>
      </w:rPr>
    </w:lvl>
    <w:lvl w:ilvl="1" w:tplc="D4BE2AFC">
      <w:start w:val="1"/>
      <w:numFmt w:val="lowerLetter"/>
      <w:lvlText w:val="%2."/>
      <w:lvlJc w:val="left"/>
      <w:pPr>
        <w:ind w:left="1313" w:hanging="361"/>
      </w:pPr>
      <w:rPr>
        <w:rFonts w:ascii="Times New Roman" w:eastAsia="Times New Roman" w:hAnsi="Times New Roman" w:cs="Times New Roman" w:hint="default"/>
        <w:spacing w:val="-8"/>
        <w:w w:val="99"/>
        <w:sz w:val="24"/>
        <w:szCs w:val="24"/>
        <w:lang w:val="et" w:eastAsia="et" w:bidi="et"/>
      </w:rPr>
    </w:lvl>
    <w:lvl w:ilvl="2" w:tplc="76E256B6">
      <w:numFmt w:val="bullet"/>
      <w:lvlText w:val="•"/>
      <w:lvlJc w:val="left"/>
      <w:pPr>
        <w:ind w:left="2256" w:hanging="361"/>
      </w:pPr>
      <w:rPr>
        <w:rFonts w:hint="default"/>
        <w:lang w:val="et" w:eastAsia="et" w:bidi="et"/>
      </w:rPr>
    </w:lvl>
    <w:lvl w:ilvl="3" w:tplc="F23ED7C4">
      <w:numFmt w:val="bullet"/>
      <w:lvlText w:val="•"/>
      <w:lvlJc w:val="left"/>
      <w:pPr>
        <w:ind w:left="3193" w:hanging="361"/>
      </w:pPr>
      <w:rPr>
        <w:rFonts w:hint="default"/>
        <w:lang w:val="et" w:eastAsia="et" w:bidi="et"/>
      </w:rPr>
    </w:lvl>
    <w:lvl w:ilvl="4" w:tplc="307087CE">
      <w:numFmt w:val="bullet"/>
      <w:lvlText w:val="•"/>
      <w:lvlJc w:val="left"/>
      <w:pPr>
        <w:ind w:left="4130" w:hanging="361"/>
      </w:pPr>
      <w:rPr>
        <w:rFonts w:hint="default"/>
        <w:lang w:val="et" w:eastAsia="et" w:bidi="et"/>
      </w:rPr>
    </w:lvl>
    <w:lvl w:ilvl="5" w:tplc="7FECE24C">
      <w:numFmt w:val="bullet"/>
      <w:lvlText w:val="•"/>
      <w:lvlJc w:val="left"/>
      <w:pPr>
        <w:ind w:left="5067" w:hanging="361"/>
      </w:pPr>
      <w:rPr>
        <w:rFonts w:hint="default"/>
        <w:lang w:val="et" w:eastAsia="et" w:bidi="et"/>
      </w:rPr>
    </w:lvl>
    <w:lvl w:ilvl="6" w:tplc="218A2898">
      <w:numFmt w:val="bullet"/>
      <w:lvlText w:val="•"/>
      <w:lvlJc w:val="left"/>
      <w:pPr>
        <w:ind w:left="6004" w:hanging="361"/>
      </w:pPr>
      <w:rPr>
        <w:rFonts w:hint="default"/>
        <w:lang w:val="et" w:eastAsia="et" w:bidi="et"/>
      </w:rPr>
    </w:lvl>
    <w:lvl w:ilvl="7" w:tplc="D902CA0E">
      <w:numFmt w:val="bullet"/>
      <w:lvlText w:val="•"/>
      <w:lvlJc w:val="left"/>
      <w:pPr>
        <w:ind w:left="6941" w:hanging="361"/>
      </w:pPr>
      <w:rPr>
        <w:rFonts w:hint="default"/>
        <w:lang w:val="et" w:eastAsia="et" w:bidi="et"/>
      </w:rPr>
    </w:lvl>
    <w:lvl w:ilvl="8" w:tplc="EF0C3110">
      <w:numFmt w:val="bullet"/>
      <w:lvlText w:val="•"/>
      <w:lvlJc w:val="left"/>
      <w:pPr>
        <w:ind w:left="7878" w:hanging="361"/>
      </w:pPr>
      <w:rPr>
        <w:rFonts w:hint="default"/>
        <w:lang w:val="et" w:eastAsia="et" w:bidi="et"/>
      </w:rPr>
    </w:lvl>
  </w:abstractNum>
  <w:abstractNum w:abstractNumId="16">
    <w:nsid w:val="35582ACF"/>
    <w:multiLevelType w:val="hybridMultilevel"/>
    <w:tmpl w:val="203289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78D6CB9"/>
    <w:multiLevelType w:val="hybridMultilevel"/>
    <w:tmpl w:val="816453AE"/>
    <w:lvl w:ilvl="0" w:tplc="A62EADEA">
      <w:start w:val="165"/>
      <w:numFmt w:val="bullet"/>
      <w:lvlText w:val=""/>
      <w:lvlJc w:val="left"/>
      <w:pPr>
        <w:tabs>
          <w:tab w:val="num" w:pos="2160"/>
        </w:tabs>
        <w:ind w:left="2160" w:hanging="360"/>
      </w:pPr>
      <w:rPr>
        <w:rFonts w:ascii="Wingdings" w:hAnsi="Wingdings" w:cs="Times New Roman" w:hint="default"/>
        <w:sz w:val="20"/>
        <w:szCs w:val="20"/>
      </w:rPr>
    </w:lvl>
    <w:lvl w:ilvl="1" w:tplc="04090005">
      <w:start w:val="1"/>
      <w:numFmt w:val="bullet"/>
      <w:lvlText w:val="o"/>
      <w:lvlJc w:val="left"/>
      <w:pPr>
        <w:tabs>
          <w:tab w:val="num" w:pos="2160"/>
        </w:tabs>
        <w:ind w:left="2160" w:hanging="360"/>
      </w:pPr>
      <w:rPr>
        <w:rFonts w:ascii="Courier New" w:hAnsi="Courier New" w:cs="Courier New" w:hint="default"/>
      </w:rPr>
    </w:lvl>
    <w:lvl w:ilvl="2" w:tplc="0409001B">
      <w:start w:val="1"/>
      <w:numFmt w:val="bullet"/>
      <w:lvlText w:val=""/>
      <w:lvlJc w:val="left"/>
      <w:pPr>
        <w:tabs>
          <w:tab w:val="num" w:pos="2880"/>
        </w:tabs>
        <w:ind w:left="2880" w:hanging="360"/>
      </w:pPr>
      <w:rPr>
        <w:rFonts w:ascii="Wingdings" w:hAnsi="Wingdings" w:hint="default"/>
      </w:rPr>
    </w:lvl>
    <w:lvl w:ilvl="3" w:tplc="0409000F">
      <w:start w:val="1"/>
      <w:numFmt w:val="bullet"/>
      <w:lvlText w:val=""/>
      <w:lvlJc w:val="left"/>
      <w:pPr>
        <w:tabs>
          <w:tab w:val="num" w:pos="3600"/>
        </w:tabs>
        <w:ind w:left="3600" w:hanging="360"/>
      </w:pPr>
      <w:rPr>
        <w:rFonts w:ascii="Symbol" w:hAnsi="Symbol" w:hint="default"/>
      </w:rPr>
    </w:lvl>
    <w:lvl w:ilvl="4" w:tplc="04090019">
      <w:start w:val="1"/>
      <w:numFmt w:val="bullet"/>
      <w:lvlText w:val="o"/>
      <w:lvlJc w:val="left"/>
      <w:pPr>
        <w:tabs>
          <w:tab w:val="num" w:pos="4320"/>
        </w:tabs>
        <w:ind w:left="4320" w:hanging="360"/>
      </w:pPr>
      <w:rPr>
        <w:rFonts w:ascii="Courier New" w:hAnsi="Courier New" w:cs="Courier New" w:hint="default"/>
      </w:rPr>
    </w:lvl>
    <w:lvl w:ilvl="5" w:tplc="0409001B">
      <w:start w:val="1"/>
      <w:numFmt w:val="bullet"/>
      <w:lvlText w:val=""/>
      <w:lvlJc w:val="left"/>
      <w:pPr>
        <w:tabs>
          <w:tab w:val="num" w:pos="5040"/>
        </w:tabs>
        <w:ind w:left="5040" w:hanging="360"/>
      </w:pPr>
      <w:rPr>
        <w:rFonts w:ascii="Wingdings" w:hAnsi="Wingdings" w:hint="default"/>
      </w:rPr>
    </w:lvl>
    <w:lvl w:ilvl="6" w:tplc="0409000F">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8">
    <w:nsid w:val="3A6B495C"/>
    <w:multiLevelType w:val="hybridMultilevel"/>
    <w:tmpl w:val="A6966D1E"/>
    <w:lvl w:ilvl="0" w:tplc="244CBCC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DE65D36"/>
    <w:multiLevelType w:val="hybridMultilevel"/>
    <w:tmpl w:val="52B0C5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DFC1B59"/>
    <w:multiLevelType w:val="hybridMultilevel"/>
    <w:tmpl w:val="67EC50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1215EE4"/>
    <w:multiLevelType w:val="hybridMultilevel"/>
    <w:tmpl w:val="454E48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1227783"/>
    <w:multiLevelType w:val="hybridMultilevel"/>
    <w:tmpl w:val="3B4C2EDA"/>
    <w:lvl w:ilvl="0" w:tplc="898E6C18">
      <w:start w:val="4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2B71D3D"/>
    <w:multiLevelType w:val="hybridMultilevel"/>
    <w:tmpl w:val="928EF7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59C41A7"/>
    <w:multiLevelType w:val="hybridMultilevel"/>
    <w:tmpl w:val="E3B436F8"/>
    <w:lvl w:ilvl="0" w:tplc="FFFFFFFF">
      <w:start w:val="1"/>
      <w:numFmt w:val="bullet"/>
      <w:lvlText w:val=""/>
      <w:lvlJc w:val="left"/>
      <w:pPr>
        <w:tabs>
          <w:tab w:val="num" w:pos="720"/>
        </w:tabs>
        <w:ind w:left="720" w:hanging="360"/>
      </w:pPr>
      <w:rPr>
        <w:rFonts w:ascii="Wingdings 2" w:hAnsi="Wingdings 2" w:hint="default"/>
      </w:rPr>
    </w:lvl>
    <w:lvl w:ilvl="1" w:tplc="FFFFFFFF">
      <w:start w:val="1"/>
      <w:numFmt w:val="bullet"/>
      <w:lvlText w:val=""/>
      <w:lvlJc w:val="left"/>
      <w:pPr>
        <w:tabs>
          <w:tab w:val="num" w:pos="1440"/>
        </w:tabs>
        <w:ind w:left="1440" w:hanging="360"/>
      </w:pPr>
      <w:rPr>
        <w:rFonts w:ascii="Wingdings 2" w:hAnsi="Wingdings 2" w:hint="default"/>
      </w:rPr>
    </w:lvl>
    <w:lvl w:ilvl="2" w:tplc="FFFFFFFF">
      <w:start w:val="1"/>
      <w:numFmt w:val="bullet"/>
      <w:lvlText w:val=""/>
      <w:lvlJc w:val="left"/>
      <w:pPr>
        <w:tabs>
          <w:tab w:val="num" w:pos="2160"/>
        </w:tabs>
        <w:ind w:left="2160" w:hanging="360"/>
      </w:pPr>
      <w:rPr>
        <w:rFonts w:ascii="Wingdings 2" w:hAnsi="Wingdings 2" w:hint="default"/>
      </w:rPr>
    </w:lvl>
    <w:lvl w:ilvl="3" w:tplc="FFFFFFFF">
      <w:start w:val="182"/>
      <w:numFmt w:val="bullet"/>
      <w:lvlText w:val=""/>
      <w:lvlJc w:val="left"/>
      <w:pPr>
        <w:tabs>
          <w:tab w:val="num" w:pos="2880"/>
        </w:tabs>
        <w:ind w:left="2880" w:hanging="360"/>
      </w:pPr>
      <w:rPr>
        <w:rFonts w:ascii="Wingdings 2" w:hAnsi="Wingdings 2" w:hint="default"/>
      </w:rPr>
    </w:lvl>
    <w:lvl w:ilvl="4" w:tplc="FFFFFFFF">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Wingdings 2" w:hAnsi="Wingdings 2" w:hint="default"/>
      </w:rPr>
    </w:lvl>
    <w:lvl w:ilvl="6" w:tplc="FFFFFFFF" w:tentative="1">
      <w:start w:val="1"/>
      <w:numFmt w:val="bullet"/>
      <w:lvlText w:val=""/>
      <w:lvlJc w:val="left"/>
      <w:pPr>
        <w:tabs>
          <w:tab w:val="num" w:pos="5040"/>
        </w:tabs>
        <w:ind w:left="5040" w:hanging="360"/>
      </w:pPr>
      <w:rPr>
        <w:rFonts w:ascii="Wingdings 2" w:hAnsi="Wingdings 2" w:hint="default"/>
      </w:rPr>
    </w:lvl>
    <w:lvl w:ilvl="7" w:tplc="FFFFFFFF" w:tentative="1">
      <w:start w:val="1"/>
      <w:numFmt w:val="bullet"/>
      <w:lvlText w:val=""/>
      <w:lvlJc w:val="left"/>
      <w:pPr>
        <w:tabs>
          <w:tab w:val="num" w:pos="5760"/>
        </w:tabs>
        <w:ind w:left="5760" w:hanging="360"/>
      </w:pPr>
      <w:rPr>
        <w:rFonts w:ascii="Wingdings 2" w:hAnsi="Wingdings 2" w:hint="default"/>
      </w:rPr>
    </w:lvl>
    <w:lvl w:ilvl="8" w:tplc="FFFFFFFF" w:tentative="1">
      <w:start w:val="1"/>
      <w:numFmt w:val="bullet"/>
      <w:lvlText w:val=""/>
      <w:lvlJc w:val="left"/>
      <w:pPr>
        <w:tabs>
          <w:tab w:val="num" w:pos="6480"/>
        </w:tabs>
        <w:ind w:left="6480" w:hanging="360"/>
      </w:pPr>
      <w:rPr>
        <w:rFonts w:ascii="Wingdings 2" w:hAnsi="Wingdings 2" w:hint="default"/>
      </w:rPr>
    </w:lvl>
  </w:abstractNum>
  <w:abstractNum w:abstractNumId="25">
    <w:nsid w:val="47EE436A"/>
    <w:multiLevelType w:val="hybridMultilevel"/>
    <w:tmpl w:val="8A9AC5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E35423"/>
    <w:multiLevelType w:val="hybridMultilevel"/>
    <w:tmpl w:val="CA7A28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BE5EDE"/>
    <w:multiLevelType w:val="hybridMultilevel"/>
    <w:tmpl w:val="BCBE616E"/>
    <w:lvl w:ilvl="0" w:tplc="4C98C75A">
      <w:start w:val="1"/>
      <w:numFmt w:val="decimal"/>
      <w:lvlText w:val="(%1)"/>
      <w:lvlJc w:val="left"/>
      <w:pPr>
        <w:ind w:left="1211" w:hanging="536"/>
      </w:pPr>
      <w:rPr>
        <w:rFonts w:ascii="Times New Roman" w:eastAsia="Bookman Old Style" w:hAnsi="Times New Roman" w:cs="Times New Roman" w:hint="default"/>
        <w:spacing w:val="-39"/>
        <w:w w:val="100"/>
        <w:sz w:val="24"/>
        <w:szCs w:val="24"/>
      </w:rPr>
    </w:lvl>
    <w:lvl w:ilvl="1" w:tplc="520AB50A">
      <w:start w:val="1"/>
      <w:numFmt w:val="lowerLetter"/>
      <w:lvlText w:val="%2."/>
      <w:lvlJc w:val="left"/>
      <w:pPr>
        <w:ind w:left="1569" w:hanging="362"/>
      </w:pPr>
      <w:rPr>
        <w:rFonts w:hint="default"/>
        <w:spacing w:val="-1"/>
        <w:w w:val="99"/>
      </w:rPr>
    </w:lvl>
    <w:lvl w:ilvl="2" w:tplc="C350776A">
      <w:numFmt w:val="bullet"/>
      <w:lvlText w:val="•"/>
      <w:lvlJc w:val="left"/>
      <w:pPr>
        <w:ind w:left="1560" w:hanging="362"/>
      </w:pPr>
      <w:rPr>
        <w:rFonts w:hint="default"/>
      </w:rPr>
    </w:lvl>
    <w:lvl w:ilvl="3" w:tplc="7FA68A3C">
      <w:numFmt w:val="bullet"/>
      <w:lvlText w:val="•"/>
      <w:lvlJc w:val="left"/>
      <w:pPr>
        <w:ind w:left="1580" w:hanging="362"/>
      </w:pPr>
      <w:rPr>
        <w:rFonts w:hint="default"/>
      </w:rPr>
    </w:lvl>
    <w:lvl w:ilvl="4" w:tplc="8E34CC96">
      <w:numFmt w:val="bullet"/>
      <w:lvlText w:val="•"/>
      <w:lvlJc w:val="left"/>
      <w:pPr>
        <w:ind w:left="2817" w:hanging="362"/>
      </w:pPr>
      <w:rPr>
        <w:rFonts w:hint="default"/>
      </w:rPr>
    </w:lvl>
    <w:lvl w:ilvl="5" w:tplc="2F18FA4C">
      <w:numFmt w:val="bullet"/>
      <w:lvlText w:val="•"/>
      <w:lvlJc w:val="left"/>
      <w:pPr>
        <w:ind w:left="4054" w:hanging="362"/>
      </w:pPr>
      <w:rPr>
        <w:rFonts w:hint="default"/>
      </w:rPr>
    </w:lvl>
    <w:lvl w:ilvl="6" w:tplc="E58CC7E4">
      <w:numFmt w:val="bullet"/>
      <w:lvlText w:val="•"/>
      <w:lvlJc w:val="left"/>
      <w:pPr>
        <w:ind w:left="5292" w:hanging="362"/>
      </w:pPr>
      <w:rPr>
        <w:rFonts w:hint="default"/>
      </w:rPr>
    </w:lvl>
    <w:lvl w:ilvl="7" w:tplc="FC5CEADE">
      <w:numFmt w:val="bullet"/>
      <w:lvlText w:val="•"/>
      <w:lvlJc w:val="left"/>
      <w:pPr>
        <w:ind w:left="6529" w:hanging="362"/>
      </w:pPr>
      <w:rPr>
        <w:rFonts w:hint="default"/>
      </w:rPr>
    </w:lvl>
    <w:lvl w:ilvl="8" w:tplc="E40432E6">
      <w:numFmt w:val="bullet"/>
      <w:lvlText w:val="•"/>
      <w:lvlJc w:val="left"/>
      <w:pPr>
        <w:ind w:left="7767" w:hanging="362"/>
      </w:pPr>
      <w:rPr>
        <w:rFonts w:hint="default"/>
      </w:rPr>
    </w:lvl>
  </w:abstractNum>
  <w:abstractNum w:abstractNumId="28">
    <w:nsid w:val="4D4811E0"/>
    <w:multiLevelType w:val="hybridMultilevel"/>
    <w:tmpl w:val="F190AB4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C160228E">
      <w:start w:val="1"/>
      <w:numFmt w:val="decimal"/>
      <w:lvlText w:val="%7."/>
      <w:lvlJc w:val="left"/>
      <w:pPr>
        <w:tabs>
          <w:tab w:val="num" w:pos="4680"/>
        </w:tabs>
        <w:ind w:left="4680" w:hanging="360"/>
      </w:pPr>
      <w:rPr>
        <w:color w:val="000000" w:themeColor="text1"/>
      </w:r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9">
    <w:nsid w:val="4E490835"/>
    <w:multiLevelType w:val="multilevel"/>
    <w:tmpl w:val="5D6C8ADC"/>
    <w:lvl w:ilvl="0">
      <w:start w:val="1"/>
      <w:numFmt w:val="decimal"/>
      <w:lvlText w:val="%1."/>
      <w:lvlJc w:val="left"/>
      <w:pPr>
        <w:ind w:left="360" w:hanging="360"/>
      </w:pPr>
      <w:rPr>
        <w:rFonts w:hint="default"/>
        <w:b w:val="0"/>
      </w:rPr>
    </w:lvl>
    <w:lvl w:ilvl="1">
      <w:start w:val="6"/>
      <w:numFmt w:val="decimal"/>
      <w:isLgl/>
      <w:lvlText w:val="%1.%2"/>
      <w:lvlJc w:val="left"/>
      <w:pPr>
        <w:ind w:left="651" w:hanging="5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933"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435"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937" w:hanging="1440"/>
      </w:pPr>
      <w:rPr>
        <w:rFonts w:hint="default"/>
      </w:rPr>
    </w:lvl>
    <w:lvl w:ilvl="8">
      <w:start w:val="1"/>
      <w:numFmt w:val="decimal"/>
      <w:isLgl/>
      <w:lvlText w:val="%1.%2.%3.%4.%5.%6.%7.%8.%9"/>
      <w:lvlJc w:val="left"/>
      <w:pPr>
        <w:ind w:left="2368" w:hanging="1800"/>
      </w:pPr>
      <w:rPr>
        <w:rFonts w:hint="default"/>
      </w:rPr>
    </w:lvl>
  </w:abstractNum>
  <w:abstractNum w:abstractNumId="30">
    <w:nsid w:val="5026073D"/>
    <w:multiLevelType w:val="hybridMultilevel"/>
    <w:tmpl w:val="B4C8D88E"/>
    <w:lvl w:ilvl="0" w:tplc="57F6FD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2CF246D"/>
    <w:multiLevelType w:val="hybridMultilevel"/>
    <w:tmpl w:val="3A60D2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4E92338"/>
    <w:multiLevelType w:val="multilevel"/>
    <w:tmpl w:val="088C5C18"/>
    <w:lvl w:ilvl="0">
      <w:start w:val="1"/>
      <w:numFmt w:val="lowerLetter"/>
      <w:lvlText w:val="%1."/>
      <w:lvlJc w:val="left"/>
      <w:pPr>
        <w:tabs>
          <w:tab w:val="num" w:pos="720"/>
        </w:tabs>
        <w:ind w:left="720" w:hanging="360"/>
      </w:pPr>
      <w:rPr>
        <w:rFonts w:ascii="Arial" w:eastAsia="Times New Roman" w:hAnsi="Arial" w:cs="Arial"/>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CF03225"/>
    <w:multiLevelType w:val="singleLevel"/>
    <w:tmpl w:val="E08E49A0"/>
    <w:lvl w:ilvl="0">
      <w:start w:val="1"/>
      <w:numFmt w:val="lowerLetter"/>
      <w:lvlText w:val="%1."/>
      <w:legacy w:legacy="1" w:legacySpace="120" w:legacyIndent="360"/>
      <w:lvlJc w:val="left"/>
      <w:pPr>
        <w:ind w:left="786" w:hanging="360"/>
      </w:pPr>
    </w:lvl>
  </w:abstractNum>
  <w:abstractNum w:abstractNumId="34">
    <w:nsid w:val="63642E8F"/>
    <w:multiLevelType w:val="hybridMultilevel"/>
    <w:tmpl w:val="8BB669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6D367E3"/>
    <w:multiLevelType w:val="hybridMultilevel"/>
    <w:tmpl w:val="4EB03CFA"/>
    <w:lvl w:ilvl="0" w:tplc="AC74879A">
      <w:start w:val="1"/>
      <w:numFmt w:val="upperLetter"/>
      <w:lvlText w:val="%1."/>
      <w:lvlJc w:val="left"/>
      <w:pPr>
        <w:ind w:left="1396" w:hanging="720"/>
      </w:pPr>
      <w:rPr>
        <w:rFonts w:ascii="Arial" w:eastAsia="Arial" w:hAnsi="Arial" w:cs="Arial" w:hint="default"/>
        <w:b/>
        <w:bCs/>
        <w:spacing w:val="-6"/>
        <w:w w:val="99"/>
        <w:sz w:val="24"/>
        <w:szCs w:val="24"/>
        <w:lang w:eastAsia="en-US" w:bidi="ar-SA"/>
      </w:rPr>
    </w:lvl>
    <w:lvl w:ilvl="1" w:tplc="8DC40AEA">
      <w:start w:val="1"/>
      <w:numFmt w:val="decimal"/>
      <w:lvlText w:val="%2."/>
      <w:lvlJc w:val="left"/>
      <w:pPr>
        <w:ind w:left="1756" w:hanging="360"/>
      </w:pPr>
      <w:rPr>
        <w:rFonts w:ascii="Arial" w:eastAsia="Arial" w:hAnsi="Arial" w:cs="Arial" w:hint="default"/>
        <w:spacing w:val="-3"/>
        <w:w w:val="99"/>
        <w:sz w:val="24"/>
        <w:szCs w:val="24"/>
        <w:lang w:eastAsia="en-US" w:bidi="ar-SA"/>
      </w:rPr>
    </w:lvl>
    <w:lvl w:ilvl="2" w:tplc="1ADA7784">
      <w:start w:val="1"/>
      <w:numFmt w:val="lowerLetter"/>
      <w:lvlText w:val="%3)"/>
      <w:lvlJc w:val="left"/>
      <w:pPr>
        <w:ind w:left="5357" w:hanging="349"/>
      </w:pPr>
      <w:rPr>
        <w:rFonts w:ascii="Arial" w:eastAsia="Arial" w:hAnsi="Arial" w:cs="Arial" w:hint="default"/>
        <w:w w:val="99"/>
        <w:sz w:val="24"/>
        <w:szCs w:val="24"/>
        <w:lang w:eastAsia="en-US" w:bidi="ar-SA"/>
      </w:rPr>
    </w:lvl>
    <w:lvl w:ilvl="3" w:tplc="99C8FB30">
      <w:numFmt w:val="bullet"/>
      <w:lvlText w:val="•"/>
      <w:lvlJc w:val="left"/>
      <w:pPr>
        <w:ind w:left="5970" w:hanging="349"/>
      </w:pPr>
      <w:rPr>
        <w:lang w:eastAsia="en-US" w:bidi="ar-SA"/>
      </w:rPr>
    </w:lvl>
    <w:lvl w:ilvl="4" w:tplc="053AFFFA">
      <w:numFmt w:val="bullet"/>
      <w:lvlText w:val="•"/>
      <w:lvlJc w:val="left"/>
      <w:pPr>
        <w:ind w:left="6581" w:hanging="349"/>
      </w:pPr>
      <w:rPr>
        <w:lang w:eastAsia="en-US" w:bidi="ar-SA"/>
      </w:rPr>
    </w:lvl>
    <w:lvl w:ilvl="5" w:tplc="C0C25194">
      <w:numFmt w:val="bullet"/>
      <w:lvlText w:val="•"/>
      <w:lvlJc w:val="left"/>
      <w:pPr>
        <w:ind w:left="7192" w:hanging="349"/>
      </w:pPr>
      <w:rPr>
        <w:lang w:eastAsia="en-US" w:bidi="ar-SA"/>
      </w:rPr>
    </w:lvl>
    <w:lvl w:ilvl="6" w:tplc="019E6BEA">
      <w:numFmt w:val="bullet"/>
      <w:lvlText w:val="•"/>
      <w:lvlJc w:val="left"/>
      <w:pPr>
        <w:ind w:left="7803" w:hanging="349"/>
      </w:pPr>
      <w:rPr>
        <w:lang w:eastAsia="en-US" w:bidi="ar-SA"/>
      </w:rPr>
    </w:lvl>
    <w:lvl w:ilvl="7" w:tplc="638211DC">
      <w:numFmt w:val="bullet"/>
      <w:lvlText w:val="•"/>
      <w:lvlJc w:val="left"/>
      <w:pPr>
        <w:ind w:left="8414" w:hanging="349"/>
      </w:pPr>
      <w:rPr>
        <w:lang w:eastAsia="en-US" w:bidi="ar-SA"/>
      </w:rPr>
    </w:lvl>
    <w:lvl w:ilvl="8" w:tplc="99447600">
      <w:numFmt w:val="bullet"/>
      <w:lvlText w:val="•"/>
      <w:lvlJc w:val="left"/>
      <w:pPr>
        <w:ind w:left="9024" w:hanging="349"/>
      </w:pPr>
      <w:rPr>
        <w:lang w:eastAsia="en-US" w:bidi="ar-SA"/>
      </w:rPr>
    </w:lvl>
  </w:abstractNum>
  <w:abstractNum w:abstractNumId="36">
    <w:nsid w:val="69B51A10"/>
    <w:multiLevelType w:val="multilevel"/>
    <w:tmpl w:val="C736F594"/>
    <w:lvl w:ilvl="0">
      <w:start w:val="1"/>
      <w:numFmt w:val="upperRoman"/>
      <w:lvlText w:val="%1."/>
      <w:lvlJc w:val="left"/>
      <w:pPr>
        <w:ind w:left="1287" w:hanging="720"/>
      </w:pPr>
      <w:rPr>
        <w:rFonts w:hint="default"/>
      </w:rPr>
    </w:lvl>
    <w:lvl w:ilvl="1">
      <w:start w:val="8"/>
      <w:numFmt w:val="decimal"/>
      <w:isLgl/>
      <w:lvlText w:val="%1.%2"/>
      <w:lvlJc w:val="left"/>
      <w:pPr>
        <w:ind w:left="1363" w:hanging="720"/>
      </w:pPr>
      <w:rPr>
        <w:rFonts w:hint="default"/>
      </w:rPr>
    </w:lvl>
    <w:lvl w:ilvl="2">
      <w:start w:val="1"/>
      <w:numFmt w:val="decimal"/>
      <w:isLgl/>
      <w:lvlText w:val="%1.%2.%3"/>
      <w:lvlJc w:val="left"/>
      <w:pPr>
        <w:ind w:left="1439"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51" w:hanging="1080"/>
      </w:pPr>
      <w:rPr>
        <w:rFonts w:hint="default"/>
      </w:rPr>
    </w:lvl>
    <w:lvl w:ilvl="5">
      <w:start w:val="1"/>
      <w:numFmt w:val="decimal"/>
      <w:isLgl/>
      <w:lvlText w:val="%1.%2.%3.%4.%5.%6"/>
      <w:lvlJc w:val="left"/>
      <w:pPr>
        <w:ind w:left="2027" w:hanging="1080"/>
      </w:pPr>
      <w:rPr>
        <w:rFonts w:hint="default"/>
      </w:rPr>
    </w:lvl>
    <w:lvl w:ilvl="6">
      <w:start w:val="1"/>
      <w:numFmt w:val="decimal"/>
      <w:isLgl/>
      <w:lvlText w:val="%1.%2.%3.%4.%5.%6.%7"/>
      <w:lvlJc w:val="left"/>
      <w:pPr>
        <w:ind w:left="2463"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75" w:hanging="1800"/>
      </w:pPr>
      <w:rPr>
        <w:rFonts w:hint="default"/>
      </w:rPr>
    </w:lvl>
  </w:abstractNum>
  <w:abstractNum w:abstractNumId="37">
    <w:nsid w:val="6A6152F7"/>
    <w:multiLevelType w:val="hybridMultilevel"/>
    <w:tmpl w:val="0EC4CA30"/>
    <w:lvl w:ilvl="0" w:tplc="14042320">
      <w:numFmt w:val="bullet"/>
      <w:lvlText w:val="■"/>
      <w:lvlJc w:val="left"/>
      <w:pPr>
        <w:ind w:left="435" w:hanging="329"/>
      </w:pPr>
      <w:rPr>
        <w:rFonts w:ascii="Arial" w:eastAsia="Arial" w:hAnsi="Arial" w:cs="Arial" w:hint="default"/>
        <w:w w:val="75"/>
        <w:sz w:val="22"/>
        <w:szCs w:val="22"/>
      </w:rPr>
    </w:lvl>
    <w:lvl w:ilvl="1" w:tplc="E6B09A94">
      <w:numFmt w:val="bullet"/>
      <w:lvlText w:val="•"/>
      <w:lvlJc w:val="left"/>
      <w:pPr>
        <w:ind w:left="809" w:hanging="329"/>
      </w:pPr>
      <w:rPr>
        <w:rFonts w:hint="default"/>
      </w:rPr>
    </w:lvl>
    <w:lvl w:ilvl="2" w:tplc="9C1EB7C6">
      <w:numFmt w:val="bullet"/>
      <w:lvlText w:val="•"/>
      <w:lvlJc w:val="left"/>
      <w:pPr>
        <w:ind w:left="1178" w:hanging="329"/>
      </w:pPr>
      <w:rPr>
        <w:rFonts w:hint="default"/>
      </w:rPr>
    </w:lvl>
    <w:lvl w:ilvl="3" w:tplc="AA948E74">
      <w:numFmt w:val="bullet"/>
      <w:lvlText w:val="•"/>
      <w:lvlJc w:val="left"/>
      <w:pPr>
        <w:ind w:left="1547" w:hanging="329"/>
      </w:pPr>
      <w:rPr>
        <w:rFonts w:hint="default"/>
      </w:rPr>
    </w:lvl>
    <w:lvl w:ilvl="4" w:tplc="907A3830">
      <w:numFmt w:val="bullet"/>
      <w:lvlText w:val="•"/>
      <w:lvlJc w:val="left"/>
      <w:pPr>
        <w:ind w:left="1916" w:hanging="329"/>
      </w:pPr>
      <w:rPr>
        <w:rFonts w:hint="default"/>
      </w:rPr>
    </w:lvl>
    <w:lvl w:ilvl="5" w:tplc="EB247F14">
      <w:numFmt w:val="bullet"/>
      <w:lvlText w:val="•"/>
      <w:lvlJc w:val="left"/>
      <w:pPr>
        <w:ind w:left="2285" w:hanging="329"/>
      </w:pPr>
      <w:rPr>
        <w:rFonts w:hint="default"/>
      </w:rPr>
    </w:lvl>
    <w:lvl w:ilvl="6" w:tplc="85E2B654">
      <w:numFmt w:val="bullet"/>
      <w:lvlText w:val="•"/>
      <w:lvlJc w:val="left"/>
      <w:pPr>
        <w:ind w:left="2654" w:hanging="329"/>
      </w:pPr>
      <w:rPr>
        <w:rFonts w:hint="default"/>
      </w:rPr>
    </w:lvl>
    <w:lvl w:ilvl="7" w:tplc="685C2192">
      <w:numFmt w:val="bullet"/>
      <w:lvlText w:val="•"/>
      <w:lvlJc w:val="left"/>
      <w:pPr>
        <w:ind w:left="3023" w:hanging="329"/>
      </w:pPr>
      <w:rPr>
        <w:rFonts w:hint="default"/>
      </w:rPr>
    </w:lvl>
    <w:lvl w:ilvl="8" w:tplc="5C72073E">
      <w:numFmt w:val="bullet"/>
      <w:lvlText w:val="•"/>
      <w:lvlJc w:val="left"/>
      <w:pPr>
        <w:ind w:left="3392" w:hanging="329"/>
      </w:pPr>
      <w:rPr>
        <w:rFonts w:hint="default"/>
      </w:rPr>
    </w:lvl>
  </w:abstractNum>
  <w:abstractNum w:abstractNumId="38">
    <w:nsid w:val="6C623077"/>
    <w:multiLevelType w:val="hybridMultilevel"/>
    <w:tmpl w:val="8632C124"/>
    <w:lvl w:ilvl="0" w:tplc="8C5ABC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71CD0FF4"/>
    <w:multiLevelType w:val="hybridMultilevel"/>
    <w:tmpl w:val="28D0F7EE"/>
    <w:lvl w:ilvl="0" w:tplc="95B82600">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nsid w:val="75EF1ABE"/>
    <w:multiLevelType w:val="hybridMultilevel"/>
    <w:tmpl w:val="6FC8A382"/>
    <w:lvl w:ilvl="0" w:tplc="47D673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6991F7F"/>
    <w:multiLevelType w:val="hybridMultilevel"/>
    <w:tmpl w:val="8340AF3A"/>
    <w:lvl w:ilvl="0" w:tplc="7CB0CAC6">
      <w:start w:val="1"/>
      <w:numFmt w:val="bullet"/>
      <w:lvlText w:val=""/>
      <w:lvlJc w:val="left"/>
      <w:pPr>
        <w:ind w:left="2486" w:hanging="360"/>
      </w:pPr>
      <w:rPr>
        <w:rFonts w:ascii="Symbol" w:eastAsia="Calibri" w:hAnsi="Symbol" w:cs="Times New Roman" w:hint="default"/>
      </w:rPr>
    </w:lvl>
    <w:lvl w:ilvl="1" w:tplc="04210003">
      <w:start w:val="1"/>
      <w:numFmt w:val="bullet"/>
      <w:lvlText w:val="o"/>
      <w:lvlJc w:val="left"/>
      <w:pPr>
        <w:ind w:left="3206" w:hanging="360"/>
      </w:pPr>
      <w:rPr>
        <w:rFonts w:ascii="Courier New" w:hAnsi="Courier New" w:cs="Courier New" w:hint="default"/>
      </w:rPr>
    </w:lvl>
    <w:lvl w:ilvl="2" w:tplc="04210005" w:tentative="1">
      <w:start w:val="1"/>
      <w:numFmt w:val="bullet"/>
      <w:lvlText w:val=""/>
      <w:lvlJc w:val="left"/>
      <w:pPr>
        <w:ind w:left="3926" w:hanging="360"/>
      </w:pPr>
      <w:rPr>
        <w:rFonts w:ascii="Wingdings" w:hAnsi="Wingdings" w:hint="default"/>
      </w:rPr>
    </w:lvl>
    <w:lvl w:ilvl="3" w:tplc="04210001" w:tentative="1">
      <w:start w:val="1"/>
      <w:numFmt w:val="bullet"/>
      <w:lvlText w:val=""/>
      <w:lvlJc w:val="left"/>
      <w:pPr>
        <w:ind w:left="4646" w:hanging="360"/>
      </w:pPr>
      <w:rPr>
        <w:rFonts w:ascii="Symbol" w:hAnsi="Symbol" w:hint="default"/>
      </w:rPr>
    </w:lvl>
    <w:lvl w:ilvl="4" w:tplc="04210003" w:tentative="1">
      <w:start w:val="1"/>
      <w:numFmt w:val="bullet"/>
      <w:lvlText w:val="o"/>
      <w:lvlJc w:val="left"/>
      <w:pPr>
        <w:ind w:left="5366" w:hanging="360"/>
      </w:pPr>
      <w:rPr>
        <w:rFonts w:ascii="Courier New" w:hAnsi="Courier New" w:cs="Courier New" w:hint="default"/>
      </w:rPr>
    </w:lvl>
    <w:lvl w:ilvl="5" w:tplc="04210005" w:tentative="1">
      <w:start w:val="1"/>
      <w:numFmt w:val="bullet"/>
      <w:lvlText w:val=""/>
      <w:lvlJc w:val="left"/>
      <w:pPr>
        <w:ind w:left="6086" w:hanging="360"/>
      </w:pPr>
      <w:rPr>
        <w:rFonts w:ascii="Wingdings" w:hAnsi="Wingdings" w:hint="default"/>
      </w:rPr>
    </w:lvl>
    <w:lvl w:ilvl="6" w:tplc="04210001" w:tentative="1">
      <w:start w:val="1"/>
      <w:numFmt w:val="bullet"/>
      <w:lvlText w:val=""/>
      <w:lvlJc w:val="left"/>
      <w:pPr>
        <w:ind w:left="6806" w:hanging="360"/>
      </w:pPr>
      <w:rPr>
        <w:rFonts w:ascii="Symbol" w:hAnsi="Symbol" w:hint="default"/>
      </w:rPr>
    </w:lvl>
    <w:lvl w:ilvl="7" w:tplc="04210003" w:tentative="1">
      <w:start w:val="1"/>
      <w:numFmt w:val="bullet"/>
      <w:lvlText w:val="o"/>
      <w:lvlJc w:val="left"/>
      <w:pPr>
        <w:ind w:left="7526" w:hanging="360"/>
      </w:pPr>
      <w:rPr>
        <w:rFonts w:ascii="Courier New" w:hAnsi="Courier New" w:cs="Courier New" w:hint="default"/>
      </w:rPr>
    </w:lvl>
    <w:lvl w:ilvl="8" w:tplc="04210005" w:tentative="1">
      <w:start w:val="1"/>
      <w:numFmt w:val="bullet"/>
      <w:lvlText w:val=""/>
      <w:lvlJc w:val="left"/>
      <w:pPr>
        <w:ind w:left="8246" w:hanging="360"/>
      </w:pPr>
      <w:rPr>
        <w:rFonts w:ascii="Wingdings" w:hAnsi="Wingdings" w:hint="default"/>
      </w:rPr>
    </w:lvl>
  </w:abstractNum>
  <w:abstractNum w:abstractNumId="42">
    <w:nsid w:val="7C150D82"/>
    <w:multiLevelType w:val="hybridMultilevel"/>
    <w:tmpl w:val="48A8E2C8"/>
    <w:lvl w:ilvl="0" w:tplc="D676F804">
      <w:start w:val="5"/>
      <w:numFmt w:val="decimal"/>
      <w:lvlText w:val="%1."/>
      <w:lvlJc w:val="left"/>
      <w:pPr>
        <w:ind w:left="1495" w:hanging="360"/>
      </w:pPr>
      <w:rPr>
        <w:rFonts w:hint="default"/>
        <w:b w:val="0"/>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3">
    <w:nsid w:val="7D1035B0"/>
    <w:multiLevelType w:val="singleLevel"/>
    <w:tmpl w:val="E08E49A0"/>
    <w:lvl w:ilvl="0">
      <w:start w:val="1"/>
      <w:numFmt w:val="lowerLetter"/>
      <w:lvlText w:val="%1."/>
      <w:legacy w:legacy="1" w:legacySpace="120" w:legacyIndent="360"/>
      <w:lvlJc w:val="left"/>
      <w:pPr>
        <w:ind w:left="786" w:hanging="360"/>
      </w:pPr>
    </w:lvl>
  </w:abstractNum>
  <w:num w:numId="1">
    <w:abstractNumId w:val="16"/>
  </w:num>
  <w:num w:numId="2">
    <w:abstractNumId w:val="26"/>
  </w:num>
  <w:num w:numId="3">
    <w:abstractNumId w:val="23"/>
  </w:num>
  <w:num w:numId="4">
    <w:abstractNumId w:val="0"/>
  </w:num>
  <w:num w:numId="5">
    <w:abstractNumId w:val="1"/>
  </w:num>
  <w:num w:numId="6">
    <w:abstractNumId w:val="29"/>
  </w:num>
  <w:num w:numId="7">
    <w:abstractNumId w:val="18"/>
  </w:num>
  <w:num w:numId="8">
    <w:abstractNumId w:val="34"/>
  </w:num>
  <w:num w:numId="9">
    <w:abstractNumId w:val="10"/>
  </w:num>
  <w:num w:numId="10">
    <w:abstractNumId w:val="15"/>
  </w:num>
  <w:num w:numId="11">
    <w:abstractNumId w:val="38"/>
  </w:num>
  <w:num w:numId="12">
    <w:abstractNumId w:val="12"/>
  </w:num>
  <w:num w:numId="13">
    <w:abstractNumId w:val="42"/>
  </w:num>
  <w:num w:numId="14">
    <w:abstractNumId w:val="30"/>
  </w:num>
  <w:num w:numId="15">
    <w:abstractNumId w:val="7"/>
  </w:num>
  <w:num w:numId="16">
    <w:abstractNumId w:val="22"/>
  </w:num>
  <w:num w:numId="17">
    <w:abstractNumId w:val="41"/>
  </w:num>
  <w:num w:numId="18">
    <w:abstractNumId w:val="2"/>
  </w:num>
  <w:num w:numId="19">
    <w:abstractNumId w:val="24"/>
  </w:num>
  <w:num w:numId="20">
    <w:abstractNumId w:val="6"/>
  </w:num>
  <w:num w:numId="21">
    <w:abstractNumId w:val="32"/>
  </w:num>
  <w:num w:numId="22">
    <w:abstractNumId w:val="36"/>
  </w:num>
  <w:num w:numId="23">
    <w:abstractNumId w:val="9"/>
  </w:num>
  <w:num w:numId="24">
    <w:abstractNumId w:val="17"/>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
  </w:num>
  <w:num w:numId="29">
    <w:abstractNumId w:val="33"/>
  </w:num>
  <w:num w:numId="30">
    <w:abstractNumId w:val="43"/>
  </w:num>
  <w:num w:numId="31">
    <w:abstractNumId w:val="14"/>
  </w:num>
  <w:num w:numId="32">
    <w:abstractNumId w:val="37"/>
  </w:num>
  <w:num w:numId="33">
    <w:abstractNumId w:val="40"/>
  </w:num>
  <w:num w:numId="34">
    <w:abstractNumId w:val="27"/>
  </w:num>
  <w:num w:numId="35">
    <w:abstractNumId w:val="5"/>
  </w:num>
  <w:num w:numId="36">
    <w:abstractNumId w:val="39"/>
  </w:num>
  <w:num w:numId="37">
    <w:abstractNumId w:val="31"/>
  </w:num>
  <w:num w:numId="38">
    <w:abstractNumId w:val="25"/>
  </w:num>
  <w:num w:numId="39">
    <w:abstractNumId w:val="20"/>
  </w:num>
  <w:num w:numId="40">
    <w:abstractNumId w:val="13"/>
  </w:num>
  <w:num w:numId="41">
    <w:abstractNumId w:val="19"/>
  </w:num>
  <w:num w:numId="42">
    <w:abstractNumId w:val="21"/>
  </w:num>
  <w:num w:numId="43">
    <w:abstractNumId w:val="35"/>
  </w:num>
  <w:num w:numId="44">
    <w:abstractNumId w:val="35"/>
  </w:num>
  <w:num w:numId="45">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F0736"/>
    <w:rsid w:val="00001202"/>
    <w:rsid w:val="000023F6"/>
    <w:rsid w:val="00002D9B"/>
    <w:rsid w:val="00003C9C"/>
    <w:rsid w:val="0000785A"/>
    <w:rsid w:val="000078BE"/>
    <w:rsid w:val="00012F95"/>
    <w:rsid w:val="0001368E"/>
    <w:rsid w:val="00015784"/>
    <w:rsid w:val="0001585F"/>
    <w:rsid w:val="00015CEC"/>
    <w:rsid w:val="00017575"/>
    <w:rsid w:val="00017BF1"/>
    <w:rsid w:val="0002296E"/>
    <w:rsid w:val="000229E6"/>
    <w:rsid w:val="00024557"/>
    <w:rsid w:val="000245C5"/>
    <w:rsid w:val="00027475"/>
    <w:rsid w:val="00030EC2"/>
    <w:rsid w:val="00031E69"/>
    <w:rsid w:val="0003465A"/>
    <w:rsid w:val="0003545B"/>
    <w:rsid w:val="00036208"/>
    <w:rsid w:val="00040705"/>
    <w:rsid w:val="000409AB"/>
    <w:rsid w:val="000439F4"/>
    <w:rsid w:val="00043F01"/>
    <w:rsid w:val="00044774"/>
    <w:rsid w:val="00044B7C"/>
    <w:rsid w:val="000505D2"/>
    <w:rsid w:val="00061087"/>
    <w:rsid w:val="00061E63"/>
    <w:rsid w:val="00063029"/>
    <w:rsid w:val="000634A3"/>
    <w:rsid w:val="0006353F"/>
    <w:rsid w:val="00063E85"/>
    <w:rsid w:val="00064368"/>
    <w:rsid w:val="00065D0C"/>
    <w:rsid w:val="00072DCA"/>
    <w:rsid w:val="000749EA"/>
    <w:rsid w:val="0007570A"/>
    <w:rsid w:val="000765B6"/>
    <w:rsid w:val="00077145"/>
    <w:rsid w:val="00080668"/>
    <w:rsid w:val="000822C6"/>
    <w:rsid w:val="00090E10"/>
    <w:rsid w:val="00091C63"/>
    <w:rsid w:val="00094385"/>
    <w:rsid w:val="000977D5"/>
    <w:rsid w:val="000A0C83"/>
    <w:rsid w:val="000A1147"/>
    <w:rsid w:val="000A2884"/>
    <w:rsid w:val="000A4358"/>
    <w:rsid w:val="000A4929"/>
    <w:rsid w:val="000A7010"/>
    <w:rsid w:val="000A7A50"/>
    <w:rsid w:val="000B1FCE"/>
    <w:rsid w:val="000B2FE6"/>
    <w:rsid w:val="000B3E4B"/>
    <w:rsid w:val="000B5C98"/>
    <w:rsid w:val="000C26FC"/>
    <w:rsid w:val="000C3DDD"/>
    <w:rsid w:val="000C41D6"/>
    <w:rsid w:val="000D200A"/>
    <w:rsid w:val="000D3BF0"/>
    <w:rsid w:val="000D68E5"/>
    <w:rsid w:val="000E0B7D"/>
    <w:rsid w:val="000E1CC5"/>
    <w:rsid w:val="000E286F"/>
    <w:rsid w:val="000E4547"/>
    <w:rsid w:val="000E4853"/>
    <w:rsid w:val="000E6CB5"/>
    <w:rsid w:val="000E74F9"/>
    <w:rsid w:val="000F1805"/>
    <w:rsid w:val="000F2C26"/>
    <w:rsid w:val="000F4E66"/>
    <w:rsid w:val="000F5F0F"/>
    <w:rsid w:val="00100871"/>
    <w:rsid w:val="00100E26"/>
    <w:rsid w:val="00105179"/>
    <w:rsid w:val="00110FEF"/>
    <w:rsid w:val="001116CC"/>
    <w:rsid w:val="00112F3A"/>
    <w:rsid w:val="00113268"/>
    <w:rsid w:val="0011468D"/>
    <w:rsid w:val="00114D86"/>
    <w:rsid w:val="00115732"/>
    <w:rsid w:val="00115887"/>
    <w:rsid w:val="001162C4"/>
    <w:rsid w:val="0011683B"/>
    <w:rsid w:val="001175E0"/>
    <w:rsid w:val="00120D6F"/>
    <w:rsid w:val="00123714"/>
    <w:rsid w:val="00123745"/>
    <w:rsid w:val="0012385C"/>
    <w:rsid w:val="00123BCA"/>
    <w:rsid w:val="00123F88"/>
    <w:rsid w:val="00124B2C"/>
    <w:rsid w:val="00125132"/>
    <w:rsid w:val="0012514A"/>
    <w:rsid w:val="001260C9"/>
    <w:rsid w:val="00133481"/>
    <w:rsid w:val="00136CEF"/>
    <w:rsid w:val="00137B4A"/>
    <w:rsid w:val="00140A0A"/>
    <w:rsid w:val="00141B03"/>
    <w:rsid w:val="00143073"/>
    <w:rsid w:val="001445D7"/>
    <w:rsid w:val="001455F0"/>
    <w:rsid w:val="0014704D"/>
    <w:rsid w:val="00150E45"/>
    <w:rsid w:val="00152571"/>
    <w:rsid w:val="001542FA"/>
    <w:rsid w:val="00155000"/>
    <w:rsid w:val="00155E6F"/>
    <w:rsid w:val="00162088"/>
    <w:rsid w:val="001660DE"/>
    <w:rsid w:val="00166E54"/>
    <w:rsid w:val="00171E7D"/>
    <w:rsid w:val="001727FF"/>
    <w:rsid w:val="0017480F"/>
    <w:rsid w:val="001764FF"/>
    <w:rsid w:val="00180AB4"/>
    <w:rsid w:val="00182EBD"/>
    <w:rsid w:val="00183B15"/>
    <w:rsid w:val="00183C65"/>
    <w:rsid w:val="00184B32"/>
    <w:rsid w:val="00194C47"/>
    <w:rsid w:val="00197B14"/>
    <w:rsid w:val="001A0846"/>
    <w:rsid w:val="001A0B18"/>
    <w:rsid w:val="001A68FA"/>
    <w:rsid w:val="001A7BB0"/>
    <w:rsid w:val="001B0262"/>
    <w:rsid w:val="001B22DD"/>
    <w:rsid w:val="001B74C5"/>
    <w:rsid w:val="001B7A5F"/>
    <w:rsid w:val="001C12BB"/>
    <w:rsid w:val="001C1E79"/>
    <w:rsid w:val="001C2A65"/>
    <w:rsid w:val="001C759E"/>
    <w:rsid w:val="001C7A22"/>
    <w:rsid w:val="001D376C"/>
    <w:rsid w:val="001D4ECD"/>
    <w:rsid w:val="001D6E80"/>
    <w:rsid w:val="001D7EEA"/>
    <w:rsid w:val="001E0993"/>
    <w:rsid w:val="001E099A"/>
    <w:rsid w:val="001E11B5"/>
    <w:rsid w:val="001E1B6D"/>
    <w:rsid w:val="001E269C"/>
    <w:rsid w:val="001E6075"/>
    <w:rsid w:val="001F4CF8"/>
    <w:rsid w:val="001F5B91"/>
    <w:rsid w:val="001F7688"/>
    <w:rsid w:val="00202672"/>
    <w:rsid w:val="00202A5E"/>
    <w:rsid w:val="0020689C"/>
    <w:rsid w:val="002071C3"/>
    <w:rsid w:val="00207274"/>
    <w:rsid w:val="00210826"/>
    <w:rsid w:val="002114D4"/>
    <w:rsid w:val="00212F47"/>
    <w:rsid w:val="002141A4"/>
    <w:rsid w:val="00214AFF"/>
    <w:rsid w:val="00214C48"/>
    <w:rsid w:val="00220070"/>
    <w:rsid w:val="00222359"/>
    <w:rsid w:val="002232B1"/>
    <w:rsid w:val="00224952"/>
    <w:rsid w:val="0023010A"/>
    <w:rsid w:val="0023491F"/>
    <w:rsid w:val="0023573F"/>
    <w:rsid w:val="0023644F"/>
    <w:rsid w:val="002369DD"/>
    <w:rsid w:val="00236B4E"/>
    <w:rsid w:val="002406D0"/>
    <w:rsid w:val="00244470"/>
    <w:rsid w:val="00250B71"/>
    <w:rsid w:val="00251E7F"/>
    <w:rsid w:val="00253A5A"/>
    <w:rsid w:val="0025553B"/>
    <w:rsid w:val="00257823"/>
    <w:rsid w:val="002609FE"/>
    <w:rsid w:val="00264804"/>
    <w:rsid w:val="002650C6"/>
    <w:rsid w:val="0026651E"/>
    <w:rsid w:val="002715E3"/>
    <w:rsid w:val="0028207A"/>
    <w:rsid w:val="00283230"/>
    <w:rsid w:val="00283329"/>
    <w:rsid w:val="00283F07"/>
    <w:rsid w:val="00296E1E"/>
    <w:rsid w:val="00296E34"/>
    <w:rsid w:val="00296E77"/>
    <w:rsid w:val="00297788"/>
    <w:rsid w:val="002A4E84"/>
    <w:rsid w:val="002A5C71"/>
    <w:rsid w:val="002B2C7C"/>
    <w:rsid w:val="002B2F2E"/>
    <w:rsid w:val="002B3BA0"/>
    <w:rsid w:val="002B65A1"/>
    <w:rsid w:val="002B7585"/>
    <w:rsid w:val="002C01CA"/>
    <w:rsid w:val="002C265A"/>
    <w:rsid w:val="002C46BF"/>
    <w:rsid w:val="002C514E"/>
    <w:rsid w:val="002C5A92"/>
    <w:rsid w:val="002C6E66"/>
    <w:rsid w:val="002C7ACB"/>
    <w:rsid w:val="002D0FF2"/>
    <w:rsid w:val="002D1CBE"/>
    <w:rsid w:val="002D3942"/>
    <w:rsid w:val="002D5998"/>
    <w:rsid w:val="002E220C"/>
    <w:rsid w:val="002E4218"/>
    <w:rsid w:val="002E46F9"/>
    <w:rsid w:val="002E4726"/>
    <w:rsid w:val="002E707F"/>
    <w:rsid w:val="002F08AF"/>
    <w:rsid w:val="002F1F12"/>
    <w:rsid w:val="002F4C1C"/>
    <w:rsid w:val="002F59FC"/>
    <w:rsid w:val="002F5ADA"/>
    <w:rsid w:val="002F6EA7"/>
    <w:rsid w:val="0030013A"/>
    <w:rsid w:val="00300B63"/>
    <w:rsid w:val="00305CB7"/>
    <w:rsid w:val="003060F5"/>
    <w:rsid w:val="00307A7D"/>
    <w:rsid w:val="00310A7B"/>
    <w:rsid w:val="00310A8E"/>
    <w:rsid w:val="003112FB"/>
    <w:rsid w:val="00312FF1"/>
    <w:rsid w:val="00321B58"/>
    <w:rsid w:val="00331DE5"/>
    <w:rsid w:val="00335925"/>
    <w:rsid w:val="00335D24"/>
    <w:rsid w:val="003360E1"/>
    <w:rsid w:val="0033669D"/>
    <w:rsid w:val="00337C26"/>
    <w:rsid w:val="00342177"/>
    <w:rsid w:val="00344527"/>
    <w:rsid w:val="0034558D"/>
    <w:rsid w:val="003459CF"/>
    <w:rsid w:val="00345E18"/>
    <w:rsid w:val="003516CA"/>
    <w:rsid w:val="003519A3"/>
    <w:rsid w:val="00351BB4"/>
    <w:rsid w:val="00352820"/>
    <w:rsid w:val="00352C84"/>
    <w:rsid w:val="003548F8"/>
    <w:rsid w:val="00357519"/>
    <w:rsid w:val="00357DDC"/>
    <w:rsid w:val="00357F4A"/>
    <w:rsid w:val="00362E8D"/>
    <w:rsid w:val="00365646"/>
    <w:rsid w:val="0037000E"/>
    <w:rsid w:val="00374CC5"/>
    <w:rsid w:val="0038069E"/>
    <w:rsid w:val="003806B7"/>
    <w:rsid w:val="0038086B"/>
    <w:rsid w:val="003808E7"/>
    <w:rsid w:val="00380A11"/>
    <w:rsid w:val="00381A3F"/>
    <w:rsid w:val="00383218"/>
    <w:rsid w:val="00383974"/>
    <w:rsid w:val="00383CA2"/>
    <w:rsid w:val="00384801"/>
    <w:rsid w:val="0038618F"/>
    <w:rsid w:val="00386520"/>
    <w:rsid w:val="00386F03"/>
    <w:rsid w:val="0039005D"/>
    <w:rsid w:val="00392684"/>
    <w:rsid w:val="003926A0"/>
    <w:rsid w:val="00393251"/>
    <w:rsid w:val="00395D25"/>
    <w:rsid w:val="00396CD4"/>
    <w:rsid w:val="00397177"/>
    <w:rsid w:val="00397579"/>
    <w:rsid w:val="003A1D94"/>
    <w:rsid w:val="003A2AFA"/>
    <w:rsid w:val="003A5CAF"/>
    <w:rsid w:val="003B750E"/>
    <w:rsid w:val="003C2A94"/>
    <w:rsid w:val="003C39FD"/>
    <w:rsid w:val="003C6987"/>
    <w:rsid w:val="003C6F28"/>
    <w:rsid w:val="003C70B0"/>
    <w:rsid w:val="003D0907"/>
    <w:rsid w:val="003D3F85"/>
    <w:rsid w:val="003D7EE0"/>
    <w:rsid w:val="003E04C3"/>
    <w:rsid w:val="003E2068"/>
    <w:rsid w:val="003E2CBF"/>
    <w:rsid w:val="003E620F"/>
    <w:rsid w:val="003F0BF9"/>
    <w:rsid w:val="003F586F"/>
    <w:rsid w:val="003F7BFD"/>
    <w:rsid w:val="00406B10"/>
    <w:rsid w:val="00410C62"/>
    <w:rsid w:val="004114DC"/>
    <w:rsid w:val="00411F64"/>
    <w:rsid w:val="00414403"/>
    <w:rsid w:val="00420E29"/>
    <w:rsid w:val="00422C76"/>
    <w:rsid w:val="00424C05"/>
    <w:rsid w:val="004300F5"/>
    <w:rsid w:val="00430745"/>
    <w:rsid w:val="004326E3"/>
    <w:rsid w:val="004340E9"/>
    <w:rsid w:val="00435041"/>
    <w:rsid w:val="004350E6"/>
    <w:rsid w:val="00436200"/>
    <w:rsid w:val="00436AC6"/>
    <w:rsid w:val="004376E7"/>
    <w:rsid w:val="00440C58"/>
    <w:rsid w:val="00442CC4"/>
    <w:rsid w:val="004438EF"/>
    <w:rsid w:val="004449B6"/>
    <w:rsid w:val="00447742"/>
    <w:rsid w:val="004505C0"/>
    <w:rsid w:val="00451EAF"/>
    <w:rsid w:val="0045389C"/>
    <w:rsid w:val="00461AD2"/>
    <w:rsid w:val="00464624"/>
    <w:rsid w:val="00464A47"/>
    <w:rsid w:val="00465FA3"/>
    <w:rsid w:val="004703AD"/>
    <w:rsid w:val="00471A56"/>
    <w:rsid w:val="004735AD"/>
    <w:rsid w:val="00475D6E"/>
    <w:rsid w:val="00477D23"/>
    <w:rsid w:val="0048206F"/>
    <w:rsid w:val="004822D7"/>
    <w:rsid w:val="004826BA"/>
    <w:rsid w:val="00483470"/>
    <w:rsid w:val="004853B0"/>
    <w:rsid w:val="00486E25"/>
    <w:rsid w:val="00492E42"/>
    <w:rsid w:val="00493A36"/>
    <w:rsid w:val="0049437B"/>
    <w:rsid w:val="004950A1"/>
    <w:rsid w:val="004954A6"/>
    <w:rsid w:val="00496E0E"/>
    <w:rsid w:val="004A0527"/>
    <w:rsid w:val="004A2665"/>
    <w:rsid w:val="004A45E6"/>
    <w:rsid w:val="004A6850"/>
    <w:rsid w:val="004A70A6"/>
    <w:rsid w:val="004B2155"/>
    <w:rsid w:val="004B4F8E"/>
    <w:rsid w:val="004B52B8"/>
    <w:rsid w:val="004B7E61"/>
    <w:rsid w:val="004C006D"/>
    <w:rsid w:val="004C144A"/>
    <w:rsid w:val="004C2330"/>
    <w:rsid w:val="004C5C62"/>
    <w:rsid w:val="004C7DFD"/>
    <w:rsid w:val="004E2E7F"/>
    <w:rsid w:val="004E5EF9"/>
    <w:rsid w:val="004E5F37"/>
    <w:rsid w:val="004E7EE7"/>
    <w:rsid w:val="004F1749"/>
    <w:rsid w:val="004F280D"/>
    <w:rsid w:val="004F5B5F"/>
    <w:rsid w:val="004F6760"/>
    <w:rsid w:val="004F702F"/>
    <w:rsid w:val="004F7038"/>
    <w:rsid w:val="00501015"/>
    <w:rsid w:val="0050132B"/>
    <w:rsid w:val="005032EA"/>
    <w:rsid w:val="00504403"/>
    <w:rsid w:val="00504BFC"/>
    <w:rsid w:val="00505C33"/>
    <w:rsid w:val="0050608F"/>
    <w:rsid w:val="00506F6E"/>
    <w:rsid w:val="005077E2"/>
    <w:rsid w:val="00510D9D"/>
    <w:rsid w:val="005135BF"/>
    <w:rsid w:val="00514026"/>
    <w:rsid w:val="00526AF2"/>
    <w:rsid w:val="00526FAD"/>
    <w:rsid w:val="0053051C"/>
    <w:rsid w:val="00532191"/>
    <w:rsid w:val="00532C32"/>
    <w:rsid w:val="00534F4A"/>
    <w:rsid w:val="00535509"/>
    <w:rsid w:val="0053567B"/>
    <w:rsid w:val="00535B6A"/>
    <w:rsid w:val="0053701A"/>
    <w:rsid w:val="00540101"/>
    <w:rsid w:val="00541AA8"/>
    <w:rsid w:val="00541C2A"/>
    <w:rsid w:val="00542D44"/>
    <w:rsid w:val="00543B58"/>
    <w:rsid w:val="00544903"/>
    <w:rsid w:val="0054604A"/>
    <w:rsid w:val="005461A6"/>
    <w:rsid w:val="00546DCF"/>
    <w:rsid w:val="005472E5"/>
    <w:rsid w:val="005476A4"/>
    <w:rsid w:val="00550EA2"/>
    <w:rsid w:val="00551253"/>
    <w:rsid w:val="00551F21"/>
    <w:rsid w:val="00553A27"/>
    <w:rsid w:val="005551CA"/>
    <w:rsid w:val="00556726"/>
    <w:rsid w:val="00560EFB"/>
    <w:rsid w:val="005613CD"/>
    <w:rsid w:val="00564D7E"/>
    <w:rsid w:val="00564E8F"/>
    <w:rsid w:val="00565732"/>
    <w:rsid w:val="00570F86"/>
    <w:rsid w:val="00575A6C"/>
    <w:rsid w:val="00575AAC"/>
    <w:rsid w:val="005765AB"/>
    <w:rsid w:val="00580453"/>
    <w:rsid w:val="0058602B"/>
    <w:rsid w:val="00586F61"/>
    <w:rsid w:val="005906E0"/>
    <w:rsid w:val="0059475E"/>
    <w:rsid w:val="005947C2"/>
    <w:rsid w:val="0059552B"/>
    <w:rsid w:val="0059688A"/>
    <w:rsid w:val="005969E2"/>
    <w:rsid w:val="00596DFD"/>
    <w:rsid w:val="0059759B"/>
    <w:rsid w:val="00597722"/>
    <w:rsid w:val="005A0175"/>
    <w:rsid w:val="005A0DF8"/>
    <w:rsid w:val="005A1B06"/>
    <w:rsid w:val="005A1C7D"/>
    <w:rsid w:val="005A3BE7"/>
    <w:rsid w:val="005A6CAF"/>
    <w:rsid w:val="005A725D"/>
    <w:rsid w:val="005B1284"/>
    <w:rsid w:val="005B346F"/>
    <w:rsid w:val="005B34E4"/>
    <w:rsid w:val="005B566B"/>
    <w:rsid w:val="005B5AA1"/>
    <w:rsid w:val="005B6339"/>
    <w:rsid w:val="005B71A7"/>
    <w:rsid w:val="005C0132"/>
    <w:rsid w:val="005C5D2D"/>
    <w:rsid w:val="005C6840"/>
    <w:rsid w:val="005C7689"/>
    <w:rsid w:val="005D0F1A"/>
    <w:rsid w:val="005D1D1E"/>
    <w:rsid w:val="005D2EFB"/>
    <w:rsid w:val="005D61BC"/>
    <w:rsid w:val="005E20A4"/>
    <w:rsid w:val="005E2E0A"/>
    <w:rsid w:val="005E2EB1"/>
    <w:rsid w:val="005E3256"/>
    <w:rsid w:val="005E4ACE"/>
    <w:rsid w:val="005E4B13"/>
    <w:rsid w:val="005E6714"/>
    <w:rsid w:val="005E6BB5"/>
    <w:rsid w:val="005F096A"/>
    <w:rsid w:val="005F64A3"/>
    <w:rsid w:val="005F6888"/>
    <w:rsid w:val="005F6F19"/>
    <w:rsid w:val="00602918"/>
    <w:rsid w:val="00603307"/>
    <w:rsid w:val="00603ABB"/>
    <w:rsid w:val="00604DDA"/>
    <w:rsid w:val="00605FAC"/>
    <w:rsid w:val="00606D7F"/>
    <w:rsid w:val="00610302"/>
    <w:rsid w:val="00613673"/>
    <w:rsid w:val="00620D36"/>
    <w:rsid w:val="006214B9"/>
    <w:rsid w:val="006221E4"/>
    <w:rsid w:val="006252F2"/>
    <w:rsid w:val="00625A6D"/>
    <w:rsid w:val="00627DA8"/>
    <w:rsid w:val="00631C49"/>
    <w:rsid w:val="006328EF"/>
    <w:rsid w:val="00634170"/>
    <w:rsid w:val="00635260"/>
    <w:rsid w:val="006362BB"/>
    <w:rsid w:val="00640F93"/>
    <w:rsid w:val="006425CE"/>
    <w:rsid w:val="00642E9B"/>
    <w:rsid w:val="00643C17"/>
    <w:rsid w:val="00644D73"/>
    <w:rsid w:val="00646011"/>
    <w:rsid w:val="006464E6"/>
    <w:rsid w:val="0064785C"/>
    <w:rsid w:val="006526D4"/>
    <w:rsid w:val="00656997"/>
    <w:rsid w:val="0065725B"/>
    <w:rsid w:val="00657662"/>
    <w:rsid w:val="00664E0B"/>
    <w:rsid w:val="00665A4B"/>
    <w:rsid w:val="00666814"/>
    <w:rsid w:val="00670074"/>
    <w:rsid w:val="006701AC"/>
    <w:rsid w:val="006701D5"/>
    <w:rsid w:val="00675354"/>
    <w:rsid w:val="00675FBA"/>
    <w:rsid w:val="00677412"/>
    <w:rsid w:val="0068058F"/>
    <w:rsid w:val="00681DBA"/>
    <w:rsid w:val="00687DC5"/>
    <w:rsid w:val="006905D9"/>
    <w:rsid w:val="00693196"/>
    <w:rsid w:val="00694F2F"/>
    <w:rsid w:val="00697EC2"/>
    <w:rsid w:val="006A1FB4"/>
    <w:rsid w:val="006A53D3"/>
    <w:rsid w:val="006A57A2"/>
    <w:rsid w:val="006A5856"/>
    <w:rsid w:val="006B1E0F"/>
    <w:rsid w:val="006B42A8"/>
    <w:rsid w:val="006B4942"/>
    <w:rsid w:val="006C05A1"/>
    <w:rsid w:val="006C06EF"/>
    <w:rsid w:val="006C0ABE"/>
    <w:rsid w:val="006C0BB6"/>
    <w:rsid w:val="006C132F"/>
    <w:rsid w:val="006C44C7"/>
    <w:rsid w:val="006C6B59"/>
    <w:rsid w:val="006D0128"/>
    <w:rsid w:val="006D0F46"/>
    <w:rsid w:val="006D29DC"/>
    <w:rsid w:val="006D593B"/>
    <w:rsid w:val="006E0416"/>
    <w:rsid w:val="006E0D01"/>
    <w:rsid w:val="006E155A"/>
    <w:rsid w:val="006E443A"/>
    <w:rsid w:val="006E5F38"/>
    <w:rsid w:val="006E5F74"/>
    <w:rsid w:val="006E640C"/>
    <w:rsid w:val="006F0ECC"/>
    <w:rsid w:val="006F0FD9"/>
    <w:rsid w:val="006F1497"/>
    <w:rsid w:val="006F2341"/>
    <w:rsid w:val="006F31BC"/>
    <w:rsid w:val="006F3347"/>
    <w:rsid w:val="006F4DD6"/>
    <w:rsid w:val="006F4FD4"/>
    <w:rsid w:val="00700356"/>
    <w:rsid w:val="007003C5"/>
    <w:rsid w:val="00700E9E"/>
    <w:rsid w:val="00702EB6"/>
    <w:rsid w:val="007038FD"/>
    <w:rsid w:val="00703D79"/>
    <w:rsid w:val="00703F2A"/>
    <w:rsid w:val="00704D6A"/>
    <w:rsid w:val="00705A24"/>
    <w:rsid w:val="0070670D"/>
    <w:rsid w:val="00707A04"/>
    <w:rsid w:val="00710BA4"/>
    <w:rsid w:val="00711324"/>
    <w:rsid w:val="00713E76"/>
    <w:rsid w:val="00714E8F"/>
    <w:rsid w:val="00715012"/>
    <w:rsid w:val="0071791D"/>
    <w:rsid w:val="00721A60"/>
    <w:rsid w:val="00722A29"/>
    <w:rsid w:val="00724011"/>
    <w:rsid w:val="00724B18"/>
    <w:rsid w:val="00724B62"/>
    <w:rsid w:val="00725420"/>
    <w:rsid w:val="00725CBA"/>
    <w:rsid w:val="0072612C"/>
    <w:rsid w:val="00727458"/>
    <w:rsid w:val="00730646"/>
    <w:rsid w:val="007306D5"/>
    <w:rsid w:val="0073284D"/>
    <w:rsid w:val="00736712"/>
    <w:rsid w:val="00740F1C"/>
    <w:rsid w:val="00742B9B"/>
    <w:rsid w:val="007439D4"/>
    <w:rsid w:val="007517D0"/>
    <w:rsid w:val="007518AF"/>
    <w:rsid w:val="00752601"/>
    <w:rsid w:val="00752E56"/>
    <w:rsid w:val="00756449"/>
    <w:rsid w:val="007625EE"/>
    <w:rsid w:val="00763BEA"/>
    <w:rsid w:val="00764D29"/>
    <w:rsid w:val="0077118D"/>
    <w:rsid w:val="007716D3"/>
    <w:rsid w:val="00773111"/>
    <w:rsid w:val="00773902"/>
    <w:rsid w:val="0077394B"/>
    <w:rsid w:val="00774454"/>
    <w:rsid w:val="007765EC"/>
    <w:rsid w:val="0078080C"/>
    <w:rsid w:val="007808E0"/>
    <w:rsid w:val="00781127"/>
    <w:rsid w:val="00783865"/>
    <w:rsid w:val="00783C05"/>
    <w:rsid w:val="007843D7"/>
    <w:rsid w:val="00785089"/>
    <w:rsid w:val="00787768"/>
    <w:rsid w:val="00787AA3"/>
    <w:rsid w:val="007902A4"/>
    <w:rsid w:val="00790AEE"/>
    <w:rsid w:val="00795F9B"/>
    <w:rsid w:val="007A1A8A"/>
    <w:rsid w:val="007A2F81"/>
    <w:rsid w:val="007A3B06"/>
    <w:rsid w:val="007A439F"/>
    <w:rsid w:val="007A65F2"/>
    <w:rsid w:val="007B13BF"/>
    <w:rsid w:val="007B1AE2"/>
    <w:rsid w:val="007B21E1"/>
    <w:rsid w:val="007B6812"/>
    <w:rsid w:val="007C2EC4"/>
    <w:rsid w:val="007C68B3"/>
    <w:rsid w:val="007D3A8A"/>
    <w:rsid w:val="007D49F7"/>
    <w:rsid w:val="007E5E07"/>
    <w:rsid w:val="007E743F"/>
    <w:rsid w:val="007F1869"/>
    <w:rsid w:val="007F23D2"/>
    <w:rsid w:val="007F3280"/>
    <w:rsid w:val="00807251"/>
    <w:rsid w:val="00810597"/>
    <w:rsid w:val="00811129"/>
    <w:rsid w:val="00811538"/>
    <w:rsid w:val="008126BE"/>
    <w:rsid w:val="00825EDC"/>
    <w:rsid w:val="00826707"/>
    <w:rsid w:val="00830279"/>
    <w:rsid w:val="00833FDB"/>
    <w:rsid w:val="00835F47"/>
    <w:rsid w:val="00840C94"/>
    <w:rsid w:val="00841A74"/>
    <w:rsid w:val="00843E14"/>
    <w:rsid w:val="00844DB7"/>
    <w:rsid w:val="00845389"/>
    <w:rsid w:val="008474BA"/>
    <w:rsid w:val="0085536C"/>
    <w:rsid w:val="008562FE"/>
    <w:rsid w:val="00860C96"/>
    <w:rsid w:val="00860E44"/>
    <w:rsid w:val="008662D7"/>
    <w:rsid w:val="00875F43"/>
    <w:rsid w:val="00881D84"/>
    <w:rsid w:val="0088476A"/>
    <w:rsid w:val="00884E3B"/>
    <w:rsid w:val="0088728C"/>
    <w:rsid w:val="00893933"/>
    <w:rsid w:val="008941AF"/>
    <w:rsid w:val="0089642B"/>
    <w:rsid w:val="0089701D"/>
    <w:rsid w:val="00897832"/>
    <w:rsid w:val="00897D83"/>
    <w:rsid w:val="008A0914"/>
    <w:rsid w:val="008A0C0D"/>
    <w:rsid w:val="008A2760"/>
    <w:rsid w:val="008A2955"/>
    <w:rsid w:val="008A2A23"/>
    <w:rsid w:val="008A6A3A"/>
    <w:rsid w:val="008A6DB0"/>
    <w:rsid w:val="008A7A25"/>
    <w:rsid w:val="008B02A2"/>
    <w:rsid w:val="008B13E2"/>
    <w:rsid w:val="008B3E6A"/>
    <w:rsid w:val="008B49E6"/>
    <w:rsid w:val="008B4ED8"/>
    <w:rsid w:val="008B5CDD"/>
    <w:rsid w:val="008C0290"/>
    <w:rsid w:val="008C0E18"/>
    <w:rsid w:val="008C2BCC"/>
    <w:rsid w:val="008C40A3"/>
    <w:rsid w:val="008C573B"/>
    <w:rsid w:val="008C65EA"/>
    <w:rsid w:val="008C7E8F"/>
    <w:rsid w:val="008D240F"/>
    <w:rsid w:val="008D2641"/>
    <w:rsid w:val="008D676E"/>
    <w:rsid w:val="008D6A53"/>
    <w:rsid w:val="008D6E31"/>
    <w:rsid w:val="008D7E5F"/>
    <w:rsid w:val="008E219C"/>
    <w:rsid w:val="008E353C"/>
    <w:rsid w:val="008E359D"/>
    <w:rsid w:val="008E58B9"/>
    <w:rsid w:val="008E5D57"/>
    <w:rsid w:val="008E61DB"/>
    <w:rsid w:val="008F082B"/>
    <w:rsid w:val="008F0A64"/>
    <w:rsid w:val="008F15D4"/>
    <w:rsid w:val="008F2CF5"/>
    <w:rsid w:val="008F41B7"/>
    <w:rsid w:val="009001D2"/>
    <w:rsid w:val="009025A6"/>
    <w:rsid w:val="00902AEE"/>
    <w:rsid w:val="009045FA"/>
    <w:rsid w:val="00904CB1"/>
    <w:rsid w:val="00906EDD"/>
    <w:rsid w:val="009073D6"/>
    <w:rsid w:val="00910262"/>
    <w:rsid w:val="00910EC7"/>
    <w:rsid w:val="00913C6C"/>
    <w:rsid w:val="00914E91"/>
    <w:rsid w:val="0092064F"/>
    <w:rsid w:val="00922392"/>
    <w:rsid w:val="00933629"/>
    <w:rsid w:val="0093464F"/>
    <w:rsid w:val="009353A6"/>
    <w:rsid w:val="00937004"/>
    <w:rsid w:val="009416A8"/>
    <w:rsid w:val="00943B54"/>
    <w:rsid w:val="00944DD5"/>
    <w:rsid w:val="00946F4E"/>
    <w:rsid w:val="009501CF"/>
    <w:rsid w:val="0095030D"/>
    <w:rsid w:val="0095119D"/>
    <w:rsid w:val="00956A37"/>
    <w:rsid w:val="0096733A"/>
    <w:rsid w:val="00967C87"/>
    <w:rsid w:val="00967CB4"/>
    <w:rsid w:val="00971E2E"/>
    <w:rsid w:val="00972659"/>
    <w:rsid w:val="0097646E"/>
    <w:rsid w:val="0097666F"/>
    <w:rsid w:val="009810D1"/>
    <w:rsid w:val="0098273A"/>
    <w:rsid w:val="00984602"/>
    <w:rsid w:val="00984C45"/>
    <w:rsid w:val="00985EB1"/>
    <w:rsid w:val="00987BF0"/>
    <w:rsid w:val="00990592"/>
    <w:rsid w:val="009968BB"/>
    <w:rsid w:val="00997328"/>
    <w:rsid w:val="00997D2E"/>
    <w:rsid w:val="009A1716"/>
    <w:rsid w:val="009A23FC"/>
    <w:rsid w:val="009A2DA6"/>
    <w:rsid w:val="009A2FB9"/>
    <w:rsid w:val="009B1B36"/>
    <w:rsid w:val="009B2F4B"/>
    <w:rsid w:val="009B37D4"/>
    <w:rsid w:val="009B53BB"/>
    <w:rsid w:val="009C08D6"/>
    <w:rsid w:val="009C133A"/>
    <w:rsid w:val="009C2A17"/>
    <w:rsid w:val="009C5915"/>
    <w:rsid w:val="009C7D88"/>
    <w:rsid w:val="009D0775"/>
    <w:rsid w:val="009D2F61"/>
    <w:rsid w:val="009D4551"/>
    <w:rsid w:val="009E0DAE"/>
    <w:rsid w:val="009E1E67"/>
    <w:rsid w:val="009E4038"/>
    <w:rsid w:val="009E5CD9"/>
    <w:rsid w:val="009E78FC"/>
    <w:rsid w:val="009F5F3E"/>
    <w:rsid w:val="009F6528"/>
    <w:rsid w:val="00A004B8"/>
    <w:rsid w:val="00A024AD"/>
    <w:rsid w:val="00A13CE2"/>
    <w:rsid w:val="00A17915"/>
    <w:rsid w:val="00A214AE"/>
    <w:rsid w:val="00A21D67"/>
    <w:rsid w:val="00A22857"/>
    <w:rsid w:val="00A2366A"/>
    <w:rsid w:val="00A2394E"/>
    <w:rsid w:val="00A24286"/>
    <w:rsid w:val="00A24D6A"/>
    <w:rsid w:val="00A25451"/>
    <w:rsid w:val="00A2575C"/>
    <w:rsid w:val="00A258DA"/>
    <w:rsid w:val="00A261F1"/>
    <w:rsid w:val="00A268CE"/>
    <w:rsid w:val="00A2694F"/>
    <w:rsid w:val="00A2785C"/>
    <w:rsid w:val="00A311B1"/>
    <w:rsid w:val="00A3155D"/>
    <w:rsid w:val="00A32C7F"/>
    <w:rsid w:val="00A339F9"/>
    <w:rsid w:val="00A35184"/>
    <w:rsid w:val="00A3521F"/>
    <w:rsid w:val="00A36C82"/>
    <w:rsid w:val="00A422BE"/>
    <w:rsid w:val="00A44E47"/>
    <w:rsid w:val="00A479CE"/>
    <w:rsid w:val="00A52BD8"/>
    <w:rsid w:val="00A52C41"/>
    <w:rsid w:val="00A52CF9"/>
    <w:rsid w:val="00A5436A"/>
    <w:rsid w:val="00A6275E"/>
    <w:rsid w:val="00A62A76"/>
    <w:rsid w:val="00A63B8C"/>
    <w:rsid w:val="00A67C9D"/>
    <w:rsid w:val="00A705A8"/>
    <w:rsid w:val="00A71AB6"/>
    <w:rsid w:val="00A757E9"/>
    <w:rsid w:val="00A8125F"/>
    <w:rsid w:val="00A81ADB"/>
    <w:rsid w:val="00A85585"/>
    <w:rsid w:val="00A856DD"/>
    <w:rsid w:val="00A86C2F"/>
    <w:rsid w:val="00A91562"/>
    <w:rsid w:val="00A9385B"/>
    <w:rsid w:val="00A9561E"/>
    <w:rsid w:val="00A96CC5"/>
    <w:rsid w:val="00AA0F2F"/>
    <w:rsid w:val="00AA0FAE"/>
    <w:rsid w:val="00AA29B9"/>
    <w:rsid w:val="00AA50F0"/>
    <w:rsid w:val="00AB3A93"/>
    <w:rsid w:val="00AB5912"/>
    <w:rsid w:val="00AB6228"/>
    <w:rsid w:val="00AC0A95"/>
    <w:rsid w:val="00AC0FA0"/>
    <w:rsid w:val="00AC1422"/>
    <w:rsid w:val="00AC21B9"/>
    <w:rsid w:val="00AC2C02"/>
    <w:rsid w:val="00AC38C1"/>
    <w:rsid w:val="00AC6B49"/>
    <w:rsid w:val="00AC78CF"/>
    <w:rsid w:val="00AD168E"/>
    <w:rsid w:val="00AD1BC3"/>
    <w:rsid w:val="00AD464B"/>
    <w:rsid w:val="00AD473A"/>
    <w:rsid w:val="00AD72C2"/>
    <w:rsid w:val="00AE0FA0"/>
    <w:rsid w:val="00AE2323"/>
    <w:rsid w:val="00AE5BDD"/>
    <w:rsid w:val="00AE5DFA"/>
    <w:rsid w:val="00AE7093"/>
    <w:rsid w:val="00AE79D2"/>
    <w:rsid w:val="00AF0021"/>
    <w:rsid w:val="00AF0E16"/>
    <w:rsid w:val="00AF1143"/>
    <w:rsid w:val="00AF36B9"/>
    <w:rsid w:val="00AF398C"/>
    <w:rsid w:val="00AF6107"/>
    <w:rsid w:val="00AF75E6"/>
    <w:rsid w:val="00B004A0"/>
    <w:rsid w:val="00B020F0"/>
    <w:rsid w:val="00B02E42"/>
    <w:rsid w:val="00B06DFF"/>
    <w:rsid w:val="00B07918"/>
    <w:rsid w:val="00B0794B"/>
    <w:rsid w:val="00B07AA8"/>
    <w:rsid w:val="00B07EF5"/>
    <w:rsid w:val="00B10E28"/>
    <w:rsid w:val="00B139D5"/>
    <w:rsid w:val="00B14657"/>
    <w:rsid w:val="00B1712C"/>
    <w:rsid w:val="00B25105"/>
    <w:rsid w:val="00B25FE4"/>
    <w:rsid w:val="00B26AAB"/>
    <w:rsid w:val="00B273EE"/>
    <w:rsid w:val="00B30BEA"/>
    <w:rsid w:val="00B32609"/>
    <w:rsid w:val="00B33D55"/>
    <w:rsid w:val="00B343AA"/>
    <w:rsid w:val="00B34E6F"/>
    <w:rsid w:val="00B35977"/>
    <w:rsid w:val="00B373A2"/>
    <w:rsid w:val="00B444A6"/>
    <w:rsid w:val="00B45F49"/>
    <w:rsid w:val="00B532D9"/>
    <w:rsid w:val="00B55BD7"/>
    <w:rsid w:val="00B56C8D"/>
    <w:rsid w:val="00B62D90"/>
    <w:rsid w:val="00B63FD0"/>
    <w:rsid w:val="00B64283"/>
    <w:rsid w:val="00B64CDA"/>
    <w:rsid w:val="00B6572D"/>
    <w:rsid w:val="00B67740"/>
    <w:rsid w:val="00B742D3"/>
    <w:rsid w:val="00B7444D"/>
    <w:rsid w:val="00B75097"/>
    <w:rsid w:val="00B7690C"/>
    <w:rsid w:val="00B81F10"/>
    <w:rsid w:val="00B82E5D"/>
    <w:rsid w:val="00B82EEA"/>
    <w:rsid w:val="00B834D8"/>
    <w:rsid w:val="00B9637F"/>
    <w:rsid w:val="00B96A37"/>
    <w:rsid w:val="00B974E0"/>
    <w:rsid w:val="00BA0170"/>
    <w:rsid w:val="00BA0B7C"/>
    <w:rsid w:val="00BA1BE2"/>
    <w:rsid w:val="00BA31D0"/>
    <w:rsid w:val="00BB3D81"/>
    <w:rsid w:val="00BB661C"/>
    <w:rsid w:val="00BC05A5"/>
    <w:rsid w:val="00BC180A"/>
    <w:rsid w:val="00BC1A9D"/>
    <w:rsid w:val="00BC418F"/>
    <w:rsid w:val="00BC68AC"/>
    <w:rsid w:val="00BD05D0"/>
    <w:rsid w:val="00BD17CD"/>
    <w:rsid w:val="00BE0BF5"/>
    <w:rsid w:val="00BE18D9"/>
    <w:rsid w:val="00BE2C7C"/>
    <w:rsid w:val="00BE2F1B"/>
    <w:rsid w:val="00BE30CD"/>
    <w:rsid w:val="00BE3AE7"/>
    <w:rsid w:val="00BE7BA3"/>
    <w:rsid w:val="00BF0736"/>
    <w:rsid w:val="00BF08E1"/>
    <w:rsid w:val="00BF0D8D"/>
    <w:rsid w:val="00BF2914"/>
    <w:rsid w:val="00BF4CE8"/>
    <w:rsid w:val="00C03D5E"/>
    <w:rsid w:val="00C06297"/>
    <w:rsid w:val="00C15923"/>
    <w:rsid w:val="00C16694"/>
    <w:rsid w:val="00C17CA3"/>
    <w:rsid w:val="00C20A7B"/>
    <w:rsid w:val="00C21591"/>
    <w:rsid w:val="00C229D5"/>
    <w:rsid w:val="00C23238"/>
    <w:rsid w:val="00C24F11"/>
    <w:rsid w:val="00C25A08"/>
    <w:rsid w:val="00C26D11"/>
    <w:rsid w:val="00C30030"/>
    <w:rsid w:val="00C350E9"/>
    <w:rsid w:val="00C355B5"/>
    <w:rsid w:val="00C35C18"/>
    <w:rsid w:val="00C36A53"/>
    <w:rsid w:val="00C372D3"/>
    <w:rsid w:val="00C40122"/>
    <w:rsid w:val="00C406E5"/>
    <w:rsid w:val="00C40AE3"/>
    <w:rsid w:val="00C41A79"/>
    <w:rsid w:val="00C425A9"/>
    <w:rsid w:val="00C436FF"/>
    <w:rsid w:val="00C440A6"/>
    <w:rsid w:val="00C4634B"/>
    <w:rsid w:val="00C50906"/>
    <w:rsid w:val="00C510F6"/>
    <w:rsid w:val="00C52A10"/>
    <w:rsid w:val="00C52D38"/>
    <w:rsid w:val="00C538E9"/>
    <w:rsid w:val="00C54234"/>
    <w:rsid w:val="00C54BDA"/>
    <w:rsid w:val="00C55CEF"/>
    <w:rsid w:val="00C560F4"/>
    <w:rsid w:val="00C615C3"/>
    <w:rsid w:val="00C62C4D"/>
    <w:rsid w:val="00C673D4"/>
    <w:rsid w:val="00C67E90"/>
    <w:rsid w:val="00C71F85"/>
    <w:rsid w:val="00C721A8"/>
    <w:rsid w:val="00C72390"/>
    <w:rsid w:val="00C727AC"/>
    <w:rsid w:val="00C732FE"/>
    <w:rsid w:val="00C765CE"/>
    <w:rsid w:val="00C7726D"/>
    <w:rsid w:val="00C826C8"/>
    <w:rsid w:val="00C8410C"/>
    <w:rsid w:val="00C84EA8"/>
    <w:rsid w:val="00C90236"/>
    <w:rsid w:val="00C947B8"/>
    <w:rsid w:val="00C95A0A"/>
    <w:rsid w:val="00C96527"/>
    <w:rsid w:val="00C96C4C"/>
    <w:rsid w:val="00C96F68"/>
    <w:rsid w:val="00CA408F"/>
    <w:rsid w:val="00CA528B"/>
    <w:rsid w:val="00CA6D06"/>
    <w:rsid w:val="00CB37F2"/>
    <w:rsid w:val="00CB7651"/>
    <w:rsid w:val="00CB78C4"/>
    <w:rsid w:val="00CC0124"/>
    <w:rsid w:val="00CC2749"/>
    <w:rsid w:val="00CC661A"/>
    <w:rsid w:val="00CC6854"/>
    <w:rsid w:val="00CC6EDF"/>
    <w:rsid w:val="00CC6FFF"/>
    <w:rsid w:val="00CD0DFD"/>
    <w:rsid w:val="00CD1884"/>
    <w:rsid w:val="00CD2919"/>
    <w:rsid w:val="00CE192E"/>
    <w:rsid w:val="00CE22FB"/>
    <w:rsid w:val="00CE2B09"/>
    <w:rsid w:val="00CE378B"/>
    <w:rsid w:val="00CF1723"/>
    <w:rsid w:val="00CF2BA1"/>
    <w:rsid w:val="00CF318B"/>
    <w:rsid w:val="00CF31A3"/>
    <w:rsid w:val="00CF3765"/>
    <w:rsid w:val="00CF5FD4"/>
    <w:rsid w:val="00D0228E"/>
    <w:rsid w:val="00D02BEE"/>
    <w:rsid w:val="00D037CB"/>
    <w:rsid w:val="00D04721"/>
    <w:rsid w:val="00D056D7"/>
    <w:rsid w:val="00D107E4"/>
    <w:rsid w:val="00D15682"/>
    <w:rsid w:val="00D158B0"/>
    <w:rsid w:val="00D17EF8"/>
    <w:rsid w:val="00D2003E"/>
    <w:rsid w:val="00D20ABA"/>
    <w:rsid w:val="00D20C40"/>
    <w:rsid w:val="00D21C9F"/>
    <w:rsid w:val="00D225CF"/>
    <w:rsid w:val="00D24ACC"/>
    <w:rsid w:val="00D25EF2"/>
    <w:rsid w:val="00D271BA"/>
    <w:rsid w:val="00D31281"/>
    <w:rsid w:val="00D364AF"/>
    <w:rsid w:val="00D36E8B"/>
    <w:rsid w:val="00D422F6"/>
    <w:rsid w:val="00D43B7E"/>
    <w:rsid w:val="00D443C6"/>
    <w:rsid w:val="00D47610"/>
    <w:rsid w:val="00D509E9"/>
    <w:rsid w:val="00D50E8A"/>
    <w:rsid w:val="00D5208D"/>
    <w:rsid w:val="00D60673"/>
    <w:rsid w:val="00D61D4B"/>
    <w:rsid w:val="00D62555"/>
    <w:rsid w:val="00D6332E"/>
    <w:rsid w:val="00D6350C"/>
    <w:rsid w:val="00D671E3"/>
    <w:rsid w:val="00D70FCC"/>
    <w:rsid w:val="00D71FA6"/>
    <w:rsid w:val="00D73A62"/>
    <w:rsid w:val="00D80885"/>
    <w:rsid w:val="00D83595"/>
    <w:rsid w:val="00D85519"/>
    <w:rsid w:val="00D86276"/>
    <w:rsid w:val="00D87975"/>
    <w:rsid w:val="00D91DF2"/>
    <w:rsid w:val="00D91E00"/>
    <w:rsid w:val="00D95B7B"/>
    <w:rsid w:val="00D96222"/>
    <w:rsid w:val="00D970D2"/>
    <w:rsid w:val="00D97628"/>
    <w:rsid w:val="00DA21D7"/>
    <w:rsid w:val="00DA4561"/>
    <w:rsid w:val="00DA6DDB"/>
    <w:rsid w:val="00DB1044"/>
    <w:rsid w:val="00DB1067"/>
    <w:rsid w:val="00DB23BF"/>
    <w:rsid w:val="00DB2C44"/>
    <w:rsid w:val="00DB3F23"/>
    <w:rsid w:val="00DB3FEC"/>
    <w:rsid w:val="00DB5392"/>
    <w:rsid w:val="00DB5535"/>
    <w:rsid w:val="00DB588F"/>
    <w:rsid w:val="00DC2424"/>
    <w:rsid w:val="00DC5AC3"/>
    <w:rsid w:val="00DC5E6A"/>
    <w:rsid w:val="00DC6745"/>
    <w:rsid w:val="00DC6E07"/>
    <w:rsid w:val="00DD298F"/>
    <w:rsid w:val="00DD3D3C"/>
    <w:rsid w:val="00DD5710"/>
    <w:rsid w:val="00DD6D95"/>
    <w:rsid w:val="00DD7418"/>
    <w:rsid w:val="00DE0E3B"/>
    <w:rsid w:val="00DE16BF"/>
    <w:rsid w:val="00DE1B98"/>
    <w:rsid w:val="00DE3F49"/>
    <w:rsid w:val="00DE73F4"/>
    <w:rsid w:val="00DF30C8"/>
    <w:rsid w:val="00DF485E"/>
    <w:rsid w:val="00DF6046"/>
    <w:rsid w:val="00DF6291"/>
    <w:rsid w:val="00DF671A"/>
    <w:rsid w:val="00E00F9F"/>
    <w:rsid w:val="00E027F4"/>
    <w:rsid w:val="00E04AF1"/>
    <w:rsid w:val="00E10AB1"/>
    <w:rsid w:val="00E121B5"/>
    <w:rsid w:val="00E158C1"/>
    <w:rsid w:val="00E237EC"/>
    <w:rsid w:val="00E252C6"/>
    <w:rsid w:val="00E2705C"/>
    <w:rsid w:val="00E2775D"/>
    <w:rsid w:val="00E322D4"/>
    <w:rsid w:val="00E330D7"/>
    <w:rsid w:val="00E35BC7"/>
    <w:rsid w:val="00E3709C"/>
    <w:rsid w:val="00E37213"/>
    <w:rsid w:val="00E405C1"/>
    <w:rsid w:val="00E41D61"/>
    <w:rsid w:val="00E437AF"/>
    <w:rsid w:val="00E44B74"/>
    <w:rsid w:val="00E46C97"/>
    <w:rsid w:val="00E46D30"/>
    <w:rsid w:val="00E51A06"/>
    <w:rsid w:val="00E55009"/>
    <w:rsid w:val="00E56C03"/>
    <w:rsid w:val="00E60876"/>
    <w:rsid w:val="00E6514F"/>
    <w:rsid w:val="00E664DC"/>
    <w:rsid w:val="00E66500"/>
    <w:rsid w:val="00E70809"/>
    <w:rsid w:val="00E7087E"/>
    <w:rsid w:val="00E71894"/>
    <w:rsid w:val="00E718AB"/>
    <w:rsid w:val="00E72B06"/>
    <w:rsid w:val="00E75807"/>
    <w:rsid w:val="00E7627B"/>
    <w:rsid w:val="00E815B1"/>
    <w:rsid w:val="00E84A53"/>
    <w:rsid w:val="00E84D86"/>
    <w:rsid w:val="00E856C5"/>
    <w:rsid w:val="00E85EE0"/>
    <w:rsid w:val="00E8621E"/>
    <w:rsid w:val="00E872A0"/>
    <w:rsid w:val="00E91651"/>
    <w:rsid w:val="00E94DCD"/>
    <w:rsid w:val="00E97AAA"/>
    <w:rsid w:val="00E97F50"/>
    <w:rsid w:val="00EA3A9E"/>
    <w:rsid w:val="00EA49D6"/>
    <w:rsid w:val="00EA60B7"/>
    <w:rsid w:val="00EB1942"/>
    <w:rsid w:val="00EB1E0C"/>
    <w:rsid w:val="00EB3FF9"/>
    <w:rsid w:val="00EC1BD9"/>
    <w:rsid w:val="00EC1D50"/>
    <w:rsid w:val="00EC3011"/>
    <w:rsid w:val="00EC412A"/>
    <w:rsid w:val="00ED01BB"/>
    <w:rsid w:val="00ED6650"/>
    <w:rsid w:val="00ED69EE"/>
    <w:rsid w:val="00EE0EF1"/>
    <w:rsid w:val="00EE219B"/>
    <w:rsid w:val="00EE3475"/>
    <w:rsid w:val="00EE437F"/>
    <w:rsid w:val="00EE462A"/>
    <w:rsid w:val="00EE6825"/>
    <w:rsid w:val="00EF49E6"/>
    <w:rsid w:val="00EF520D"/>
    <w:rsid w:val="00F004AE"/>
    <w:rsid w:val="00F01075"/>
    <w:rsid w:val="00F027B3"/>
    <w:rsid w:val="00F029F7"/>
    <w:rsid w:val="00F03B0B"/>
    <w:rsid w:val="00F0478D"/>
    <w:rsid w:val="00F047F5"/>
    <w:rsid w:val="00F0690F"/>
    <w:rsid w:val="00F07625"/>
    <w:rsid w:val="00F100FB"/>
    <w:rsid w:val="00F13DD3"/>
    <w:rsid w:val="00F15852"/>
    <w:rsid w:val="00F16F0C"/>
    <w:rsid w:val="00F20F06"/>
    <w:rsid w:val="00F230E2"/>
    <w:rsid w:val="00F2472F"/>
    <w:rsid w:val="00F25876"/>
    <w:rsid w:val="00F26B48"/>
    <w:rsid w:val="00F315AA"/>
    <w:rsid w:val="00F3479E"/>
    <w:rsid w:val="00F353F2"/>
    <w:rsid w:val="00F35722"/>
    <w:rsid w:val="00F36826"/>
    <w:rsid w:val="00F3738D"/>
    <w:rsid w:val="00F44E1B"/>
    <w:rsid w:val="00F526A4"/>
    <w:rsid w:val="00F52C97"/>
    <w:rsid w:val="00F554A5"/>
    <w:rsid w:val="00F554BE"/>
    <w:rsid w:val="00F577E1"/>
    <w:rsid w:val="00F61DBF"/>
    <w:rsid w:val="00F6242F"/>
    <w:rsid w:val="00F64EB4"/>
    <w:rsid w:val="00F65ECE"/>
    <w:rsid w:val="00F70BAF"/>
    <w:rsid w:val="00F73127"/>
    <w:rsid w:val="00F7347E"/>
    <w:rsid w:val="00F74964"/>
    <w:rsid w:val="00F74BE3"/>
    <w:rsid w:val="00F7520B"/>
    <w:rsid w:val="00F80EB1"/>
    <w:rsid w:val="00F83486"/>
    <w:rsid w:val="00F84E53"/>
    <w:rsid w:val="00F94DD7"/>
    <w:rsid w:val="00F961FC"/>
    <w:rsid w:val="00F973AE"/>
    <w:rsid w:val="00FA037A"/>
    <w:rsid w:val="00FA15D3"/>
    <w:rsid w:val="00FA2F34"/>
    <w:rsid w:val="00FA3662"/>
    <w:rsid w:val="00FA5F49"/>
    <w:rsid w:val="00FB0043"/>
    <w:rsid w:val="00FB24D9"/>
    <w:rsid w:val="00FB6A04"/>
    <w:rsid w:val="00FC1568"/>
    <w:rsid w:val="00FC164A"/>
    <w:rsid w:val="00FC16A5"/>
    <w:rsid w:val="00FC61ED"/>
    <w:rsid w:val="00FD02F1"/>
    <w:rsid w:val="00FD1FF0"/>
    <w:rsid w:val="00FD40EA"/>
    <w:rsid w:val="00FD4160"/>
    <w:rsid w:val="00FD5075"/>
    <w:rsid w:val="00FD641E"/>
    <w:rsid w:val="00FE00E1"/>
    <w:rsid w:val="00FE09D3"/>
    <w:rsid w:val="00FE1599"/>
    <w:rsid w:val="00FE1E83"/>
    <w:rsid w:val="00FE3855"/>
    <w:rsid w:val="00FE4E35"/>
    <w:rsid w:val="00FE5D2B"/>
    <w:rsid w:val="00FF2925"/>
    <w:rsid w:val="00FF37B3"/>
    <w:rsid w:val="00FF54EB"/>
    <w:rsid w:val="00FF5FE5"/>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3F1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36"/>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BF0736"/>
    <w:pPr>
      <w:keepNext/>
      <w:outlineLvl w:val="0"/>
    </w:pPr>
    <w:rPr>
      <w:rFonts w:eastAsia="Times New Roman"/>
      <w:b/>
      <w:bCs/>
      <w:sz w:val="28"/>
      <w:lang w:eastAsia="en-US"/>
    </w:rPr>
  </w:style>
  <w:style w:type="paragraph" w:styleId="Heading2">
    <w:name w:val="heading 2"/>
    <w:basedOn w:val="Normal"/>
    <w:next w:val="Normal"/>
    <w:link w:val="Heading2Char"/>
    <w:uiPriority w:val="9"/>
    <w:semiHidden/>
    <w:unhideWhenUsed/>
    <w:qFormat/>
    <w:rsid w:val="005321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A422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736"/>
    <w:rPr>
      <w:rFonts w:ascii="Times New Roman" w:eastAsia="Times New Roman" w:hAnsi="Times New Roman" w:cs="Times New Roman"/>
      <w:b/>
      <w:bCs/>
      <w:sz w:val="28"/>
      <w:szCs w:val="24"/>
    </w:rPr>
  </w:style>
  <w:style w:type="paragraph" w:styleId="ListParagraph">
    <w:name w:val="List Paragraph"/>
    <w:basedOn w:val="Normal"/>
    <w:uiPriority w:val="1"/>
    <w:qFormat/>
    <w:rsid w:val="00BF0736"/>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9C2A17"/>
    <w:pPr>
      <w:tabs>
        <w:tab w:val="center" w:pos="4680"/>
        <w:tab w:val="right" w:pos="9360"/>
      </w:tabs>
    </w:pPr>
  </w:style>
  <w:style w:type="character" w:customStyle="1" w:styleId="HeaderChar">
    <w:name w:val="Header Char"/>
    <w:basedOn w:val="DefaultParagraphFont"/>
    <w:link w:val="Header"/>
    <w:uiPriority w:val="99"/>
    <w:rsid w:val="009C2A17"/>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9C2A17"/>
    <w:pPr>
      <w:tabs>
        <w:tab w:val="center" w:pos="4680"/>
        <w:tab w:val="right" w:pos="9360"/>
      </w:tabs>
    </w:pPr>
  </w:style>
  <w:style w:type="character" w:customStyle="1" w:styleId="FooterChar">
    <w:name w:val="Footer Char"/>
    <w:basedOn w:val="DefaultParagraphFont"/>
    <w:link w:val="Footer"/>
    <w:uiPriority w:val="99"/>
    <w:rsid w:val="009C2A17"/>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F961FC"/>
    <w:rPr>
      <w:rFonts w:ascii="Tahoma" w:hAnsi="Tahoma" w:cs="Tahoma"/>
      <w:sz w:val="16"/>
      <w:szCs w:val="16"/>
    </w:rPr>
  </w:style>
  <w:style w:type="character" w:customStyle="1" w:styleId="BalloonTextChar">
    <w:name w:val="Balloon Text Char"/>
    <w:basedOn w:val="DefaultParagraphFont"/>
    <w:link w:val="BalloonText"/>
    <w:uiPriority w:val="99"/>
    <w:semiHidden/>
    <w:rsid w:val="00F961FC"/>
    <w:rPr>
      <w:rFonts w:ascii="Tahoma" w:eastAsia="MS Mincho" w:hAnsi="Tahoma" w:cs="Tahoma"/>
      <w:sz w:val="16"/>
      <w:szCs w:val="16"/>
      <w:lang w:eastAsia="ja-JP"/>
    </w:rPr>
  </w:style>
  <w:style w:type="character" w:customStyle="1" w:styleId="Heading4Char">
    <w:name w:val="Heading 4 Char"/>
    <w:basedOn w:val="DefaultParagraphFont"/>
    <w:link w:val="Heading4"/>
    <w:uiPriority w:val="9"/>
    <w:rsid w:val="00A422BE"/>
    <w:rPr>
      <w:rFonts w:asciiTheme="majorHAnsi" w:eastAsiaTheme="majorEastAsia" w:hAnsiTheme="majorHAnsi" w:cstheme="majorBidi"/>
      <w:i/>
      <w:iCs/>
      <w:color w:val="365F91" w:themeColor="accent1" w:themeShade="BF"/>
      <w:sz w:val="24"/>
      <w:szCs w:val="24"/>
      <w:lang w:eastAsia="ja-JP"/>
    </w:rPr>
  </w:style>
  <w:style w:type="character" w:customStyle="1" w:styleId="navtitle">
    <w:name w:val="nav_title"/>
    <w:basedOn w:val="DefaultParagraphFont"/>
    <w:rsid w:val="00C436FF"/>
  </w:style>
  <w:style w:type="character" w:styleId="Hyperlink">
    <w:name w:val="Hyperlink"/>
    <w:basedOn w:val="DefaultParagraphFont"/>
    <w:uiPriority w:val="99"/>
    <w:unhideWhenUsed/>
    <w:rsid w:val="008F082B"/>
    <w:rPr>
      <w:color w:val="0000FF"/>
      <w:u w:val="single"/>
    </w:rPr>
  </w:style>
  <w:style w:type="character" w:customStyle="1" w:styleId="UnresolvedMention1">
    <w:name w:val="Unresolved Mention1"/>
    <w:basedOn w:val="DefaultParagraphFont"/>
    <w:uiPriority w:val="99"/>
    <w:rsid w:val="00E72B06"/>
    <w:rPr>
      <w:color w:val="605E5C"/>
      <w:shd w:val="clear" w:color="auto" w:fill="E1DFDD"/>
    </w:rPr>
  </w:style>
  <w:style w:type="table" w:styleId="TableGrid">
    <w:name w:val="Table Grid"/>
    <w:basedOn w:val="TableNormal"/>
    <w:uiPriority w:val="59"/>
    <w:rsid w:val="00840C94"/>
    <w:pPr>
      <w:spacing w:after="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21A60"/>
    <w:pPr>
      <w:widowControl w:val="0"/>
      <w:autoSpaceDE w:val="0"/>
      <w:autoSpaceDN w:val="0"/>
    </w:pPr>
    <w:rPr>
      <w:rFonts w:eastAsia="Times New Roman"/>
      <w:lang w:val="et" w:eastAsia="et"/>
    </w:rPr>
  </w:style>
  <w:style w:type="character" w:customStyle="1" w:styleId="BodyTextChar">
    <w:name w:val="Body Text Char"/>
    <w:basedOn w:val="DefaultParagraphFont"/>
    <w:link w:val="BodyText"/>
    <w:uiPriority w:val="1"/>
    <w:rsid w:val="00721A60"/>
    <w:rPr>
      <w:rFonts w:ascii="Times New Roman" w:eastAsia="Times New Roman" w:hAnsi="Times New Roman" w:cs="Times New Roman"/>
      <w:sz w:val="24"/>
      <w:szCs w:val="24"/>
      <w:lang w:val="et" w:eastAsia="et"/>
    </w:rPr>
  </w:style>
  <w:style w:type="character" w:customStyle="1" w:styleId="Heading2Char">
    <w:name w:val="Heading 2 Char"/>
    <w:basedOn w:val="DefaultParagraphFont"/>
    <w:link w:val="Heading2"/>
    <w:uiPriority w:val="9"/>
    <w:semiHidden/>
    <w:rsid w:val="00532191"/>
    <w:rPr>
      <w:rFonts w:asciiTheme="majorHAnsi" w:eastAsiaTheme="majorEastAsia" w:hAnsiTheme="majorHAnsi" w:cstheme="majorBidi"/>
      <w:color w:val="365F91" w:themeColor="accent1" w:themeShade="BF"/>
      <w:sz w:val="26"/>
      <w:szCs w:val="26"/>
      <w:lang w:eastAsia="ja-JP"/>
    </w:rPr>
  </w:style>
  <w:style w:type="table" w:customStyle="1" w:styleId="TableNormal1">
    <w:name w:val="Table Normal1"/>
    <w:uiPriority w:val="2"/>
    <w:semiHidden/>
    <w:unhideWhenUsed/>
    <w:qFormat/>
    <w:rsid w:val="00532191"/>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32191"/>
    <w:pPr>
      <w:widowControl w:val="0"/>
      <w:autoSpaceDE w:val="0"/>
      <w:autoSpaceDN w:val="0"/>
    </w:pPr>
    <w:rPr>
      <w:rFonts w:eastAsia="Times New Roman"/>
      <w:sz w:val="22"/>
      <w:szCs w:val="22"/>
      <w:lang w:val="et" w:eastAsia="et"/>
    </w:rPr>
  </w:style>
  <w:style w:type="paragraph" w:styleId="NoSpacing">
    <w:name w:val="No Spacing"/>
    <w:uiPriority w:val="1"/>
    <w:qFormat/>
    <w:rsid w:val="008B02A2"/>
    <w:pPr>
      <w:spacing w:after="0" w:line="240" w:lineRule="auto"/>
    </w:pPr>
    <w:rPr>
      <w:rFonts w:eastAsiaTheme="minorEastAsia"/>
      <w:lang w:eastAsia="zh-CN"/>
    </w:rPr>
  </w:style>
  <w:style w:type="paragraph" w:styleId="NormalWeb">
    <w:name w:val="Normal (Web)"/>
    <w:basedOn w:val="Normal"/>
    <w:uiPriority w:val="99"/>
    <w:rsid w:val="00756449"/>
    <w:pPr>
      <w:spacing w:before="100" w:beforeAutospacing="1" w:after="100" w:afterAutospacing="1"/>
    </w:pPr>
    <w:rPr>
      <w:rFonts w:eastAsia="Times New Roman"/>
      <w:lang w:eastAsia="en-US"/>
    </w:rPr>
  </w:style>
  <w:style w:type="character" w:customStyle="1" w:styleId="apple-converted-space">
    <w:name w:val="apple-converted-space"/>
    <w:basedOn w:val="DefaultParagraphFont"/>
    <w:rsid w:val="00A311B1"/>
  </w:style>
  <w:style w:type="paragraph" w:customStyle="1" w:styleId="Normal12pt">
    <w:name w:val="Normal+12pt"/>
    <w:basedOn w:val="Normal"/>
    <w:rsid w:val="002B3BA0"/>
    <w:rPr>
      <w:rFonts w:eastAsia="Times New Roman"/>
      <w:lang w:val="id-ID" w:eastAsia="en-US"/>
    </w:rPr>
  </w:style>
  <w:style w:type="paragraph" w:styleId="BodyText2">
    <w:name w:val="Body Text 2"/>
    <w:basedOn w:val="Normal"/>
    <w:link w:val="BodyText2Char"/>
    <w:uiPriority w:val="99"/>
    <w:unhideWhenUsed/>
    <w:rsid w:val="00283230"/>
    <w:pPr>
      <w:spacing w:after="120" w:line="480" w:lineRule="auto"/>
    </w:pPr>
  </w:style>
  <w:style w:type="character" w:customStyle="1" w:styleId="BodyText2Char">
    <w:name w:val="Body Text 2 Char"/>
    <w:basedOn w:val="DefaultParagraphFont"/>
    <w:link w:val="BodyText2"/>
    <w:uiPriority w:val="99"/>
    <w:rsid w:val="00283230"/>
    <w:rPr>
      <w:rFonts w:ascii="Times New Roman" w:eastAsia="MS Mincho" w:hAnsi="Times New Roman" w:cs="Times New Roman"/>
      <w:sz w:val="24"/>
      <w:szCs w:val="24"/>
      <w:lang w:eastAsia="ja-JP"/>
    </w:rPr>
  </w:style>
  <w:style w:type="character" w:styleId="PageNumber">
    <w:name w:val="page number"/>
    <w:basedOn w:val="DefaultParagraphFont"/>
    <w:uiPriority w:val="99"/>
    <w:semiHidden/>
    <w:unhideWhenUsed/>
    <w:rsid w:val="000B5C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9558">
      <w:bodyDiv w:val="1"/>
      <w:marLeft w:val="0"/>
      <w:marRight w:val="0"/>
      <w:marTop w:val="0"/>
      <w:marBottom w:val="0"/>
      <w:divBdr>
        <w:top w:val="none" w:sz="0" w:space="0" w:color="auto"/>
        <w:left w:val="none" w:sz="0" w:space="0" w:color="auto"/>
        <w:bottom w:val="none" w:sz="0" w:space="0" w:color="auto"/>
        <w:right w:val="none" w:sz="0" w:space="0" w:color="auto"/>
      </w:divBdr>
    </w:div>
    <w:div w:id="86075995">
      <w:bodyDiv w:val="1"/>
      <w:marLeft w:val="0"/>
      <w:marRight w:val="0"/>
      <w:marTop w:val="0"/>
      <w:marBottom w:val="0"/>
      <w:divBdr>
        <w:top w:val="none" w:sz="0" w:space="0" w:color="auto"/>
        <w:left w:val="none" w:sz="0" w:space="0" w:color="auto"/>
        <w:bottom w:val="none" w:sz="0" w:space="0" w:color="auto"/>
        <w:right w:val="none" w:sz="0" w:space="0" w:color="auto"/>
      </w:divBdr>
      <w:divsChild>
        <w:div w:id="447818872">
          <w:marLeft w:val="0"/>
          <w:marRight w:val="0"/>
          <w:marTop w:val="0"/>
          <w:marBottom w:val="0"/>
          <w:divBdr>
            <w:top w:val="none" w:sz="0" w:space="0" w:color="auto"/>
            <w:left w:val="none" w:sz="0" w:space="0" w:color="auto"/>
            <w:bottom w:val="none" w:sz="0" w:space="0" w:color="auto"/>
            <w:right w:val="none" w:sz="0" w:space="0" w:color="auto"/>
          </w:divBdr>
          <w:divsChild>
            <w:div w:id="100228890">
              <w:marLeft w:val="0"/>
              <w:marRight w:val="0"/>
              <w:marTop w:val="0"/>
              <w:marBottom w:val="0"/>
              <w:divBdr>
                <w:top w:val="none" w:sz="0" w:space="0" w:color="auto"/>
                <w:left w:val="none" w:sz="0" w:space="0" w:color="auto"/>
                <w:bottom w:val="none" w:sz="0" w:space="0" w:color="auto"/>
                <w:right w:val="none" w:sz="0" w:space="0" w:color="auto"/>
              </w:divBdr>
              <w:divsChild>
                <w:div w:id="2501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37567">
      <w:bodyDiv w:val="1"/>
      <w:marLeft w:val="0"/>
      <w:marRight w:val="0"/>
      <w:marTop w:val="0"/>
      <w:marBottom w:val="0"/>
      <w:divBdr>
        <w:top w:val="none" w:sz="0" w:space="0" w:color="auto"/>
        <w:left w:val="none" w:sz="0" w:space="0" w:color="auto"/>
        <w:bottom w:val="none" w:sz="0" w:space="0" w:color="auto"/>
        <w:right w:val="none" w:sz="0" w:space="0" w:color="auto"/>
      </w:divBdr>
    </w:div>
    <w:div w:id="246035370">
      <w:bodyDiv w:val="1"/>
      <w:marLeft w:val="0"/>
      <w:marRight w:val="0"/>
      <w:marTop w:val="0"/>
      <w:marBottom w:val="0"/>
      <w:divBdr>
        <w:top w:val="none" w:sz="0" w:space="0" w:color="auto"/>
        <w:left w:val="none" w:sz="0" w:space="0" w:color="auto"/>
        <w:bottom w:val="none" w:sz="0" w:space="0" w:color="auto"/>
        <w:right w:val="none" w:sz="0" w:space="0" w:color="auto"/>
      </w:divBdr>
    </w:div>
    <w:div w:id="372459486">
      <w:bodyDiv w:val="1"/>
      <w:marLeft w:val="0"/>
      <w:marRight w:val="0"/>
      <w:marTop w:val="0"/>
      <w:marBottom w:val="0"/>
      <w:divBdr>
        <w:top w:val="none" w:sz="0" w:space="0" w:color="auto"/>
        <w:left w:val="none" w:sz="0" w:space="0" w:color="auto"/>
        <w:bottom w:val="none" w:sz="0" w:space="0" w:color="auto"/>
        <w:right w:val="none" w:sz="0" w:space="0" w:color="auto"/>
      </w:divBdr>
    </w:div>
    <w:div w:id="383795432">
      <w:bodyDiv w:val="1"/>
      <w:marLeft w:val="0"/>
      <w:marRight w:val="0"/>
      <w:marTop w:val="0"/>
      <w:marBottom w:val="0"/>
      <w:divBdr>
        <w:top w:val="none" w:sz="0" w:space="0" w:color="auto"/>
        <w:left w:val="none" w:sz="0" w:space="0" w:color="auto"/>
        <w:bottom w:val="none" w:sz="0" w:space="0" w:color="auto"/>
        <w:right w:val="none" w:sz="0" w:space="0" w:color="auto"/>
      </w:divBdr>
      <w:divsChild>
        <w:div w:id="1612467192">
          <w:marLeft w:val="0"/>
          <w:marRight w:val="0"/>
          <w:marTop w:val="0"/>
          <w:marBottom w:val="0"/>
          <w:divBdr>
            <w:top w:val="none" w:sz="0" w:space="0" w:color="auto"/>
            <w:left w:val="none" w:sz="0" w:space="0" w:color="auto"/>
            <w:bottom w:val="none" w:sz="0" w:space="0" w:color="auto"/>
            <w:right w:val="none" w:sz="0" w:space="0" w:color="auto"/>
          </w:divBdr>
          <w:divsChild>
            <w:div w:id="1875459976">
              <w:marLeft w:val="0"/>
              <w:marRight w:val="0"/>
              <w:marTop w:val="0"/>
              <w:marBottom w:val="0"/>
              <w:divBdr>
                <w:top w:val="none" w:sz="0" w:space="0" w:color="auto"/>
                <w:left w:val="none" w:sz="0" w:space="0" w:color="auto"/>
                <w:bottom w:val="none" w:sz="0" w:space="0" w:color="auto"/>
                <w:right w:val="none" w:sz="0" w:space="0" w:color="auto"/>
              </w:divBdr>
              <w:divsChild>
                <w:div w:id="18483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83583">
      <w:bodyDiv w:val="1"/>
      <w:marLeft w:val="0"/>
      <w:marRight w:val="0"/>
      <w:marTop w:val="0"/>
      <w:marBottom w:val="0"/>
      <w:divBdr>
        <w:top w:val="none" w:sz="0" w:space="0" w:color="auto"/>
        <w:left w:val="none" w:sz="0" w:space="0" w:color="auto"/>
        <w:bottom w:val="none" w:sz="0" w:space="0" w:color="auto"/>
        <w:right w:val="none" w:sz="0" w:space="0" w:color="auto"/>
      </w:divBdr>
    </w:div>
    <w:div w:id="499664968">
      <w:bodyDiv w:val="1"/>
      <w:marLeft w:val="0"/>
      <w:marRight w:val="0"/>
      <w:marTop w:val="0"/>
      <w:marBottom w:val="0"/>
      <w:divBdr>
        <w:top w:val="none" w:sz="0" w:space="0" w:color="auto"/>
        <w:left w:val="none" w:sz="0" w:space="0" w:color="auto"/>
        <w:bottom w:val="none" w:sz="0" w:space="0" w:color="auto"/>
        <w:right w:val="none" w:sz="0" w:space="0" w:color="auto"/>
      </w:divBdr>
      <w:divsChild>
        <w:div w:id="622809855">
          <w:marLeft w:val="248"/>
          <w:marRight w:val="248"/>
          <w:marTop w:val="0"/>
          <w:marBottom w:val="0"/>
          <w:divBdr>
            <w:top w:val="none" w:sz="0" w:space="0" w:color="auto"/>
            <w:left w:val="none" w:sz="0" w:space="0" w:color="auto"/>
            <w:bottom w:val="none" w:sz="0" w:space="0" w:color="auto"/>
            <w:right w:val="none" w:sz="0" w:space="0" w:color="auto"/>
          </w:divBdr>
        </w:div>
      </w:divsChild>
    </w:div>
    <w:div w:id="534007967">
      <w:bodyDiv w:val="1"/>
      <w:marLeft w:val="0"/>
      <w:marRight w:val="0"/>
      <w:marTop w:val="0"/>
      <w:marBottom w:val="0"/>
      <w:divBdr>
        <w:top w:val="none" w:sz="0" w:space="0" w:color="auto"/>
        <w:left w:val="none" w:sz="0" w:space="0" w:color="auto"/>
        <w:bottom w:val="none" w:sz="0" w:space="0" w:color="auto"/>
        <w:right w:val="none" w:sz="0" w:space="0" w:color="auto"/>
      </w:divBdr>
      <w:divsChild>
        <w:div w:id="1229070360">
          <w:marLeft w:val="426"/>
          <w:marRight w:val="0"/>
          <w:marTop w:val="0"/>
          <w:marBottom w:val="0"/>
          <w:divBdr>
            <w:top w:val="none" w:sz="0" w:space="0" w:color="auto"/>
            <w:left w:val="none" w:sz="0" w:space="0" w:color="auto"/>
            <w:bottom w:val="none" w:sz="0" w:space="0" w:color="auto"/>
            <w:right w:val="none" w:sz="0" w:space="0" w:color="auto"/>
          </w:divBdr>
        </w:div>
        <w:div w:id="1306089054">
          <w:marLeft w:val="426"/>
          <w:marRight w:val="0"/>
          <w:marTop w:val="0"/>
          <w:marBottom w:val="0"/>
          <w:divBdr>
            <w:top w:val="none" w:sz="0" w:space="0" w:color="auto"/>
            <w:left w:val="none" w:sz="0" w:space="0" w:color="auto"/>
            <w:bottom w:val="none" w:sz="0" w:space="0" w:color="auto"/>
            <w:right w:val="none" w:sz="0" w:space="0" w:color="auto"/>
          </w:divBdr>
        </w:div>
        <w:div w:id="1917394469">
          <w:marLeft w:val="426"/>
          <w:marRight w:val="0"/>
          <w:marTop w:val="0"/>
          <w:marBottom w:val="0"/>
          <w:divBdr>
            <w:top w:val="none" w:sz="0" w:space="0" w:color="auto"/>
            <w:left w:val="none" w:sz="0" w:space="0" w:color="auto"/>
            <w:bottom w:val="none" w:sz="0" w:space="0" w:color="auto"/>
            <w:right w:val="none" w:sz="0" w:space="0" w:color="auto"/>
          </w:divBdr>
        </w:div>
        <w:div w:id="2116367174">
          <w:marLeft w:val="426"/>
          <w:marRight w:val="0"/>
          <w:marTop w:val="0"/>
          <w:marBottom w:val="0"/>
          <w:divBdr>
            <w:top w:val="none" w:sz="0" w:space="0" w:color="auto"/>
            <w:left w:val="none" w:sz="0" w:space="0" w:color="auto"/>
            <w:bottom w:val="none" w:sz="0" w:space="0" w:color="auto"/>
            <w:right w:val="none" w:sz="0" w:space="0" w:color="auto"/>
          </w:divBdr>
        </w:div>
      </w:divsChild>
    </w:div>
    <w:div w:id="534149506">
      <w:bodyDiv w:val="1"/>
      <w:marLeft w:val="0"/>
      <w:marRight w:val="0"/>
      <w:marTop w:val="0"/>
      <w:marBottom w:val="0"/>
      <w:divBdr>
        <w:top w:val="none" w:sz="0" w:space="0" w:color="auto"/>
        <w:left w:val="none" w:sz="0" w:space="0" w:color="auto"/>
        <w:bottom w:val="none" w:sz="0" w:space="0" w:color="auto"/>
        <w:right w:val="none" w:sz="0" w:space="0" w:color="auto"/>
      </w:divBdr>
      <w:divsChild>
        <w:div w:id="1000082063">
          <w:marLeft w:val="0"/>
          <w:marRight w:val="0"/>
          <w:marTop w:val="0"/>
          <w:marBottom w:val="0"/>
          <w:divBdr>
            <w:top w:val="none" w:sz="0" w:space="0" w:color="auto"/>
            <w:left w:val="none" w:sz="0" w:space="0" w:color="auto"/>
            <w:bottom w:val="none" w:sz="0" w:space="0" w:color="auto"/>
            <w:right w:val="none" w:sz="0" w:space="0" w:color="auto"/>
          </w:divBdr>
          <w:divsChild>
            <w:div w:id="327711717">
              <w:marLeft w:val="0"/>
              <w:marRight w:val="0"/>
              <w:marTop w:val="0"/>
              <w:marBottom w:val="0"/>
              <w:divBdr>
                <w:top w:val="none" w:sz="0" w:space="0" w:color="auto"/>
                <w:left w:val="none" w:sz="0" w:space="0" w:color="auto"/>
                <w:bottom w:val="none" w:sz="0" w:space="0" w:color="auto"/>
                <w:right w:val="none" w:sz="0" w:space="0" w:color="auto"/>
              </w:divBdr>
              <w:divsChild>
                <w:div w:id="4847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06439">
      <w:bodyDiv w:val="1"/>
      <w:marLeft w:val="0"/>
      <w:marRight w:val="0"/>
      <w:marTop w:val="0"/>
      <w:marBottom w:val="0"/>
      <w:divBdr>
        <w:top w:val="none" w:sz="0" w:space="0" w:color="auto"/>
        <w:left w:val="none" w:sz="0" w:space="0" w:color="auto"/>
        <w:bottom w:val="none" w:sz="0" w:space="0" w:color="auto"/>
        <w:right w:val="none" w:sz="0" w:space="0" w:color="auto"/>
      </w:divBdr>
    </w:div>
    <w:div w:id="608700267">
      <w:bodyDiv w:val="1"/>
      <w:marLeft w:val="0"/>
      <w:marRight w:val="0"/>
      <w:marTop w:val="0"/>
      <w:marBottom w:val="0"/>
      <w:divBdr>
        <w:top w:val="none" w:sz="0" w:space="0" w:color="auto"/>
        <w:left w:val="none" w:sz="0" w:space="0" w:color="auto"/>
        <w:bottom w:val="none" w:sz="0" w:space="0" w:color="auto"/>
        <w:right w:val="none" w:sz="0" w:space="0" w:color="auto"/>
      </w:divBdr>
    </w:div>
    <w:div w:id="629559656">
      <w:bodyDiv w:val="1"/>
      <w:marLeft w:val="0"/>
      <w:marRight w:val="0"/>
      <w:marTop w:val="0"/>
      <w:marBottom w:val="0"/>
      <w:divBdr>
        <w:top w:val="none" w:sz="0" w:space="0" w:color="auto"/>
        <w:left w:val="none" w:sz="0" w:space="0" w:color="auto"/>
        <w:bottom w:val="none" w:sz="0" w:space="0" w:color="auto"/>
        <w:right w:val="none" w:sz="0" w:space="0" w:color="auto"/>
      </w:divBdr>
    </w:div>
    <w:div w:id="767166336">
      <w:bodyDiv w:val="1"/>
      <w:marLeft w:val="0"/>
      <w:marRight w:val="0"/>
      <w:marTop w:val="0"/>
      <w:marBottom w:val="0"/>
      <w:divBdr>
        <w:top w:val="none" w:sz="0" w:space="0" w:color="auto"/>
        <w:left w:val="none" w:sz="0" w:space="0" w:color="auto"/>
        <w:bottom w:val="none" w:sz="0" w:space="0" w:color="auto"/>
        <w:right w:val="none" w:sz="0" w:space="0" w:color="auto"/>
      </w:divBdr>
    </w:div>
    <w:div w:id="774982424">
      <w:bodyDiv w:val="1"/>
      <w:marLeft w:val="0"/>
      <w:marRight w:val="0"/>
      <w:marTop w:val="0"/>
      <w:marBottom w:val="0"/>
      <w:divBdr>
        <w:top w:val="none" w:sz="0" w:space="0" w:color="auto"/>
        <w:left w:val="none" w:sz="0" w:space="0" w:color="auto"/>
        <w:bottom w:val="none" w:sz="0" w:space="0" w:color="auto"/>
        <w:right w:val="none" w:sz="0" w:space="0" w:color="auto"/>
      </w:divBdr>
      <w:divsChild>
        <w:div w:id="1983921791">
          <w:marLeft w:val="0"/>
          <w:marRight w:val="0"/>
          <w:marTop w:val="0"/>
          <w:marBottom w:val="0"/>
          <w:divBdr>
            <w:top w:val="none" w:sz="0" w:space="0" w:color="auto"/>
            <w:left w:val="none" w:sz="0" w:space="0" w:color="auto"/>
            <w:bottom w:val="none" w:sz="0" w:space="0" w:color="auto"/>
            <w:right w:val="none" w:sz="0" w:space="0" w:color="auto"/>
          </w:divBdr>
          <w:divsChild>
            <w:div w:id="774179090">
              <w:marLeft w:val="0"/>
              <w:marRight w:val="0"/>
              <w:marTop w:val="0"/>
              <w:marBottom w:val="0"/>
              <w:divBdr>
                <w:top w:val="none" w:sz="0" w:space="0" w:color="auto"/>
                <w:left w:val="none" w:sz="0" w:space="0" w:color="auto"/>
                <w:bottom w:val="none" w:sz="0" w:space="0" w:color="auto"/>
                <w:right w:val="none" w:sz="0" w:space="0" w:color="auto"/>
              </w:divBdr>
              <w:divsChild>
                <w:div w:id="15163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45770">
      <w:bodyDiv w:val="1"/>
      <w:marLeft w:val="0"/>
      <w:marRight w:val="0"/>
      <w:marTop w:val="0"/>
      <w:marBottom w:val="0"/>
      <w:divBdr>
        <w:top w:val="none" w:sz="0" w:space="0" w:color="auto"/>
        <w:left w:val="none" w:sz="0" w:space="0" w:color="auto"/>
        <w:bottom w:val="none" w:sz="0" w:space="0" w:color="auto"/>
        <w:right w:val="none" w:sz="0" w:space="0" w:color="auto"/>
      </w:divBdr>
    </w:div>
    <w:div w:id="869103535">
      <w:bodyDiv w:val="1"/>
      <w:marLeft w:val="0"/>
      <w:marRight w:val="0"/>
      <w:marTop w:val="0"/>
      <w:marBottom w:val="0"/>
      <w:divBdr>
        <w:top w:val="none" w:sz="0" w:space="0" w:color="auto"/>
        <w:left w:val="none" w:sz="0" w:space="0" w:color="auto"/>
        <w:bottom w:val="none" w:sz="0" w:space="0" w:color="auto"/>
        <w:right w:val="none" w:sz="0" w:space="0" w:color="auto"/>
      </w:divBdr>
    </w:div>
    <w:div w:id="955020733">
      <w:bodyDiv w:val="1"/>
      <w:marLeft w:val="0"/>
      <w:marRight w:val="0"/>
      <w:marTop w:val="0"/>
      <w:marBottom w:val="0"/>
      <w:divBdr>
        <w:top w:val="none" w:sz="0" w:space="0" w:color="auto"/>
        <w:left w:val="none" w:sz="0" w:space="0" w:color="auto"/>
        <w:bottom w:val="none" w:sz="0" w:space="0" w:color="auto"/>
        <w:right w:val="none" w:sz="0" w:space="0" w:color="auto"/>
      </w:divBdr>
    </w:div>
    <w:div w:id="1003125191">
      <w:bodyDiv w:val="1"/>
      <w:marLeft w:val="0"/>
      <w:marRight w:val="0"/>
      <w:marTop w:val="0"/>
      <w:marBottom w:val="0"/>
      <w:divBdr>
        <w:top w:val="none" w:sz="0" w:space="0" w:color="auto"/>
        <w:left w:val="none" w:sz="0" w:space="0" w:color="auto"/>
        <w:bottom w:val="none" w:sz="0" w:space="0" w:color="auto"/>
        <w:right w:val="none" w:sz="0" w:space="0" w:color="auto"/>
      </w:divBdr>
    </w:div>
    <w:div w:id="1013847001">
      <w:bodyDiv w:val="1"/>
      <w:marLeft w:val="0"/>
      <w:marRight w:val="0"/>
      <w:marTop w:val="0"/>
      <w:marBottom w:val="0"/>
      <w:divBdr>
        <w:top w:val="none" w:sz="0" w:space="0" w:color="auto"/>
        <w:left w:val="none" w:sz="0" w:space="0" w:color="auto"/>
        <w:bottom w:val="none" w:sz="0" w:space="0" w:color="auto"/>
        <w:right w:val="none" w:sz="0" w:space="0" w:color="auto"/>
      </w:divBdr>
    </w:div>
    <w:div w:id="1189217397">
      <w:bodyDiv w:val="1"/>
      <w:marLeft w:val="0"/>
      <w:marRight w:val="0"/>
      <w:marTop w:val="0"/>
      <w:marBottom w:val="0"/>
      <w:divBdr>
        <w:top w:val="none" w:sz="0" w:space="0" w:color="auto"/>
        <w:left w:val="none" w:sz="0" w:space="0" w:color="auto"/>
        <w:bottom w:val="none" w:sz="0" w:space="0" w:color="auto"/>
        <w:right w:val="none" w:sz="0" w:space="0" w:color="auto"/>
      </w:divBdr>
    </w:div>
    <w:div w:id="1207332892">
      <w:bodyDiv w:val="1"/>
      <w:marLeft w:val="0"/>
      <w:marRight w:val="0"/>
      <w:marTop w:val="0"/>
      <w:marBottom w:val="0"/>
      <w:divBdr>
        <w:top w:val="none" w:sz="0" w:space="0" w:color="auto"/>
        <w:left w:val="none" w:sz="0" w:space="0" w:color="auto"/>
        <w:bottom w:val="none" w:sz="0" w:space="0" w:color="auto"/>
        <w:right w:val="none" w:sz="0" w:space="0" w:color="auto"/>
      </w:divBdr>
      <w:divsChild>
        <w:div w:id="135757504">
          <w:marLeft w:val="0"/>
          <w:marRight w:val="0"/>
          <w:marTop w:val="0"/>
          <w:marBottom w:val="0"/>
          <w:divBdr>
            <w:top w:val="none" w:sz="0" w:space="0" w:color="auto"/>
            <w:left w:val="none" w:sz="0" w:space="0" w:color="auto"/>
            <w:bottom w:val="none" w:sz="0" w:space="0" w:color="auto"/>
            <w:right w:val="none" w:sz="0" w:space="0" w:color="auto"/>
          </w:divBdr>
          <w:divsChild>
            <w:div w:id="1518032682">
              <w:marLeft w:val="0"/>
              <w:marRight w:val="0"/>
              <w:marTop w:val="0"/>
              <w:marBottom w:val="0"/>
              <w:divBdr>
                <w:top w:val="none" w:sz="0" w:space="0" w:color="auto"/>
                <w:left w:val="none" w:sz="0" w:space="0" w:color="auto"/>
                <w:bottom w:val="none" w:sz="0" w:space="0" w:color="auto"/>
                <w:right w:val="none" w:sz="0" w:space="0" w:color="auto"/>
              </w:divBdr>
              <w:divsChild>
                <w:div w:id="16985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14778">
      <w:bodyDiv w:val="1"/>
      <w:marLeft w:val="0"/>
      <w:marRight w:val="0"/>
      <w:marTop w:val="0"/>
      <w:marBottom w:val="0"/>
      <w:divBdr>
        <w:top w:val="none" w:sz="0" w:space="0" w:color="auto"/>
        <w:left w:val="none" w:sz="0" w:space="0" w:color="auto"/>
        <w:bottom w:val="none" w:sz="0" w:space="0" w:color="auto"/>
        <w:right w:val="none" w:sz="0" w:space="0" w:color="auto"/>
      </w:divBdr>
    </w:div>
    <w:div w:id="1309165559">
      <w:bodyDiv w:val="1"/>
      <w:marLeft w:val="0"/>
      <w:marRight w:val="0"/>
      <w:marTop w:val="0"/>
      <w:marBottom w:val="0"/>
      <w:divBdr>
        <w:top w:val="none" w:sz="0" w:space="0" w:color="auto"/>
        <w:left w:val="none" w:sz="0" w:space="0" w:color="auto"/>
        <w:bottom w:val="none" w:sz="0" w:space="0" w:color="auto"/>
        <w:right w:val="none" w:sz="0" w:space="0" w:color="auto"/>
      </w:divBdr>
    </w:div>
    <w:div w:id="1428187877">
      <w:bodyDiv w:val="1"/>
      <w:marLeft w:val="0"/>
      <w:marRight w:val="0"/>
      <w:marTop w:val="0"/>
      <w:marBottom w:val="0"/>
      <w:divBdr>
        <w:top w:val="none" w:sz="0" w:space="0" w:color="auto"/>
        <w:left w:val="none" w:sz="0" w:space="0" w:color="auto"/>
        <w:bottom w:val="none" w:sz="0" w:space="0" w:color="auto"/>
        <w:right w:val="none" w:sz="0" w:space="0" w:color="auto"/>
      </w:divBdr>
    </w:div>
    <w:div w:id="1445995660">
      <w:bodyDiv w:val="1"/>
      <w:marLeft w:val="0"/>
      <w:marRight w:val="0"/>
      <w:marTop w:val="0"/>
      <w:marBottom w:val="0"/>
      <w:divBdr>
        <w:top w:val="none" w:sz="0" w:space="0" w:color="auto"/>
        <w:left w:val="none" w:sz="0" w:space="0" w:color="auto"/>
        <w:bottom w:val="none" w:sz="0" w:space="0" w:color="auto"/>
        <w:right w:val="none" w:sz="0" w:space="0" w:color="auto"/>
      </w:divBdr>
    </w:div>
    <w:div w:id="1468359699">
      <w:bodyDiv w:val="1"/>
      <w:marLeft w:val="0"/>
      <w:marRight w:val="0"/>
      <w:marTop w:val="0"/>
      <w:marBottom w:val="0"/>
      <w:divBdr>
        <w:top w:val="none" w:sz="0" w:space="0" w:color="auto"/>
        <w:left w:val="none" w:sz="0" w:space="0" w:color="auto"/>
        <w:bottom w:val="none" w:sz="0" w:space="0" w:color="auto"/>
        <w:right w:val="none" w:sz="0" w:space="0" w:color="auto"/>
      </w:divBdr>
    </w:div>
    <w:div w:id="1483306556">
      <w:bodyDiv w:val="1"/>
      <w:marLeft w:val="0"/>
      <w:marRight w:val="0"/>
      <w:marTop w:val="0"/>
      <w:marBottom w:val="0"/>
      <w:divBdr>
        <w:top w:val="none" w:sz="0" w:space="0" w:color="auto"/>
        <w:left w:val="none" w:sz="0" w:space="0" w:color="auto"/>
        <w:bottom w:val="none" w:sz="0" w:space="0" w:color="auto"/>
        <w:right w:val="none" w:sz="0" w:space="0" w:color="auto"/>
      </w:divBdr>
    </w:div>
    <w:div w:id="1599101021">
      <w:bodyDiv w:val="1"/>
      <w:marLeft w:val="0"/>
      <w:marRight w:val="0"/>
      <w:marTop w:val="0"/>
      <w:marBottom w:val="0"/>
      <w:divBdr>
        <w:top w:val="none" w:sz="0" w:space="0" w:color="auto"/>
        <w:left w:val="none" w:sz="0" w:space="0" w:color="auto"/>
        <w:bottom w:val="none" w:sz="0" w:space="0" w:color="auto"/>
        <w:right w:val="none" w:sz="0" w:space="0" w:color="auto"/>
      </w:divBdr>
    </w:div>
    <w:div w:id="1637174765">
      <w:bodyDiv w:val="1"/>
      <w:marLeft w:val="0"/>
      <w:marRight w:val="0"/>
      <w:marTop w:val="0"/>
      <w:marBottom w:val="0"/>
      <w:divBdr>
        <w:top w:val="none" w:sz="0" w:space="0" w:color="auto"/>
        <w:left w:val="none" w:sz="0" w:space="0" w:color="auto"/>
        <w:bottom w:val="none" w:sz="0" w:space="0" w:color="auto"/>
        <w:right w:val="none" w:sz="0" w:space="0" w:color="auto"/>
      </w:divBdr>
    </w:div>
    <w:div w:id="1671634321">
      <w:bodyDiv w:val="1"/>
      <w:marLeft w:val="0"/>
      <w:marRight w:val="0"/>
      <w:marTop w:val="0"/>
      <w:marBottom w:val="0"/>
      <w:divBdr>
        <w:top w:val="none" w:sz="0" w:space="0" w:color="auto"/>
        <w:left w:val="none" w:sz="0" w:space="0" w:color="auto"/>
        <w:bottom w:val="none" w:sz="0" w:space="0" w:color="auto"/>
        <w:right w:val="none" w:sz="0" w:space="0" w:color="auto"/>
      </w:divBdr>
    </w:div>
    <w:div w:id="1717701256">
      <w:bodyDiv w:val="1"/>
      <w:marLeft w:val="0"/>
      <w:marRight w:val="0"/>
      <w:marTop w:val="0"/>
      <w:marBottom w:val="0"/>
      <w:divBdr>
        <w:top w:val="none" w:sz="0" w:space="0" w:color="auto"/>
        <w:left w:val="none" w:sz="0" w:space="0" w:color="auto"/>
        <w:bottom w:val="none" w:sz="0" w:space="0" w:color="auto"/>
        <w:right w:val="none" w:sz="0" w:space="0" w:color="auto"/>
      </w:divBdr>
    </w:div>
    <w:div w:id="1769157444">
      <w:bodyDiv w:val="1"/>
      <w:marLeft w:val="0"/>
      <w:marRight w:val="0"/>
      <w:marTop w:val="0"/>
      <w:marBottom w:val="0"/>
      <w:divBdr>
        <w:top w:val="none" w:sz="0" w:space="0" w:color="auto"/>
        <w:left w:val="none" w:sz="0" w:space="0" w:color="auto"/>
        <w:bottom w:val="none" w:sz="0" w:space="0" w:color="auto"/>
        <w:right w:val="none" w:sz="0" w:space="0" w:color="auto"/>
      </w:divBdr>
    </w:div>
    <w:div w:id="1790202506">
      <w:bodyDiv w:val="1"/>
      <w:marLeft w:val="0"/>
      <w:marRight w:val="0"/>
      <w:marTop w:val="0"/>
      <w:marBottom w:val="0"/>
      <w:divBdr>
        <w:top w:val="none" w:sz="0" w:space="0" w:color="auto"/>
        <w:left w:val="none" w:sz="0" w:space="0" w:color="auto"/>
        <w:bottom w:val="none" w:sz="0" w:space="0" w:color="auto"/>
        <w:right w:val="none" w:sz="0" w:space="0" w:color="auto"/>
      </w:divBdr>
    </w:div>
    <w:div w:id="1806313871">
      <w:bodyDiv w:val="1"/>
      <w:marLeft w:val="0"/>
      <w:marRight w:val="0"/>
      <w:marTop w:val="0"/>
      <w:marBottom w:val="0"/>
      <w:divBdr>
        <w:top w:val="none" w:sz="0" w:space="0" w:color="auto"/>
        <w:left w:val="none" w:sz="0" w:space="0" w:color="auto"/>
        <w:bottom w:val="none" w:sz="0" w:space="0" w:color="auto"/>
        <w:right w:val="none" w:sz="0" w:space="0" w:color="auto"/>
      </w:divBdr>
    </w:div>
    <w:div w:id="1806389631">
      <w:bodyDiv w:val="1"/>
      <w:marLeft w:val="0"/>
      <w:marRight w:val="0"/>
      <w:marTop w:val="0"/>
      <w:marBottom w:val="0"/>
      <w:divBdr>
        <w:top w:val="none" w:sz="0" w:space="0" w:color="auto"/>
        <w:left w:val="none" w:sz="0" w:space="0" w:color="auto"/>
        <w:bottom w:val="none" w:sz="0" w:space="0" w:color="auto"/>
        <w:right w:val="none" w:sz="0" w:space="0" w:color="auto"/>
      </w:divBdr>
    </w:div>
    <w:div w:id="1921406992">
      <w:bodyDiv w:val="1"/>
      <w:marLeft w:val="0"/>
      <w:marRight w:val="0"/>
      <w:marTop w:val="0"/>
      <w:marBottom w:val="0"/>
      <w:divBdr>
        <w:top w:val="none" w:sz="0" w:space="0" w:color="auto"/>
        <w:left w:val="none" w:sz="0" w:space="0" w:color="auto"/>
        <w:bottom w:val="none" w:sz="0" w:space="0" w:color="auto"/>
        <w:right w:val="none" w:sz="0" w:space="0" w:color="auto"/>
      </w:divBdr>
    </w:div>
    <w:div w:id="1934119965">
      <w:bodyDiv w:val="1"/>
      <w:marLeft w:val="0"/>
      <w:marRight w:val="0"/>
      <w:marTop w:val="0"/>
      <w:marBottom w:val="0"/>
      <w:divBdr>
        <w:top w:val="none" w:sz="0" w:space="0" w:color="auto"/>
        <w:left w:val="none" w:sz="0" w:space="0" w:color="auto"/>
        <w:bottom w:val="none" w:sz="0" w:space="0" w:color="auto"/>
        <w:right w:val="none" w:sz="0" w:space="0" w:color="auto"/>
      </w:divBdr>
      <w:divsChild>
        <w:div w:id="1548301342">
          <w:marLeft w:val="0"/>
          <w:marRight w:val="0"/>
          <w:marTop w:val="0"/>
          <w:marBottom w:val="0"/>
          <w:divBdr>
            <w:top w:val="none" w:sz="0" w:space="0" w:color="auto"/>
            <w:left w:val="none" w:sz="0" w:space="0" w:color="auto"/>
            <w:bottom w:val="none" w:sz="0" w:space="0" w:color="auto"/>
            <w:right w:val="none" w:sz="0" w:space="0" w:color="auto"/>
          </w:divBdr>
          <w:divsChild>
            <w:div w:id="1803577721">
              <w:marLeft w:val="0"/>
              <w:marRight w:val="0"/>
              <w:marTop w:val="0"/>
              <w:marBottom w:val="0"/>
              <w:divBdr>
                <w:top w:val="none" w:sz="0" w:space="0" w:color="auto"/>
                <w:left w:val="none" w:sz="0" w:space="0" w:color="auto"/>
                <w:bottom w:val="none" w:sz="0" w:space="0" w:color="auto"/>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8409">
      <w:bodyDiv w:val="1"/>
      <w:marLeft w:val="0"/>
      <w:marRight w:val="0"/>
      <w:marTop w:val="0"/>
      <w:marBottom w:val="0"/>
      <w:divBdr>
        <w:top w:val="none" w:sz="0" w:space="0" w:color="auto"/>
        <w:left w:val="none" w:sz="0" w:space="0" w:color="auto"/>
        <w:bottom w:val="none" w:sz="0" w:space="0" w:color="auto"/>
        <w:right w:val="none" w:sz="0" w:space="0" w:color="auto"/>
      </w:divBdr>
    </w:div>
    <w:div w:id="1975409307">
      <w:bodyDiv w:val="1"/>
      <w:marLeft w:val="0"/>
      <w:marRight w:val="0"/>
      <w:marTop w:val="0"/>
      <w:marBottom w:val="0"/>
      <w:divBdr>
        <w:top w:val="none" w:sz="0" w:space="0" w:color="auto"/>
        <w:left w:val="none" w:sz="0" w:space="0" w:color="auto"/>
        <w:bottom w:val="none" w:sz="0" w:space="0" w:color="auto"/>
        <w:right w:val="none" w:sz="0" w:space="0" w:color="auto"/>
      </w:divBdr>
    </w:div>
    <w:div w:id="2096244673">
      <w:bodyDiv w:val="1"/>
      <w:marLeft w:val="0"/>
      <w:marRight w:val="0"/>
      <w:marTop w:val="0"/>
      <w:marBottom w:val="0"/>
      <w:divBdr>
        <w:top w:val="none" w:sz="0" w:space="0" w:color="auto"/>
        <w:left w:val="none" w:sz="0" w:space="0" w:color="auto"/>
        <w:bottom w:val="none" w:sz="0" w:space="0" w:color="auto"/>
        <w:right w:val="none" w:sz="0" w:space="0" w:color="auto"/>
      </w:divBdr>
      <w:divsChild>
        <w:div w:id="741605649">
          <w:marLeft w:val="0"/>
          <w:marRight w:val="0"/>
          <w:marTop w:val="0"/>
          <w:marBottom w:val="0"/>
          <w:divBdr>
            <w:top w:val="none" w:sz="0" w:space="0" w:color="auto"/>
            <w:left w:val="none" w:sz="0" w:space="0" w:color="auto"/>
            <w:bottom w:val="none" w:sz="0" w:space="0" w:color="auto"/>
            <w:right w:val="none" w:sz="0" w:space="0" w:color="auto"/>
          </w:divBdr>
          <w:divsChild>
            <w:div w:id="1185167572">
              <w:marLeft w:val="0"/>
              <w:marRight w:val="0"/>
              <w:marTop w:val="0"/>
              <w:marBottom w:val="0"/>
              <w:divBdr>
                <w:top w:val="none" w:sz="0" w:space="0" w:color="auto"/>
                <w:left w:val="none" w:sz="0" w:space="0" w:color="auto"/>
                <w:bottom w:val="none" w:sz="0" w:space="0" w:color="auto"/>
                <w:right w:val="none" w:sz="0" w:space="0" w:color="auto"/>
              </w:divBdr>
              <w:divsChild>
                <w:div w:id="175682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6.jpeg"/><Relationship Id="rId76" Type="http://schemas.openxmlformats.org/officeDocument/2006/relationships/image" Target="media/image64.JPG"/><Relationship Id="rId84" Type="http://schemas.openxmlformats.org/officeDocument/2006/relationships/footer" Target="footer2.xml"/><Relationship Id="rId89"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image" Target="media/image59.JP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G"/><Relationship Id="rId58" Type="http://schemas.openxmlformats.org/officeDocument/2006/relationships/image" Target="media/image47.jpeg"/><Relationship Id="rId66" Type="http://schemas.openxmlformats.org/officeDocument/2006/relationships/image" Target="media/image54.jpeg"/><Relationship Id="rId74" Type="http://schemas.openxmlformats.org/officeDocument/2006/relationships/image" Target="media/image62.JPG"/><Relationship Id="rId79" Type="http://schemas.openxmlformats.org/officeDocument/2006/relationships/image" Target="media/image67.jpeg"/><Relationship Id="rId87" Type="http://schemas.openxmlformats.org/officeDocument/2006/relationships/footer" Target="footer4.xml"/><Relationship Id="rId5" Type="http://schemas.microsoft.com/office/2007/relationships/stylesWithEffects" Target="stylesWithEffects.xml"/><Relationship Id="rId61" Type="http://schemas.openxmlformats.org/officeDocument/2006/relationships/image" Target="media/image50.jpeg"/><Relationship Id="rId82" Type="http://schemas.openxmlformats.org/officeDocument/2006/relationships/header" Target="header2.xml"/><Relationship Id="rId90" Type="http://schemas.openxmlformats.org/officeDocument/2006/relationships/theme" Target="theme/theme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footnotes" Target="footnotes.xml"/><Relationship Id="rId51" Type="http://schemas.openxmlformats.org/officeDocument/2006/relationships/image" Target="media/image40.JPG"/><Relationship Id="rId72" Type="http://schemas.openxmlformats.org/officeDocument/2006/relationships/image" Target="media/image60.JPG"/><Relationship Id="rId80" Type="http://schemas.openxmlformats.org/officeDocument/2006/relationships/image" Target="media/image68.jpeg"/><Relationship Id="rId85"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G"/><Relationship Id="rId62" Type="http://schemas.openxmlformats.org/officeDocument/2006/relationships/image" Target="media/image51.jpeg"/><Relationship Id="rId70" Type="http://schemas.openxmlformats.org/officeDocument/2006/relationships/image" Target="media/image58.JPG"/><Relationship Id="rId75" Type="http://schemas.openxmlformats.org/officeDocument/2006/relationships/image" Target="media/image63.jpeg"/><Relationship Id="rId83" Type="http://schemas.openxmlformats.org/officeDocument/2006/relationships/header" Target="header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G"/><Relationship Id="rId60" Type="http://schemas.openxmlformats.org/officeDocument/2006/relationships/image" Target="media/image49.jpeg"/><Relationship Id="rId65" Type="http://schemas.openxmlformats.org/officeDocument/2006/relationships/image" Target="http://www.alatkesehatan.com/images/Citizen_CT561_web.jpg" TargetMode="External"/><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B3A52634E03904E9E1319C47A365637"/>
        <w:category>
          <w:name w:val="Umum"/>
          <w:gallery w:val="placeholder"/>
        </w:category>
        <w:types>
          <w:type w:val="bbPlcHdr"/>
        </w:types>
        <w:behaviors>
          <w:behavior w:val="content"/>
        </w:behaviors>
        <w:guid w:val="{556B6704-C799-A547-9043-B488F1552CDA}"/>
      </w:docPartPr>
      <w:docPartBody>
        <w:p w:rsidR="00A0473E" w:rsidRDefault="004D253B" w:rsidP="004D253B">
          <w:pPr>
            <w:pStyle w:val="1B3A52634E03904E9E1319C47A365637"/>
          </w:pPr>
          <w:r>
            <w:rPr>
              <w:rStyle w:val="Tempatpenampungteks1"/>
            </w:rPr>
            <w:t>[Penulis]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Ink Free">
    <w:altName w:val="Freestyle Script"/>
    <w:charset w:val="00"/>
    <w:family w:val="script"/>
    <w:pitch w:val="variable"/>
    <w:sig w:usb0="00000003" w:usb1="00000000" w:usb2="00000000" w:usb3="00000000" w:csb0="00000001" w:csb1="00000000"/>
  </w:font>
  <w:font w:name="DilleniaUPC">
    <w:panose1 w:val="02020603050405020304"/>
    <w:charset w:val="00"/>
    <w:family w:val="roman"/>
    <w:pitch w:val="variable"/>
    <w:sig w:usb0="81000027" w:usb1="00000002" w:usb2="00000000" w:usb3="00000000" w:csb0="00010001" w:csb1="00000000"/>
  </w:font>
  <w:font w:name="Verdana">
    <w:panose1 w:val="020B0604030504040204"/>
    <w:charset w:val="00"/>
    <w:family w:val="swiss"/>
    <w:pitch w:val="variable"/>
    <w:sig w:usb0="A10006FF" w:usb1="4000205B" w:usb2="00000010" w:usb3="00000000" w:csb0="0000019F" w:csb1="00000000"/>
  </w:font>
  <w:font w:name="Abadi MT Condensed Extra Bold">
    <w:altName w:val="Gill Sans Ultra Bold Condensed"/>
    <w:charset w:val="4D"/>
    <w:family w:val="swiss"/>
    <w:pitch w:val="variable"/>
    <w:sig w:usb0="00000003" w:usb1="00000000" w:usb2="00000000" w:usb3="00000000" w:csb0="00000001" w:csb1="00000000"/>
  </w:font>
  <w:font w:name="Lato-Bold">
    <w:altName w:val="Calibri"/>
    <w:panose1 w:val="00000000000000000000"/>
    <w:charset w:val="00"/>
    <w:family w:val="auto"/>
    <w:notTrueType/>
    <w:pitch w:val="default"/>
    <w:sig w:usb0="00000003" w:usb1="00000000" w:usb2="00000000" w:usb3="00000000" w:csb0="00000001" w:csb1="00000000"/>
  </w:font>
  <w:font w:name="Lato-Regular">
    <w:altName w:val="Calibri"/>
    <w:panose1 w:val="00000000000000000000"/>
    <w:charset w:val="00"/>
    <w:family w:val="auto"/>
    <w:notTrueType/>
    <w:pitch w:val="default"/>
    <w:sig w:usb0="00000003" w:usb1="00000000" w:usb2="00000000" w:usb3="00000000" w:csb0="00000001" w:csb1="00000000"/>
  </w:font>
  <w:font w:name="Hobo Std">
    <w:altName w:val="Courier New"/>
    <w:panose1 w:val="00000000000000000000"/>
    <w:charset w:val="00"/>
    <w:family w:val="auto"/>
    <w:notTrueType/>
    <w:pitch w:val="variable"/>
    <w:sig w:usb0="00000003" w:usb1="4000204A"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C56F6"/>
    <w:rsid w:val="00002736"/>
    <w:rsid w:val="000D4393"/>
    <w:rsid w:val="000F31C2"/>
    <w:rsid w:val="001132E9"/>
    <w:rsid w:val="001E346E"/>
    <w:rsid w:val="001F4C68"/>
    <w:rsid w:val="002057DA"/>
    <w:rsid w:val="00305F01"/>
    <w:rsid w:val="00326808"/>
    <w:rsid w:val="00373989"/>
    <w:rsid w:val="003A0EF5"/>
    <w:rsid w:val="003B024B"/>
    <w:rsid w:val="00480881"/>
    <w:rsid w:val="00483402"/>
    <w:rsid w:val="004D253B"/>
    <w:rsid w:val="004E1D52"/>
    <w:rsid w:val="004F291E"/>
    <w:rsid w:val="00531666"/>
    <w:rsid w:val="005A5CDD"/>
    <w:rsid w:val="00665FA3"/>
    <w:rsid w:val="00677FE4"/>
    <w:rsid w:val="006D641D"/>
    <w:rsid w:val="006F042B"/>
    <w:rsid w:val="006F11DA"/>
    <w:rsid w:val="006F7730"/>
    <w:rsid w:val="00721988"/>
    <w:rsid w:val="00721DE7"/>
    <w:rsid w:val="007B0B9E"/>
    <w:rsid w:val="008E7485"/>
    <w:rsid w:val="009132B9"/>
    <w:rsid w:val="00916DAC"/>
    <w:rsid w:val="009323A6"/>
    <w:rsid w:val="00961404"/>
    <w:rsid w:val="00964D44"/>
    <w:rsid w:val="00981A00"/>
    <w:rsid w:val="009A5D62"/>
    <w:rsid w:val="00A01D20"/>
    <w:rsid w:val="00A0473E"/>
    <w:rsid w:val="00A7663F"/>
    <w:rsid w:val="00AC56F6"/>
    <w:rsid w:val="00AF47D9"/>
    <w:rsid w:val="00B11D4D"/>
    <w:rsid w:val="00B55BA5"/>
    <w:rsid w:val="00B72830"/>
    <w:rsid w:val="00BD2ACB"/>
    <w:rsid w:val="00C01E7D"/>
    <w:rsid w:val="00C22417"/>
    <w:rsid w:val="00CE1504"/>
    <w:rsid w:val="00D340F4"/>
    <w:rsid w:val="00D7143F"/>
    <w:rsid w:val="00DE35CD"/>
    <w:rsid w:val="00DE7AF3"/>
    <w:rsid w:val="00E602F5"/>
    <w:rsid w:val="00E73270"/>
    <w:rsid w:val="00E8752F"/>
    <w:rsid w:val="00EE6E06"/>
    <w:rsid w:val="00F74676"/>
    <w:rsid w:val="00F81661"/>
    <w:rsid w:val="00F9088E"/>
    <w:rsid w:val="00FB30A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6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mpatpenampungteks1">
    <w:name w:val="Tempat penampung teks1"/>
    <w:basedOn w:val="DefaultParagraphFont"/>
    <w:uiPriority w:val="99"/>
    <w:semiHidden/>
    <w:rsid w:val="004D253B"/>
    <w:rPr>
      <w:color w:val="808080"/>
    </w:rPr>
  </w:style>
  <w:style w:type="paragraph" w:customStyle="1" w:styleId="2107A38C42A9A84C914FC72418F4F34D">
    <w:name w:val="2107A38C42A9A84C914FC72418F4F34D"/>
    <w:rsid w:val="00AC56F6"/>
  </w:style>
  <w:style w:type="paragraph" w:customStyle="1" w:styleId="C08387C59CC0904089C1F54AD331B1A2">
    <w:name w:val="C08387C59CC0904089C1F54AD331B1A2"/>
    <w:rsid w:val="00AC56F6"/>
  </w:style>
  <w:style w:type="paragraph" w:customStyle="1" w:styleId="17D4A1150D5DDA4987FEB4491FA05AB2">
    <w:name w:val="17D4A1150D5DDA4987FEB4491FA05AB2"/>
    <w:rsid w:val="00AC56F6"/>
  </w:style>
  <w:style w:type="paragraph" w:customStyle="1" w:styleId="B1330B1BC74A8443A4327AF727FAC073">
    <w:name w:val="B1330B1BC74A8443A4327AF727FAC073"/>
    <w:rsid w:val="00AC56F6"/>
  </w:style>
  <w:style w:type="paragraph" w:customStyle="1" w:styleId="9992ACF51A229744B5C686173A48F666">
    <w:name w:val="9992ACF51A229744B5C686173A48F666"/>
    <w:rsid w:val="00FB30A7"/>
  </w:style>
  <w:style w:type="paragraph" w:customStyle="1" w:styleId="0B55A98A4B9B1E409B503E643C438D9C">
    <w:name w:val="0B55A98A4B9B1E409B503E643C438D9C"/>
    <w:rsid w:val="005A5CDD"/>
  </w:style>
  <w:style w:type="paragraph" w:customStyle="1" w:styleId="F81DFFA44D0C1948AFD8B6EA631500E1">
    <w:name w:val="F81DFFA44D0C1948AFD8B6EA631500E1"/>
    <w:rsid w:val="005A5CDD"/>
  </w:style>
  <w:style w:type="paragraph" w:customStyle="1" w:styleId="5A5B3018EEBB9D428E5EA6816850A912">
    <w:name w:val="5A5B3018EEBB9D428E5EA6816850A912"/>
    <w:rsid w:val="005A5CDD"/>
  </w:style>
  <w:style w:type="paragraph" w:customStyle="1" w:styleId="2B4A93FCD154304D8BB670440BEBC1E6">
    <w:name w:val="2B4A93FCD154304D8BB670440BEBC1E6"/>
    <w:rsid w:val="005A5CDD"/>
  </w:style>
  <w:style w:type="paragraph" w:customStyle="1" w:styleId="AE744986F704154D96886A65F1EB9EFD">
    <w:name w:val="AE744986F704154D96886A65F1EB9EFD"/>
    <w:rsid w:val="005A5CDD"/>
  </w:style>
  <w:style w:type="paragraph" w:customStyle="1" w:styleId="1B3A52634E03904E9E1319C47A365637">
    <w:name w:val="1B3A52634E03904E9E1319C47A365637"/>
    <w:rsid w:val="004D253B"/>
  </w:style>
  <w:style w:type="paragraph" w:customStyle="1" w:styleId="A79117A2CC202040B414892213DF02AE">
    <w:name w:val="A79117A2CC202040B414892213DF02AE"/>
    <w:rsid w:val="00DE35CD"/>
  </w:style>
  <w:style w:type="paragraph" w:customStyle="1" w:styleId="0460EFE5F74400498C8A882C2C84709C">
    <w:name w:val="0460EFE5F74400498C8A882C2C84709C"/>
    <w:rsid w:val="00DE35CD"/>
  </w:style>
  <w:style w:type="paragraph" w:customStyle="1" w:styleId="B499E86E14F13E46AF92FB925DA9E76E">
    <w:name w:val="B499E86E14F13E46AF92FB925DA9E76E"/>
    <w:rsid w:val="00C01E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 SEPTEMBER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11931C-F2FF-4A50-A0AF-747CCDC8A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84</Pages>
  <Words>10397</Words>
  <Characters>59263</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PROFIL RSMM KALTIM TH.2018</vt:lpstr>
    </vt:vector>
  </TitlesOfParts>
  <Company/>
  <LinksUpToDate>false</LinksUpToDate>
  <CharactersWithSpaces>69521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RSMM KALTIM TH.2018</dc:title>
  <dc:subject/>
  <dc:creator>Mata sehat kaltim kuat</dc:creator>
  <cp:keywords/>
  <dc:description/>
  <cp:lastModifiedBy>USER</cp:lastModifiedBy>
  <cp:revision>1228</cp:revision>
  <cp:lastPrinted>2018-10-02T08:55:00Z</cp:lastPrinted>
  <dcterms:created xsi:type="dcterms:W3CDTF">2012-11-01T04:04:00Z</dcterms:created>
  <dcterms:modified xsi:type="dcterms:W3CDTF">2020-05-12T05:41:00Z</dcterms:modified>
</cp:coreProperties>
</file>